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5F88" w:rsidRPr="00D45511" w:rsidRDefault="00BC5F88" w:rsidP="00C1201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дминистра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 А</w:t>
      </w:r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</w:t>
      </w:r>
      <w:r w:rsidR="00D049B1" w:rsidRPr="00BD26E6">
        <w:rPr>
          <w:rFonts w:ascii="Times New Roman" w:hAnsi="Times New Roman"/>
          <w:color w:val="000000"/>
          <w:sz w:val="20"/>
          <w:szCs w:val="20"/>
        </w:rPr>
        <w:t xml:space="preserve">края </w:t>
      </w:r>
      <w:r w:rsidRPr="00BD26E6">
        <w:rPr>
          <w:rFonts w:ascii="Times New Roman" w:hAnsi="Times New Roman"/>
          <w:color w:val="000000"/>
          <w:sz w:val="20"/>
          <w:szCs w:val="20"/>
        </w:rPr>
        <w:t xml:space="preserve">от </w:t>
      </w:r>
      <w:proofErr w:type="gramStart"/>
      <w:r w:rsidR="00BD26E6" w:rsidRPr="00BD26E6">
        <w:rPr>
          <w:rFonts w:ascii="Times New Roman" w:hAnsi="Times New Roman"/>
          <w:color w:val="000000"/>
          <w:sz w:val="20"/>
          <w:szCs w:val="20"/>
        </w:rPr>
        <w:t>14.11.</w:t>
      </w:r>
      <w:r w:rsidR="0004779A" w:rsidRPr="00BD26E6">
        <w:rPr>
          <w:rFonts w:ascii="Times New Roman" w:hAnsi="Times New Roman"/>
          <w:color w:val="000000"/>
          <w:sz w:val="20"/>
          <w:szCs w:val="20"/>
        </w:rPr>
        <w:t>2016</w:t>
      </w:r>
      <w:r w:rsidR="00D53E01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BD26E6">
        <w:rPr>
          <w:rFonts w:ascii="Times New Roman" w:hAnsi="Times New Roman"/>
          <w:color w:val="000000"/>
          <w:sz w:val="20"/>
          <w:szCs w:val="20"/>
        </w:rPr>
        <w:t xml:space="preserve"> г.</w:t>
      </w:r>
      <w:proofErr w:type="gramEnd"/>
      <w:r w:rsidR="00F928A7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26E6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BD26E6" w:rsidRPr="00BD26E6">
        <w:rPr>
          <w:rFonts w:ascii="Times New Roman" w:hAnsi="Times New Roman"/>
          <w:color w:val="000000"/>
          <w:sz w:val="20"/>
          <w:szCs w:val="20"/>
        </w:rPr>
        <w:t>3082</w:t>
      </w:r>
      <w:r w:rsidR="00AE40BC" w:rsidRPr="00BD26E6">
        <w:rPr>
          <w:rFonts w:ascii="Times New Roman" w:hAnsi="Times New Roman"/>
          <w:color w:val="000000"/>
          <w:sz w:val="20"/>
          <w:szCs w:val="20"/>
        </w:rPr>
        <w:t>,</w:t>
      </w:r>
      <w:r w:rsidR="00A10B2A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 w:rsidRPr="00BD26E6">
        <w:rPr>
          <w:rFonts w:ascii="Times New Roman" w:hAnsi="Times New Roman"/>
          <w:color w:val="000000"/>
          <w:sz w:val="20"/>
          <w:szCs w:val="20"/>
        </w:rPr>
        <w:t>с</w:t>
      </w:r>
      <w:r w:rsidRPr="00BD26E6">
        <w:rPr>
          <w:rFonts w:ascii="Times New Roman" w:hAnsi="Times New Roman"/>
          <w:color w:val="000000"/>
          <w:sz w:val="20"/>
          <w:szCs w:val="20"/>
        </w:rPr>
        <w:t>т.</w:t>
      </w:r>
      <w:r w:rsidR="00BC7558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26E6">
        <w:rPr>
          <w:rFonts w:ascii="Times New Roman" w:hAnsi="Times New Roman"/>
          <w:color w:val="000000"/>
          <w:sz w:val="20"/>
          <w:szCs w:val="20"/>
        </w:rPr>
        <w:t>39.11, 39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наибольший размер </w:t>
      </w:r>
      <w:r w:rsidR="00872E4C">
        <w:rPr>
          <w:rFonts w:ascii="Times New Roman" w:hAnsi="Times New Roman"/>
          <w:color w:val="000000"/>
          <w:sz w:val="20"/>
          <w:szCs w:val="20"/>
        </w:rPr>
        <w:t>ежегодной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арендной платы 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438A1">
        <w:rPr>
          <w:rFonts w:ascii="Times New Roman" w:hAnsi="Times New Roman"/>
          <w:b/>
          <w:bCs/>
          <w:sz w:val="20"/>
          <w:szCs w:val="20"/>
        </w:rPr>
        <w:t>24.11</w:t>
      </w:r>
      <w:r w:rsidR="00FB5D7A" w:rsidRPr="00FB5D7A">
        <w:rPr>
          <w:rFonts w:ascii="Times New Roman" w:hAnsi="Times New Roman"/>
          <w:b/>
          <w:bCs/>
          <w:sz w:val="20"/>
          <w:szCs w:val="20"/>
        </w:rPr>
        <w:t>.</w:t>
      </w:r>
      <w:r w:rsidRPr="00FB5D7A">
        <w:rPr>
          <w:rFonts w:ascii="Times New Roman" w:hAnsi="Times New Roman"/>
          <w:b/>
          <w:bCs/>
          <w:sz w:val="20"/>
          <w:szCs w:val="20"/>
        </w:rPr>
        <w:t>201</w:t>
      </w:r>
      <w:r w:rsidR="0054685D" w:rsidRPr="00FB5D7A">
        <w:rPr>
          <w:rFonts w:ascii="Times New Roman" w:hAnsi="Times New Roman"/>
          <w:b/>
          <w:bCs/>
          <w:sz w:val="20"/>
          <w:szCs w:val="20"/>
        </w:rPr>
        <w:t>6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BE601E">
        <w:rPr>
          <w:rFonts w:ascii="Times New Roman" w:hAnsi="Times New Roman"/>
          <w:color w:val="000000"/>
          <w:sz w:val="20"/>
          <w:szCs w:val="20"/>
        </w:rPr>
        <w:t>8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по московскому времени по адресу: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 А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05518C">
        <w:rPr>
          <w:rFonts w:ascii="Times New Roman" w:hAnsi="Times New Roman"/>
          <w:b/>
          <w:bCs/>
          <w:sz w:val="20"/>
          <w:szCs w:val="20"/>
        </w:rPr>
        <w:t>21.12</w:t>
      </w:r>
      <w:r w:rsidR="00D82570" w:rsidRPr="005559EF">
        <w:rPr>
          <w:rFonts w:ascii="Times New Roman" w:hAnsi="Times New Roman"/>
          <w:b/>
          <w:bCs/>
          <w:sz w:val="20"/>
          <w:szCs w:val="20"/>
        </w:rPr>
        <w:t>.</w:t>
      </w:r>
      <w:r w:rsidRPr="005559EF">
        <w:rPr>
          <w:rFonts w:ascii="Times New Roman" w:hAnsi="Times New Roman"/>
          <w:b/>
          <w:bCs/>
          <w:sz w:val="20"/>
          <w:szCs w:val="20"/>
        </w:rPr>
        <w:t>201</w:t>
      </w:r>
      <w:r w:rsidR="00E1170C" w:rsidRPr="005559EF">
        <w:rPr>
          <w:rFonts w:ascii="Times New Roman" w:hAnsi="Times New Roman"/>
          <w:b/>
          <w:bCs/>
          <w:sz w:val="20"/>
          <w:szCs w:val="20"/>
        </w:rPr>
        <w:t>6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18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5518C">
        <w:rPr>
          <w:rFonts w:ascii="Times New Roman" w:hAnsi="Times New Roman"/>
          <w:b/>
          <w:sz w:val="20"/>
          <w:szCs w:val="20"/>
        </w:rPr>
        <w:t>26.12</w:t>
      </w:r>
      <w:r w:rsidR="00707B2E">
        <w:rPr>
          <w:rFonts w:ascii="Times New Roman" w:hAnsi="Times New Roman"/>
          <w:b/>
          <w:sz w:val="20"/>
          <w:szCs w:val="20"/>
        </w:rPr>
        <w:t>.</w:t>
      </w:r>
      <w:r w:rsidRPr="005559EF">
        <w:rPr>
          <w:rFonts w:ascii="Times New Roman" w:hAnsi="Times New Roman"/>
          <w:b/>
          <w:sz w:val="20"/>
          <w:szCs w:val="20"/>
        </w:rPr>
        <w:t>201</w:t>
      </w:r>
      <w:r w:rsidR="00FF4685" w:rsidRPr="005559EF">
        <w:rPr>
          <w:rFonts w:ascii="Times New Roman" w:hAnsi="Times New Roman"/>
          <w:b/>
          <w:sz w:val="20"/>
          <w:szCs w:val="20"/>
        </w:rPr>
        <w:t>6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DD08C8" w:rsidRPr="00DD08C8">
        <w:rPr>
          <w:rFonts w:ascii="Times New Roman" w:hAnsi="Times New Roman"/>
          <w:sz w:val="20"/>
          <w:szCs w:val="20"/>
        </w:rPr>
        <w:t>по лоту 1 в 15</w:t>
      </w:r>
      <w:r w:rsidR="00C616EC">
        <w:rPr>
          <w:rFonts w:ascii="Times New Roman" w:hAnsi="Times New Roman"/>
          <w:sz w:val="20"/>
          <w:szCs w:val="20"/>
        </w:rPr>
        <w:t xml:space="preserve"> ч. 00 мин, по лоту 2 в 15 ч. 15</w:t>
      </w:r>
      <w:r w:rsidR="00DD08C8" w:rsidRPr="00DD08C8">
        <w:rPr>
          <w:rFonts w:ascii="Times New Roman" w:hAnsi="Times New Roman"/>
          <w:sz w:val="20"/>
          <w:szCs w:val="20"/>
        </w:rPr>
        <w:t xml:space="preserve"> мин</w:t>
      </w:r>
      <w:r w:rsidR="00061D26">
        <w:rPr>
          <w:rFonts w:ascii="Times New Roman" w:hAnsi="Times New Roman"/>
          <w:sz w:val="20"/>
          <w:szCs w:val="20"/>
        </w:rPr>
        <w:t xml:space="preserve">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Ставропольский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903C40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 Управлении имущественных отношений администрации Минераловодского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Октября, 87 А, каби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нет 26 </w:t>
      </w:r>
      <w:proofErr w:type="gramStart"/>
      <w:r w:rsidR="00463FB4">
        <w:rPr>
          <w:rFonts w:ascii="Times New Roman" w:hAnsi="Times New Roman"/>
          <w:color w:val="000000"/>
          <w:sz w:val="20"/>
          <w:szCs w:val="20"/>
        </w:rPr>
        <w:t>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="006F2A92">
        <w:rPr>
          <w:rFonts w:ascii="Times New Roman" w:hAnsi="Times New Roman"/>
          <w:color w:val="000000"/>
          <w:sz w:val="20"/>
          <w:szCs w:val="20"/>
        </w:rPr>
        <w:t xml:space="preserve">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6F50C8" w:rsidRDefault="00BC5F88" w:rsidP="00637E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573D0A">
        <w:rPr>
          <w:rFonts w:ascii="Times New Roman" w:hAnsi="Times New Roman"/>
          <w:color w:val="000000"/>
          <w:sz w:val="20"/>
          <w:szCs w:val="20"/>
        </w:rPr>
        <w:t>.</w:t>
      </w:r>
      <w:r w:rsidR="008009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330B" w:rsidRPr="00C6330B">
        <w:rPr>
          <w:rFonts w:ascii="Times New Roman" w:hAnsi="Times New Roman"/>
          <w:color w:val="000000"/>
          <w:sz w:val="20"/>
          <w:szCs w:val="20"/>
        </w:rPr>
        <w:t>Информация по каждому лоту приводится ниже отдельно.</w:t>
      </w:r>
      <w:r w:rsidR="00637E5D" w:rsidRPr="00637E5D">
        <w:rPr>
          <w:rFonts w:ascii="Times New Roman" w:hAnsi="Times New Roman"/>
          <w:sz w:val="28"/>
          <w:szCs w:val="28"/>
        </w:rPr>
        <w:t xml:space="preserve"> </w:t>
      </w:r>
    </w:p>
    <w:p w:rsidR="00181CAA" w:rsidRPr="00181CAA" w:rsidRDefault="00637E5D" w:rsidP="0006301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6F50C8">
        <w:rPr>
          <w:rFonts w:ascii="Times New Roman" w:hAnsi="Times New Roman"/>
          <w:b/>
          <w:color w:val="000000"/>
          <w:sz w:val="20"/>
          <w:szCs w:val="20"/>
        </w:rPr>
        <w:t>Лот 1</w:t>
      </w:r>
      <w:r w:rsidRPr="00637E5D">
        <w:rPr>
          <w:rFonts w:ascii="Times New Roman" w:hAnsi="Times New Roman"/>
          <w:color w:val="000000"/>
          <w:sz w:val="20"/>
          <w:szCs w:val="20"/>
        </w:rPr>
        <w:t xml:space="preserve"> – земельный участок с кадастровым номером 26:24:040706:128. Адрес (описание местоположения): установлено относительно ориентира, расположенного за пределами участка, ориентир жилой дом, участок находится примерно в 29 м от ориентира по направлению на северо-восток, почтовый адрес ориентира: Ставропольский край, р-н Минераловодский, х. Красный Пахарь, ул. 40 лет Победы, 3. Площадь земельного участка 1800 </w:t>
      </w:r>
      <w:proofErr w:type="spellStart"/>
      <w:r w:rsidRPr="00637E5D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637E5D">
        <w:rPr>
          <w:rFonts w:ascii="Times New Roman" w:hAnsi="Times New Roman"/>
          <w:color w:val="000000"/>
          <w:sz w:val="20"/>
          <w:szCs w:val="20"/>
        </w:rPr>
        <w:t>, разрешенное использование земельного участка – под строительство многоквартирного жилого дома, категория земель – земли населенных пунктов. Установить начальную цену предмета аукциона в размере ежегодной арендной платы, определенной в размере двух процентов кадастровой стоимости, что составляет 71221,68 рубля. Установить «шаг аукциона» в размере трех процентов начальной цены предмета аукциона, что составляет 2136,</w:t>
      </w:r>
      <w:proofErr w:type="gramStart"/>
      <w:r w:rsidRPr="00637E5D">
        <w:rPr>
          <w:rFonts w:ascii="Times New Roman" w:hAnsi="Times New Roman"/>
          <w:color w:val="000000"/>
          <w:sz w:val="20"/>
          <w:szCs w:val="20"/>
        </w:rPr>
        <w:t>65  рубля</w:t>
      </w:r>
      <w:proofErr w:type="gramEnd"/>
      <w:r w:rsidRPr="00637E5D">
        <w:rPr>
          <w:rFonts w:ascii="Times New Roman" w:hAnsi="Times New Roman"/>
          <w:color w:val="000000"/>
          <w:sz w:val="20"/>
          <w:szCs w:val="20"/>
        </w:rPr>
        <w:t>, для участия в аукционе установить задаток в размере 71221,68 рубля. Срок аренды – восемнадцать месяцев.</w:t>
      </w:r>
      <w:r w:rsidR="0006301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7F1E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061D0C" w:rsidRPr="00061D0C">
        <w:rPr>
          <w:rFonts w:ascii="Times New Roman" w:hAnsi="Times New Roman"/>
          <w:color w:val="000000"/>
          <w:sz w:val="20"/>
          <w:szCs w:val="20"/>
        </w:rPr>
        <w:t>Ограничений использования и обременений в отношении земельного участка не зарегистрировано.</w:t>
      </w:r>
    </w:p>
    <w:p w:rsidR="009E0AEF" w:rsidRPr="009E0AEF" w:rsidRDefault="00442B38" w:rsidP="001A2ED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</w:t>
      </w:r>
      <w:r w:rsidR="00F610A2" w:rsidRPr="00F610A2">
        <w:rPr>
          <w:rFonts w:ascii="Times New Roman" w:hAnsi="Times New Roman"/>
          <w:color w:val="000000"/>
          <w:sz w:val="20"/>
          <w:szCs w:val="20"/>
        </w:rPr>
        <w:t>аксималь</w:t>
      </w:r>
      <w:r>
        <w:rPr>
          <w:rFonts w:ascii="Times New Roman" w:hAnsi="Times New Roman"/>
          <w:color w:val="000000"/>
          <w:sz w:val="20"/>
          <w:szCs w:val="20"/>
        </w:rPr>
        <w:t>но и (или) минимально допустимые параметры</w:t>
      </w:r>
      <w:r w:rsidR="00F610A2" w:rsidRPr="00F610A2">
        <w:rPr>
          <w:rFonts w:ascii="Times New Roman" w:hAnsi="Times New Roman"/>
          <w:color w:val="000000"/>
          <w:sz w:val="20"/>
          <w:szCs w:val="20"/>
        </w:rPr>
        <w:t xml:space="preserve"> разрешенного строительства объекта капитального строительства </w:t>
      </w:r>
      <w:r w:rsidR="009B5362">
        <w:rPr>
          <w:rFonts w:ascii="Times New Roman" w:hAnsi="Times New Roman"/>
          <w:color w:val="000000"/>
          <w:sz w:val="20"/>
          <w:szCs w:val="20"/>
        </w:rPr>
        <w:t>установлены</w:t>
      </w:r>
      <w:r w:rsidR="00647F2D">
        <w:rPr>
          <w:rFonts w:ascii="Times New Roman" w:hAnsi="Times New Roman"/>
          <w:color w:val="000000"/>
          <w:sz w:val="20"/>
          <w:szCs w:val="20"/>
        </w:rPr>
        <w:t xml:space="preserve"> П</w:t>
      </w:r>
      <w:r w:rsidR="00647F2D" w:rsidRPr="00647F2D">
        <w:rPr>
          <w:rFonts w:ascii="Times New Roman" w:hAnsi="Times New Roman"/>
          <w:color w:val="000000"/>
          <w:sz w:val="20"/>
          <w:szCs w:val="20"/>
        </w:rPr>
        <w:t>равилами планировки, застройки Ленинского поселения Минераловодского района</w:t>
      </w:r>
      <w:r w:rsidR="009E0AEF">
        <w:rPr>
          <w:rFonts w:ascii="Times New Roman" w:hAnsi="Times New Roman"/>
          <w:color w:val="000000"/>
          <w:sz w:val="20"/>
          <w:szCs w:val="20"/>
        </w:rPr>
        <w:t xml:space="preserve"> в составе генерального плана города Минеральные Воды</w:t>
      </w:r>
      <w:r w:rsidR="00647F2D" w:rsidRPr="00647F2D">
        <w:rPr>
          <w:rFonts w:ascii="Times New Roman" w:hAnsi="Times New Roman"/>
          <w:color w:val="000000"/>
          <w:sz w:val="20"/>
          <w:szCs w:val="20"/>
        </w:rPr>
        <w:t>, утвержденными Решением № 511 Совета Ленинского поселения  Минераловодского района Ставропольского края 18.11.2008 года</w:t>
      </w:r>
      <w:r w:rsidR="000A2365">
        <w:rPr>
          <w:rFonts w:ascii="Times New Roman" w:hAnsi="Times New Roman"/>
          <w:color w:val="000000"/>
          <w:sz w:val="20"/>
          <w:szCs w:val="20"/>
        </w:rPr>
        <w:t>.</w:t>
      </w:r>
      <w:r w:rsidR="009E0AEF" w:rsidRPr="001A2ED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2EDC" w:rsidRPr="001A2EDC">
        <w:rPr>
          <w:rFonts w:ascii="Times New Roman" w:hAnsi="Times New Roman"/>
          <w:color w:val="000000"/>
          <w:sz w:val="20"/>
          <w:szCs w:val="20"/>
        </w:rPr>
        <w:t xml:space="preserve">Участок расположен в зоне </w:t>
      </w:r>
      <w:r w:rsidR="009E0AEF" w:rsidRPr="001A2EDC">
        <w:rPr>
          <w:rFonts w:ascii="Times New Roman" w:hAnsi="Times New Roman"/>
          <w:color w:val="000000"/>
          <w:sz w:val="20"/>
          <w:szCs w:val="20"/>
        </w:rPr>
        <w:t>ЖЗ-15</w:t>
      </w:r>
      <w:r w:rsidR="001A2EDC">
        <w:rPr>
          <w:rFonts w:ascii="Times New Roman" w:hAnsi="Times New Roman"/>
          <w:color w:val="000000"/>
          <w:sz w:val="20"/>
          <w:szCs w:val="20"/>
        </w:rPr>
        <w:t>. В зоне р</w:t>
      </w:r>
      <w:r w:rsidR="009E0AEF" w:rsidRPr="009E0AEF">
        <w:rPr>
          <w:rFonts w:ascii="Times New Roman" w:hAnsi="Times New Roman"/>
          <w:color w:val="000000"/>
          <w:sz w:val="20"/>
          <w:szCs w:val="20"/>
        </w:rPr>
        <w:t>азрешается:</w:t>
      </w:r>
    </w:p>
    <w:p w:rsidR="009E0AEF" w:rsidRPr="009E0AEF" w:rsidRDefault="009E0AEF" w:rsidP="009E0AE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t>- строительство малоэтажных (1-3 этажа) учреждений общественного назначения (торгово-бытовых, образовательных и др.) повседневного и периодического пользования на свободных земельных участках;</w:t>
      </w:r>
    </w:p>
    <w:p w:rsidR="009E0AEF" w:rsidRPr="009E0AEF" w:rsidRDefault="009E0AEF" w:rsidP="009E0AE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t xml:space="preserve">- реконструкция и реновация существующей жилой (включая приспособление первых этажей многоэтажных домов под учреждения общественного назначения) и общественной застройки, а также коммунальных объектов, необходимых для функционирования </w:t>
      </w:r>
      <w:proofErr w:type="spellStart"/>
      <w:r w:rsidRPr="009E0AEF">
        <w:rPr>
          <w:rFonts w:ascii="Times New Roman" w:hAnsi="Times New Roman"/>
          <w:color w:val="000000"/>
          <w:sz w:val="20"/>
          <w:szCs w:val="20"/>
        </w:rPr>
        <w:t>микрозоны</w:t>
      </w:r>
      <w:proofErr w:type="spellEnd"/>
      <w:r w:rsidRPr="009E0AEF">
        <w:rPr>
          <w:rFonts w:ascii="Times New Roman" w:hAnsi="Times New Roman"/>
          <w:color w:val="000000"/>
          <w:sz w:val="20"/>
          <w:szCs w:val="20"/>
        </w:rPr>
        <w:t>;</w:t>
      </w:r>
    </w:p>
    <w:p w:rsidR="009E0AEF" w:rsidRPr="009E0AEF" w:rsidRDefault="009E0AEF" w:rsidP="009E0AE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t>- изменение существующих границ земельных участков (расширение или уменьшение площади, изменение конфигурации) с целью приведения их функционального использования в соответствие с требованиями данного режима.</w:t>
      </w:r>
    </w:p>
    <w:p w:rsidR="009E0AEF" w:rsidRPr="009E0AEF" w:rsidRDefault="00150CDE" w:rsidP="00837ED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зоне з</w:t>
      </w:r>
      <w:r w:rsidR="009E0AEF" w:rsidRPr="009E0AEF">
        <w:rPr>
          <w:rFonts w:ascii="Times New Roman" w:hAnsi="Times New Roman"/>
          <w:color w:val="000000"/>
          <w:sz w:val="20"/>
          <w:szCs w:val="20"/>
        </w:rPr>
        <w:t>апрещается:</w:t>
      </w:r>
    </w:p>
    <w:p w:rsidR="009E0AEF" w:rsidRPr="009E0AEF" w:rsidRDefault="009E0AEF" w:rsidP="009E0AE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t>- размещение и строительство зданий и сооружений, не соответствующих функциональному назначению зоны;</w:t>
      </w:r>
    </w:p>
    <w:p w:rsidR="009E0AEF" w:rsidRPr="009E0AEF" w:rsidRDefault="009E0AEF" w:rsidP="009E0AE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t>- строительство зданий и сооружений свыше 6 этажей;</w:t>
      </w:r>
    </w:p>
    <w:p w:rsidR="003D6B8D" w:rsidRDefault="009E0AEF" w:rsidP="00B7220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lastRenderedPageBreak/>
        <w:t>- использование под застройку территорий (либо отдельных участков), занятых зелеными насаждениями (либо предназначенных для этих целей).</w:t>
      </w:r>
    </w:p>
    <w:p w:rsidR="00053F09" w:rsidRDefault="002D6646" w:rsidP="002E1A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Технические условия</w:t>
      </w:r>
      <w:r w:rsidR="001F72C8" w:rsidRPr="00053F09">
        <w:rPr>
          <w:rFonts w:ascii="Times New Roman" w:hAnsi="Times New Roman"/>
          <w:b/>
          <w:color w:val="000000"/>
          <w:sz w:val="20"/>
          <w:szCs w:val="20"/>
        </w:rPr>
        <w:t xml:space="preserve"> подключения (технологического присоединения) объекта капитального строительства к сетям ин</w:t>
      </w:r>
      <w:r w:rsidR="00053F09">
        <w:rPr>
          <w:rFonts w:ascii="Times New Roman" w:hAnsi="Times New Roman"/>
          <w:b/>
          <w:color w:val="000000"/>
          <w:sz w:val="20"/>
          <w:szCs w:val="20"/>
        </w:rPr>
        <w:t>женерно-технического обеспечения</w:t>
      </w:r>
      <w:r w:rsidR="005241CA">
        <w:rPr>
          <w:rFonts w:ascii="Times New Roman" w:hAnsi="Times New Roman"/>
          <w:b/>
          <w:color w:val="000000"/>
          <w:sz w:val="20"/>
          <w:szCs w:val="20"/>
        </w:rPr>
        <w:t>:</w:t>
      </w:r>
      <w:r w:rsidR="001F72C8" w:rsidRPr="001F72C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1D9D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>
        <w:rPr>
          <w:rFonts w:ascii="Times New Roman" w:hAnsi="Times New Roman"/>
          <w:color w:val="000000"/>
          <w:sz w:val="20"/>
          <w:szCs w:val="20"/>
        </w:rPr>
        <w:t>с</w:t>
      </w:r>
      <w:r w:rsidR="001C7629">
        <w:rPr>
          <w:rFonts w:ascii="Times New Roman" w:hAnsi="Times New Roman"/>
          <w:color w:val="000000"/>
          <w:sz w:val="20"/>
          <w:szCs w:val="20"/>
        </w:rPr>
        <w:t>огласно письма</w:t>
      </w:r>
      <w:r w:rsidR="00582C01">
        <w:rPr>
          <w:rFonts w:ascii="Times New Roman" w:hAnsi="Times New Roman"/>
          <w:color w:val="000000"/>
          <w:sz w:val="20"/>
          <w:szCs w:val="20"/>
        </w:rPr>
        <w:t xml:space="preserve"> ГУП СК «</w:t>
      </w:r>
      <w:proofErr w:type="spellStart"/>
      <w:r w:rsidR="00582C01">
        <w:rPr>
          <w:rFonts w:ascii="Times New Roman" w:hAnsi="Times New Roman"/>
          <w:color w:val="000000"/>
          <w:sz w:val="20"/>
          <w:szCs w:val="20"/>
        </w:rPr>
        <w:t>Ставрополь</w:t>
      </w:r>
      <w:r w:rsidR="001C7629">
        <w:rPr>
          <w:rFonts w:ascii="Times New Roman" w:hAnsi="Times New Roman"/>
          <w:color w:val="000000"/>
          <w:sz w:val="20"/>
          <w:szCs w:val="20"/>
        </w:rPr>
        <w:t>крайводоканал</w:t>
      </w:r>
      <w:proofErr w:type="spellEnd"/>
      <w:r w:rsidR="001C7629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2F778B">
        <w:rPr>
          <w:rFonts w:ascii="Times New Roman" w:hAnsi="Times New Roman"/>
          <w:color w:val="000000"/>
          <w:sz w:val="20"/>
          <w:szCs w:val="20"/>
        </w:rPr>
        <w:t xml:space="preserve">предельная свободная мощность существующих водопроводных сетей – 42,0 </w:t>
      </w:r>
      <w:proofErr w:type="spellStart"/>
      <w:r w:rsidR="002F778B">
        <w:rPr>
          <w:rFonts w:ascii="Times New Roman" w:hAnsi="Times New Roman"/>
          <w:color w:val="000000"/>
          <w:sz w:val="20"/>
          <w:szCs w:val="20"/>
        </w:rPr>
        <w:t>куб.м</w:t>
      </w:r>
      <w:proofErr w:type="spellEnd"/>
      <w:r w:rsidR="002F778B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="002F778B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="002F778B">
        <w:rPr>
          <w:rFonts w:ascii="Times New Roman" w:hAnsi="Times New Roman"/>
          <w:color w:val="000000"/>
          <w:sz w:val="20"/>
          <w:szCs w:val="20"/>
        </w:rPr>
        <w:t xml:space="preserve">. Максимальная нагрузка в возможных точках подключения к сети водоснабжения – 42,0 </w:t>
      </w:r>
      <w:proofErr w:type="spellStart"/>
      <w:r w:rsidR="002F778B">
        <w:rPr>
          <w:rFonts w:ascii="Times New Roman" w:hAnsi="Times New Roman"/>
          <w:color w:val="000000"/>
          <w:sz w:val="20"/>
          <w:szCs w:val="20"/>
        </w:rPr>
        <w:t>кубм</w:t>
      </w:r>
      <w:proofErr w:type="spellEnd"/>
      <w:r w:rsidR="002F778B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="002F778B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="002F778B">
        <w:rPr>
          <w:rFonts w:ascii="Times New Roman" w:hAnsi="Times New Roman"/>
          <w:color w:val="000000"/>
          <w:sz w:val="20"/>
          <w:szCs w:val="20"/>
        </w:rPr>
        <w:t>.</w:t>
      </w:r>
      <w:r w:rsidR="00101368">
        <w:rPr>
          <w:rFonts w:ascii="Times New Roman" w:hAnsi="Times New Roman"/>
          <w:color w:val="000000"/>
          <w:sz w:val="20"/>
          <w:szCs w:val="20"/>
        </w:rPr>
        <w:t xml:space="preserve">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="0010136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10136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="0010136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10136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</w:t>
      </w:r>
      <w:r w:rsidR="00EA07B7">
        <w:rPr>
          <w:rFonts w:ascii="Times New Roman" w:hAnsi="Times New Roman"/>
          <w:color w:val="000000"/>
          <w:sz w:val="20"/>
          <w:szCs w:val="20"/>
        </w:rPr>
        <w:t>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</w:t>
      </w:r>
      <w:r w:rsidR="00DA51CC">
        <w:rPr>
          <w:rFonts w:ascii="Times New Roman" w:hAnsi="Times New Roman"/>
          <w:color w:val="000000"/>
          <w:sz w:val="20"/>
          <w:szCs w:val="20"/>
        </w:rPr>
        <w:t xml:space="preserve"> к сетям ГУП СК «</w:t>
      </w:r>
      <w:proofErr w:type="spellStart"/>
      <w:r w:rsidR="00DA51C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DA51CC">
        <w:rPr>
          <w:rFonts w:ascii="Times New Roman" w:hAnsi="Times New Roman"/>
          <w:color w:val="000000"/>
          <w:sz w:val="20"/>
          <w:szCs w:val="20"/>
        </w:rPr>
        <w:t>» до земельного участка абонента.</w:t>
      </w:r>
      <w:r w:rsidR="00EC4B43">
        <w:rPr>
          <w:rFonts w:ascii="Times New Roman" w:hAnsi="Times New Roman"/>
          <w:color w:val="000000"/>
          <w:sz w:val="20"/>
          <w:szCs w:val="20"/>
        </w:rPr>
        <w:t xml:space="preserve">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</w:t>
      </w:r>
      <w:r w:rsidR="00EA07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09B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789B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>
        <w:rPr>
          <w:rFonts w:ascii="Times New Roman" w:hAnsi="Times New Roman"/>
          <w:color w:val="000000"/>
          <w:sz w:val="20"/>
          <w:szCs w:val="20"/>
        </w:rPr>
        <w:t>с</w:t>
      </w:r>
      <w:r w:rsidR="0059789B">
        <w:rPr>
          <w:rFonts w:ascii="Times New Roman" w:hAnsi="Times New Roman"/>
          <w:color w:val="000000"/>
          <w:sz w:val="20"/>
          <w:szCs w:val="20"/>
        </w:rPr>
        <w:t xml:space="preserve">огласно письма АО «Минераловодская газовая компания» техническая возможность подключения к сетям </w:t>
      </w:r>
      <w:proofErr w:type="gramStart"/>
      <w:r w:rsidR="0059789B">
        <w:rPr>
          <w:rFonts w:ascii="Times New Roman" w:hAnsi="Times New Roman"/>
          <w:color w:val="000000"/>
          <w:sz w:val="20"/>
          <w:szCs w:val="20"/>
        </w:rPr>
        <w:t xml:space="preserve">газоснабжения  </w:t>
      </w:r>
      <w:r w:rsidR="0059789B" w:rsidRPr="0059789B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="0059789B" w:rsidRPr="0059789B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</w:t>
      </w:r>
      <w:r w:rsidR="0059789B">
        <w:rPr>
          <w:rFonts w:ascii="Times New Roman" w:hAnsi="Times New Roman"/>
          <w:color w:val="000000"/>
          <w:sz w:val="20"/>
          <w:szCs w:val="20"/>
        </w:rPr>
        <w:t xml:space="preserve">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</w:t>
      </w:r>
      <w:r w:rsidR="0059789B" w:rsidRPr="0059789B">
        <w:rPr>
          <w:rFonts w:ascii="Times New Roman" w:hAnsi="Times New Roman"/>
          <w:color w:val="000000"/>
          <w:sz w:val="20"/>
          <w:szCs w:val="20"/>
        </w:rPr>
        <w:t>Постановление</w:t>
      </w:r>
      <w:r w:rsidR="0059789B">
        <w:rPr>
          <w:rFonts w:ascii="Times New Roman" w:hAnsi="Times New Roman"/>
          <w:color w:val="000000"/>
          <w:sz w:val="20"/>
          <w:szCs w:val="20"/>
        </w:rPr>
        <w:t>м</w:t>
      </w:r>
      <w:r w:rsidR="0059789B" w:rsidRPr="0059789B">
        <w:rPr>
          <w:rFonts w:ascii="Times New Roman" w:hAnsi="Times New Roman"/>
          <w:color w:val="000000"/>
          <w:sz w:val="20"/>
          <w:szCs w:val="20"/>
        </w:rPr>
        <w:t xml:space="preserve"> Правительства РФ от 30.12.20</w:t>
      </w:r>
      <w:r w:rsidR="0059789B">
        <w:rPr>
          <w:rFonts w:ascii="Times New Roman" w:hAnsi="Times New Roman"/>
          <w:color w:val="000000"/>
          <w:sz w:val="20"/>
          <w:szCs w:val="20"/>
        </w:rPr>
        <w:t>13 N 1314 «</w:t>
      </w:r>
      <w:r w:rsidR="0059789B" w:rsidRPr="0059789B">
        <w:rPr>
          <w:rFonts w:ascii="Times New Roman" w:hAnsi="Times New Roman"/>
          <w:color w:val="000000"/>
          <w:sz w:val="20"/>
          <w:szCs w:val="20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</w:t>
      </w:r>
      <w:r w:rsidR="0059789B">
        <w:rPr>
          <w:rFonts w:ascii="Times New Roman" w:hAnsi="Times New Roman"/>
          <w:color w:val="000000"/>
          <w:sz w:val="20"/>
          <w:szCs w:val="20"/>
        </w:rPr>
        <w:t>вительства Российской Федерации». Срок действия технических условий не менее двух лет.</w:t>
      </w:r>
    </w:p>
    <w:p w:rsidR="00B72206" w:rsidRDefault="00B72206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00951" w:rsidRPr="00181CAA" w:rsidRDefault="00DB4278" w:rsidP="0010095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CB3EAD">
        <w:rPr>
          <w:rFonts w:ascii="Times New Roman" w:hAnsi="Times New Roman"/>
          <w:b/>
          <w:color w:val="000000"/>
          <w:sz w:val="20"/>
          <w:szCs w:val="20"/>
          <w:lang w:bidi="ru-RU"/>
        </w:rPr>
        <w:t>Лот 2</w:t>
      </w:r>
      <w:r w:rsidRPr="00DB4278">
        <w:rPr>
          <w:rFonts w:ascii="Times New Roman" w:hAnsi="Times New Roman"/>
          <w:color w:val="000000"/>
          <w:sz w:val="20"/>
          <w:szCs w:val="20"/>
          <w:lang w:bidi="ru-RU"/>
        </w:rPr>
        <w:t xml:space="preserve"> – земельный участок с кадастровым номером 26:24:040423:79. Адрес (описание местоположения): установлено относительно ориентира, расположенного за пределами участка, ориентир от жилого дома №185 по ул. Гражданская, участок находится примерно в 55 м от ориентира по направлению на запад, почтовый адрес ориентира: Ставропольский край, г. Минеральные Воды. Площадь земельного участка 330 </w:t>
      </w:r>
      <w:proofErr w:type="spellStart"/>
      <w:r w:rsidRPr="00DB4278">
        <w:rPr>
          <w:rFonts w:ascii="Times New Roman" w:hAnsi="Times New Roman"/>
          <w:color w:val="000000"/>
          <w:sz w:val="20"/>
          <w:szCs w:val="20"/>
          <w:lang w:bidi="ru-RU"/>
        </w:rPr>
        <w:t>кв.м</w:t>
      </w:r>
      <w:proofErr w:type="spellEnd"/>
      <w:r w:rsidRPr="00DB4278">
        <w:rPr>
          <w:rFonts w:ascii="Times New Roman" w:hAnsi="Times New Roman"/>
          <w:color w:val="000000"/>
          <w:sz w:val="20"/>
          <w:szCs w:val="20"/>
          <w:lang w:bidi="ru-RU"/>
        </w:rPr>
        <w:t>, разрешенное использование земельного участка – под строительство здания магазина, категория земель – земли населенных пунктов. Установить начальную цену предмета аукциона в размере ежегодной арендной платы, определенной в размере двух процентов кадастровой стоимости, что составляет 20517,02 рубля. Установить «шаг аукциона» в размере трех процентов начальной цены предмета аукциона, что составляет 615,51 рубля, для участия в аукционе установить задаток в размере 20517,02 рубля. Срок аренды – восемнадцать месяцев.</w:t>
      </w:r>
      <w:r w:rsidR="00100951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100951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100951" w:rsidRPr="00061D0C">
        <w:rPr>
          <w:rFonts w:ascii="Times New Roman" w:hAnsi="Times New Roman"/>
          <w:color w:val="000000"/>
          <w:sz w:val="20"/>
          <w:szCs w:val="20"/>
        </w:rPr>
        <w:t>Ограничений использования и обременений в отношении земельного участка не зарегистрировано.</w:t>
      </w:r>
    </w:p>
    <w:p w:rsidR="00B063FF" w:rsidRPr="00B063FF" w:rsidRDefault="005B6313" w:rsidP="00B75110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B23E7">
        <w:rPr>
          <w:rFonts w:ascii="Times New Roman" w:hAnsi="Times New Roman"/>
          <w:color w:val="000000"/>
          <w:sz w:val="20"/>
          <w:szCs w:val="20"/>
          <w:lang w:bidi="ru-RU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</w:t>
      </w:r>
      <w:r w:rsidR="008E570F" w:rsidRPr="000B23E7">
        <w:rPr>
          <w:rFonts w:ascii="Times New Roman" w:hAnsi="Times New Roman"/>
          <w:color w:val="000000"/>
          <w:sz w:val="20"/>
          <w:szCs w:val="20"/>
          <w:lang w:bidi="ru-RU"/>
        </w:rPr>
        <w:t>Правилами землепользования и застройки города Минеральные Воды, утвержденные решением Минераловодской городской Думы № 571 от 12.03.2015 г.</w:t>
      </w:r>
      <w:r w:rsidR="007A5727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7A5727" w:rsidRPr="007A5727">
        <w:rPr>
          <w:rFonts w:ascii="Times New Roman" w:hAnsi="Times New Roman"/>
          <w:color w:val="000000"/>
          <w:sz w:val="20"/>
          <w:szCs w:val="20"/>
          <w:lang w:bidi="ru-RU"/>
        </w:rPr>
        <w:t>Участок расположен в зоне</w:t>
      </w:r>
      <w:r w:rsidR="007A5727" w:rsidRPr="007A5727">
        <w:rPr>
          <w:rFonts w:ascii="Times New Roman" w:hAnsi="Times New Roman"/>
          <w:b/>
          <w:color w:val="000000"/>
          <w:sz w:val="20"/>
          <w:szCs w:val="20"/>
          <w:lang w:bidi="ru-RU"/>
        </w:rPr>
        <w:t xml:space="preserve"> </w:t>
      </w:r>
      <w:r w:rsidR="00B063FF" w:rsidRPr="00B75110">
        <w:rPr>
          <w:rFonts w:ascii="Times New Roman" w:hAnsi="Times New Roman"/>
          <w:color w:val="000000"/>
          <w:sz w:val="20"/>
          <w:szCs w:val="20"/>
          <w:lang w:bidi="ru-RU"/>
        </w:rPr>
        <w:t xml:space="preserve">ОД-1. </w:t>
      </w:r>
      <w:r w:rsidR="00B063FF" w:rsidRPr="00B063FF">
        <w:rPr>
          <w:rFonts w:ascii="Times New Roman" w:hAnsi="Times New Roman"/>
          <w:color w:val="000000"/>
          <w:sz w:val="20"/>
          <w:szCs w:val="20"/>
          <w:lang w:bidi="ru-RU"/>
        </w:rPr>
        <w:t>Зона ОД-1 выделена для обеспечения правовых условий использования, строительства и реконструкции объектов недвижимости (которые не являются объектами культурного наследия)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p w:rsidR="00B063FF" w:rsidRPr="00B063FF" w:rsidRDefault="00B063FF" w:rsidP="00B063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Основные виды разрешенного использования:</w:t>
      </w:r>
    </w:p>
    <w:p w:rsidR="00B063FF" w:rsidRPr="00B063FF" w:rsidRDefault="00B063FF" w:rsidP="00B063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объекты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 органов государственной власти, местного самоуправления; </w:t>
      </w:r>
    </w:p>
    <w:p w:rsidR="00B063FF" w:rsidRPr="00B063FF" w:rsidRDefault="00B063FF" w:rsidP="00B063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общественные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, спортивные здания и сооружения, театры, музеи, лечебно-профилактические объекты, объекты  культурно-развлекательного, торгового назначения, общежития, гостиницы, объекты обслуживания населения как отдельно стоящие, так и встроенно-пристроенные в жилые здания;</w:t>
      </w:r>
    </w:p>
    <w:p w:rsidR="00B063FF" w:rsidRPr="00B063FF" w:rsidRDefault="00B063FF" w:rsidP="00B063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гаражи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 индивидуального автотранспорта, встроенные, подземные, многоуровневые автостоянки, гостевые автостоянки;</w:t>
      </w:r>
    </w:p>
    <w:p w:rsidR="00B063FF" w:rsidRPr="00B063FF" w:rsidRDefault="00B063FF" w:rsidP="00B063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жилищно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-эксплуатационные объекты, объекты аварийно-диспетчерских служб, связи, охраны порядка и иных технических средств;</w:t>
      </w:r>
    </w:p>
    <w:p w:rsidR="00B063FF" w:rsidRPr="00B063FF" w:rsidRDefault="00B063FF" w:rsidP="00B063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временные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 и сезонные предприятия общественного питания, торговли;</w:t>
      </w:r>
    </w:p>
    <w:p w:rsidR="00B063FF" w:rsidRPr="00B063FF" w:rsidRDefault="00B063FF" w:rsidP="00B063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парки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, скверы;</w:t>
      </w:r>
    </w:p>
    <w:p w:rsidR="00B063FF" w:rsidRPr="00B063FF" w:rsidRDefault="00B063FF" w:rsidP="00B063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>жилые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 многоквартирные дома этажностью до 5 этажей включительно, в том числе со встроенно-пристроенными помещениями; </w:t>
      </w:r>
    </w:p>
    <w:p w:rsidR="00B063FF" w:rsidRPr="00B063FF" w:rsidRDefault="00B063FF" w:rsidP="00B063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детские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 дошкольные учреждения, общеобразовательные школы, специализированные школы, высшие и средние специальные образовательные учреждения.</w:t>
      </w:r>
    </w:p>
    <w:p w:rsidR="00B063FF" w:rsidRPr="00B063FF" w:rsidRDefault="00B063FF" w:rsidP="00B063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 Условно разрешённый вид использования – культовые объекты.</w:t>
      </w:r>
    </w:p>
    <w:p w:rsidR="00B063FF" w:rsidRPr="00B063FF" w:rsidRDefault="00B063FF" w:rsidP="00B063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Вспомогательные виды разрешённого использования: объекты, предназначенные для обслуживания, эксплуатации и благоустройства общественных и иных зданий, сооружений, включая трансформаторные подстанции, тепловые пункты, газораспределительные пункты, резервуары, насосные, гидранты и т.д., а также площадки </w:t>
      </w: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детские,  спортивные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, бытовые, автостоянки, расположенные в границах земельного участка объекта. </w:t>
      </w:r>
    </w:p>
    <w:p w:rsidR="00B063FF" w:rsidRPr="00B063FF" w:rsidRDefault="00B063FF" w:rsidP="00B063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Предельные параметры разрешенного строительства:</w:t>
      </w:r>
    </w:p>
    <w:p w:rsidR="00B063FF" w:rsidRPr="00B063FF" w:rsidRDefault="00B063FF" w:rsidP="00B06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минимальная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B063FF" w:rsidRPr="00B063FF" w:rsidRDefault="00B063FF" w:rsidP="00B06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максимальная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</w:t>
      </w:r>
      <w:r w:rsidR="00262B97">
        <w:rPr>
          <w:rFonts w:ascii="Times New Roman" w:hAnsi="Times New Roman"/>
          <w:color w:val="000000"/>
          <w:sz w:val="20"/>
          <w:szCs w:val="20"/>
          <w:lang w:bidi="ru-RU"/>
        </w:rPr>
        <w:t>я территории</w:t>
      </w:r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; </w:t>
      </w:r>
    </w:p>
    <w:p w:rsidR="00B063FF" w:rsidRPr="00B063FF" w:rsidRDefault="00B063FF" w:rsidP="00B06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минимальный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 отступ зданий, строений и сооружений от красной линии улиц, проездов – 5 метров (в условиях сложившейся застройки допускается размещение объектов по красной линии);</w:t>
      </w:r>
    </w:p>
    <w:p w:rsidR="00B063FF" w:rsidRDefault="00B063FF" w:rsidP="00B06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>при</w:t>
      </w:r>
      <w:proofErr w:type="gramEnd"/>
      <w:r w:rsidRPr="00B063FF">
        <w:rPr>
          <w:rFonts w:ascii="Times New Roman" w:hAnsi="Times New Roman"/>
          <w:color w:val="000000"/>
          <w:sz w:val="20"/>
          <w:szCs w:val="20"/>
          <w:lang w:bidi="ru-RU"/>
        </w:rPr>
        <w:t xml:space="preserve">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расположенными на соседних земельных участках, а также градостроительные и строительные нормы и правила.</w:t>
      </w:r>
    </w:p>
    <w:p w:rsidR="008A6141" w:rsidRDefault="008A6141" w:rsidP="00D979ED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0"/>
          <w:szCs w:val="20"/>
          <w:lang w:bidi="ru-RU"/>
        </w:rPr>
      </w:pPr>
      <w:r w:rsidRPr="00661E8A">
        <w:rPr>
          <w:rFonts w:ascii="Times New Roman" w:hAnsi="Times New Roman"/>
          <w:b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E27B6" w:rsidRDefault="00A57522" w:rsidP="00A575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</w:rPr>
      </w:pPr>
      <w:r w:rsidRPr="00A57522">
        <w:rPr>
          <w:rFonts w:ascii="Times New Roman" w:hAnsi="Times New Roman"/>
          <w:color w:val="000000"/>
          <w:kern w:val="3"/>
          <w:sz w:val="20"/>
          <w:szCs w:val="20"/>
        </w:rPr>
        <w:t>- согласно письма ГУП СК «</w:t>
      </w:r>
      <w:proofErr w:type="spellStart"/>
      <w:r w:rsidRPr="00A57522">
        <w:rPr>
          <w:rFonts w:ascii="Times New Roman" w:hAnsi="Times New Roman"/>
          <w:color w:val="000000"/>
          <w:kern w:val="3"/>
          <w:sz w:val="20"/>
          <w:szCs w:val="20"/>
        </w:rPr>
        <w:t>Ставрополькрайводоканал</w:t>
      </w:r>
      <w:proofErr w:type="spellEnd"/>
      <w:r w:rsidRPr="00A57522">
        <w:rPr>
          <w:rFonts w:ascii="Times New Roman" w:hAnsi="Times New Roman"/>
          <w:color w:val="000000"/>
          <w:kern w:val="3"/>
          <w:sz w:val="20"/>
          <w:szCs w:val="20"/>
        </w:rPr>
        <w:t xml:space="preserve">» </w:t>
      </w:r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предельная свободная мощность сущес</w:t>
      </w:r>
      <w:r w:rsidR="00A6252A">
        <w:rPr>
          <w:rFonts w:ascii="Times New Roman" w:hAnsi="Times New Roman"/>
          <w:color w:val="000000"/>
          <w:kern w:val="3"/>
          <w:sz w:val="20"/>
          <w:szCs w:val="20"/>
        </w:rPr>
        <w:t>твующих водопроводных сетей – 3</w:t>
      </w:r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 xml:space="preserve">,0 </w:t>
      </w:r>
      <w:proofErr w:type="spellStart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куб.м</w:t>
      </w:r>
      <w:proofErr w:type="spellEnd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/</w:t>
      </w:r>
      <w:proofErr w:type="spellStart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сут</w:t>
      </w:r>
      <w:proofErr w:type="spellEnd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. Максимальная нагрузка в возможных точках подкл</w:t>
      </w:r>
      <w:r w:rsidR="00A6252A">
        <w:rPr>
          <w:rFonts w:ascii="Times New Roman" w:hAnsi="Times New Roman"/>
          <w:color w:val="000000"/>
          <w:kern w:val="3"/>
          <w:sz w:val="20"/>
          <w:szCs w:val="20"/>
        </w:rPr>
        <w:t>ючения к сети водоснабжения – 3</w:t>
      </w:r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 xml:space="preserve">,0 </w:t>
      </w:r>
      <w:proofErr w:type="spellStart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кубм</w:t>
      </w:r>
      <w:proofErr w:type="spellEnd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/</w:t>
      </w:r>
      <w:proofErr w:type="spellStart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сут</w:t>
      </w:r>
      <w:proofErr w:type="spellEnd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.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Ставрополькрайводоканал</w:t>
      </w:r>
      <w:proofErr w:type="spellEnd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Ставрополькрайводоканал</w:t>
      </w:r>
      <w:proofErr w:type="spellEnd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</w:t>
      </w:r>
      <w:r w:rsidR="000A4891">
        <w:rPr>
          <w:rFonts w:ascii="Times New Roman" w:hAnsi="Times New Roman"/>
          <w:color w:val="000000"/>
          <w:kern w:val="3"/>
          <w:sz w:val="20"/>
          <w:szCs w:val="20"/>
        </w:rPr>
        <w:t xml:space="preserve"> № 06/1</w:t>
      </w:r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 xml:space="preserve">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>Ставрополькрайводоканал</w:t>
      </w:r>
      <w:proofErr w:type="spellEnd"/>
      <w:r w:rsidR="00092118" w:rsidRPr="00092118">
        <w:rPr>
          <w:rFonts w:ascii="Times New Roman" w:hAnsi="Times New Roman"/>
          <w:color w:val="000000"/>
          <w:kern w:val="3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A57522" w:rsidRPr="00A57522" w:rsidRDefault="00A57522" w:rsidP="00A575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</w:rPr>
      </w:pPr>
      <w:r w:rsidRPr="00A57522">
        <w:rPr>
          <w:rFonts w:ascii="Times New Roman" w:hAnsi="Times New Roman"/>
          <w:color w:val="000000"/>
          <w:kern w:val="3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A57522">
        <w:rPr>
          <w:rFonts w:ascii="Times New Roman" w:hAnsi="Times New Roman"/>
          <w:color w:val="000000"/>
          <w:kern w:val="3"/>
          <w:sz w:val="20"/>
          <w:szCs w:val="20"/>
        </w:rPr>
        <w:t>газоснабжения  в</w:t>
      </w:r>
      <w:proofErr w:type="gramEnd"/>
      <w:r w:rsidRPr="00A57522">
        <w:rPr>
          <w:rFonts w:ascii="Times New Roman" w:hAnsi="Times New Roman"/>
          <w:color w:val="000000"/>
          <w:kern w:val="3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  <w:r w:rsidR="00A95D9B">
        <w:rPr>
          <w:rFonts w:ascii="Times New Roman" w:hAnsi="Times New Roman"/>
          <w:color w:val="000000"/>
          <w:kern w:val="3"/>
          <w:sz w:val="20"/>
          <w:szCs w:val="20"/>
        </w:rPr>
        <w:t xml:space="preserve"> Срок подключения объекта капитального строительства к сетям газораспределения после готовности объекта.</w:t>
      </w:r>
    </w:p>
    <w:p w:rsidR="00A57522" w:rsidRPr="00A57522" w:rsidRDefault="00A57522" w:rsidP="00A575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</w:rPr>
      </w:pPr>
      <w:r w:rsidRPr="00A57522">
        <w:rPr>
          <w:rFonts w:ascii="Times New Roman" w:hAnsi="Times New Roman"/>
          <w:color w:val="000000"/>
          <w:kern w:val="3"/>
          <w:sz w:val="20"/>
          <w:szCs w:val="20"/>
        </w:rPr>
        <w:t>- согласно письма Минераловодского филиала ГУП СК «</w:t>
      </w:r>
      <w:proofErr w:type="spellStart"/>
      <w:r w:rsidRPr="00A57522">
        <w:rPr>
          <w:rFonts w:ascii="Times New Roman" w:hAnsi="Times New Roman"/>
          <w:color w:val="000000"/>
          <w:kern w:val="3"/>
          <w:sz w:val="20"/>
          <w:szCs w:val="20"/>
        </w:rPr>
        <w:t>Крайтеплоэнерго</w:t>
      </w:r>
      <w:proofErr w:type="spellEnd"/>
      <w:r w:rsidRPr="00A57522">
        <w:rPr>
          <w:rFonts w:ascii="Times New Roman" w:hAnsi="Times New Roman"/>
          <w:color w:val="000000"/>
          <w:kern w:val="3"/>
          <w:sz w:val="20"/>
          <w:szCs w:val="20"/>
        </w:rPr>
        <w:t>» централизованные источники теплоснабжения отсутствуют, предусмотреть индивидуальные источники теплоснабжения.</w:t>
      </w:r>
    </w:p>
    <w:p w:rsidR="008875AF" w:rsidRDefault="008875AF" w:rsidP="008A6141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  <w:lang w:bidi="ru-RU"/>
        </w:rPr>
      </w:pPr>
    </w:p>
    <w:p w:rsidR="008875AF" w:rsidRDefault="008875AF" w:rsidP="008A6141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  <w:lang w:bidi="ru-RU"/>
        </w:rPr>
      </w:pPr>
    </w:p>
    <w:p w:rsidR="008875AF" w:rsidRDefault="008875AF" w:rsidP="008A6141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  <w:lang w:bidi="ru-RU"/>
        </w:rPr>
      </w:pPr>
    </w:p>
    <w:p w:rsidR="00BC5F88" w:rsidRPr="00D45511" w:rsidRDefault="00BC5F88" w:rsidP="00C006E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Условия участия в аукционе</w:t>
      </w:r>
      <w:r w:rsidR="003D6B8D">
        <w:rPr>
          <w:rFonts w:ascii="Times New Roman" w:hAnsi="Times New Roman"/>
          <w:color w:val="000000"/>
          <w:sz w:val="20"/>
          <w:szCs w:val="20"/>
        </w:rPr>
        <w:t>:</w:t>
      </w:r>
    </w:p>
    <w:p w:rsidR="00A21D10" w:rsidRPr="00A21D10" w:rsidRDefault="00A21D10" w:rsidP="00A21D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EB738F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Обязанность доказать свое право на участие в аукционе возлагается на претендента.</w:t>
      </w:r>
      <w:r w:rsidR="00EA478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31F26" w:rsidRDefault="00631F26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EB6D40" w:rsidRDefault="00991237" w:rsidP="00991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 w:rsidR="008703A0"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) л/с</w:t>
      </w:r>
      <w:r w:rsidR="008703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4375"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 w:rsidR="00C006E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D0656">
        <w:rPr>
          <w:rFonts w:ascii="Times New Roman" w:hAnsi="Times New Roman"/>
          <w:color w:val="000000"/>
          <w:sz w:val="20"/>
          <w:szCs w:val="20"/>
        </w:rPr>
        <w:t xml:space="preserve">расчетный </w:t>
      </w:r>
      <w:r w:rsidR="00C006EF">
        <w:rPr>
          <w:rFonts w:ascii="Times New Roman" w:hAnsi="Times New Roman"/>
          <w:color w:val="000000"/>
          <w:sz w:val="20"/>
          <w:szCs w:val="20"/>
        </w:rPr>
        <w:t>с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="001D0656"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 w:rsidR="005E58B0">
        <w:rPr>
          <w:rFonts w:ascii="Times New Roman" w:hAnsi="Times New Roman"/>
          <w:color w:val="000000"/>
          <w:sz w:val="20"/>
          <w:szCs w:val="20"/>
        </w:rPr>
        <w:t>, Б</w:t>
      </w:r>
      <w:r w:rsidR="00CE4EED">
        <w:rPr>
          <w:rFonts w:ascii="Times New Roman" w:hAnsi="Times New Roman"/>
          <w:color w:val="000000"/>
          <w:sz w:val="20"/>
          <w:szCs w:val="20"/>
        </w:rPr>
        <w:t xml:space="preserve">анк - </w:t>
      </w:r>
      <w:r w:rsidR="00CE4EED"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, БИК Банка </w:t>
      </w:r>
      <w:r w:rsidR="0065767C">
        <w:rPr>
          <w:rFonts w:ascii="Times New Roman" w:hAnsi="Times New Roman"/>
          <w:color w:val="000000"/>
          <w:sz w:val="20"/>
          <w:szCs w:val="20"/>
        </w:rPr>
        <w:t>–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58B0" w:rsidRPr="005E58B0">
        <w:rPr>
          <w:rFonts w:ascii="Times New Roman" w:hAnsi="Times New Roman"/>
          <w:color w:val="000000"/>
          <w:sz w:val="20"/>
          <w:szCs w:val="20"/>
        </w:rPr>
        <w:t>040702001</w:t>
      </w:r>
      <w:r w:rsidR="0065767C"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="0065767C"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 w:rsidR="0065767C">
        <w:rPr>
          <w:rFonts w:ascii="Times New Roman" w:hAnsi="Times New Roman"/>
          <w:color w:val="000000"/>
          <w:sz w:val="20"/>
          <w:szCs w:val="20"/>
        </w:rPr>
        <w:t>.</w:t>
      </w:r>
      <w:r w:rsidR="001538DE" w:rsidRPr="001538DE">
        <w:t xml:space="preserve"> 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 w:rsidR="00426AA3"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 w:rsidR="003F78C0"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="00B67343" w:rsidRPr="00B67343">
        <w:t xml:space="preserve"> 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 w:rsidR="00B67343"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D70B95" w:rsidRDefault="00EB6D40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034F30" w:rsidRDefault="00393CDE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 w:rsidR="004E2C33">
        <w:rPr>
          <w:rFonts w:ascii="Times New Roman" w:hAnsi="Times New Roman"/>
          <w:bCs/>
          <w:color w:val="000000"/>
          <w:sz w:val="20"/>
          <w:szCs w:val="20"/>
        </w:rPr>
        <w:t>в</w:t>
      </w:r>
      <w:r w:rsidR="004E2C33"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034F30" w:rsidRDefault="00BE76B5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="00D70B95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</w:t>
      </w:r>
      <w:r w:rsidR="0036790E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:rsidR="00471A90" w:rsidRPr="00D70B95" w:rsidRDefault="00C725FB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 w:rsidR="00D73E9C"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 w:rsidR="0055146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 w:rsidR="00A83ACC">
        <w:rPr>
          <w:rFonts w:ascii="Times New Roman" w:hAnsi="Times New Roman"/>
          <w:bCs/>
          <w:color w:val="000000"/>
          <w:sz w:val="20"/>
          <w:szCs w:val="20"/>
        </w:rPr>
        <w:t xml:space="preserve"> 39.12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 Земельного кодекса РФ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BC5F88" w:rsidRPr="00D45511" w:rsidRDefault="00BC5F88" w:rsidP="00A210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862B3" w:rsidRDefault="00B862B3" w:rsidP="000108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 w:rsidR="009D07C4"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BC5F88" w:rsidRPr="00FA3736" w:rsidRDefault="001D39A4" w:rsidP="000108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C5F88" w:rsidRPr="00D45511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 требования к их оформлению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1C1618" w:rsidRPr="001C1618" w:rsidRDefault="001C1618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44D80" w:rsidRPr="00344D80" w:rsidRDefault="00344D80" w:rsidP="00C006E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lastRenderedPageBreak/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344D80" w:rsidRPr="00344D80" w:rsidRDefault="001161DC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="00344D80"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карточку, и указывает</w:t>
      </w:r>
      <w:r w:rsidR="00A1321B"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на эт</w:t>
      </w:r>
      <w:r w:rsidR="00FB5737">
        <w:rPr>
          <w:color w:val="000000"/>
          <w:sz w:val="20"/>
          <w:szCs w:val="20"/>
        </w:rPr>
        <w:t xml:space="preserve">ого участника. Затем </w:t>
      </w:r>
      <w:r w:rsidR="00344D80" w:rsidRPr="00344D80">
        <w:rPr>
          <w:color w:val="000000"/>
          <w:sz w:val="20"/>
          <w:szCs w:val="20"/>
        </w:rPr>
        <w:t>объявляет</w:t>
      </w:r>
      <w:r w:rsidR="00FB5737">
        <w:rPr>
          <w:color w:val="000000"/>
          <w:sz w:val="20"/>
          <w:szCs w:val="20"/>
        </w:rPr>
        <w:t>ся следующая цена</w:t>
      </w:r>
      <w:r w:rsidR="00344D80"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 w:rsidR="001161DC"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 w:rsidR="00AB29C4"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 w:rsidR="001161DC"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 w:rsidR="001161DC"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 w:rsidR="00D644F1">
        <w:rPr>
          <w:color w:val="000000"/>
          <w:sz w:val="20"/>
          <w:szCs w:val="20"/>
        </w:rPr>
        <w:t>п</w:t>
      </w:r>
      <w:r w:rsidR="00D644F1"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CA2E80">
        <w:rPr>
          <w:color w:val="000000"/>
          <w:sz w:val="20"/>
          <w:szCs w:val="20"/>
        </w:rPr>
        <w:t>в</w:t>
      </w:r>
      <w:r w:rsidR="00CA2E80"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proofErr w:type="gramStart"/>
      <w:r w:rsidR="00CA2E80" w:rsidRPr="00CA2E80">
        <w:rPr>
          <w:color w:val="000000"/>
          <w:sz w:val="20"/>
          <w:szCs w:val="20"/>
        </w:rPr>
        <w:t>несостоявшимся.</w:t>
      </w:r>
      <w:r w:rsidRPr="00344D80">
        <w:rPr>
          <w:color w:val="000000"/>
          <w:sz w:val="20"/>
          <w:szCs w:val="20"/>
        </w:rPr>
        <w:t>;</w:t>
      </w:r>
      <w:proofErr w:type="gramEnd"/>
    </w:p>
    <w:p w:rsid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3F3D7E">
        <w:rPr>
          <w:color w:val="000000"/>
          <w:sz w:val="20"/>
          <w:szCs w:val="20"/>
        </w:rPr>
        <w:t>п</w:t>
      </w:r>
      <w:r w:rsidR="003F3D7E"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 w:rsidR="003F3D7E">
        <w:rPr>
          <w:color w:val="000000"/>
          <w:sz w:val="20"/>
          <w:szCs w:val="20"/>
        </w:rPr>
        <w:t xml:space="preserve">редложивший </w:t>
      </w:r>
      <w:r w:rsidR="003F3D7E"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BC5F88" w:rsidRPr="00A36773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C5F88" w:rsidRDefault="00BC5F88" w:rsidP="004E7606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 w:rsidR="00230260"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 w:rsidR="00230260"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 w:rsidR="00230260">
        <w:rPr>
          <w:rFonts w:ascii="Times New Roman" w:hAnsi="Times New Roman"/>
          <w:sz w:val="20"/>
          <w:szCs w:val="20"/>
          <w:lang w:val="en-US"/>
        </w:rPr>
        <w:t>www</w:t>
      </w:r>
      <w:r w:rsidR="00D36FBB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31"/>
    <w:rsid w:val="000002A2"/>
    <w:rsid w:val="000002A9"/>
    <w:rsid w:val="000008AE"/>
    <w:rsid w:val="000014A6"/>
    <w:rsid w:val="000017CE"/>
    <w:rsid w:val="00001918"/>
    <w:rsid w:val="00001FC6"/>
    <w:rsid w:val="00002965"/>
    <w:rsid w:val="00002BC7"/>
    <w:rsid w:val="00002EDD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84D"/>
    <w:rsid w:val="00024F7A"/>
    <w:rsid w:val="0002500E"/>
    <w:rsid w:val="0002632F"/>
    <w:rsid w:val="000266B6"/>
    <w:rsid w:val="0002700E"/>
    <w:rsid w:val="0002754C"/>
    <w:rsid w:val="00027DEA"/>
    <w:rsid w:val="000300C6"/>
    <w:rsid w:val="0003013F"/>
    <w:rsid w:val="00030528"/>
    <w:rsid w:val="0003053B"/>
    <w:rsid w:val="000314D2"/>
    <w:rsid w:val="00031962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F7"/>
    <w:rsid w:val="000466C4"/>
    <w:rsid w:val="00047088"/>
    <w:rsid w:val="000474A3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C10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3A44"/>
    <w:rsid w:val="00083C34"/>
    <w:rsid w:val="00084B16"/>
    <w:rsid w:val="00084EEC"/>
    <w:rsid w:val="00085615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3D"/>
    <w:rsid w:val="000B33AA"/>
    <w:rsid w:val="000B377D"/>
    <w:rsid w:val="000B3B84"/>
    <w:rsid w:val="000B3C2B"/>
    <w:rsid w:val="000B4E2B"/>
    <w:rsid w:val="000B56B1"/>
    <w:rsid w:val="000B5A85"/>
    <w:rsid w:val="000B5BEB"/>
    <w:rsid w:val="000B5C00"/>
    <w:rsid w:val="000B69E2"/>
    <w:rsid w:val="000B6BDF"/>
    <w:rsid w:val="000B6F42"/>
    <w:rsid w:val="000B7BBF"/>
    <w:rsid w:val="000C016B"/>
    <w:rsid w:val="000C022F"/>
    <w:rsid w:val="000C03DF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611D"/>
    <w:rsid w:val="000E65BA"/>
    <w:rsid w:val="000E69F2"/>
    <w:rsid w:val="000E6DCC"/>
    <w:rsid w:val="000E6E63"/>
    <w:rsid w:val="000E7423"/>
    <w:rsid w:val="000F09E7"/>
    <w:rsid w:val="000F0FF0"/>
    <w:rsid w:val="000F1321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E96"/>
    <w:rsid w:val="000F56A5"/>
    <w:rsid w:val="000F57F0"/>
    <w:rsid w:val="000F5ADF"/>
    <w:rsid w:val="000F5D78"/>
    <w:rsid w:val="000F69EB"/>
    <w:rsid w:val="000F6F24"/>
    <w:rsid w:val="000F7274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17D"/>
    <w:rsid w:val="00110B9E"/>
    <w:rsid w:val="001110B1"/>
    <w:rsid w:val="00111C91"/>
    <w:rsid w:val="00111CC2"/>
    <w:rsid w:val="00111E04"/>
    <w:rsid w:val="00111E64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581"/>
    <w:rsid w:val="00142FDE"/>
    <w:rsid w:val="00143F04"/>
    <w:rsid w:val="0014426C"/>
    <w:rsid w:val="0014487B"/>
    <w:rsid w:val="00144DEA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AE7"/>
    <w:rsid w:val="00151FB5"/>
    <w:rsid w:val="001520A9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3549"/>
    <w:rsid w:val="00173A69"/>
    <w:rsid w:val="00174DEE"/>
    <w:rsid w:val="00175366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D60"/>
    <w:rsid w:val="00183258"/>
    <w:rsid w:val="00183576"/>
    <w:rsid w:val="00183727"/>
    <w:rsid w:val="001862B5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22DD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4A7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EAD"/>
    <w:rsid w:val="001C1618"/>
    <w:rsid w:val="001C1EEB"/>
    <w:rsid w:val="001C236C"/>
    <w:rsid w:val="001C313F"/>
    <w:rsid w:val="001C3766"/>
    <w:rsid w:val="001C3AD2"/>
    <w:rsid w:val="001C3B88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E18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FD0"/>
    <w:rsid w:val="001E71E5"/>
    <w:rsid w:val="001E7347"/>
    <w:rsid w:val="001F0407"/>
    <w:rsid w:val="001F04FB"/>
    <w:rsid w:val="001F09CA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C65"/>
    <w:rsid w:val="00203550"/>
    <w:rsid w:val="00204208"/>
    <w:rsid w:val="00204DF1"/>
    <w:rsid w:val="00204E66"/>
    <w:rsid w:val="00204F37"/>
    <w:rsid w:val="00205162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4FD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C9C"/>
    <w:rsid w:val="00227099"/>
    <w:rsid w:val="0022769A"/>
    <w:rsid w:val="00227B4E"/>
    <w:rsid w:val="00227C1F"/>
    <w:rsid w:val="00227D46"/>
    <w:rsid w:val="00227FBB"/>
    <w:rsid w:val="00230260"/>
    <w:rsid w:val="00230C60"/>
    <w:rsid w:val="00232035"/>
    <w:rsid w:val="0023258A"/>
    <w:rsid w:val="00232BB2"/>
    <w:rsid w:val="00233075"/>
    <w:rsid w:val="002334E6"/>
    <w:rsid w:val="00234633"/>
    <w:rsid w:val="00234ACA"/>
    <w:rsid w:val="00234D20"/>
    <w:rsid w:val="002359E0"/>
    <w:rsid w:val="00235FC0"/>
    <w:rsid w:val="002361CB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10F4"/>
    <w:rsid w:val="00251123"/>
    <w:rsid w:val="0025233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CD5"/>
    <w:rsid w:val="002C7E3E"/>
    <w:rsid w:val="002D11B1"/>
    <w:rsid w:val="002D1270"/>
    <w:rsid w:val="002D146C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A6A"/>
    <w:rsid w:val="002E1C1F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24C"/>
    <w:rsid w:val="002E63CB"/>
    <w:rsid w:val="002E6832"/>
    <w:rsid w:val="002E6844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78B"/>
    <w:rsid w:val="002F7870"/>
    <w:rsid w:val="002F7877"/>
    <w:rsid w:val="002F7B2C"/>
    <w:rsid w:val="00300108"/>
    <w:rsid w:val="003004D8"/>
    <w:rsid w:val="0030144F"/>
    <w:rsid w:val="00301781"/>
    <w:rsid w:val="00301BF6"/>
    <w:rsid w:val="0030234C"/>
    <w:rsid w:val="003023C3"/>
    <w:rsid w:val="003028B7"/>
    <w:rsid w:val="00302B7B"/>
    <w:rsid w:val="003031AD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1608"/>
    <w:rsid w:val="003119A3"/>
    <w:rsid w:val="00311B66"/>
    <w:rsid w:val="003126AC"/>
    <w:rsid w:val="0031392F"/>
    <w:rsid w:val="00313E43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2021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9F0"/>
    <w:rsid w:val="00325260"/>
    <w:rsid w:val="0032540D"/>
    <w:rsid w:val="003256A0"/>
    <w:rsid w:val="00325E68"/>
    <w:rsid w:val="00325E7E"/>
    <w:rsid w:val="00326AA4"/>
    <w:rsid w:val="00327EB4"/>
    <w:rsid w:val="00327FBF"/>
    <w:rsid w:val="00330290"/>
    <w:rsid w:val="00330616"/>
    <w:rsid w:val="003306DE"/>
    <w:rsid w:val="0033093B"/>
    <w:rsid w:val="00330CC7"/>
    <w:rsid w:val="003312A1"/>
    <w:rsid w:val="00331827"/>
    <w:rsid w:val="00331A3C"/>
    <w:rsid w:val="00331AB5"/>
    <w:rsid w:val="00331D53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470"/>
    <w:rsid w:val="00346993"/>
    <w:rsid w:val="00347245"/>
    <w:rsid w:val="0034775C"/>
    <w:rsid w:val="003503AF"/>
    <w:rsid w:val="00350779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1918"/>
    <w:rsid w:val="00361DBF"/>
    <w:rsid w:val="00361E36"/>
    <w:rsid w:val="00361ED7"/>
    <w:rsid w:val="00361FBF"/>
    <w:rsid w:val="003620BE"/>
    <w:rsid w:val="00362809"/>
    <w:rsid w:val="00362837"/>
    <w:rsid w:val="0036392E"/>
    <w:rsid w:val="00363A24"/>
    <w:rsid w:val="00364016"/>
    <w:rsid w:val="0036437B"/>
    <w:rsid w:val="00364A0B"/>
    <w:rsid w:val="00364F06"/>
    <w:rsid w:val="00365CAA"/>
    <w:rsid w:val="00365E3E"/>
    <w:rsid w:val="003663DC"/>
    <w:rsid w:val="0036678A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96"/>
    <w:rsid w:val="0037517D"/>
    <w:rsid w:val="0037604F"/>
    <w:rsid w:val="003763C5"/>
    <w:rsid w:val="003770AB"/>
    <w:rsid w:val="003772F8"/>
    <w:rsid w:val="003779F5"/>
    <w:rsid w:val="00377A3A"/>
    <w:rsid w:val="00380934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76A9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F3A"/>
    <w:rsid w:val="00393480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54B0"/>
    <w:rsid w:val="003A5627"/>
    <w:rsid w:val="003A5C9D"/>
    <w:rsid w:val="003A6F89"/>
    <w:rsid w:val="003A7498"/>
    <w:rsid w:val="003A769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F8"/>
    <w:rsid w:val="003D38D1"/>
    <w:rsid w:val="003D4C7A"/>
    <w:rsid w:val="003D4C8C"/>
    <w:rsid w:val="003D5167"/>
    <w:rsid w:val="003D5514"/>
    <w:rsid w:val="003D56EC"/>
    <w:rsid w:val="003D5CCA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121C"/>
    <w:rsid w:val="003E1B52"/>
    <w:rsid w:val="003E1D2C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5B3"/>
    <w:rsid w:val="00403603"/>
    <w:rsid w:val="00403904"/>
    <w:rsid w:val="00403A57"/>
    <w:rsid w:val="00403E8A"/>
    <w:rsid w:val="00404503"/>
    <w:rsid w:val="004046FB"/>
    <w:rsid w:val="004056D3"/>
    <w:rsid w:val="00405A5F"/>
    <w:rsid w:val="00405ACB"/>
    <w:rsid w:val="00405E73"/>
    <w:rsid w:val="0040661F"/>
    <w:rsid w:val="00406D77"/>
    <w:rsid w:val="004070BC"/>
    <w:rsid w:val="00407272"/>
    <w:rsid w:val="00407B88"/>
    <w:rsid w:val="00407C50"/>
    <w:rsid w:val="00410917"/>
    <w:rsid w:val="00410AA3"/>
    <w:rsid w:val="004124D8"/>
    <w:rsid w:val="00412F45"/>
    <w:rsid w:val="0041315F"/>
    <w:rsid w:val="00413B0C"/>
    <w:rsid w:val="00414106"/>
    <w:rsid w:val="00415271"/>
    <w:rsid w:val="00415466"/>
    <w:rsid w:val="0041583D"/>
    <w:rsid w:val="004167C4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57C"/>
    <w:rsid w:val="00423814"/>
    <w:rsid w:val="00424D91"/>
    <w:rsid w:val="00424DA6"/>
    <w:rsid w:val="00426039"/>
    <w:rsid w:val="00426265"/>
    <w:rsid w:val="00426AA3"/>
    <w:rsid w:val="00426E3F"/>
    <w:rsid w:val="00427AE0"/>
    <w:rsid w:val="004300AD"/>
    <w:rsid w:val="00431617"/>
    <w:rsid w:val="00431752"/>
    <w:rsid w:val="004317A6"/>
    <w:rsid w:val="00431A79"/>
    <w:rsid w:val="00431B7B"/>
    <w:rsid w:val="00432167"/>
    <w:rsid w:val="0043256F"/>
    <w:rsid w:val="00432624"/>
    <w:rsid w:val="00433851"/>
    <w:rsid w:val="00433B10"/>
    <w:rsid w:val="00434186"/>
    <w:rsid w:val="004341A3"/>
    <w:rsid w:val="004349DC"/>
    <w:rsid w:val="00434A8D"/>
    <w:rsid w:val="00435551"/>
    <w:rsid w:val="00435E10"/>
    <w:rsid w:val="00436D08"/>
    <w:rsid w:val="00436FD8"/>
    <w:rsid w:val="00437330"/>
    <w:rsid w:val="00437413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5C85"/>
    <w:rsid w:val="00456185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728"/>
    <w:rsid w:val="00464F54"/>
    <w:rsid w:val="004652DA"/>
    <w:rsid w:val="0046531A"/>
    <w:rsid w:val="004655C5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831"/>
    <w:rsid w:val="00475D07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CEE"/>
    <w:rsid w:val="00490A67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5575"/>
    <w:rsid w:val="00496F48"/>
    <w:rsid w:val="004975D5"/>
    <w:rsid w:val="00497C09"/>
    <w:rsid w:val="004A0590"/>
    <w:rsid w:val="004A088E"/>
    <w:rsid w:val="004A0B81"/>
    <w:rsid w:val="004A0B86"/>
    <w:rsid w:val="004A201D"/>
    <w:rsid w:val="004A24BC"/>
    <w:rsid w:val="004A2951"/>
    <w:rsid w:val="004A2C05"/>
    <w:rsid w:val="004A4D8D"/>
    <w:rsid w:val="004A6882"/>
    <w:rsid w:val="004A6DEB"/>
    <w:rsid w:val="004A7CCE"/>
    <w:rsid w:val="004A7FB1"/>
    <w:rsid w:val="004B1166"/>
    <w:rsid w:val="004B1847"/>
    <w:rsid w:val="004B1F9A"/>
    <w:rsid w:val="004B2D0D"/>
    <w:rsid w:val="004B3203"/>
    <w:rsid w:val="004B49BF"/>
    <w:rsid w:val="004B4B6F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1CFB"/>
    <w:rsid w:val="004C20BA"/>
    <w:rsid w:val="004C24E5"/>
    <w:rsid w:val="004C2561"/>
    <w:rsid w:val="004C281F"/>
    <w:rsid w:val="004C3A78"/>
    <w:rsid w:val="004C45F6"/>
    <w:rsid w:val="004C49DF"/>
    <w:rsid w:val="004C509C"/>
    <w:rsid w:val="004C7396"/>
    <w:rsid w:val="004C7E14"/>
    <w:rsid w:val="004D086F"/>
    <w:rsid w:val="004D0BEA"/>
    <w:rsid w:val="004D0D86"/>
    <w:rsid w:val="004D1ADF"/>
    <w:rsid w:val="004D1B2A"/>
    <w:rsid w:val="004D2245"/>
    <w:rsid w:val="004D2788"/>
    <w:rsid w:val="004D2BDA"/>
    <w:rsid w:val="004D2D96"/>
    <w:rsid w:val="004D32A8"/>
    <w:rsid w:val="004D32EC"/>
    <w:rsid w:val="004D3988"/>
    <w:rsid w:val="004D4297"/>
    <w:rsid w:val="004D4539"/>
    <w:rsid w:val="004D4E6A"/>
    <w:rsid w:val="004D4FC0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A76"/>
    <w:rsid w:val="00501CC9"/>
    <w:rsid w:val="005020EE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7D22"/>
    <w:rsid w:val="00510C84"/>
    <w:rsid w:val="00511C1F"/>
    <w:rsid w:val="00511E48"/>
    <w:rsid w:val="005127AF"/>
    <w:rsid w:val="00512C9D"/>
    <w:rsid w:val="00512DEF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F62"/>
    <w:rsid w:val="0052526B"/>
    <w:rsid w:val="00525447"/>
    <w:rsid w:val="005266D4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2C01"/>
    <w:rsid w:val="0058314F"/>
    <w:rsid w:val="00583956"/>
    <w:rsid w:val="00583F0A"/>
    <w:rsid w:val="00584A18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6566"/>
    <w:rsid w:val="00596C8E"/>
    <w:rsid w:val="00596DCD"/>
    <w:rsid w:val="0059761D"/>
    <w:rsid w:val="005977BC"/>
    <w:rsid w:val="00597892"/>
    <w:rsid w:val="0059789B"/>
    <w:rsid w:val="00597A92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8E8"/>
    <w:rsid w:val="005B5F8F"/>
    <w:rsid w:val="005B6313"/>
    <w:rsid w:val="005B6767"/>
    <w:rsid w:val="005B683C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350"/>
    <w:rsid w:val="005C6374"/>
    <w:rsid w:val="005C6376"/>
    <w:rsid w:val="005C65B0"/>
    <w:rsid w:val="005C66E6"/>
    <w:rsid w:val="005C6798"/>
    <w:rsid w:val="005C6A78"/>
    <w:rsid w:val="005C6DD7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4106"/>
    <w:rsid w:val="0060425B"/>
    <w:rsid w:val="00604D84"/>
    <w:rsid w:val="00605513"/>
    <w:rsid w:val="00605D23"/>
    <w:rsid w:val="00606204"/>
    <w:rsid w:val="006065FF"/>
    <w:rsid w:val="00606B77"/>
    <w:rsid w:val="00607472"/>
    <w:rsid w:val="00607DA4"/>
    <w:rsid w:val="00610D7A"/>
    <w:rsid w:val="00612769"/>
    <w:rsid w:val="00612B4C"/>
    <w:rsid w:val="00613234"/>
    <w:rsid w:val="00613499"/>
    <w:rsid w:val="00613592"/>
    <w:rsid w:val="00613A6F"/>
    <w:rsid w:val="00614EA4"/>
    <w:rsid w:val="00615671"/>
    <w:rsid w:val="006157EC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658"/>
    <w:rsid w:val="0062293A"/>
    <w:rsid w:val="006236D0"/>
    <w:rsid w:val="006237C6"/>
    <w:rsid w:val="006238C5"/>
    <w:rsid w:val="00623A6D"/>
    <w:rsid w:val="0062431F"/>
    <w:rsid w:val="0062499E"/>
    <w:rsid w:val="00624E39"/>
    <w:rsid w:val="00625B3F"/>
    <w:rsid w:val="00626C5A"/>
    <w:rsid w:val="00626F7F"/>
    <w:rsid w:val="00627AAB"/>
    <w:rsid w:val="00627C80"/>
    <w:rsid w:val="00627FCF"/>
    <w:rsid w:val="00630633"/>
    <w:rsid w:val="00630DAE"/>
    <w:rsid w:val="0063116B"/>
    <w:rsid w:val="006312BD"/>
    <w:rsid w:val="00631839"/>
    <w:rsid w:val="00631994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3327"/>
    <w:rsid w:val="00653646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3B17"/>
    <w:rsid w:val="00663B5B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41B3"/>
    <w:rsid w:val="0067448F"/>
    <w:rsid w:val="00674737"/>
    <w:rsid w:val="006749AD"/>
    <w:rsid w:val="00674F04"/>
    <w:rsid w:val="006754CC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D96"/>
    <w:rsid w:val="00694191"/>
    <w:rsid w:val="006947AF"/>
    <w:rsid w:val="0069602C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12AD"/>
    <w:rsid w:val="006A1BC9"/>
    <w:rsid w:val="006A2063"/>
    <w:rsid w:val="006A23BE"/>
    <w:rsid w:val="006A2FAA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5091"/>
    <w:rsid w:val="006A56B7"/>
    <w:rsid w:val="006A583D"/>
    <w:rsid w:val="006A68FD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7D"/>
    <w:rsid w:val="006D2109"/>
    <w:rsid w:val="006D23DF"/>
    <w:rsid w:val="006D3F3C"/>
    <w:rsid w:val="006D4E14"/>
    <w:rsid w:val="006D613B"/>
    <w:rsid w:val="006D6309"/>
    <w:rsid w:val="006D63A5"/>
    <w:rsid w:val="006D712F"/>
    <w:rsid w:val="006D72B4"/>
    <w:rsid w:val="006D7C6C"/>
    <w:rsid w:val="006E0197"/>
    <w:rsid w:val="006E03C8"/>
    <w:rsid w:val="006E0667"/>
    <w:rsid w:val="006E0D0C"/>
    <w:rsid w:val="006E0D73"/>
    <w:rsid w:val="006E0DDE"/>
    <w:rsid w:val="006E1022"/>
    <w:rsid w:val="006E11CE"/>
    <w:rsid w:val="006E153F"/>
    <w:rsid w:val="006E15C8"/>
    <w:rsid w:val="006E1DC6"/>
    <w:rsid w:val="006E2276"/>
    <w:rsid w:val="006E3A74"/>
    <w:rsid w:val="006E41D2"/>
    <w:rsid w:val="006E52EE"/>
    <w:rsid w:val="006E5370"/>
    <w:rsid w:val="006E6074"/>
    <w:rsid w:val="006E6A61"/>
    <w:rsid w:val="006E7CD7"/>
    <w:rsid w:val="006F280C"/>
    <w:rsid w:val="006F2A92"/>
    <w:rsid w:val="006F2AD0"/>
    <w:rsid w:val="006F342A"/>
    <w:rsid w:val="006F4326"/>
    <w:rsid w:val="006F468E"/>
    <w:rsid w:val="006F50C8"/>
    <w:rsid w:val="006F529B"/>
    <w:rsid w:val="006F59D1"/>
    <w:rsid w:val="006F5FCC"/>
    <w:rsid w:val="006F6031"/>
    <w:rsid w:val="006F6219"/>
    <w:rsid w:val="006F6A7C"/>
    <w:rsid w:val="006F73FD"/>
    <w:rsid w:val="006F7415"/>
    <w:rsid w:val="006F7BE2"/>
    <w:rsid w:val="00700177"/>
    <w:rsid w:val="00701061"/>
    <w:rsid w:val="00701294"/>
    <w:rsid w:val="0070154E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7EB"/>
    <w:rsid w:val="007239FD"/>
    <w:rsid w:val="00723B2E"/>
    <w:rsid w:val="00723CF5"/>
    <w:rsid w:val="00724202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B5"/>
    <w:rsid w:val="0074713A"/>
    <w:rsid w:val="0074774F"/>
    <w:rsid w:val="00747833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6C4"/>
    <w:rsid w:val="007849C5"/>
    <w:rsid w:val="00784B88"/>
    <w:rsid w:val="00784E1C"/>
    <w:rsid w:val="00785BFB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97B"/>
    <w:rsid w:val="007969D3"/>
    <w:rsid w:val="00796D1E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642"/>
    <w:rsid w:val="007A53D7"/>
    <w:rsid w:val="007A5692"/>
    <w:rsid w:val="007A56EA"/>
    <w:rsid w:val="007A572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DE1"/>
    <w:rsid w:val="007B32F3"/>
    <w:rsid w:val="007B41B3"/>
    <w:rsid w:val="007B4564"/>
    <w:rsid w:val="007B4A9A"/>
    <w:rsid w:val="007B5D50"/>
    <w:rsid w:val="007B68C3"/>
    <w:rsid w:val="007B7BD5"/>
    <w:rsid w:val="007B7D2B"/>
    <w:rsid w:val="007C037D"/>
    <w:rsid w:val="007C0D0E"/>
    <w:rsid w:val="007C0DD6"/>
    <w:rsid w:val="007C117E"/>
    <w:rsid w:val="007C1900"/>
    <w:rsid w:val="007C1AFA"/>
    <w:rsid w:val="007C1C49"/>
    <w:rsid w:val="007C1ECC"/>
    <w:rsid w:val="007C27E6"/>
    <w:rsid w:val="007C2B95"/>
    <w:rsid w:val="007C3181"/>
    <w:rsid w:val="007C3AFA"/>
    <w:rsid w:val="007C42E0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1245"/>
    <w:rsid w:val="007D1B14"/>
    <w:rsid w:val="007D27EE"/>
    <w:rsid w:val="007D28DA"/>
    <w:rsid w:val="007D2AC0"/>
    <w:rsid w:val="007D2E4E"/>
    <w:rsid w:val="007D3806"/>
    <w:rsid w:val="007D3F54"/>
    <w:rsid w:val="007D456A"/>
    <w:rsid w:val="007D4AB9"/>
    <w:rsid w:val="007D4EF0"/>
    <w:rsid w:val="007D50E4"/>
    <w:rsid w:val="007D51E0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FE0"/>
    <w:rsid w:val="007E2105"/>
    <w:rsid w:val="007E235A"/>
    <w:rsid w:val="007E29C5"/>
    <w:rsid w:val="007E2D28"/>
    <w:rsid w:val="007E37B6"/>
    <w:rsid w:val="007E37FB"/>
    <w:rsid w:val="007E3BEA"/>
    <w:rsid w:val="007E3CFA"/>
    <w:rsid w:val="007E42E8"/>
    <w:rsid w:val="007E46D9"/>
    <w:rsid w:val="007E5476"/>
    <w:rsid w:val="007E592C"/>
    <w:rsid w:val="007E6C21"/>
    <w:rsid w:val="007E70B3"/>
    <w:rsid w:val="007E72B7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3287"/>
    <w:rsid w:val="007F3750"/>
    <w:rsid w:val="007F46FD"/>
    <w:rsid w:val="007F5289"/>
    <w:rsid w:val="007F5ACC"/>
    <w:rsid w:val="007F5C77"/>
    <w:rsid w:val="007F60BD"/>
    <w:rsid w:val="007F61B5"/>
    <w:rsid w:val="007F62E7"/>
    <w:rsid w:val="007F7848"/>
    <w:rsid w:val="0080090B"/>
    <w:rsid w:val="008009C0"/>
    <w:rsid w:val="00800F16"/>
    <w:rsid w:val="00800F44"/>
    <w:rsid w:val="00802234"/>
    <w:rsid w:val="008025FB"/>
    <w:rsid w:val="0080297B"/>
    <w:rsid w:val="00802A61"/>
    <w:rsid w:val="00802AB9"/>
    <w:rsid w:val="0080329A"/>
    <w:rsid w:val="008037B1"/>
    <w:rsid w:val="00804189"/>
    <w:rsid w:val="00804787"/>
    <w:rsid w:val="00806127"/>
    <w:rsid w:val="008063A4"/>
    <w:rsid w:val="008063AF"/>
    <w:rsid w:val="00806A60"/>
    <w:rsid w:val="008074FD"/>
    <w:rsid w:val="00810102"/>
    <w:rsid w:val="00810497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6DD6"/>
    <w:rsid w:val="00837094"/>
    <w:rsid w:val="0083735C"/>
    <w:rsid w:val="00837EDC"/>
    <w:rsid w:val="0084011B"/>
    <w:rsid w:val="00840381"/>
    <w:rsid w:val="008412BB"/>
    <w:rsid w:val="00841448"/>
    <w:rsid w:val="0084231C"/>
    <w:rsid w:val="008429B1"/>
    <w:rsid w:val="00842AF5"/>
    <w:rsid w:val="00842E18"/>
    <w:rsid w:val="00842F5D"/>
    <w:rsid w:val="00843812"/>
    <w:rsid w:val="00843D7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7C6"/>
    <w:rsid w:val="00852E8A"/>
    <w:rsid w:val="00853203"/>
    <w:rsid w:val="008532FD"/>
    <w:rsid w:val="00853AD4"/>
    <w:rsid w:val="00853BF7"/>
    <w:rsid w:val="00856743"/>
    <w:rsid w:val="00856ADD"/>
    <w:rsid w:val="00857140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6BF"/>
    <w:rsid w:val="0086794B"/>
    <w:rsid w:val="00867963"/>
    <w:rsid w:val="00867D13"/>
    <w:rsid w:val="00867D33"/>
    <w:rsid w:val="008702CA"/>
    <w:rsid w:val="008703A0"/>
    <w:rsid w:val="00871595"/>
    <w:rsid w:val="008715F8"/>
    <w:rsid w:val="00871F3A"/>
    <w:rsid w:val="008720C0"/>
    <w:rsid w:val="008722B1"/>
    <w:rsid w:val="00872B7C"/>
    <w:rsid w:val="00872E4C"/>
    <w:rsid w:val="00873188"/>
    <w:rsid w:val="00873934"/>
    <w:rsid w:val="00874364"/>
    <w:rsid w:val="00874615"/>
    <w:rsid w:val="0087472A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80928"/>
    <w:rsid w:val="00880B06"/>
    <w:rsid w:val="00880B15"/>
    <w:rsid w:val="00880C14"/>
    <w:rsid w:val="00881403"/>
    <w:rsid w:val="008829C2"/>
    <w:rsid w:val="00882A80"/>
    <w:rsid w:val="00884BF0"/>
    <w:rsid w:val="00884DC8"/>
    <w:rsid w:val="008854F3"/>
    <w:rsid w:val="00885C70"/>
    <w:rsid w:val="008860FC"/>
    <w:rsid w:val="0088613D"/>
    <w:rsid w:val="008862F5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7BA"/>
    <w:rsid w:val="00890B44"/>
    <w:rsid w:val="0089193E"/>
    <w:rsid w:val="00891A9B"/>
    <w:rsid w:val="00891D23"/>
    <w:rsid w:val="008920E4"/>
    <w:rsid w:val="008921C4"/>
    <w:rsid w:val="0089225C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D3D"/>
    <w:rsid w:val="008A0DCE"/>
    <w:rsid w:val="008A1538"/>
    <w:rsid w:val="008A21C4"/>
    <w:rsid w:val="008A235A"/>
    <w:rsid w:val="008A260C"/>
    <w:rsid w:val="008A2DDE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141"/>
    <w:rsid w:val="008A64DD"/>
    <w:rsid w:val="008A67B7"/>
    <w:rsid w:val="008A6C86"/>
    <w:rsid w:val="008A7F7B"/>
    <w:rsid w:val="008B01CA"/>
    <w:rsid w:val="008B0D84"/>
    <w:rsid w:val="008B2527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70F"/>
    <w:rsid w:val="008E5835"/>
    <w:rsid w:val="008E5B90"/>
    <w:rsid w:val="008E5FE7"/>
    <w:rsid w:val="008E69EE"/>
    <w:rsid w:val="008E6B27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99F"/>
    <w:rsid w:val="008F4A9F"/>
    <w:rsid w:val="008F65EA"/>
    <w:rsid w:val="008F667B"/>
    <w:rsid w:val="008F6B4E"/>
    <w:rsid w:val="008F73DC"/>
    <w:rsid w:val="008F7661"/>
    <w:rsid w:val="008F7FBE"/>
    <w:rsid w:val="00900ECD"/>
    <w:rsid w:val="00902008"/>
    <w:rsid w:val="00902845"/>
    <w:rsid w:val="00902AE5"/>
    <w:rsid w:val="00903961"/>
    <w:rsid w:val="00903A56"/>
    <w:rsid w:val="00903C40"/>
    <w:rsid w:val="00905710"/>
    <w:rsid w:val="00905D14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3BAC"/>
    <w:rsid w:val="00913EBC"/>
    <w:rsid w:val="00914CFE"/>
    <w:rsid w:val="00914DD8"/>
    <w:rsid w:val="00915F41"/>
    <w:rsid w:val="00916157"/>
    <w:rsid w:val="00916BA7"/>
    <w:rsid w:val="00916D7A"/>
    <w:rsid w:val="0091733C"/>
    <w:rsid w:val="00917573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143C"/>
    <w:rsid w:val="009529E1"/>
    <w:rsid w:val="00952AA7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DB9"/>
    <w:rsid w:val="009571BE"/>
    <w:rsid w:val="009574C4"/>
    <w:rsid w:val="00957A07"/>
    <w:rsid w:val="009608F0"/>
    <w:rsid w:val="00960E13"/>
    <w:rsid w:val="00962098"/>
    <w:rsid w:val="00962144"/>
    <w:rsid w:val="009635F2"/>
    <w:rsid w:val="00963B2C"/>
    <w:rsid w:val="00963B78"/>
    <w:rsid w:val="009645DD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670"/>
    <w:rsid w:val="009A7C48"/>
    <w:rsid w:val="009B0606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22FF"/>
    <w:rsid w:val="009D237F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3B8"/>
    <w:rsid w:val="009E55F9"/>
    <w:rsid w:val="009E5898"/>
    <w:rsid w:val="009E5E3F"/>
    <w:rsid w:val="009E60A8"/>
    <w:rsid w:val="009E6521"/>
    <w:rsid w:val="009E680E"/>
    <w:rsid w:val="009E7876"/>
    <w:rsid w:val="009E7A5C"/>
    <w:rsid w:val="009F04F4"/>
    <w:rsid w:val="009F0607"/>
    <w:rsid w:val="009F0853"/>
    <w:rsid w:val="009F0BFF"/>
    <w:rsid w:val="009F1026"/>
    <w:rsid w:val="009F1BAA"/>
    <w:rsid w:val="009F22EA"/>
    <w:rsid w:val="009F2459"/>
    <w:rsid w:val="009F26C2"/>
    <w:rsid w:val="009F2AE1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4F7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B1"/>
    <w:rsid w:val="00A25F3B"/>
    <w:rsid w:val="00A26D0A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50F"/>
    <w:rsid w:val="00A40A16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572"/>
    <w:rsid w:val="00A76B14"/>
    <w:rsid w:val="00A77385"/>
    <w:rsid w:val="00A77599"/>
    <w:rsid w:val="00A77A0A"/>
    <w:rsid w:val="00A77A4D"/>
    <w:rsid w:val="00A77E0A"/>
    <w:rsid w:val="00A815E3"/>
    <w:rsid w:val="00A81768"/>
    <w:rsid w:val="00A819AD"/>
    <w:rsid w:val="00A81BF7"/>
    <w:rsid w:val="00A825A3"/>
    <w:rsid w:val="00A8263E"/>
    <w:rsid w:val="00A83812"/>
    <w:rsid w:val="00A83ACC"/>
    <w:rsid w:val="00A844F5"/>
    <w:rsid w:val="00A84566"/>
    <w:rsid w:val="00A855D2"/>
    <w:rsid w:val="00A85D26"/>
    <w:rsid w:val="00A861C2"/>
    <w:rsid w:val="00A86243"/>
    <w:rsid w:val="00A87146"/>
    <w:rsid w:val="00A87C28"/>
    <w:rsid w:val="00A90026"/>
    <w:rsid w:val="00A90471"/>
    <w:rsid w:val="00A90FFD"/>
    <w:rsid w:val="00A911BD"/>
    <w:rsid w:val="00A91354"/>
    <w:rsid w:val="00A919A4"/>
    <w:rsid w:val="00A935E9"/>
    <w:rsid w:val="00A93702"/>
    <w:rsid w:val="00A93749"/>
    <w:rsid w:val="00A93ACE"/>
    <w:rsid w:val="00A93CE3"/>
    <w:rsid w:val="00A942C9"/>
    <w:rsid w:val="00A95810"/>
    <w:rsid w:val="00A95A07"/>
    <w:rsid w:val="00A95BB6"/>
    <w:rsid w:val="00A95D9B"/>
    <w:rsid w:val="00A974C1"/>
    <w:rsid w:val="00A97D1B"/>
    <w:rsid w:val="00AA0072"/>
    <w:rsid w:val="00AA08B7"/>
    <w:rsid w:val="00AA094D"/>
    <w:rsid w:val="00AA13D7"/>
    <w:rsid w:val="00AA1577"/>
    <w:rsid w:val="00AA2049"/>
    <w:rsid w:val="00AA2073"/>
    <w:rsid w:val="00AA2A56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953"/>
    <w:rsid w:val="00AB29C4"/>
    <w:rsid w:val="00AB2BBF"/>
    <w:rsid w:val="00AB2CD9"/>
    <w:rsid w:val="00AB2DB4"/>
    <w:rsid w:val="00AB32E3"/>
    <w:rsid w:val="00AB390F"/>
    <w:rsid w:val="00AB40C3"/>
    <w:rsid w:val="00AB40D3"/>
    <w:rsid w:val="00AB427B"/>
    <w:rsid w:val="00AB4369"/>
    <w:rsid w:val="00AB4967"/>
    <w:rsid w:val="00AB4E3A"/>
    <w:rsid w:val="00AB57DD"/>
    <w:rsid w:val="00AB5A86"/>
    <w:rsid w:val="00AB5E68"/>
    <w:rsid w:val="00AB63B1"/>
    <w:rsid w:val="00AB646F"/>
    <w:rsid w:val="00AB7231"/>
    <w:rsid w:val="00AB787D"/>
    <w:rsid w:val="00AB7968"/>
    <w:rsid w:val="00AC0192"/>
    <w:rsid w:val="00AC10AC"/>
    <w:rsid w:val="00AC20FF"/>
    <w:rsid w:val="00AC270A"/>
    <w:rsid w:val="00AC2764"/>
    <w:rsid w:val="00AC3418"/>
    <w:rsid w:val="00AC36B4"/>
    <w:rsid w:val="00AC4A77"/>
    <w:rsid w:val="00AC4B9D"/>
    <w:rsid w:val="00AC4F28"/>
    <w:rsid w:val="00AC5646"/>
    <w:rsid w:val="00AC741B"/>
    <w:rsid w:val="00AC7634"/>
    <w:rsid w:val="00AD09F6"/>
    <w:rsid w:val="00AD10C9"/>
    <w:rsid w:val="00AD138D"/>
    <w:rsid w:val="00AD14C8"/>
    <w:rsid w:val="00AD1594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F2E"/>
    <w:rsid w:val="00AE7282"/>
    <w:rsid w:val="00AE733D"/>
    <w:rsid w:val="00AF03B8"/>
    <w:rsid w:val="00AF1143"/>
    <w:rsid w:val="00AF2C4F"/>
    <w:rsid w:val="00AF3118"/>
    <w:rsid w:val="00AF37A0"/>
    <w:rsid w:val="00AF3856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924"/>
    <w:rsid w:val="00B15A33"/>
    <w:rsid w:val="00B165B5"/>
    <w:rsid w:val="00B17FB5"/>
    <w:rsid w:val="00B2074C"/>
    <w:rsid w:val="00B209E4"/>
    <w:rsid w:val="00B20E40"/>
    <w:rsid w:val="00B211C3"/>
    <w:rsid w:val="00B2254A"/>
    <w:rsid w:val="00B22891"/>
    <w:rsid w:val="00B22CBF"/>
    <w:rsid w:val="00B238DF"/>
    <w:rsid w:val="00B24718"/>
    <w:rsid w:val="00B24DEE"/>
    <w:rsid w:val="00B25404"/>
    <w:rsid w:val="00B26756"/>
    <w:rsid w:val="00B27640"/>
    <w:rsid w:val="00B27E7E"/>
    <w:rsid w:val="00B27F1F"/>
    <w:rsid w:val="00B27F7E"/>
    <w:rsid w:val="00B30536"/>
    <w:rsid w:val="00B31006"/>
    <w:rsid w:val="00B31141"/>
    <w:rsid w:val="00B31BCA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40085"/>
    <w:rsid w:val="00B406B1"/>
    <w:rsid w:val="00B4083C"/>
    <w:rsid w:val="00B40CD9"/>
    <w:rsid w:val="00B40F50"/>
    <w:rsid w:val="00B411E2"/>
    <w:rsid w:val="00B41406"/>
    <w:rsid w:val="00B416DA"/>
    <w:rsid w:val="00B41D46"/>
    <w:rsid w:val="00B42C74"/>
    <w:rsid w:val="00B444BA"/>
    <w:rsid w:val="00B4475D"/>
    <w:rsid w:val="00B44BBC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F32"/>
    <w:rsid w:val="00B6108E"/>
    <w:rsid w:val="00B610F2"/>
    <w:rsid w:val="00B61450"/>
    <w:rsid w:val="00B618DE"/>
    <w:rsid w:val="00B6272F"/>
    <w:rsid w:val="00B628AA"/>
    <w:rsid w:val="00B63364"/>
    <w:rsid w:val="00B6353F"/>
    <w:rsid w:val="00B63927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A8E"/>
    <w:rsid w:val="00B80BB7"/>
    <w:rsid w:val="00B80D03"/>
    <w:rsid w:val="00B81510"/>
    <w:rsid w:val="00B815BB"/>
    <w:rsid w:val="00B82A76"/>
    <w:rsid w:val="00B82DA6"/>
    <w:rsid w:val="00B82F49"/>
    <w:rsid w:val="00B8303B"/>
    <w:rsid w:val="00B831BF"/>
    <w:rsid w:val="00B83356"/>
    <w:rsid w:val="00B83728"/>
    <w:rsid w:val="00B84245"/>
    <w:rsid w:val="00B84341"/>
    <w:rsid w:val="00B8484A"/>
    <w:rsid w:val="00B84CF4"/>
    <w:rsid w:val="00B85551"/>
    <w:rsid w:val="00B862B3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31AA"/>
    <w:rsid w:val="00BC4EEB"/>
    <w:rsid w:val="00BC5000"/>
    <w:rsid w:val="00BC5479"/>
    <w:rsid w:val="00BC54E8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C006EF"/>
    <w:rsid w:val="00C0093E"/>
    <w:rsid w:val="00C00FE6"/>
    <w:rsid w:val="00C01176"/>
    <w:rsid w:val="00C011F2"/>
    <w:rsid w:val="00C01928"/>
    <w:rsid w:val="00C019EA"/>
    <w:rsid w:val="00C01C09"/>
    <w:rsid w:val="00C0252D"/>
    <w:rsid w:val="00C02547"/>
    <w:rsid w:val="00C026D7"/>
    <w:rsid w:val="00C0335E"/>
    <w:rsid w:val="00C0371F"/>
    <w:rsid w:val="00C042B4"/>
    <w:rsid w:val="00C0450A"/>
    <w:rsid w:val="00C05D63"/>
    <w:rsid w:val="00C06204"/>
    <w:rsid w:val="00C06A9E"/>
    <w:rsid w:val="00C06FA3"/>
    <w:rsid w:val="00C07A02"/>
    <w:rsid w:val="00C07B26"/>
    <w:rsid w:val="00C102B5"/>
    <w:rsid w:val="00C103DD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FA0"/>
    <w:rsid w:val="00C369C1"/>
    <w:rsid w:val="00C36DA5"/>
    <w:rsid w:val="00C36EDB"/>
    <w:rsid w:val="00C3716F"/>
    <w:rsid w:val="00C37218"/>
    <w:rsid w:val="00C374D0"/>
    <w:rsid w:val="00C37CBF"/>
    <w:rsid w:val="00C37D1F"/>
    <w:rsid w:val="00C4286A"/>
    <w:rsid w:val="00C430DB"/>
    <w:rsid w:val="00C43230"/>
    <w:rsid w:val="00C44291"/>
    <w:rsid w:val="00C4518B"/>
    <w:rsid w:val="00C451F6"/>
    <w:rsid w:val="00C466BD"/>
    <w:rsid w:val="00C4693D"/>
    <w:rsid w:val="00C46EF9"/>
    <w:rsid w:val="00C4713F"/>
    <w:rsid w:val="00C471D7"/>
    <w:rsid w:val="00C5022E"/>
    <w:rsid w:val="00C5041E"/>
    <w:rsid w:val="00C50483"/>
    <w:rsid w:val="00C50CFE"/>
    <w:rsid w:val="00C510DB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D08"/>
    <w:rsid w:val="00C558C2"/>
    <w:rsid w:val="00C55D42"/>
    <w:rsid w:val="00C57517"/>
    <w:rsid w:val="00C57B9A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CBD"/>
    <w:rsid w:val="00C97EA5"/>
    <w:rsid w:val="00CA0D9D"/>
    <w:rsid w:val="00CA11AC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6F6"/>
    <w:rsid w:val="00CC47F7"/>
    <w:rsid w:val="00CC4B83"/>
    <w:rsid w:val="00CC52EC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10A6"/>
    <w:rsid w:val="00CD1E20"/>
    <w:rsid w:val="00CD1E3B"/>
    <w:rsid w:val="00CD2127"/>
    <w:rsid w:val="00CD2997"/>
    <w:rsid w:val="00CD3184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C16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EED"/>
    <w:rsid w:val="00CE5187"/>
    <w:rsid w:val="00CE61F2"/>
    <w:rsid w:val="00CE7514"/>
    <w:rsid w:val="00CE7DC5"/>
    <w:rsid w:val="00CE7E55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15B6"/>
    <w:rsid w:val="00D41837"/>
    <w:rsid w:val="00D423C0"/>
    <w:rsid w:val="00D42606"/>
    <w:rsid w:val="00D433A1"/>
    <w:rsid w:val="00D4359C"/>
    <w:rsid w:val="00D43872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E01"/>
    <w:rsid w:val="00D53E45"/>
    <w:rsid w:val="00D54122"/>
    <w:rsid w:val="00D554E5"/>
    <w:rsid w:val="00D56596"/>
    <w:rsid w:val="00D5705C"/>
    <w:rsid w:val="00D57582"/>
    <w:rsid w:val="00D57717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E9C"/>
    <w:rsid w:val="00D74B9A"/>
    <w:rsid w:val="00D75ED4"/>
    <w:rsid w:val="00D77BB4"/>
    <w:rsid w:val="00D77C23"/>
    <w:rsid w:val="00D805A2"/>
    <w:rsid w:val="00D80AD0"/>
    <w:rsid w:val="00D80AE2"/>
    <w:rsid w:val="00D8115B"/>
    <w:rsid w:val="00D818F2"/>
    <w:rsid w:val="00D81E9F"/>
    <w:rsid w:val="00D823A0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503E"/>
    <w:rsid w:val="00DA51CC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C126E"/>
    <w:rsid w:val="00DC13CF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63"/>
    <w:rsid w:val="00DD4B64"/>
    <w:rsid w:val="00DD4B6B"/>
    <w:rsid w:val="00DD50FB"/>
    <w:rsid w:val="00DD5BE2"/>
    <w:rsid w:val="00DD5D98"/>
    <w:rsid w:val="00DD5E1D"/>
    <w:rsid w:val="00DD6023"/>
    <w:rsid w:val="00DD60A5"/>
    <w:rsid w:val="00DD70A2"/>
    <w:rsid w:val="00DD7AD5"/>
    <w:rsid w:val="00DE005F"/>
    <w:rsid w:val="00DE01C9"/>
    <w:rsid w:val="00DE0812"/>
    <w:rsid w:val="00DE09FC"/>
    <w:rsid w:val="00DE199C"/>
    <w:rsid w:val="00DE19A7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232"/>
    <w:rsid w:val="00DF7233"/>
    <w:rsid w:val="00DF7B23"/>
    <w:rsid w:val="00E00129"/>
    <w:rsid w:val="00E01B7B"/>
    <w:rsid w:val="00E023D5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DFF"/>
    <w:rsid w:val="00E52E3B"/>
    <w:rsid w:val="00E53300"/>
    <w:rsid w:val="00E53464"/>
    <w:rsid w:val="00E539EA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696F"/>
    <w:rsid w:val="00E66A6C"/>
    <w:rsid w:val="00E66BFF"/>
    <w:rsid w:val="00E67435"/>
    <w:rsid w:val="00E677EE"/>
    <w:rsid w:val="00E679B8"/>
    <w:rsid w:val="00E67DB3"/>
    <w:rsid w:val="00E67E9E"/>
    <w:rsid w:val="00E700D5"/>
    <w:rsid w:val="00E70B62"/>
    <w:rsid w:val="00E70D81"/>
    <w:rsid w:val="00E70EF4"/>
    <w:rsid w:val="00E716E6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5BE3"/>
    <w:rsid w:val="00E768DC"/>
    <w:rsid w:val="00E76AFA"/>
    <w:rsid w:val="00E7742C"/>
    <w:rsid w:val="00E77774"/>
    <w:rsid w:val="00E77ADA"/>
    <w:rsid w:val="00E77CA2"/>
    <w:rsid w:val="00E801C7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7C3"/>
    <w:rsid w:val="00E86806"/>
    <w:rsid w:val="00E873B2"/>
    <w:rsid w:val="00E874FC"/>
    <w:rsid w:val="00E87FDD"/>
    <w:rsid w:val="00E90874"/>
    <w:rsid w:val="00E9096B"/>
    <w:rsid w:val="00E909CD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769B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B53"/>
    <w:rsid w:val="00F01D51"/>
    <w:rsid w:val="00F02105"/>
    <w:rsid w:val="00F02C95"/>
    <w:rsid w:val="00F02CA4"/>
    <w:rsid w:val="00F02E11"/>
    <w:rsid w:val="00F0315D"/>
    <w:rsid w:val="00F03790"/>
    <w:rsid w:val="00F03B5D"/>
    <w:rsid w:val="00F03CE3"/>
    <w:rsid w:val="00F0434B"/>
    <w:rsid w:val="00F04684"/>
    <w:rsid w:val="00F047C9"/>
    <w:rsid w:val="00F04A2C"/>
    <w:rsid w:val="00F04B5A"/>
    <w:rsid w:val="00F064C9"/>
    <w:rsid w:val="00F065D9"/>
    <w:rsid w:val="00F0674E"/>
    <w:rsid w:val="00F06EF0"/>
    <w:rsid w:val="00F07AA8"/>
    <w:rsid w:val="00F07C3D"/>
    <w:rsid w:val="00F107BB"/>
    <w:rsid w:val="00F10E25"/>
    <w:rsid w:val="00F1170F"/>
    <w:rsid w:val="00F12371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62F3"/>
    <w:rsid w:val="00F163EE"/>
    <w:rsid w:val="00F16655"/>
    <w:rsid w:val="00F1682A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ADE"/>
    <w:rsid w:val="00F3131B"/>
    <w:rsid w:val="00F319B4"/>
    <w:rsid w:val="00F31D8C"/>
    <w:rsid w:val="00F31F42"/>
    <w:rsid w:val="00F322F1"/>
    <w:rsid w:val="00F3259B"/>
    <w:rsid w:val="00F326CB"/>
    <w:rsid w:val="00F32CAE"/>
    <w:rsid w:val="00F32E68"/>
    <w:rsid w:val="00F32F2E"/>
    <w:rsid w:val="00F33D50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E6E"/>
    <w:rsid w:val="00F41C28"/>
    <w:rsid w:val="00F43A4A"/>
    <w:rsid w:val="00F4415D"/>
    <w:rsid w:val="00F44237"/>
    <w:rsid w:val="00F44390"/>
    <w:rsid w:val="00F45825"/>
    <w:rsid w:val="00F45FFF"/>
    <w:rsid w:val="00F46BC3"/>
    <w:rsid w:val="00F503F0"/>
    <w:rsid w:val="00F50A14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10A2"/>
    <w:rsid w:val="00F6168B"/>
    <w:rsid w:val="00F61746"/>
    <w:rsid w:val="00F6194D"/>
    <w:rsid w:val="00F62116"/>
    <w:rsid w:val="00F623BD"/>
    <w:rsid w:val="00F630C2"/>
    <w:rsid w:val="00F634E8"/>
    <w:rsid w:val="00F63712"/>
    <w:rsid w:val="00F63C3B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209A"/>
    <w:rsid w:val="00F72D24"/>
    <w:rsid w:val="00F7349A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873"/>
    <w:rsid w:val="00F86DF6"/>
    <w:rsid w:val="00F9036A"/>
    <w:rsid w:val="00F9039C"/>
    <w:rsid w:val="00F90A48"/>
    <w:rsid w:val="00F90E61"/>
    <w:rsid w:val="00F9101D"/>
    <w:rsid w:val="00F91268"/>
    <w:rsid w:val="00F91513"/>
    <w:rsid w:val="00F91953"/>
    <w:rsid w:val="00F919DA"/>
    <w:rsid w:val="00F91CCB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2D8"/>
    <w:rsid w:val="00FB26FA"/>
    <w:rsid w:val="00FB2ACA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4A9"/>
    <w:rsid w:val="00FD1621"/>
    <w:rsid w:val="00FD1728"/>
    <w:rsid w:val="00FD2090"/>
    <w:rsid w:val="00FD232F"/>
    <w:rsid w:val="00FD297B"/>
    <w:rsid w:val="00FD2C60"/>
    <w:rsid w:val="00FD2EEB"/>
    <w:rsid w:val="00FD45CA"/>
    <w:rsid w:val="00FD4725"/>
    <w:rsid w:val="00FD49E0"/>
    <w:rsid w:val="00FD522F"/>
    <w:rsid w:val="00FD5336"/>
    <w:rsid w:val="00FD5CF7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4995"/>
    <w:rsid w:val="00FE4B1C"/>
    <w:rsid w:val="00FE4B7B"/>
    <w:rsid w:val="00FE6199"/>
    <w:rsid w:val="00FE64E7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FEE"/>
    <w:rsid w:val="00FF306C"/>
    <w:rsid w:val="00FF3BE6"/>
    <w:rsid w:val="00FF43E1"/>
    <w:rsid w:val="00FF44EC"/>
    <w:rsid w:val="00FF4685"/>
    <w:rsid w:val="00FF5775"/>
    <w:rsid w:val="00FF5D83"/>
    <w:rsid w:val="00FF5DD7"/>
    <w:rsid w:val="00FF6093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3EE55-B37C-48A6-A2D2-F0A0B96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257</cp:revision>
  <cp:lastPrinted>2016-08-19T11:30:00Z</cp:lastPrinted>
  <dcterms:created xsi:type="dcterms:W3CDTF">2015-08-27T11:54:00Z</dcterms:created>
  <dcterms:modified xsi:type="dcterms:W3CDTF">2016-11-22T07:03:00Z</dcterms:modified>
</cp:coreProperties>
</file>