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8" w:rsidRDefault="00BE0F78" w:rsidP="0084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105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0F78" w:rsidRPr="00E24DDA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BE0F78" w:rsidRDefault="00117013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459AC">
        <w:rPr>
          <w:rFonts w:ascii="Times New Roman" w:hAnsi="Times New Roman"/>
          <w:color w:val="000000"/>
          <w:sz w:val="24"/>
          <w:szCs w:val="24"/>
        </w:rPr>
        <w:t xml:space="preserve">11.03.2021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C40A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E0F78"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</w:t>
      </w:r>
      <w:r w:rsidR="00FC40A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E0F78" w:rsidRPr="00E24DD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E0F78" w:rsidRPr="00861EA6">
        <w:rPr>
          <w:rFonts w:ascii="Times New Roman" w:hAnsi="Times New Roman"/>
          <w:color w:val="000000"/>
          <w:sz w:val="28"/>
          <w:szCs w:val="28"/>
        </w:rPr>
        <w:t>№</w:t>
      </w:r>
      <w:r w:rsidR="00BE0F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459AC">
        <w:rPr>
          <w:rFonts w:ascii="Times New Roman" w:hAnsi="Times New Roman"/>
          <w:color w:val="000000"/>
          <w:sz w:val="28"/>
          <w:szCs w:val="28"/>
        </w:rPr>
        <w:t>44</w:t>
      </w:r>
      <w:r w:rsidR="00016F03">
        <w:rPr>
          <w:rFonts w:ascii="Times New Roman" w:hAnsi="Times New Roman"/>
          <w:color w:val="000000"/>
          <w:sz w:val="28"/>
          <w:szCs w:val="28"/>
        </w:rPr>
        <w:t>5</w:t>
      </w:r>
    </w:p>
    <w:p w:rsidR="00BE0F78" w:rsidRDefault="00BE0F78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9AC" w:rsidRPr="008459AC" w:rsidRDefault="008459AC" w:rsidP="008459AC">
      <w:pPr>
        <w:widowControl w:val="0"/>
        <w:autoSpaceDE w:val="0"/>
        <w:autoSpaceDN w:val="0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59AC">
        <w:rPr>
          <w:rFonts w:ascii="Times New Roman" w:hAnsi="Times New Roman"/>
          <w:color w:val="000000"/>
          <w:sz w:val="28"/>
          <w:szCs w:val="28"/>
        </w:rPr>
        <w:t>В соответствии с постановлениями администрации Минераловодского городского округа Ставропольского края 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администрации Минераловодского городского округа</w:t>
      </w:r>
      <w:proofErr w:type="gramEnd"/>
    </w:p>
    <w:p w:rsidR="008459AC" w:rsidRPr="008459AC" w:rsidRDefault="008459AC" w:rsidP="008459AC">
      <w:pPr>
        <w:widowControl w:val="0"/>
        <w:autoSpaceDE w:val="0"/>
        <w:autoSpaceDN w:val="0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9AC" w:rsidRPr="008459AC" w:rsidRDefault="008459AC" w:rsidP="0084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9AC">
        <w:rPr>
          <w:rFonts w:ascii="Times New Roman" w:hAnsi="Times New Roman"/>
          <w:sz w:val="28"/>
          <w:szCs w:val="28"/>
        </w:rPr>
        <w:t>ПОСТАНОВЛЯЕТ:</w:t>
      </w:r>
    </w:p>
    <w:p w:rsidR="008459AC" w:rsidRPr="008459AC" w:rsidRDefault="008459AC" w:rsidP="0084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AC" w:rsidRPr="008459AC" w:rsidRDefault="008459AC" w:rsidP="008459A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459AC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округа Ставропольского края от 06.12.2019 № 2675 «Об утверждении муниципальной программы Минераловодского городского округа «Развитие транспортной системы и обеспечение безопасности дорожного движения» (с изменениями, внесенными постановлениями администрации Минераловодского городского округа Ставропольского края от  12.12.2019 № 2733, от 12.05.2020</w:t>
      </w:r>
      <w:proofErr w:type="gramEnd"/>
      <w:r w:rsidRPr="008459A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8459AC">
        <w:rPr>
          <w:rFonts w:ascii="Times New Roman" w:hAnsi="Times New Roman"/>
          <w:sz w:val="28"/>
          <w:szCs w:val="28"/>
        </w:rPr>
        <w:t>885, от 08.06.2020 № 1082, от 08.12.2020 № 2640, от 17.12.2020 № 2759).</w:t>
      </w:r>
      <w:proofErr w:type="gramEnd"/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7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78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Pr="003D1789">
        <w:rPr>
          <w:rFonts w:ascii="Times New Roman" w:hAnsi="Times New Roman"/>
          <w:sz w:val="28"/>
          <w:szCs w:val="28"/>
          <w:lang w:eastAsia="en-US"/>
        </w:rPr>
        <w:t>Минераловодского городского округа</w:t>
      </w:r>
      <w:r w:rsidRPr="003D17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О.</w:t>
      </w:r>
    </w:p>
    <w:p w:rsidR="00FB402E" w:rsidRPr="003D1789" w:rsidRDefault="00FB402E" w:rsidP="00FB402E">
      <w:pPr>
        <w:spacing w:after="0" w:line="240" w:lineRule="auto"/>
        <w:ind w:right="-1" w:firstLine="668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117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F78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9AC" w:rsidRDefault="008459AC" w:rsidP="002222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полномочия г</w:t>
      </w:r>
      <w:r w:rsidR="00BE0F78" w:rsidRPr="002222CB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ы</w:t>
      </w:r>
    </w:p>
    <w:p w:rsidR="008459AC" w:rsidRDefault="00BE0F78" w:rsidP="00A20F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Минераловодского</w:t>
      </w:r>
      <w:r w:rsidR="008459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2CB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="008459AC">
        <w:rPr>
          <w:rFonts w:ascii="Times New Roman" w:hAnsi="Times New Roman"/>
          <w:sz w:val="28"/>
          <w:szCs w:val="28"/>
          <w:lang w:eastAsia="en-US"/>
        </w:rPr>
        <w:t>,</w:t>
      </w:r>
    </w:p>
    <w:p w:rsidR="008459AC" w:rsidRDefault="008459AC" w:rsidP="00A20F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Первый заместитель главы администрации</w:t>
      </w:r>
    </w:p>
    <w:p w:rsidR="008459AC" w:rsidRDefault="008459AC" w:rsidP="00A20F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Минераловодского городского округа                                            В. Г. Малых</w:t>
      </w:r>
    </w:p>
    <w:p w:rsidR="00BE0F78" w:rsidRPr="00AD3DF2" w:rsidRDefault="008459AC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BE0F78" w:rsidRPr="00AD3DF2" w:rsidSect="0019621D">
          <w:headerReference w:type="default" r:id="rId8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BE0F78" w:rsidRPr="00AD3DF2" w:rsidRDefault="00BE0F78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BE0F78" w:rsidRPr="00AD3DF2" w:rsidRDefault="00BE0F78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BE0F78" w:rsidRPr="00AD3DF2" w:rsidRDefault="00BE0F78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459AC">
        <w:rPr>
          <w:rFonts w:ascii="Times New Roman" w:hAnsi="Times New Roman"/>
          <w:color w:val="000000"/>
          <w:sz w:val="28"/>
          <w:szCs w:val="28"/>
        </w:rPr>
        <w:t>11.03.2021</w:t>
      </w:r>
      <w:r w:rsidR="0013770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9AC">
        <w:rPr>
          <w:rFonts w:ascii="Times New Roman" w:hAnsi="Times New Roman"/>
          <w:color w:val="000000"/>
          <w:sz w:val="28"/>
          <w:szCs w:val="28"/>
        </w:rPr>
        <w:t>44</w:t>
      </w:r>
      <w:r w:rsidR="00016F03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</w:p>
    <w:p w:rsidR="00BE0F78" w:rsidRPr="00AD3DF2" w:rsidRDefault="00BE0F78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  <w:proofErr w:type="gramEnd"/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BE0F78" w:rsidRPr="002955B7" w:rsidRDefault="00BE0F78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</w:t>
      </w:r>
      <w:r w:rsidR="000D096B">
        <w:rPr>
          <w:rFonts w:ascii="Times New Roman" w:hAnsi="Times New Roman"/>
          <w:color w:val="000000"/>
          <w:sz w:val="28"/>
          <w:szCs w:val="28"/>
        </w:rPr>
        <w:t> 324 175,86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 w:rsidR="001E2D31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0D096B">
        <w:rPr>
          <w:rFonts w:ascii="Times New Roman" w:hAnsi="Times New Roman"/>
          <w:color w:val="000000"/>
          <w:sz w:val="28"/>
          <w:szCs w:val="28"/>
          <w:lang w:eastAsia="en-US"/>
        </w:rPr>
        <w:t> 324 175,86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3828</w:t>
      </w:r>
      <w:r w:rsidR="001D4EBB">
        <w:rPr>
          <w:rFonts w:ascii="Times New Roman" w:hAnsi="Times New Roman"/>
          <w:color w:val="000000"/>
          <w:sz w:val="28"/>
          <w:szCs w:val="28"/>
        </w:rPr>
        <w:t>76,33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0D096B">
        <w:rPr>
          <w:rFonts w:ascii="Times New Roman" w:hAnsi="Times New Roman"/>
          <w:color w:val="000000"/>
          <w:sz w:val="28"/>
          <w:szCs w:val="28"/>
        </w:rPr>
        <w:t>631801,36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47950,92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D096B">
        <w:rPr>
          <w:rFonts w:ascii="Times New Roman" w:hAnsi="Times New Roman"/>
          <w:color w:val="000000"/>
          <w:sz w:val="28"/>
          <w:szCs w:val="28"/>
          <w:lang w:eastAsia="en-US"/>
        </w:rPr>
        <w:t>860 423,45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309814,96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0D096B">
        <w:rPr>
          <w:rFonts w:ascii="Times New Roman" w:hAnsi="Times New Roman"/>
          <w:color w:val="000000"/>
          <w:sz w:val="28"/>
          <w:szCs w:val="28"/>
        </w:rPr>
        <w:t>550608,49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D663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D6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/>
      </w:tblPr>
      <w:tblGrid>
        <w:gridCol w:w="1430"/>
      </w:tblGrid>
      <w:tr w:rsidR="00BE0F78" w:rsidRPr="00503832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BE0F78" w:rsidRPr="002955B7" w:rsidRDefault="00BE0F78" w:rsidP="002955B7"/>
        </w:tc>
      </w:tr>
    </w:tbl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0D096B">
        <w:rPr>
          <w:rFonts w:ascii="Times New Roman" w:hAnsi="Times New Roman"/>
          <w:color w:val="000000"/>
          <w:sz w:val="28"/>
          <w:szCs w:val="28"/>
          <w:lang w:eastAsia="en-US"/>
        </w:rPr>
        <w:t>463 752,41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7306</w:t>
      </w:r>
      <w:r w:rsidR="001D4EBB">
        <w:rPr>
          <w:rFonts w:ascii="Times New Roman" w:hAnsi="Times New Roman"/>
          <w:color w:val="000000"/>
          <w:sz w:val="28"/>
          <w:szCs w:val="28"/>
        </w:rPr>
        <w:t>1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37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0D096B">
        <w:rPr>
          <w:rFonts w:ascii="Times New Roman" w:hAnsi="Times New Roman"/>
          <w:color w:val="000000"/>
          <w:sz w:val="28"/>
          <w:szCs w:val="28"/>
        </w:rPr>
        <w:t>81192,87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47950,92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165 223,23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DB478B">
        <w:rPr>
          <w:rFonts w:ascii="Times New Roman" w:hAnsi="Times New Roman"/>
          <w:color w:val="000000"/>
          <w:sz w:val="28"/>
          <w:szCs w:val="28"/>
        </w:rPr>
        <w:t>165 223,23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64622,2</w:t>
      </w:r>
      <w:r w:rsidR="00C12870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98190,50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1E2D31">
        <w:rPr>
          <w:rFonts w:ascii="Times New Roman" w:hAnsi="Times New Roman"/>
          <w:color w:val="000000"/>
          <w:sz w:val="28"/>
          <w:szCs w:val="28"/>
        </w:rPr>
        <w:t>160 515,0</w:t>
      </w:r>
      <w:r w:rsidR="00DB478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97208,</w:t>
      </w:r>
      <w:r w:rsidR="00DB478B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E2D31">
        <w:rPr>
          <w:rFonts w:ascii="Times New Roman" w:hAnsi="Times New Roman"/>
          <w:color w:val="000000"/>
          <w:sz w:val="28"/>
          <w:szCs w:val="28"/>
        </w:rPr>
        <w:t>4 708,2</w:t>
      </w:r>
      <w:r w:rsidR="00DB47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1315,8</w:t>
      </w:r>
      <w:r w:rsidR="00C12870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981,9</w:t>
      </w:r>
      <w:r w:rsidR="00DB478B">
        <w:rPr>
          <w:rFonts w:ascii="Times New Roman" w:hAnsi="Times New Roman"/>
          <w:color w:val="000000"/>
          <w:sz w:val="28"/>
          <w:szCs w:val="28"/>
        </w:rPr>
        <w:t>0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0D096B">
        <w:rPr>
          <w:rFonts w:ascii="Times New Roman" w:hAnsi="Times New Roman"/>
          <w:color w:val="000000"/>
          <w:sz w:val="28"/>
          <w:szCs w:val="28"/>
        </w:rPr>
        <w:t> 144 142,60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0D096B">
        <w:rPr>
          <w:rFonts w:ascii="Times New Roman" w:hAnsi="Times New Roman"/>
          <w:color w:val="000000"/>
          <w:sz w:val="28"/>
          <w:szCs w:val="28"/>
        </w:rPr>
        <w:t> 144 142,60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31553</w:t>
      </w:r>
      <w:r w:rsidR="001D4EBB">
        <w:rPr>
          <w:rFonts w:ascii="Times New Roman" w:hAnsi="Times New Roman"/>
          <w:color w:val="000000"/>
          <w:sz w:val="28"/>
          <w:szCs w:val="28"/>
        </w:rPr>
        <w:t>5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0D096B">
        <w:rPr>
          <w:rFonts w:ascii="Times New Roman" w:hAnsi="Times New Roman"/>
          <w:color w:val="000000"/>
          <w:sz w:val="28"/>
          <w:szCs w:val="28"/>
        </w:rPr>
        <w:t>530875,43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47950,92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color w:val="000000"/>
          <w:sz w:val="28"/>
          <w:szCs w:val="28"/>
        </w:rPr>
        <w:t>135,12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0D096B">
        <w:rPr>
          <w:rFonts w:ascii="Times New Roman" w:hAnsi="Times New Roman"/>
          <w:color w:val="000000"/>
          <w:sz w:val="28"/>
          <w:szCs w:val="28"/>
        </w:rPr>
        <w:t xml:space="preserve">699 908,43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246508,54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0D096B">
        <w:rPr>
          <w:rFonts w:ascii="Times New Roman" w:hAnsi="Times New Roman"/>
          <w:color w:val="000000"/>
          <w:sz w:val="28"/>
          <w:szCs w:val="28"/>
        </w:rPr>
        <w:t>453399,89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0D096B">
        <w:rPr>
          <w:rFonts w:ascii="Times New Roman" w:hAnsi="Times New Roman"/>
          <w:color w:val="000000"/>
          <w:sz w:val="28"/>
          <w:szCs w:val="28"/>
        </w:rPr>
        <w:t>444 234,17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690</w:t>
      </w:r>
      <w:r w:rsidR="001D4EBB">
        <w:rPr>
          <w:rFonts w:ascii="Times New Roman" w:hAnsi="Times New Roman"/>
          <w:color w:val="000000"/>
          <w:sz w:val="28"/>
          <w:szCs w:val="28"/>
        </w:rPr>
        <w:t>27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0D096B">
        <w:rPr>
          <w:rFonts w:ascii="Times New Roman" w:hAnsi="Times New Roman"/>
          <w:color w:val="000000"/>
          <w:sz w:val="28"/>
          <w:szCs w:val="28"/>
        </w:rPr>
        <w:t>77475,54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47950,92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3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135,12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810,</w:t>
      </w:r>
      <w:r w:rsidR="001D4EB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1D4EBB">
        <w:rPr>
          <w:rFonts w:ascii="Times New Roman" w:hAnsi="Times New Roman"/>
          <w:color w:val="000000"/>
          <w:sz w:val="28"/>
          <w:szCs w:val="28"/>
        </w:rPr>
        <w:t> 810,03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B7FA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B7F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68E8">
        <w:rPr>
          <w:rFonts w:ascii="Times New Roman" w:hAnsi="Times New Roman"/>
          <w:color w:val="000000"/>
          <w:sz w:val="28"/>
          <w:szCs w:val="28"/>
        </w:rPr>
        <w:t>2735,43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810,</w:t>
      </w:r>
      <w:r w:rsidR="001D4EB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2718,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37705">
        <w:rPr>
          <w:rFonts w:ascii="Times New Roman" w:hAnsi="Times New Roman"/>
          <w:color w:val="000000"/>
          <w:sz w:val="28"/>
          <w:szCs w:val="28"/>
        </w:rPr>
        <w:t>27</w:t>
      </w:r>
      <w:r w:rsidR="006B68E8">
        <w:rPr>
          <w:rFonts w:ascii="Times New Roman" w:hAnsi="Times New Roman"/>
          <w:color w:val="000000"/>
          <w:sz w:val="28"/>
          <w:szCs w:val="28"/>
        </w:rPr>
        <w:t>35,43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0F78" w:rsidRPr="002955B7" w:rsidRDefault="00BE0F78" w:rsidP="0091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37705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37705">
        <w:rPr>
          <w:rFonts w:ascii="Times New Roman" w:hAnsi="Times New Roman"/>
          <w:color w:val="000000"/>
          <w:sz w:val="28"/>
          <w:szCs w:val="28"/>
        </w:rPr>
        <w:t>Приложение 6 (т</w:t>
      </w:r>
      <w:r w:rsidRPr="002955B7">
        <w:rPr>
          <w:rFonts w:ascii="Times New Roman" w:hAnsi="Times New Roman"/>
          <w:color w:val="000000"/>
          <w:sz w:val="28"/>
          <w:szCs w:val="28"/>
        </w:rPr>
        <w:t>аблиц</w:t>
      </w:r>
      <w:r w:rsidR="00137705">
        <w:rPr>
          <w:rFonts w:ascii="Times New Roman" w:hAnsi="Times New Roman"/>
          <w:color w:val="000000"/>
          <w:sz w:val="28"/>
          <w:szCs w:val="28"/>
        </w:rPr>
        <w:t>а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№ 3 «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Объемы и источники финансового обеспечения </w:t>
      </w:r>
      <w:r w:rsidR="0013770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муниципальной программы Минераловодского городского округа «Развитие транспортной системы и обеспечение безопасности дорожного движения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7013">
        <w:rPr>
          <w:rFonts w:ascii="Times New Roman" w:hAnsi="Times New Roman"/>
          <w:color w:val="000000"/>
          <w:sz w:val="28"/>
          <w:szCs w:val="28"/>
        </w:rPr>
        <w:t xml:space="preserve"> к Программе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изложить согласно приложению </w:t>
      </w:r>
      <w:r w:rsidR="0011701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62345">
        <w:rPr>
          <w:rFonts w:ascii="Times New Roman" w:hAnsi="Times New Roman"/>
          <w:color w:val="000000"/>
          <w:sz w:val="28"/>
          <w:szCs w:val="28"/>
        </w:rPr>
        <w:t>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E0F78" w:rsidRPr="00E54EF6" w:rsidRDefault="00BE0F78" w:rsidP="00D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8B372F"/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234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62345">
        <w:rPr>
          <w:rFonts w:ascii="Times New Roman" w:hAnsi="Times New Roman"/>
          <w:sz w:val="28"/>
          <w:szCs w:val="28"/>
        </w:rPr>
        <w:t>1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BE0F78" w:rsidRPr="000D68F3" w:rsidRDefault="00BE0F78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5"/>
        <w:gridCol w:w="1321"/>
        <w:gridCol w:w="1274"/>
        <w:gridCol w:w="1134"/>
        <w:gridCol w:w="1134"/>
        <w:gridCol w:w="1276"/>
        <w:gridCol w:w="1201"/>
        <w:gridCol w:w="19"/>
      </w:tblGrid>
      <w:tr w:rsidR="00BE0F78" w:rsidRPr="00503832" w:rsidTr="00014011">
        <w:tc>
          <w:tcPr>
            <w:tcW w:w="708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BE0F78" w:rsidRPr="00503832" w:rsidTr="00014011">
        <w:trPr>
          <w:trHeight w:val="489"/>
        </w:trPr>
        <w:tc>
          <w:tcPr>
            <w:tcW w:w="708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0F78" w:rsidRPr="0035272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0A0322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BF14B5" w:rsidRPr="00503832" w:rsidTr="00BF14B5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BF14B5" w:rsidRPr="000D68F3" w:rsidRDefault="00BF14B5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 (дале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бюджет округа), в т.ч.</w:t>
            </w:r>
          </w:p>
        </w:tc>
        <w:tc>
          <w:tcPr>
            <w:tcW w:w="1336" w:type="dxa"/>
            <w:gridSpan w:val="2"/>
            <w:vAlign w:val="center"/>
          </w:tcPr>
          <w:p w:rsidR="00BF14B5" w:rsidRPr="000D68F3" w:rsidRDefault="001E5CB2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3828</w:t>
            </w:r>
            <w:r w:rsidR="001D4EBB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76,33</w:t>
            </w:r>
          </w:p>
        </w:tc>
        <w:tc>
          <w:tcPr>
            <w:tcW w:w="1274" w:type="dxa"/>
            <w:vAlign w:val="center"/>
          </w:tcPr>
          <w:p w:rsidR="00BF14B5" w:rsidRPr="000D68F3" w:rsidRDefault="00437D8B" w:rsidP="006B6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631801,36</w:t>
            </w:r>
          </w:p>
        </w:tc>
        <w:tc>
          <w:tcPr>
            <w:tcW w:w="1134" w:type="dxa"/>
            <w:vAlign w:val="center"/>
          </w:tcPr>
          <w:p w:rsidR="00BF14B5" w:rsidRPr="00BF14B5" w:rsidRDefault="00A44D2A" w:rsidP="00706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47950,92</w:t>
            </w:r>
          </w:p>
        </w:tc>
        <w:tc>
          <w:tcPr>
            <w:tcW w:w="1134" w:type="dxa"/>
            <w:vAlign w:val="center"/>
          </w:tcPr>
          <w:p w:rsidR="00BF14B5" w:rsidRPr="00BF14B5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220" w:type="dxa"/>
            <w:gridSpan w:val="2"/>
            <w:vAlign w:val="center"/>
          </w:tcPr>
          <w:p w:rsidR="00BF14B5" w:rsidRPr="00BF14B5" w:rsidRDefault="00866A79" w:rsidP="00866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014011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1F73CE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4" w:type="dxa"/>
            <w:vAlign w:val="center"/>
          </w:tcPr>
          <w:p w:rsidR="00BE0F78" w:rsidRPr="000D68F3" w:rsidRDefault="00437D8B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550608,49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970D75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4" w:type="dxa"/>
            <w:vAlign w:val="center"/>
          </w:tcPr>
          <w:p w:rsidR="00BE0F78" w:rsidRPr="000D68F3" w:rsidRDefault="00437D8B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550608,49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1F73CE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</w:t>
            </w:r>
          </w:p>
        </w:tc>
        <w:tc>
          <w:tcPr>
            <w:tcW w:w="1336" w:type="dxa"/>
            <w:gridSpan w:val="2"/>
          </w:tcPr>
          <w:p w:rsidR="00BE0F78" w:rsidRPr="000D68F3" w:rsidRDefault="001D4EBB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73061,37</w:t>
            </w:r>
          </w:p>
        </w:tc>
        <w:tc>
          <w:tcPr>
            <w:tcW w:w="1274" w:type="dxa"/>
          </w:tcPr>
          <w:p w:rsidR="00BE0F78" w:rsidRPr="00705CDA" w:rsidRDefault="00437D8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81192,87</w:t>
            </w:r>
          </w:p>
        </w:tc>
        <w:tc>
          <w:tcPr>
            <w:tcW w:w="1134" w:type="dxa"/>
          </w:tcPr>
          <w:p w:rsidR="00BE0F78" w:rsidRPr="00290769" w:rsidRDefault="00A44D2A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47950,92</w:t>
            </w:r>
          </w:p>
        </w:tc>
        <w:tc>
          <w:tcPr>
            <w:tcW w:w="1134" w:type="dxa"/>
          </w:tcPr>
          <w:p w:rsidR="00BE0F78" w:rsidRPr="00290769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</w:tcPr>
          <w:p w:rsidR="00BE0F78" w:rsidRPr="00290769" w:rsidRDefault="00866A79" w:rsidP="0029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220" w:type="dxa"/>
            <w:gridSpan w:val="2"/>
          </w:tcPr>
          <w:p w:rsidR="00BE0F78" w:rsidRPr="00290769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1F73CE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E36AC" w:rsidRDefault="001D4EBB" w:rsidP="003B2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66231,88</w:t>
            </w:r>
          </w:p>
        </w:tc>
        <w:tc>
          <w:tcPr>
            <w:tcW w:w="1274" w:type="dxa"/>
            <w:vAlign w:val="center"/>
          </w:tcPr>
          <w:p w:rsidR="00BE0F78" w:rsidRPr="000E36AC" w:rsidRDefault="000D096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73365,41</w:t>
            </w:r>
          </w:p>
        </w:tc>
        <w:tc>
          <w:tcPr>
            <w:tcW w:w="1134" w:type="dxa"/>
            <w:vAlign w:val="center"/>
          </w:tcPr>
          <w:p w:rsidR="00BE0F78" w:rsidRPr="000E36AC" w:rsidRDefault="00A44D2A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42127,01</w:t>
            </w:r>
          </w:p>
        </w:tc>
        <w:tc>
          <w:tcPr>
            <w:tcW w:w="1134" w:type="dxa"/>
            <w:vAlign w:val="center"/>
          </w:tcPr>
          <w:p w:rsidR="00BE0F78" w:rsidRPr="000E36AC" w:rsidRDefault="00A44D2A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94744,37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83033,89</w:t>
            </w:r>
          </w:p>
        </w:tc>
      </w:tr>
      <w:tr w:rsidR="00A44D2A" w:rsidRPr="00503832" w:rsidTr="001C516F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44D2A" w:rsidRPr="000D68F3" w:rsidRDefault="00A44D2A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A44D2A" w:rsidRPr="00A7347D" w:rsidRDefault="00A44D2A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1D4EBB">
              <w:rPr>
                <w:rFonts w:ascii="Times New Roman" w:hAnsi="Times New Roman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127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20" w:type="dxa"/>
            <w:gridSpan w:val="2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290769" w:rsidRPr="00503832" w:rsidTr="00014011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769" w:rsidRPr="000D68F3" w:rsidRDefault="00290769" w:rsidP="002F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Соисполнителю: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BE0F78" w:rsidRPr="000D68F3" w:rsidRDefault="009C31E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0F78"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F45F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BE0F78" w:rsidRPr="00F62941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B7FAF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352723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</w:t>
            </w: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BE0F78" w:rsidRPr="00503832" w:rsidTr="00352723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03832" w:rsidRDefault="006B7FAF" w:rsidP="001E5CB2"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 xml:space="preserve">    </w:t>
            </w:r>
            <w:r w:rsidR="002F28D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352723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6B7FAF" w:rsidRDefault="006B7FAF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503832" w:rsidRDefault="002F28D2" w:rsidP="001E5CB2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- 1 этап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3047F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207A0" w:rsidRDefault="005C35DD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green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BE5EE5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5C35DD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76</w:t>
            </w:r>
            <w:r w:rsidRPr="005C35DD">
              <w:rPr>
                <w:rFonts w:ascii="Times New Roman" w:hAnsi="Times New Roman"/>
              </w:rPr>
              <w:t>,65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23047F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</w:t>
            </w:r>
            <w:r w:rsidRPr="005C35DD">
              <w:rPr>
                <w:rFonts w:ascii="Times New Roman" w:hAnsi="Times New Roman"/>
              </w:rPr>
              <w:t>6,65</w:t>
            </w:r>
          </w:p>
        </w:tc>
        <w:tc>
          <w:tcPr>
            <w:tcW w:w="1274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9C31E1" w:rsidP="009C31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второй очереди автомобильной дороги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),не обеспеченных связью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сетью автомобильных дорог с твердым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в 2018 году (проектно-изыскательские работы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 w:rsidR="00BE0F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0F78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5C35DD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615958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9C28EE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894FCF" w:rsidRDefault="00894FCF" w:rsidP="0089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4FCF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94FCF" w:rsidRPr="000D68F3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населенных пунктов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894FCF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A34774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34774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2F6FF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о вводе в эксплуатацию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  <w:r w:rsidR="002F6FF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 Минераловодского городского округа</w:t>
            </w:r>
            <w:r w:rsidR="002F6FFD">
              <w:rPr>
                <w:rFonts w:ascii="Times New Roman" w:hAnsi="Times New Roman"/>
                <w:sz w:val="24"/>
                <w:szCs w:val="24"/>
              </w:rPr>
              <w:t xml:space="preserve"> для поставки на кадастровый учет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A34774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F14B5" w:rsidRPr="00503832" w:rsidTr="00A34774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BF14B5" w:rsidRPr="007067D9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3155</w:t>
            </w:r>
            <w:r w:rsidR="0013180A">
              <w:rPr>
                <w:rFonts w:ascii="Times New Roman" w:hAnsi="Times New Roman" w:cs="Arial Unicode MS"/>
                <w:b/>
                <w:color w:val="000000"/>
              </w:rPr>
              <w:t>35,76</w:t>
            </w:r>
          </w:p>
        </w:tc>
        <w:tc>
          <w:tcPr>
            <w:tcW w:w="1274" w:type="dxa"/>
            <w:vAlign w:val="center"/>
          </w:tcPr>
          <w:p w:rsidR="00BF14B5" w:rsidRPr="007067D9" w:rsidRDefault="00437D8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530875,43</w:t>
            </w:r>
          </w:p>
        </w:tc>
        <w:tc>
          <w:tcPr>
            <w:tcW w:w="1134" w:type="dxa"/>
            <w:vAlign w:val="center"/>
          </w:tcPr>
          <w:p w:rsidR="00BF14B5" w:rsidRPr="007067D9" w:rsidRDefault="00AC04B5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47950,92</w:t>
            </w:r>
          </w:p>
        </w:tc>
        <w:tc>
          <w:tcPr>
            <w:tcW w:w="1134" w:type="dxa"/>
            <w:vAlign w:val="center"/>
          </w:tcPr>
          <w:p w:rsidR="00BF14B5" w:rsidRPr="007067D9" w:rsidRDefault="00AC04B5" w:rsidP="00AC0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7067D9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113</w:t>
            </w:r>
            <w:r w:rsidR="00437FB3" w:rsidRPr="007067D9">
              <w:rPr>
                <w:rFonts w:ascii="Times New Roman" w:hAnsi="Times New Roman"/>
                <w:b/>
              </w:rPr>
              <w:t>135,12</w:t>
            </w:r>
          </w:p>
        </w:tc>
        <w:tc>
          <w:tcPr>
            <w:tcW w:w="1201" w:type="dxa"/>
            <w:vAlign w:val="center"/>
          </w:tcPr>
          <w:p w:rsidR="00BF14B5" w:rsidRPr="007067D9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88735,12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4F47DF" w:rsidRPr="000D68F3" w:rsidRDefault="00437D8B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453399,89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4F47DF" w:rsidRPr="000D68F3" w:rsidRDefault="00437D8B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453399,89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596F78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596F78" w:rsidRPr="000D68F3" w:rsidRDefault="00596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596F78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690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27,22</w:t>
            </w:r>
          </w:p>
        </w:tc>
        <w:tc>
          <w:tcPr>
            <w:tcW w:w="1274" w:type="dxa"/>
            <w:vAlign w:val="center"/>
          </w:tcPr>
          <w:p w:rsidR="00596F78" w:rsidRPr="001F73CE" w:rsidRDefault="00437D8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77475,54</w:t>
            </w:r>
          </w:p>
        </w:tc>
        <w:tc>
          <w:tcPr>
            <w:tcW w:w="1134" w:type="dxa"/>
            <w:vAlign w:val="center"/>
          </w:tcPr>
          <w:p w:rsidR="00596F78" w:rsidRPr="001F73CE" w:rsidRDefault="008D3841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47950,92</w:t>
            </w:r>
          </w:p>
        </w:tc>
        <w:tc>
          <w:tcPr>
            <w:tcW w:w="1134" w:type="dxa"/>
            <w:vAlign w:val="center"/>
          </w:tcPr>
          <w:p w:rsidR="00596F78" w:rsidRPr="001F73CE" w:rsidRDefault="00AC04B5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201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62197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,73</w:t>
            </w:r>
          </w:p>
        </w:tc>
        <w:tc>
          <w:tcPr>
            <w:tcW w:w="1274" w:type="dxa"/>
            <w:vAlign w:val="center"/>
          </w:tcPr>
          <w:p w:rsidR="004F47DF" w:rsidRPr="001F73CE" w:rsidRDefault="00437D8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69648,08</w:t>
            </w:r>
          </w:p>
        </w:tc>
        <w:tc>
          <w:tcPr>
            <w:tcW w:w="1134" w:type="dxa"/>
            <w:vAlign w:val="center"/>
          </w:tcPr>
          <w:p w:rsidR="004F47DF" w:rsidRPr="001F73CE" w:rsidRDefault="008D3841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42127,01</w:t>
            </w:r>
          </w:p>
        </w:tc>
        <w:tc>
          <w:tcPr>
            <w:tcW w:w="1134" w:type="dxa"/>
            <w:vAlign w:val="center"/>
          </w:tcPr>
          <w:p w:rsidR="004F47DF" w:rsidRPr="001F73CE" w:rsidRDefault="00AC0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201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134376" w:rsidRPr="00503832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34376" w:rsidRPr="000D68F3" w:rsidRDefault="00134376" w:rsidP="00CF5D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134376" w:rsidRPr="00A7347D" w:rsidRDefault="0013180A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CA45D2" w:rsidRDefault="00CA45D2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4F47DF" w:rsidRPr="000D68F3" w:rsidRDefault="004F47DF" w:rsidP="00C56F1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D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56F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E36AC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  <w:r w:rsidRPr="00CA45D2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4" w:type="dxa"/>
            <w:vAlign w:val="center"/>
          </w:tcPr>
          <w:p w:rsidR="004F47DF" w:rsidRPr="000D68F3" w:rsidRDefault="009464C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47213,31</w:t>
            </w:r>
          </w:p>
        </w:tc>
        <w:tc>
          <w:tcPr>
            <w:tcW w:w="1134" w:type="dxa"/>
            <w:vAlign w:val="center"/>
          </w:tcPr>
          <w:p w:rsidR="004F47DF" w:rsidRPr="000D68F3" w:rsidRDefault="008D384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:rsidR="004F47DF" w:rsidRPr="000D68F3" w:rsidRDefault="008D3841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201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8D3841" w:rsidRPr="00503832" w:rsidTr="00C56F19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D3841" w:rsidRPr="00503832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B0D0A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4" w:type="dxa"/>
            <w:vAlign w:val="center"/>
          </w:tcPr>
          <w:p w:rsidR="001B0D0A" w:rsidRPr="000D68F3" w:rsidRDefault="009464CB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47213,31</w:t>
            </w:r>
          </w:p>
        </w:tc>
        <w:tc>
          <w:tcPr>
            <w:tcW w:w="1134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201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1B0D0A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1B0D0A" w:rsidRPr="000D68F3" w:rsidRDefault="008D3841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3321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4" w:type="dxa"/>
            <w:vAlign w:val="center"/>
          </w:tcPr>
          <w:p w:rsidR="001B0D0A" w:rsidRPr="000D68F3" w:rsidRDefault="009464C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39385,85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37303,71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37263,04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  <w:tc>
          <w:tcPr>
            <w:tcW w:w="1201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</w:tr>
      <w:tr w:rsidR="008D3841" w:rsidRPr="00503832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C56F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8D3841" w:rsidRPr="00A7347D" w:rsidRDefault="0013180A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8B6FB7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4" w:type="dxa"/>
          </w:tcPr>
          <w:p w:rsidR="004F47DF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8B6FB7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1B0D0A" w:rsidRPr="00503832" w:rsidTr="001B0D0A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1B0D0A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1B0D0A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8B6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8B6FB7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5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288,26</w:t>
            </w:r>
          </w:p>
        </w:tc>
        <w:tc>
          <w:tcPr>
            <w:tcW w:w="1274" w:type="dxa"/>
            <w:vAlign w:val="center"/>
          </w:tcPr>
          <w:p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1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DC3EA7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1.7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vMerge w:val="restart"/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4F47DF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994D0A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994D0A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8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4F47DF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014011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C173F5" w:rsidRPr="000D68F3" w:rsidRDefault="00C173F5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9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C173F5" w:rsidRPr="00994D0A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C173F5" w:rsidRPr="000D68F3" w:rsidRDefault="001318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4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5C0690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4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4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C173F5" w:rsidRPr="000D68F3" w:rsidRDefault="00C173F5" w:rsidP="00C56F19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</w:t>
            </w: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10</w:t>
            </w:r>
            <w:r w:rsidR="00CA45D2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C173F5" w:rsidRPr="008B18D1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D1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4F47DF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4F47DF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90112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C173F5" w:rsidRPr="00A7347D" w:rsidRDefault="00C173F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201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0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  <w:r w:rsidR="000E36AC">
              <w:rPr>
                <w:rFonts w:ascii="Times New Roman" w:hAnsi="Times New Roman"/>
                <w:sz w:val="20"/>
                <w:szCs w:val="20"/>
              </w:rPr>
              <w:t>2</w:t>
            </w:r>
            <w:r w:rsidR="009B37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B2F05" w:rsidRPr="000D68F3" w:rsidRDefault="005B2F05" w:rsidP="0090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5B2F05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275493,72</w:t>
            </w:r>
          </w:p>
        </w:tc>
        <w:tc>
          <w:tcPr>
            <w:tcW w:w="1274" w:type="dxa"/>
            <w:vAlign w:val="center"/>
          </w:tcPr>
          <w:p w:rsidR="005B2F05" w:rsidRPr="000D68F3" w:rsidRDefault="00437D8B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483662,12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5B2F05" w:rsidRPr="000D68F3" w:rsidRDefault="00437D8B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453399,89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5B2F05" w:rsidRPr="000D68F3" w:rsidRDefault="00437D8B" w:rsidP="00437D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453399,89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4" w:type="dxa"/>
            <w:vAlign w:val="center"/>
          </w:tcPr>
          <w:p w:rsidR="005B2F05" w:rsidRPr="000D68F3" w:rsidRDefault="00437D8B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30262,23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4" w:type="dxa"/>
            <w:vAlign w:val="center"/>
          </w:tcPr>
          <w:p w:rsidR="005B2F05" w:rsidRPr="000D68F3" w:rsidRDefault="00437D8B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30262,23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90112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F47DF" w:rsidRPr="00901126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2</w:t>
            </w:r>
            <w:r w:rsidR="00901126" w:rsidRPr="0090112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4F47DF" w:rsidRPr="000D68F3" w:rsidRDefault="004F47DF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4F47DF" w:rsidRPr="00761D1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901126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</w:t>
            </w:r>
            <w:r w:rsidR="00FC0075">
              <w:rPr>
                <w:rFonts w:ascii="Times New Roman" w:hAnsi="Times New Roman"/>
                <w:sz w:val="16"/>
                <w:szCs w:val="16"/>
              </w:rPr>
              <w:t>.2</w:t>
            </w:r>
            <w:r w:rsidRPr="0090112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9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 </w:t>
            </w:r>
            <w:r w:rsidR="00926A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926A5D">
              <w:rPr>
                <w:rFonts w:ascii="Times New Roman" w:hAnsi="Times New Roman"/>
                <w:sz w:val="24"/>
                <w:szCs w:val="24"/>
              </w:rPr>
              <w:t>ах 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239692,2</w:t>
            </w:r>
            <w:r w:rsidR="001E5CB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901126" w:rsidRPr="000D68F3" w:rsidRDefault="000E2B91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366595,53</w:t>
            </w:r>
          </w:p>
        </w:tc>
        <w:tc>
          <w:tcPr>
            <w:tcW w:w="1134" w:type="dxa"/>
            <w:vAlign w:val="center"/>
          </w:tcPr>
          <w:p w:rsidR="00901126" w:rsidRPr="000D68F3" w:rsidRDefault="005B2F05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4" w:type="dxa"/>
            <w:vAlign w:val="center"/>
          </w:tcPr>
          <w:p w:rsidR="004F47DF" w:rsidRPr="000D68F3" w:rsidRDefault="000E2B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342186,63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D84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4" w:type="dxa"/>
            <w:vAlign w:val="center"/>
          </w:tcPr>
          <w:p w:rsidR="004F47DF" w:rsidRPr="000D68F3" w:rsidRDefault="000E2B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342186,63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A7347D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0E2B91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24408,90</w:t>
            </w:r>
          </w:p>
        </w:tc>
        <w:tc>
          <w:tcPr>
            <w:tcW w:w="1134" w:type="dxa"/>
            <w:vAlign w:val="center"/>
          </w:tcPr>
          <w:p w:rsidR="004F47DF" w:rsidRPr="000D68F3" w:rsidRDefault="005B2F0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0E2B91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24408,90</w:t>
            </w:r>
          </w:p>
        </w:tc>
        <w:tc>
          <w:tcPr>
            <w:tcW w:w="1134" w:type="dxa"/>
            <w:vAlign w:val="center"/>
          </w:tcPr>
          <w:p w:rsidR="004F47DF" w:rsidRPr="000D68F3" w:rsidRDefault="005B2F0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184E03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BA2A97" w:rsidRDefault="004F47DF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901126" w:rsidRPr="00BA2A97">
              <w:rPr>
                <w:rFonts w:ascii="Times New Roman" w:hAnsi="Times New Roman"/>
                <w:sz w:val="16"/>
                <w:szCs w:val="16"/>
              </w:rPr>
              <w:t>2..1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4F47DF" w:rsidRPr="000D68F3" w:rsidRDefault="000E2B91" w:rsidP="000E2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119069,64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7E7518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 xml:space="preserve">округов </w:t>
            </w:r>
            <w:r w:rsidRPr="007E7518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4F47DF" w:rsidRPr="000D68F3" w:rsidRDefault="000E2B91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113116,16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4F47DF" w:rsidRPr="000D68F3" w:rsidRDefault="000E2B91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113116,16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</w:tcPr>
          <w:p w:rsidR="004F47DF" w:rsidRPr="000D68F3" w:rsidRDefault="004F47DF" w:rsidP="00B965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</w:tcPr>
          <w:p w:rsidR="004F47DF" w:rsidRPr="000D68F3" w:rsidRDefault="000E2B91" w:rsidP="00B9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5953,48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0E2B9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  <w:vAlign w:val="center"/>
          </w:tcPr>
          <w:p w:rsidR="004F47DF" w:rsidRPr="000E2B91" w:rsidRDefault="000E2B91" w:rsidP="000E2B91">
            <w:pPr>
              <w:jc w:val="center"/>
              <w:rPr>
                <w:rFonts w:ascii="Times New Roman" w:hAnsi="Times New Roman"/>
              </w:rPr>
            </w:pPr>
            <w:r w:rsidRPr="000E2B91">
              <w:rPr>
                <w:rFonts w:ascii="Times New Roman" w:hAnsi="Times New Roman"/>
              </w:rPr>
              <w:t>5953,48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01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>/д по ул. Островского;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</w:t>
            </w:r>
            <w:r w:rsidR="00BA2A97"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.2..3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Железноводская-Ломовая</w:t>
            </w:r>
            <w:proofErr w:type="spellEnd"/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127451,81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241599,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4" w:type="dxa"/>
            <w:vAlign w:val="center"/>
          </w:tcPr>
          <w:p w:rsidR="004F47DF" w:rsidRPr="000D68F3" w:rsidRDefault="00AB777B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B96554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4" w:type="dxa"/>
            <w:vAlign w:val="center"/>
          </w:tcPr>
          <w:p w:rsidR="004F47DF" w:rsidRPr="000D68F3" w:rsidRDefault="00AB777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4" w:type="dxa"/>
            <w:vAlign w:val="center"/>
          </w:tcPr>
          <w:p w:rsidR="004F47DF" w:rsidRPr="000D68F3" w:rsidRDefault="00AB777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12529,2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4" w:type="dxa"/>
            <w:vAlign w:val="center"/>
          </w:tcPr>
          <w:p w:rsidR="004F47DF" w:rsidRPr="000D68F3" w:rsidRDefault="00AB777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12529,2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.2..4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Железноводская-Ломовая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BA2A97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по ул. Мостовая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266AE2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266AE2" w:rsidRPr="00503832" w:rsidTr="00266AE2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дороги: Подъезд к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Минводы-Греческое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(км 0+000-км  7+900)» (2 пусковой комплекс)</w:t>
            </w:r>
          </w:p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117066,59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266AE2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111213,26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111213,26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66AE2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66AE2" w:rsidRPr="000D68F3" w:rsidRDefault="00437D8B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5853,33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266AE2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266AE2" w:rsidRPr="000D68F3" w:rsidRDefault="00437D8B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5853,33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266AE2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F62941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941">
              <w:rPr>
                <w:rFonts w:ascii="Times New Roman" w:hAnsi="Times New Roman"/>
                <w:b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901126" w:rsidRPr="00DC3EA7" w:rsidRDefault="006B68E8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2735,43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</w:tr>
      <w:tr w:rsidR="00901126" w:rsidRPr="00503832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9A387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7E7518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7E7518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C3EA7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мероприятие: 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6D12EA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014011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1C516F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1C516F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8B4E2F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8B4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901126" w:rsidRPr="00503832" w:rsidRDefault="008B4E2F" w:rsidP="008B4E2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1C516F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1C516F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13180A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13180A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4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85052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13180A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1299,86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DC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C3EA7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2F6FFD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85052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Pr="00FB402E" w:rsidRDefault="00901126" w:rsidP="008E21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02E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Основное  мероприятие:</w:t>
            </w:r>
          </w:p>
          <w:p w:rsidR="00901126" w:rsidRPr="000D68F3" w:rsidRDefault="00901126" w:rsidP="00D85052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Информирование населения Минераловодского городского округа по мероприятиям безопасности дорожного движения в СМИ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85052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2F6FFD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2F6FFD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2F6FFD" w:rsidRDefault="002F6FFD" w:rsidP="000236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FFD">
              <w:rPr>
                <w:rFonts w:ascii="Times New Roman" w:hAnsi="Times New Roman"/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0D68F3" w:rsidRDefault="002F6FFD" w:rsidP="000E36AC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Подготовка и опубликование информации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 реализации мероприятий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безопасности дорожного движения в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газете «Минеральные Воды»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и информационно-телекоммуникационной  сети 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2F6FFD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6B7FAF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:rsidR="00BE0F78" w:rsidRDefault="00BE0F78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BE0F78" w:rsidSect="000D0B73">
      <w:headerReference w:type="default" r:id="rId9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46" w:rsidRDefault="00112A46" w:rsidP="004A0673">
      <w:pPr>
        <w:spacing w:after="0" w:line="240" w:lineRule="auto"/>
      </w:pPr>
      <w:r>
        <w:separator/>
      </w:r>
    </w:p>
  </w:endnote>
  <w:endnote w:type="continuationSeparator" w:id="0">
    <w:p w:rsidR="00112A46" w:rsidRDefault="00112A46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46" w:rsidRDefault="00112A46" w:rsidP="004A0673">
      <w:pPr>
        <w:spacing w:after="0" w:line="240" w:lineRule="auto"/>
      </w:pPr>
      <w:r>
        <w:separator/>
      </w:r>
    </w:p>
  </w:footnote>
  <w:footnote w:type="continuationSeparator" w:id="0">
    <w:p w:rsidR="00112A46" w:rsidRDefault="00112A46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A5" w:rsidRDefault="00FC40A5">
    <w:pPr>
      <w:pStyle w:val="a9"/>
      <w:jc w:val="center"/>
    </w:pPr>
    <w:fldSimple w:instr=" PAGE   \* MERGEFORMAT 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A5" w:rsidRDefault="00FC40A5">
    <w:pPr>
      <w:pStyle w:val="a9"/>
      <w:jc w:val="center"/>
    </w:pPr>
    <w:fldSimple w:instr=" PAGE   \* MERGEFORMAT ">
      <w:r>
        <w:rPr>
          <w:noProof/>
        </w:rPr>
        <w:t>20</w:t>
      </w:r>
    </w:fldSimple>
  </w:p>
  <w:p w:rsidR="00FC40A5" w:rsidRDefault="00FC40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4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6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23"/>
  </w:num>
  <w:num w:numId="6">
    <w:abstractNumId w:val="4"/>
  </w:num>
  <w:num w:numId="7">
    <w:abstractNumId w:val="21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6"/>
  </w:num>
  <w:num w:numId="19">
    <w:abstractNumId w:val="15"/>
  </w:num>
  <w:num w:numId="20">
    <w:abstractNumId w:val="20"/>
  </w:num>
  <w:num w:numId="21">
    <w:abstractNumId w:val="22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03"/>
    <w:rsid w:val="0000004E"/>
    <w:rsid w:val="00001066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16F03"/>
    <w:rsid w:val="00017E08"/>
    <w:rsid w:val="00020F66"/>
    <w:rsid w:val="000231EE"/>
    <w:rsid w:val="000236D5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1FF"/>
    <w:rsid w:val="0005493A"/>
    <w:rsid w:val="00054B80"/>
    <w:rsid w:val="0005556F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523A"/>
    <w:rsid w:val="00097856"/>
    <w:rsid w:val="000A0322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96B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2B91"/>
    <w:rsid w:val="000E36AC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2A46"/>
    <w:rsid w:val="001137C4"/>
    <w:rsid w:val="00116C18"/>
    <w:rsid w:val="00117013"/>
    <w:rsid w:val="0011793F"/>
    <w:rsid w:val="0012036D"/>
    <w:rsid w:val="001207A0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0A"/>
    <w:rsid w:val="00131884"/>
    <w:rsid w:val="00132165"/>
    <w:rsid w:val="00132C91"/>
    <w:rsid w:val="00134376"/>
    <w:rsid w:val="0013560A"/>
    <w:rsid w:val="0013583C"/>
    <w:rsid w:val="001364A3"/>
    <w:rsid w:val="00136596"/>
    <w:rsid w:val="00137143"/>
    <w:rsid w:val="00137705"/>
    <w:rsid w:val="00137747"/>
    <w:rsid w:val="0014192B"/>
    <w:rsid w:val="00141B8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4DDA"/>
    <w:rsid w:val="00184E03"/>
    <w:rsid w:val="00185EB5"/>
    <w:rsid w:val="00186A2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0D0A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4EBB"/>
    <w:rsid w:val="001D700C"/>
    <w:rsid w:val="001D7B5F"/>
    <w:rsid w:val="001D7E3A"/>
    <w:rsid w:val="001E0122"/>
    <w:rsid w:val="001E04EC"/>
    <w:rsid w:val="001E0E25"/>
    <w:rsid w:val="001E1B32"/>
    <w:rsid w:val="001E2D31"/>
    <w:rsid w:val="001E3775"/>
    <w:rsid w:val="001E5CB2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5ABF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17F6"/>
    <w:rsid w:val="002222CB"/>
    <w:rsid w:val="00223C6B"/>
    <w:rsid w:val="00223C81"/>
    <w:rsid w:val="00224A00"/>
    <w:rsid w:val="00225725"/>
    <w:rsid w:val="00226555"/>
    <w:rsid w:val="002267EB"/>
    <w:rsid w:val="002274D2"/>
    <w:rsid w:val="0023047F"/>
    <w:rsid w:val="00230DA5"/>
    <w:rsid w:val="00230E6D"/>
    <w:rsid w:val="0023234E"/>
    <w:rsid w:val="0023306F"/>
    <w:rsid w:val="00233222"/>
    <w:rsid w:val="00235F1E"/>
    <w:rsid w:val="00236BB1"/>
    <w:rsid w:val="00237728"/>
    <w:rsid w:val="00241F17"/>
    <w:rsid w:val="00242633"/>
    <w:rsid w:val="00244212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AE2"/>
    <w:rsid w:val="00266BE4"/>
    <w:rsid w:val="00271980"/>
    <w:rsid w:val="002722BA"/>
    <w:rsid w:val="0027301C"/>
    <w:rsid w:val="00273A42"/>
    <w:rsid w:val="00274118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0769"/>
    <w:rsid w:val="0029166D"/>
    <w:rsid w:val="00292049"/>
    <w:rsid w:val="002923C3"/>
    <w:rsid w:val="002932C0"/>
    <w:rsid w:val="002935BA"/>
    <w:rsid w:val="002951D2"/>
    <w:rsid w:val="002955B7"/>
    <w:rsid w:val="00295F9F"/>
    <w:rsid w:val="00296DEF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39E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D7F8E"/>
    <w:rsid w:val="002E0974"/>
    <w:rsid w:val="002E1668"/>
    <w:rsid w:val="002E1C0D"/>
    <w:rsid w:val="002E35E8"/>
    <w:rsid w:val="002E3E91"/>
    <w:rsid w:val="002E4348"/>
    <w:rsid w:val="002E54FA"/>
    <w:rsid w:val="002E55CB"/>
    <w:rsid w:val="002E7810"/>
    <w:rsid w:val="002F11C2"/>
    <w:rsid w:val="002F207E"/>
    <w:rsid w:val="002F243A"/>
    <w:rsid w:val="002F28D2"/>
    <w:rsid w:val="002F3CC2"/>
    <w:rsid w:val="002F42AE"/>
    <w:rsid w:val="002F42BA"/>
    <w:rsid w:val="002F539B"/>
    <w:rsid w:val="002F677B"/>
    <w:rsid w:val="002F6F67"/>
    <w:rsid w:val="002F6FFD"/>
    <w:rsid w:val="003001D4"/>
    <w:rsid w:val="003009AD"/>
    <w:rsid w:val="00302CA3"/>
    <w:rsid w:val="00302FB7"/>
    <w:rsid w:val="0030335C"/>
    <w:rsid w:val="00304EEE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23DD"/>
    <w:rsid w:val="00343AEA"/>
    <w:rsid w:val="00343DD4"/>
    <w:rsid w:val="00344709"/>
    <w:rsid w:val="0034639B"/>
    <w:rsid w:val="00347648"/>
    <w:rsid w:val="00347D02"/>
    <w:rsid w:val="0035216B"/>
    <w:rsid w:val="00352723"/>
    <w:rsid w:val="0035315D"/>
    <w:rsid w:val="00353755"/>
    <w:rsid w:val="003547EA"/>
    <w:rsid w:val="00355533"/>
    <w:rsid w:val="00360791"/>
    <w:rsid w:val="00360874"/>
    <w:rsid w:val="003619EE"/>
    <w:rsid w:val="003621C0"/>
    <w:rsid w:val="0036361A"/>
    <w:rsid w:val="003640C2"/>
    <w:rsid w:val="00366798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ABF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19BF"/>
    <w:rsid w:val="003A2BC3"/>
    <w:rsid w:val="003A3DFF"/>
    <w:rsid w:val="003A5412"/>
    <w:rsid w:val="003A7B79"/>
    <w:rsid w:val="003B05A4"/>
    <w:rsid w:val="003B1A5C"/>
    <w:rsid w:val="003B2611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1789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067C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37D8B"/>
    <w:rsid w:val="00437FB3"/>
    <w:rsid w:val="0044012B"/>
    <w:rsid w:val="00441244"/>
    <w:rsid w:val="0044137E"/>
    <w:rsid w:val="004415FE"/>
    <w:rsid w:val="004425E5"/>
    <w:rsid w:val="004438E1"/>
    <w:rsid w:val="00444B3D"/>
    <w:rsid w:val="00445558"/>
    <w:rsid w:val="00450998"/>
    <w:rsid w:val="00450B21"/>
    <w:rsid w:val="00450C95"/>
    <w:rsid w:val="00451150"/>
    <w:rsid w:val="0045190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50C"/>
    <w:rsid w:val="004A0673"/>
    <w:rsid w:val="004A0B73"/>
    <w:rsid w:val="004A1C5D"/>
    <w:rsid w:val="004A6305"/>
    <w:rsid w:val="004A6AD1"/>
    <w:rsid w:val="004A71C2"/>
    <w:rsid w:val="004A7B29"/>
    <w:rsid w:val="004B092C"/>
    <w:rsid w:val="004B1185"/>
    <w:rsid w:val="004B2733"/>
    <w:rsid w:val="004B2CEF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1066"/>
    <w:rsid w:val="004D2305"/>
    <w:rsid w:val="004D246B"/>
    <w:rsid w:val="004D2842"/>
    <w:rsid w:val="004D3EDE"/>
    <w:rsid w:val="004D67A2"/>
    <w:rsid w:val="004D683C"/>
    <w:rsid w:val="004D72ED"/>
    <w:rsid w:val="004E0FD9"/>
    <w:rsid w:val="004E23F2"/>
    <w:rsid w:val="004E43E3"/>
    <w:rsid w:val="004E4597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7DF"/>
    <w:rsid w:val="004F4A0D"/>
    <w:rsid w:val="004F5D2A"/>
    <w:rsid w:val="004F759A"/>
    <w:rsid w:val="004F76AD"/>
    <w:rsid w:val="00500829"/>
    <w:rsid w:val="00501C40"/>
    <w:rsid w:val="00503083"/>
    <w:rsid w:val="00503832"/>
    <w:rsid w:val="005039B1"/>
    <w:rsid w:val="00505E13"/>
    <w:rsid w:val="00507738"/>
    <w:rsid w:val="00510566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776BD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96F78"/>
    <w:rsid w:val="005A0470"/>
    <w:rsid w:val="005A04E7"/>
    <w:rsid w:val="005A09EA"/>
    <w:rsid w:val="005A1FEA"/>
    <w:rsid w:val="005A2BB0"/>
    <w:rsid w:val="005A3322"/>
    <w:rsid w:val="005A4913"/>
    <w:rsid w:val="005B1274"/>
    <w:rsid w:val="005B2990"/>
    <w:rsid w:val="005B2F05"/>
    <w:rsid w:val="005B46DC"/>
    <w:rsid w:val="005C0690"/>
    <w:rsid w:val="005C0B8F"/>
    <w:rsid w:val="005C1965"/>
    <w:rsid w:val="005C1FB1"/>
    <w:rsid w:val="005C23B3"/>
    <w:rsid w:val="005C2749"/>
    <w:rsid w:val="005C35DD"/>
    <w:rsid w:val="005C39CA"/>
    <w:rsid w:val="005C4446"/>
    <w:rsid w:val="005C472D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3A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5958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2C32"/>
    <w:rsid w:val="00643041"/>
    <w:rsid w:val="00643820"/>
    <w:rsid w:val="00644E92"/>
    <w:rsid w:val="006455B2"/>
    <w:rsid w:val="0064735D"/>
    <w:rsid w:val="00650E1F"/>
    <w:rsid w:val="00653B1E"/>
    <w:rsid w:val="00653F85"/>
    <w:rsid w:val="006546DE"/>
    <w:rsid w:val="00655361"/>
    <w:rsid w:val="0065659C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3D52"/>
    <w:rsid w:val="00674ADE"/>
    <w:rsid w:val="00674E32"/>
    <w:rsid w:val="006759B1"/>
    <w:rsid w:val="00675B61"/>
    <w:rsid w:val="00676ECB"/>
    <w:rsid w:val="00677B39"/>
    <w:rsid w:val="0068031E"/>
    <w:rsid w:val="0068057C"/>
    <w:rsid w:val="00680D77"/>
    <w:rsid w:val="00681FE1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496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8E8"/>
    <w:rsid w:val="006B6D0E"/>
    <w:rsid w:val="006B7FAF"/>
    <w:rsid w:val="006C253D"/>
    <w:rsid w:val="006C2733"/>
    <w:rsid w:val="006C2EC4"/>
    <w:rsid w:val="006C3B1B"/>
    <w:rsid w:val="006C43D7"/>
    <w:rsid w:val="006C458A"/>
    <w:rsid w:val="006C6AB6"/>
    <w:rsid w:val="006C783F"/>
    <w:rsid w:val="006D12EA"/>
    <w:rsid w:val="006D2334"/>
    <w:rsid w:val="006D2948"/>
    <w:rsid w:val="006E27C1"/>
    <w:rsid w:val="006E6388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CDA"/>
    <w:rsid w:val="00705D2C"/>
    <w:rsid w:val="007067D9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47B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77445"/>
    <w:rsid w:val="00781310"/>
    <w:rsid w:val="00784AE9"/>
    <w:rsid w:val="00785BA8"/>
    <w:rsid w:val="00786856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9CA"/>
    <w:rsid w:val="007C5A44"/>
    <w:rsid w:val="007C5C9B"/>
    <w:rsid w:val="007C6AEA"/>
    <w:rsid w:val="007D0874"/>
    <w:rsid w:val="007D1A1F"/>
    <w:rsid w:val="007D34AD"/>
    <w:rsid w:val="007D37D0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3AF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52B"/>
    <w:rsid w:val="00837917"/>
    <w:rsid w:val="00837DF6"/>
    <w:rsid w:val="0084067E"/>
    <w:rsid w:val="008418F1"/>
    <w:rsid w:val="008424B5"/>
    <w:rsid w:val="00843733"/>
    <w:rsid w:val="00844A16"/>
    <w:rsid w:val="008459AC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0FF9"/>
    <w:rsid w:val="00860FFA"/>
    <w:rsid w:val="00861EA6"/>
    <w:rsid w:val="00862206"/>
    <w:rsid w:val="00865B6B"/>
    <w:rsid w:val="0086673A"/>
    <w:rsid w:val="008668ED"/>
    <w:rsid w:val="00866A79"/>
    <w:rsid w:val="00872275"/>
    <w:rsid w:val="00872524"/>
    <w:rsid w:val="0087388F"/>
    <w:rsid w:val="0087448A"/>
    <w:rsid w:val="00874E07"/>
    <w:rsid w:val="008752B2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4FCF"/>
    <w:rsid w:val="0089543A"/>
    <w:rsid w:val="00895DB5"/>
    <w:rsid w:val="008961F1"/>
    <w:rsid w:val="00896D4F"/>
    <w:rsid w:val="00897C99"/>
    <w:rsid w:val="00897CD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8D1"/>
    <w:rsid w:val="008B1DD8"/>
    <w:rsid w:val="008B2670"/>
    <w:rsid w:val="008B372F"/>
    <w:rsid w:val="008B4E2F"/>
    <w:rsid w:val="008B6BD0"/>
    <w:rsid w:val="008B6FB7"/>
    <w:rsid w:val="008C0894"/>
    <w:rsid w:val="008C31E8"/>
    <w:rsid w:val="008C4658"/>
    <w:rsid w:val="008C4B27"/>
    <w:rsid w:val="008D0B0F"/>
    <w:rsid w:val="008D1901"/>
    <w:rsid w:val="008D3841"/>
    <w:rsid w:val="008D4A8E"/>
    <w:rsid w:val="008D4D49"/>
    <w:rsid w:val="008D6142"/>
    <w:rsid w:val="008D662F"/>
    <w:rsid w:val="008D6BE0"/>
    <w:rsid w:val="008D6D1C"/>
    <w:rsid w:val="008E00BF"/>
    <w:rsid w:val="008E037A"/>
    <w:rsid w:val="008E21A6"/>
    <w:rsid w:val="008E2798"/>
    <w:rsid w:val="008E6D1B"/>
    <w:rsid w:val="008E6F30"/>
    <w:rsid w:val="008F2C13"/>
    <w:rsid w:val="008F3A0E"/>
    <w:rsid w:val="008F4115"/>
    <w:rsid w:val="008F44C3"/>
    <w:rsid w:val="009002F8"/>
    <w:rsid w:val="00901126"/>
    <w:rsid w:val="00901605"/>
    <w:rsid w:val="00902551"/>
    <w:rsid w:val="00903080"/>
    <w:rsid w:val="0090352E"/>
    <w:rsid w:val="00903637"/>
    <w:rsid w:val="00903EF2"/>
    <w:rsid w:val="0090488A"/>
    <w:rsid w:val="00905B94"/>
    <w:rsid w:val="0090742F"/>
    <w:rsid w:val="0091061F"/>
    <w:rsid w:val="009109D2"/>
    <w:rsid w:val="00910A31"/>
    <w:rsid w:val="009110AD"/>
    <w:rsid w:val="009121FB"/>
    <w:rsid w:val="0091444E"/>
    <w:rsid w:val="00914740"/>
    <w:rsid w:val="00916C55"/>
    <w:rsid w:val="009172AC"/>
    <w:rsid w:val="009204D2"/>
    <w:rsid w:val="00920E86"/>
    <w:rsid w:val="009214C9"/>
    <w:rsid w:val="00921AF8"/>
    <w:rsid w:val="00923979"/>
    <w:rsid w:val="00924288"/>
    <w:rsid w:val="00926A5D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64CB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3E2B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6DAA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871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37AD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28EE"/>
    <w:rsid w:val="009C3144"/>
    <w:rsid w:val="009C31E1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28BD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0AB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774"/>
    <w:rsid w:val="00A34A36"/>
    <w:rsid w:val="00A35160"/>
    <w:rsid w:val="00A35A3E"/>
    <w:rsid w:val="00A37AB8"/>
    <w:rsid w:val="00A37AC6"/>
    <w:rsid w:val="00A4072F"/>
    <w:rsid w:val="00A4108A"/>
    <w:rsid w:val="00A4312E"/>
    <w:rsid w:val="00A433B5"/>
    <w:rsid w:val="00A44D2A"/>
    <w:rsid w:val="00A45910"/>
    <w:rsid w:val="00A45D83"/>
    <w:rsid w:val="00A4627A"/>
    <w:rsid w:val="00A52911"/>
    <w:rsid w:val="00A54D33"/>
    <w:rsid w:val="00A55A43"/>
    <w:rsid w:val="00A56181"/>
    <w:rsid w:val="00A57397"/>
    <w:rsid w:val="00A62345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5F78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B777B"/>
    <w:rsid w:val="00AC04B5"/>
    <w:rsid w:val="00AC08EF"/>
    <w:rsid w:val="00AC12D5"/>
    <w:rsid w:val="00AC3B48"/>
    <w:rsid w:val="00AC4D73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6C00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0A90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3F91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572D"/>
    <w:rsid w:val="00B764A7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96554"/>
    <w:rsid w:val="00B96738"/>
    <w:rsid w:val="00BA0792"/>
    <w:rsid w:val="00BA141C"/>
    <w:rsid w:val="00BA2A97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22DF"/>
    <w:rsid w:val="00BC459E"/>
    <w:rsid w:val="00BC5360"/>
    <w:rsid w:val="00BC7990"/>
    <w:rsid w:val="00BC79E6"/>
    <w:rsid w:val="00BD01C3"/>
    <w:rsid w:val="00BD06B2"/>
    <w:rsid w:val="00BD08F1"/>
    <w:rsid w:val="00BD0E20"/>
    <w:rsid w:val="00BD1876"/>
    <w:rsid w:val="00BD3894"/>
    <w:rsid w:val="00BD50F9"/>
    <w:rsid w:val="00BD74AF"/>
    <w:rsid w:val="00BE0F78"/>
    <w:rsid w:val="00BE4DAB"/>
    <w:rsid w:val="00BE5EE5"/>
    <w:rsid w:val="00BE695F"/>
    <w:rsid w:val="00BE699D"/>
    <w:rsid w:val="00BE7056"/>
    <w:rsid w:val="00BE76FE"/>
    <w:rsid w:val="00BE7C01"/>
    <w:rsid w:val="00BF0949"/>
    <w:rsid w:val="00BF14B5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16D"/>
    <w:rsid w:val="00C11643"/>
    <w:rsid w:val="00C12870"/>
    <w:rsid w:val="00C13288"/>
    <w:rsid w:val="00C14171"/>
    <w:rsid w:val="00C14C9B"/>
    <w:rsid w:val="00C15256"/>
    <w:rsid w:val="00C16D5F"/>
    <w:rsid w:val="00C1731C"/>
    <w:rsid w:val="00C173F5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36FC3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56F19"/>
    <w:rsid w:val="00C6208B"/>
    <w:rsid w:val="00C622AB"/>
    <w:rsid w:val="00C62604"/>
    <w:rsid w:val="00C63283"/>
    <w:rsid w:val="00C647BD"/>
    <w:rsid w:val="00C64C35"/>
    <w:rsid w:val="00C64F9C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6D2"/>
    <w:rsid w:val="00C97897"/>
    <w:rsid w:val="00C97CC6"/>
    <w:rsid w:val="00C97CEB"/>
    <w:rsid w:val="00CA168D"/>
    <w:rsid w:val="00CA1E09"/>
    <w:rsid w:val="00CA22C8"/>
    <w:rsid w:val="00CA36B0"/>
    <w:rsid w:val="00CA4339"/>
    <w:rsid w:val="00CA45D2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4754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1987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D77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6727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1AFB"/>
    <w:rsid w:val="00D327AF"/>
    <w:rsid w:val="00D33618"/>
    <w:rsid w:val="00D3423C"/>
    <w:rsid w:val="00D34BFE"/>
    <w:rsid w:val="00D366C3"/>
    <w:rsid w:val="00D36940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3F1"/>
    <w:rsid w:val="00D6689F"/>
    <w:rsid w:val="00D67A04"/>
    <w:rsid w:val="00D70CFC"/>
    <w:rsid w:val="00D71779"/>
    <w:rsid w:val="00D71D81"/>
    <w:rsid w:val="00D735DA"/>
    <w:rsid w:val="00D73BDD"/>
    <w:rsid w:val="00D76102"/>
    <w:rsid w:val="00D765BB"/>
    <w:rsid w:val="00D77C44"/>
    <w:rsid w:val="00D80C7D"/>
    <w:rsid w:val="00D80C95"/>
    <w:rsid w:val="00D827B4"/>
    <w:rsid w:val="00D82BA6"/>
    <w:rsid w:val="00D82C2E"/>
    <w:rsid w:val="00D83690"/>
    <w:rsid w:val="00D843A9"/>
    <w:rsid w:val="00D84C5C"/>
    <w:rsid w:val="00D85052"/>
    <w:rsid w:val="00D8545C"/>
    <w:rsid w:val="00D858DC"/>
    <w:rsid w:val="00D861D2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478B"/>
    <w:rsid w:val="00DB67E3"/>
    <w:rsid w:val="00DB7047"/>
    <w:rsid w:val="00DB79F8"/>
    <w:rsid w:val="00DC3EA7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5FB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0C4B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1D0"/>
    <w:rsid w:val="00E83B65"/>
    <w:rsid w:val="00E84A83"/>
    <w:rsid w:val="00E84C9E"/>
    <w:rsid w:val="00E85981"/>
    <w:rsid w:val="00E85EDB"/>
    <w:rsid w:val="00E86AF3"/>
    <w:rsid w:val="00E87AA6"/>
    <w:rsid w:val="00E93610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67"/>
    <w:rsid w:val="00EC7172"/>
    <w:rsid w:val="00EC7E52"/>
    <w:rsid w:val="00ED390A"/>
    <w:rsid w:val="00ED39E5"/>
    <w:rsid w:val="00ED3D05"/>
    <w:rsid w:val="00ED550F"/>
    <w:rsid w:val="00ED5CAE"/>
    <w:rsid w:val="00ED7492"/>
    <w:rsid w:val="00EE0E11"/>
    <w:rsid w:val="00EE2967"/>
    <w:rsid w:val="00EE2A0C"/>
    <w:rsid w:val="00EE2EF2"/>
    <w:rsid w:val="00EE3646"/>
    <w:rsid w:val="00EE3E56"/>
    <w:rsid w:val="00EE4F9D"/>
    <w:rsid w:val="00EE57CC"/>
    <w:rsid w:val="00EE755B"/>
    <w:rsid w:val="00EE7772"/>
    <w:rsid w:val="00EF17FF"/>
    <w:rsid w:val="00EF1E38"/>
    <w:rsid w:val="00EF2985"/>
    <w:rsid w:val="00EF35DD"/>
    <w:rsid w:val="00EF566F"/>
    <w:rsid w:val="00EF5D69"/>
    <w:rsid w:val="00EF7449"/>
    <w:rsid w:val="00F00AB1"/>
    <w:rsid w:val="00F010F7"/>
    <w:rsid w:val="00F01845"/>
    <w:rsid w:val="00F04452"/>
    <w:rsid w:val="00F06FBF"/>
    <w:rsid w:val="00F10440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37686"/>
    <w:rsid w:val="00F400C3"/>
    <w:rsid w:val="00F42780"/>
    <w:rsid w:val="00F433C0"/>
    <w:rsid w:val="00F4407F"/>
    <w:rsid w:val="00F45348"/>
    <w:rsid w:val="00F46048"/>
    <w:rsid w:val="00F4672F"/>
    <w:rsid w:val="00F47921"/>
    <w:rsid w:val="00F47D29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2941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27EE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02E"/>
    <w:rsid w:val="00FB4373"/>
    <w:rsid w:val="00FB6A22"/>
    <w:rsid w:val="00FB7ED6"/>
    <w:rsid w:val="00FC0075"/>
    <w:rsid w:val="00FC2BC6"/>
    <w:rsid w:val="00FC3079"/>
    <w:rsid w:val="00FC325F"/>
    <w:rsid w:val="00FC3643"/>
    <w:rsid w:val="00FC40A5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1AA1"/>
    <w:rsid w:val="00FF49C4"/>
    <w:rsid w:val="00FF5A63"/>
    <w:rsid w:val="00FF635F"/>
    <w:rsid w:val="00FF68C3"/>
    <w:rsid w:val="00FF69A7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  <w:rPr>
      <w:sz w:val="20"/>
      <w:szCs w:val="20"/>
      <w:lang/>
    </w:rPr>
  </w:style>
  <w:style w:type="character" w:customStyle="1" w:styleId="BodyTextIndentChar1">
    <w:name w:val="Body Text Indent Char1"/>
    <w:basedOn w:val="a0"/>
    <w:uiPriority w:val="99"/>
    <w:semiHidden/>
    <w:rsid w:val="0027110F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sz w:val="24"/>
      <w:szCs w:val="20"/>
      <w:lang/>
    </w:rPr>
  </w:style>
  <w:style w:type="character" w:customStyle="1" w:styleId="TitleChar1">
    <w:name w:val="Title Char1"/>
    <w:uiPriority w:val="10"/>
    <w:rsid w:val="002711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  <w:rPr>
      <w:sz w:val="20"/>
      <w:szCs w:val="20"/>
      <w:lang/>
    </w:r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b/>
      <w:bCs/>
      <w:sz w:val="28"/>
      <w:szCs w:val="28"/>
      <w:lang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7DAB-0003-4E63-A58B-7F99E26C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OO-88</cp:lastModifiedBy>
  <cp:revision>300</cp:revision>
  <cp:lastPrinted>2021-03-12T06:25:00Z</cp:lastPrinted>
  <dcterms:created xsi:type="dcterms:W3CDTF">2018-11-15T11:46:00Z</dcterms:created>
  <dcterms:modified xsi:type="dcterms:W3CDTF">2021-03-15T07:48:00Z</dcterms:modified>
</cp:coreProperties>
</file>