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80" w:rsidRDefault="00117A80" w:rsidP="00117A80">
      <w:pPr>
        <w:jc w:val="center"/>
        <w:rPr>
          <w:sz w:val="26"/>
          <w:szCs w:val="26"/>
        </w:rPr>
      </w:pPr>
      <w:r w:rsidRPr="00164F07">
        <w:rPr>
          <w:sz w:val="26"/>
          <w:szCs w:val="26"/>
        </w:rPr>
        <w:t xml:space="preserve">Извещение </w:t>
      </w:r>
    </w:p>
    <w:p w:rsidR="00117A80" w:rsidRPr="00164F07" w:rsidRDefault="00117A80" w:rsidP="00117A80">
      <w:pPr>
        <w:jc w:val="center"/>
        <w:rPr>
          <w:sz w:val="26"/>
          <w:szCs w:val="26"/>
        </w:rPr>
      </w:pPr>
      <w:r w:rsidRPr="00164F07">
        <w:rPr>
          <w:sz w:val="26"/>
          <w:szCs w:val="26"/>
        </w:rPr>
        <w:t>о проведении общего собрания участников общей до</w:t>
      </w:r>
      <w:r>
        <w:rPr>
          <w:sz w:val="26"/>
          <w:szCs w:val="26"/>
        </w:rPr>
        <w:t>левой собственности на земельные участки</w:t>
      </w:r>
      <w:r w:rsidRPr="00164F07">
        <w:rPr>
          <w:sz w:val="26"/>
          <w:szCs w:val="26"/>
        </w:rPr>
        <w:t xml:space="preserve"> с кадастровым</w:t>
      </w:r>
      <w:r>
        <w:rPr>
          <w:sz w:val="26"/>
          <w:szCs w:val="26"/>
        </w:rPr>
        <w:t>и номера</w:t>
      </w:r>
      <w:r w:rsidRPr="00164F07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Pr="00164F07">
        <w:rPr>
          <w:sz w:val="26"/>
          <w:szCs w:val="26"/>
        </w:rPr>
        <w:t xml:space="preserve"> </w:t>
      </w:r>
      <w:bookmarkStart w:id="0" w:name="_GoBack"/>
      <w:r w:rsidRPr="007A2709">
        <w:rPr>
          <w:sz w:val="26"/>
          <w:szCs w:val="26"/>
        </w:rPr>
        <w:t xml:space="preserve">26:23:000000:3371 </w:t>
      </w:r>
      <w:bookmarkEnd w:id="0"/>
      <w:r w:rsidRPr="007A2709">
        <w:rPr>
          <w:sz w:val="26"/>
          <w:szCs w:val="26"/>
        </w:rPr>
        <w:t>и 26:23:000000:4032</w:t>
      </w:r>
      <w:r w:rsidRPr="00164F07">
        <w:rPr>
          <w:sz w:val="26"/>
          <w:szCs w:val="26"/>
        </w:rPr>
        <w:t xml:space="preserve"> на территории Минераловодского городского округа Ставропольского края</w:t>
      </w:r>
    </w:p>
    <w:p w:rsidR="00117A80" w:rsidRPr="00164F07" w:rsidRDefault="00117A80" w:rsidP="00117A80">
      <w:pPr>
        <w:rPr>
          <w:sz w:val="26"/>
          <w:szCs w:val="26"/>
        </w:rPr>
      </w:pPr>
    </w:p>
    <w:p w:rsidR="00117A80" w:rsidRPr="00164F07" w:rsidRDefault="00117A80" w:rsidP="00117A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4F07">
        <w:rPr>
          <w:sz w:val="26"/>
          <w:szCs w:val="26"/>
        </w:rPr>
        <w:t>В соответствии со ст. 14.1.Федерального закона от 24 июля 2002 года</w:t>
      </w:r>
      <w:r>
        <w:rPr>
          <w:sz w:val="26"/>
          <w:szCs w:val="26"/>
        </w:rPr>
        <w:t xml:space="preserve">          </w:t>
      </w:r>
      <w:r w:rsidRPr="00164F07">
        <w:rPr>
          <w:sz w:val="26"/>
          <w:szCs w:val="26"/>
        </w:rPr>
        <w:t xml:space="preserve"> № 101-ФЗ "Об обороте земель сельскохозяйственного назначения" в связи с обращением </w:t>
      </w:r>
      <w:r w:rsidRPr="008643F1">
        <w:rPr>
          <w:sz w:val="26"/>
          <w:szCs w:val="26"/>
        </w:rPr>
        <w:t>ООО «</w:t>
      </w:r>
      <w:proofErr w:type="spellStart"/>
      <w:r w:rsidRPr="008643F1">
        <w:rPr>
          <w:sz w:val="26"/>
          <w:szCs w:val="26"/>
        </w:rPr>
        <w:t>Вымпелсетьстрой</w:t>
      </w:r>
      <w:proofErr w:type="spellEnd"/>
      <w:r w:rsidRPr="008643F1">
        <w:rPr>
          <w:sz w:val="26"/>
          <w:szCs w:val="26"/>
        </w:rPr>
        <w:t>»</w:t>
      </w:r>
      <w:r w:rsidRPr="00164F07">
        <w:rPr>
          <w:sz w:val="26"/>
          <w:szCs w:val="26"/>
        </w:rPr>
        <w:t xml:space="preserve"> о </w:t>
      </w:r>
      <w:r>
        <w:rPr>
          <w:sz w:val="26"/>
          <w:szCs w:val="26"/>
        </w:rPr>
        <w:t>заключении договора субаренды на земельные участки</w:t>
      </w:r>
      <w:r w:rsidRPr="00164F07">
        <w:rPr>
          <w:sz w:val="26"/>
          <w:szCs w:val="26"/>
        </w:rPr>
        <w:t xml:space="preserve"> с кадастровым</w:t>
      </w:r>
      <w:r>
        <w:rPr>
          <w:sz w:val="26"/>
          <w:szCs w:val="26"/>
        </w:rPr>
        <w:t>и номера</w:t>
      </w:r>
      <w:r w:rsidRPr="00164F07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Pr="00164F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26:23:000000:3371 </w:t>
      </w:r>
      <w:r w:rsidRPr="007A2709">
        <w:rPr>
          <w:sz w:val="26"/>
          <w:szCs w:val="26"/>
        </w:rPr>
        <w:t>и 26:23:000000:4032</w:t>
      </w:r>
      <w:r w:rsidRPr="00164F07">
        <w:rPr>
          <w:sz w:val="26"/>
          <w:szCs w:val="26"/>
        </w:rPr>
        <w:t xml:space="preserve"> </w:t>
      </w:r>
      <w:r w:rsidRPr="00BE7822">
        <w:rPr>
          <w:sz w:val="26"/>
          <w:szCs w:val="26"/>
        </w:rPr>
        <w:t>для строительства и размещения объекта электросетевого хозяйства по титулу “</w:t>
      </w:r>
      <w:proofErr w:type="gramStart"/>
      <w:r w:rsidRPr="00BE7822">
        <w:rPr>
          <w:sz w:val="26"/>
          <w:szCs w:val="26"/>
        </w:rPr>
        <w:t>ВЛ</w:t>
      </w:r>
      <w:proofErr w:type="gramEnd"/>
      <w:r w:rsidRPr="00BE7822">
        <w:rPr>
          <w:sz w:val="26"/>
          <w:szCs w:val="26"/>
        </w:rPr>
        <w:t xml:space="preserve"> 500кВ Невинномысск-Моздок с расширением ПС 500кВ Невинномысск </w:t>
      </w:r>
      <w:proofErr w:type="gramStart"/>
      <w:r w:rsidRPr="00BE7822">
        <w:rPr>
          <w:sz w:val="26"/>
          <w:szCs w:val="26"/>
        </w:rPr>
        <w:t>и ПС 500кВ Моздок</w:t>
      </w:r>
      <w:r>
        <w:rPr>
          <w:sz w:val="26"/>
          <w:szCs w:val="26"/>
        </w:rPr>
        <w:t xml:space="preserve"> </w:t>
      </w:r>
      <w:r w:rsidRPr="00BE7822">
        <w:rPr>
          <w:sz w:val="26"/>
          <w:szCs w:val="26"/>
        </w:rPr>
        <w:t>(сооружение ОРУ 500кВ)”</w:t>
      </w:r>
      <w:r w:rsidRPr="00164F07">
        <w:rPr>
          <w:sz w:val="26"/>
          <w:szCs w:val="26"/>
        </w:rPr>
        <w:t xml:space="preserve"> администрация Минераловодского городского округа Ставропольского края извещает участников общей долевой собственност</w:t>
      </w:r>
      <w:r>
        <w:rPr>
          <w:sz w:val="26"/>
          <w:szCs w:val="26"/>
        </w:rPr>
        <w:t>и на земельные участки</w:t>
      </w:r>
      <w:r w:rsidRPr="00164F07">
        <w:rPr>
          <w:sz w:val="26"/>
          <w:szCs w:val="26"/>
        </w:rPr>
        <w:t xml:space="preserve"> из земель сельскохозяйственного назначения с кадастровым</w:t>
      </w:r>
      <w:r>
        <w:rPr>
          <w:sz w:val="26"/>
          <w:szCs w:val="26"/>
        </w:rPr>
        <w:t>и номерами</w:t>
      </w:r>
      <w:r w:rsidRPr="00164F07">
        <w:rPr>
          <w:sz w:val="26"/>
          <w:szCs w:val="26"/>
        </w:rPr>
        <w:t xml:space="preserve"> </w:t>
      </w:r>
      <w:r w:rsidRPr="00BE7822">
        <w:rPr>
          <w:sz w:val="26"/>
          <w:szCs w:val="26"/>
        </w:rPr>
        <w:t xml:space="preserve"> </w:t>
      </w:r>
      <w:r w:rsidRPr="007A2709">
        <w:rPr>
          <w:sz w:val="26"/>
          <w:szCs w:val="26"/>
        </w:rPr>
        <w:t>26:23:000000:3371 и 26:23:000000:4032</w:t>
      </w:r>
      <w:r w:rsidRPr="00164F07">
        <w:rPr>
          <w:sz w:val="26"/>
          <w:szCs w:val="26"/>
        </w:rPr>
        <w:t xml:space="preserve"> о проведении общего собрания </w:t>
      </w:r>
      <w:r w:rsidRPr="007A2709">
        <w:rPr>
          <w:rStyle w:val="a3"/>
          <w:sz w:val="26"/>
          <w:szCs w:val="26"/>
          <w:bdr w:val="none" w:sz="0" w:space="0" w:color="auto" w:frame="1"/>
        </w:rPr>
        <w:t>«</w:t>
      </w:r>
      <w:r w:rsidRPr="00D73C35">
        <w:rPr>
          <w:rStyle w:val="a3"/>
          <w:sz w:val="26"/>
          <w:szCs w:val="26"/>
          <w:bdr w:val="none" w:sz="0" w:space="0" w:color="auto" w:frame="1"/>
        </w:rPr>
        <w:t>21</w:t>
      </w:r>
      <w:r w:rsidRPr="007A2709">
        <w:rPr>
          <w:rStyle w:val="a3"/>
          <w:sz w:val="26"/>
          <w:szCs w:val="26"/>
          <w:bdr w:val="none" w:sz="0" w:space="0" w:color="auto" w:frame="1"/>
        </w:rPr>
        <w:t>» и</w:t>
      </w:r>
      <w:r>
        <w:rPr>
          <w:rStyle w:val="a3"/>
          <w:sz w:val="26"/>
          <w:szCs w:val="26"/>
          <w:bdr w:val="none" w:sz="0" w:space="0" w:color="auto" w:frame="1"/>
        </w:rPr>
        <w:t>юня 2018 года в 11 час. 00. мин</w:t>
      </w:r>
      <w:r w:rsidRPr="00164F07">
        <w:rPr>
          <w:rStyle w:val="a3"/>
          <w:sz w:val="26"/>
          <w:szCs w:val="26"/>
          <w:bdr w:val="none" w:sz="0" w:space="0" w:color="auto" w:frame="1"/>
        </w:rPr>
        <w:t>. </w:t>
      </w:r>
      <w:r w:rsidRPr="00164F07">
        <w:rPr>
          <w:sz w:val="26"/>
          <w:szCs w:val="26"/>
        </w:rPr>
        <w:t>по московскому времени в здании</w:t>
      </w:r>
      <w:r>
        <w:rPr>
          <w:sz w:val="26"/>
          <w:szCs w:val="26"/>
        </w:rPr>
        <w:t xml:space="preserve"> </w:t>
      </w:r>
      <w:r w:rsidRPr="007A2709">
        <w:rPr>
          <w:sz w:val="26"/>
          <w:szCs w:val="26"/>
        </w:rPr>
        <w:t>дома культуры Нагутского сельского поселения</w:t>
      </w:r>
      <w:proofErr w:type="gramEnd"/>
      <w:r>
        <w:rPr>
          <w:sz w:val="26"/>
          <w:szCs w:val="26"/>
        </w:rPr>
        <w:t xml:space="preserve"> </w:t>
      </w:r>
      <w:r w:rsidRPr="00164F07">
        <w:rPr>
          <w:sz w:val="26"/>
          <w:szCs w:val="26"/>
        </w:rPr>
        <w:t xml:space="preserve">по адресу: </w:t>
      </w:r>
      <w:r w:rsidRPr="007A2709">
        <w:rPr>
          <w:sz w:val="26"/>
          <w:szCs w:val="26"/>
        </w:rPr>
        <w:t xml:space="preserve">Ставропольский край, Минераловодский район, с. Нагутское, ул. </w:t>
      </w:r>
      <w:proofErr w:type="gramStart"/>
      <w:r w:rsidRPr="007A2709">
        <w:rPr>
          <w:sz w:val="26"/>
          <w:szCs w:val="26"/>
        </w:rPr>
        <w:t>Пролетарская</w:t>
      </w:r>
      <w:proofErr w:type="gramEnd"/>
      <w:r w:rsidRPr="007A2709">
        <w:rPr>
          <w:sz w:val="26"/>
          <w:szCs w:val="26"/>
        </w:rPr>
        <w:t>, д. 30-а</w:t>
      </w:r>
      <w:r w:rsidRPr="00164F07">
        <w:rPr>
          <w:sz w:val="26"/>
          <w:szCs w:val="26"/>
        </w:rPr>
        <w:t>.</w:t>
      </w:r>
    </w:p>
    <w:p w:rsidR="00117A80" w:rsidRPr="00164F07" w:rsidRDefault="00117A80" w:rsidP="00117A80">
      <w:pPr>
        <w:ind w:firstLine="709"/>
        <w:jc w:val="both"/>
        <w:rPr>
          <w:sz w:val="26"/>
          <w:szCs w:val="26"/>
        </w:rPr>
      </w:pPr>
      <w:r w:rsidRPr="00164F07">
        <w:rPr>
          <w:sz w:val="26"/>
          <w:szCs w:val="26"/>
        </w:rPr>
        <w:t xml:space="preserve">Повестка собрания: </w:t>
      </w:r>
    </w:p>
    <w:p w:rsidR="00117A80" w:rsidRPr="007A2709" w:rsidRDefault="00117A80" w:rsidP="00117A80">
      <w:pPr>
        <w:pStyle w:val="NoSpacing"/>
        <w:ind w:firstLine="709"/>
        <w:jc w:val="both"/>
        <w:rPr>
          <w:rFonts w:ascii="Times New Roman" w:eastAsia="Calibri" w:hAnsi="Times New Roman"/>
          <w:sz w:val="26"/>
          <w:szCs w:val="26"/>
          <w:lang w:eastAsia="ar-SA"/>
        </w:rPr>
      </w:pPr>
      <w:r w:rsidRPr="007A2709">
        <w:rPr>
          <w:rFonts w:ascii="Times New Roman" w:eastAsia="Calibri" w:hAnsi="Times New Roman"/>
          <w:sz w:val="26"/>
          <w:szCs w:val="26"/>
          <w:lang w:eastAsia="ar-SA"/>
        </w:rPr>
        <w:t>1. Определение порядка проведения собрания, избрание председателя и секретаря общего собрания. Порядок подсчета голосов.</w:t>
      </w:r>
    </w:p>
    <w:p w:rsidR="00117A80" w:rsidRPr="007A2709" w:rsidRDefault="00117A80" w:rsidP="00117A80">
      <w:pPr>
        <w:pStyle w:val="NoSpacing"/>
        <w:ind w:firstLine="709"/>
        <w:jc w:val="both"/>
        <w:rPr>
          <w:rFonts w:ascii="Times New Roman" w:eastAsia="Calibri" w:hAnsi="Times New Roman"/>
          <w:sz w:val="26"/>
          <w:szCs w:val="26"/>
          <w:lang w:eastAsia="ar-SA"/>
        </w:rPr>
      </w:pPr>
      <w:r w:rsidRPr="007A2709">
        <w:rPr>
          <w:rFonts w:ascii="Times New Roman" w:eastAsia="Calibri" w:hAnsi="Times New Roman"/>
          <w:sz w:val="26"/>
          <w:szCs w:val="26"/>
          <w:lang w:eastAsia="ar-SA"/>
        </w:rPr>
        <w:t>2. Дача письменного согласия на передачу частей земельных участков с кадастровыми номерами 26:23:000000:3371 и 26:23:000000:4032 в субаренду ООО «</w:t>
      </w:r>
      <w:proofErr w:type="spellStart"/>
      <w:r w:rsidRPr="007A2709">
        <w:rPr>
          <w:rFonts w:ascii="Times New Roman" w:eastAsia="Calibri" w:hAnsi="Times New Roman"/>
          <w:sz w:val="26"/>
          <w:szCs w:val="26"/>
          <w:lang w:eastAsia="ar-SA"/>
        </w:rPr>
        <w:t>Вымпелсетьстрой</w:t>
      </w:r>
      <w:proofErr w:type="spellEnd"/>
      <w:r w:rsidRPr="007A2709">
        <w:rPr>
          <w:rFonts w:ascii="Times New Roman" w:eastAsia="Calibri" w:hAnsi="Times New Roman"/>
          <w:sz w:val="26"/>
          <w:szCs w:val="26"/>
          <w:lang w:eastAsia="ar-SA"/>
        </w:rPr>
        <w:t>» для строительства (на период строительства) объекта электросетевого хозяйства по титулу «</w:t>
      </w:r>
      <w:proofErr w:type="gramStart"/>
      <w:r w:rsidRPr="007A2709">
        <w:rPr>
          <w:rFonts w:ascii="Times New Roman" w:eastAsia="Calibri" w:hAnsi="Times New Roman"/>
          <w:sz w:val="26"/>
          <w:szCs w:val="26"/>
          <w:lang w:eastAsia="ar-SA"/>
        </w:rPr>
        <w:t>ВЛ</w:t>
      </w:r>
      <w:proofErr w:type="gramEnd"/>
      <w:r w:rsidRPr="007A2709">
        <w:rPr>
          <w:rFonts w:ascii="Times New Roman" w:eastAsia="Calibri" w:hAnsi="Times New Roman"/>
          <w:sz w:val="26"/>
          <w:szCs w:val="26"/>
          <w:lang w:eastAsia="ar-SA"/>
        </w:rPr>
        <w:t xml:space="preserve"> 500кВ Невинномысск-Моздок с расширением ПС 500кВ Невинномысск и ПС 500кВ Моздок (сооружение ОРУ 500кВ)».</w:t>
      </w:r>
    </w:p>
    <w:p w:rsidR="00117A80" w:rsidRPr="00164F07" w:rsidRDefault="00117A80" w:rsidP="00117A80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7A2709">
        <w:rPr>
          <w:rFonts w:ascii="Times New Roman" w:eastAsia="Calibri" w:hAnsi="Times New Roman"/>
          <w:sz w:val="26"/>
          <w:szCs w:val="26"/>
          <w:lang w:eastAsia="ar-SA"/>
        </w:rPr>
        <w:t xml:space="preserve">3. Избрание лица, уполномоченного от имени участников долевой собственности без доверенности действовать в соответствии ФЗ от 24.07.2002 </w:t>
      </w:r>
      <w:r>
        <w:rPr>
          <w:rFonts w:ascii="Times New Roman" w:eastAsia="Calibri" w:hAnsi="Times New Roman"/>
          <w:sz w:val="26"/>
          <w:szCs w:val="26"/>
          <w:lang w:eastAsia="ar-SA"/>
        </w:rPr>
        <w:t xml:space="preserve">      </w:t>
      </w:r>
      <w:r w:rsidRPr="007A2709">
        <w:rPr>
          <w:rFonts w:ascii="Times New Roman" w:eastAsia="Calibri" w:hAnsi="Times New Roman"/>
          <w:sz w:val="26"/>
          <w:szCs w:val="26"/>
          <w:lang w:eastAsia="ar-SA"/>
        </w:rPr>
        <w:t>№</w:t>
      </w:r>
      <w:r>
        <w:rPr>
          <w:rFonts w:ascii="Times New Roman" w:eastAsia="Calibri" w:hAnsi="Times New Roman"/>
          <w:sz w:val="26"/>
          <w:szCs w:val="26"/>
          <w:lang w:eastAsia="ar-SA"/>
        </w:rPr>
        <w:t xml:space="preserve"> </w:t>
      </w:r>
      <w:r w:rsidRPr="007A2709">
        <w:rPr>
          <w:rFonts w:ascii="Times New Roman" w:eastAsia="Calibri" w:hAnsi="Times New Roman"/>
          <w:sz w:val="26"/>
          <w:szCs w:val="26"/>
          <w:lang w:eastAsia="ar-SA"/>
        </w:rPr>
        <w:t>101-ФЗ «Об обороте земель сельскохозяйственного назначения», ГК РФ, ГПК РФ, Земельным кодексом РФ, ФЗ от 24.07.2007 №221-ФЗ «О государственной регистрации прав на недвижимое имущество и сделок с ним»</w:t>
      </w:r>
      <w:r w:rsidRPr="00164F07">
        <w:rPr>
          <w:rFonts w:ascii="Times New Roman" w:hAnsi="Times New Roman"/>
          <w:sz w:val="26"/>
          <w:szCs w:val="26"/>
        </w:rPr>
        <w:t>.</w:t>
      </w:r>
    </w:p>
    <w:p w:rsidR="00117A80" w:rsidRPr="00164F07" w:rsidRDefault="00117A80" w:rsidP="00117A80">
      <w:pPr>
        <w:ind w:firstLine="709"/>
        <w:jc w:val="both"/>
        <w:rPr>
          <w:sz w:val="26"/>
          <w:szCs w:val="26"/>
        </w:rPr>
      </w:pPr>
      <w:r w:rsidRPr="007A2709">
        <w:rPr>
          <w:sz w:val="26"/>
          <w:szCs w:val="26"/>
        </w:rPr>
        <w:t>С постановлением Правительства Российской Федерации от 01.08.2016</w:t>
      </w:r>
      <w:r>
        <w:rPr>
          <w:sz w:val="26"/>
          <w:szCs w:val="26"/>
        </w:rPr>
        <w:t xml:space="preserve">       </w:t>
      </w:r>
      <w:r w:rsidRPr="007A2709">
        <w:rPr>
          <w:sz w:val="26"/>
          <w:szCs w:val="26"/>
        </w:rPr>
        <w:t>№</w:t>
      </w:r>
      <w:r>
        <w:rPr>
          <w:sz w:val="26"/>
          <w:szCs w:val="26"/>
        </w:rPr>
        <w:t xml:space="preserve"> 1634-р «О</w:t>
      </w:r>
      <w:r w:rsidRPr="007A2709">
        <w:rPr>
          <w:sz w:val="26"/>
          <w:szCs w:val="26"/>
        </w:rPr>
        <w:t xml:space="preserve">б утверждении схемы территориального планирования Российской Федерации в области энергетики, c документацией по планировке территории на территории  Минераловодского </w:t>
      </w:r>
      <w:r w:rsidRPr="00164F07">
        <w:rPr>
          <w:bCs/>
          <w:sz w:val="26"/>
          <w:szCs w:val="26"/>
        </w:rPr>
        <w:t>городского</w:t>
      </w:r>
      <w:r w:rsidRPr="007A2709">
        <w:rPr>
          <w:sz w:val="26"/>
          <w:szCs w:val="26"/>
        </w:rPr>
        <w:t xml:space="preserve"> округа</w:t>
      </w:r>
      <w:r>
        <w:rPr>
          <w:sz w:val="26"/>
          <w:szCs w:val="26"/>
        </w:rPr>
        <w:t xml:space="preserve"> </w:t>
      </w:r>
      <w:r w:rsidRPr="009D6E17">
        <w:rPr>
          <w:sz w:val="26"/>
          <w:szCs w:val="26"/>
        </w:rPr>
        <w:t>по титулу</w:t>
      </w:r>
      <w:r>
        <w:rPr>
          <w:sz w:val="26"/>
          <w:szCs w:val="26"/>
        </w:rPr>
        <w:t xml:space="preserve">  “</w:t>
      </w:r>
      <w:proofErr w:type="gramStart"/>
      <w:r>
        <w:rPr>
          <w:sz w:val="26"/>
          <w:szCs w:val="26"/>
        </w:rPr>
        <w:t>ВЛ</w:t>
      </w:r>
      <w:proofErr w:type="gramEnd"/>
      <w:r>
        <w:rPr>
          <w:sz w:val="26"/>
          <w:szCs w:val="26"/>
        </w:rPr>
        <w:t xml:space="preserve"> 500кВ Невинномысск-Моздок»  можно ознакомиться </w:t>
      </w:r>
      <w:r w:rsidRPr="00164F07">
        <w:rPr>
          <w:bCs/>
          <w:sz w:val="26"/>
          <w:szCs w:val="26"/>
        </w:rPr>
        <w:t xml:space="preserve">в Управлении имущественных отношений администрации Минераловодского городского округа по адресу: 357212, Минераловодский городской округ, г. Минеральные Воды, ул. 50 лет Октября, 87а, </w:t>
      </w:r>
      <w:proofErr w:type="spellStart"/>
      <w:r w:rsidRPr="00164F07">
        <w:rPr>
          <w:bCs/>
          <w:sz w:val="26"/>
          <w:szCs w:val="26"/>
        </w:rPr>
        <w:t>каб</w:t>
      </w:r>
      <w:proofErr w:type="spellEnd"/>
      <w:r w:rsidRPr="00164F07">
        <w:rPr>
          <w:bCs/>
          <w:sz w:val="26"/>
          <w:szCs w:val="26"/>
        </w:rPr>
        <w:t>. 22. Контактный телефон 8 (87922) 6-19-56.</w:t>
      </w:r>
    </w:p>
    <w:p w:rsidR="00895DFE" w:rsidRDefault="00895DFE"/>
    <w:sectPr w:rsidR="0089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80"/>
    <w:rsid w:val="00117A80"/>
    <w:rsid w:val="0089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next w:val="a"/>
    <w:semiHidden/>
    <w:rsid w:val="00117A8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NoSpacing">
    <w:name w:val="No Spacing"/>
    <w:qFormat/>
    <w:rsid w:val="00117A80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Strong"/>
    <w:qFormat/>
    <w:rsid w:val="00117A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next w:val="a"/>
    <w:semiHidden/>
    <w:rsid w:val="00117A8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NoSpacing">
    <w:name w:val="No Spacing"/>
    <w:qFormat/>
    <w:rsid w:val="00117A80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Strong"/>
    <w:qFormat/>
    <w:rsid w:val="00117A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2018-05-10T07:27:00Z</dcterms:created>
  <dcterms:modified xsi:type="dcterms:W3CDTF">2018-05-10T07:27:00Z</dcterms:modified>
</cp:coreProperties>
</file>