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959" w:rsidRPr="002C6959" w:rsidRDefault="002C6959" w:rsidP="002C695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6959">
        <w:rPr>
          <w:rFonts w:ascii="Times New Roman" w:hAnsi="Times New Roman" w:cs="Times New Roman"/>
          <w:b/>
          <w:sz w:val="32"/>
          <w:szCs w:val="32"/>
        </w:rPr>
        <w:t>Извещение</w:t>
      </w:r>
    </w:p>
    <w:p w:rsidR="002C6959" w:rsidRDefault="002C6959" w:rsidP="003941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2EB7" w:rsidRPr="00DA3BE1" w:rsidRDefault="00DA3BE1" w:rsidP="00DA3BE1">
      <w:pPr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E2EB7" w:rsidRPr="00DA3BE1">
        <w:rPr>
          <w:rFonts w:ascii="Times New Roman" w:hAnsi="Times New Roman" w:cs="Times New Roman"/>
          <w:sz w:val="28"/>
          <w:szCs w:val="28"/>
        </w:rPr>
        <w:t xml:space="preserve">Администрация Минераловодского городского округа сообщает, что </w:t>
      </w:r>
      <w:proofErr w:type="gramStart"/>
      <w:r w:rsidR="003E2EB7" w:rsidRPr="00DA3BE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A3BE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DA3BE1">
        <w:rPr>
          <w:rFonts w:ascii="Times New Roman" w:hAnsi="Times New Roman" w:cs="Times New Roman"/>
          <w:sz w:val="28"/>
          <w:szCs w:val="28"/>
        </w:rPr>
        <w:t xml:space="preserve"> газете «Минеральные Воды» № 43(841) от 24.10.2018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2EB7" w:rsidRPr="00DA3BE1">
        <w:rPr>
          <w:rFonts w:ascii="Times New Roman" w:hAnsi="Times New Roman" w:cs="Times New Roman"/>
          <w:sz w:val="28"/>
          <w:szCs w:val="28"/>
        </w:rPr>
        <w:t>был</w:t>
      </w:r>
      <w:r w:rsidR="0039418E" w:rsidRPr="00DA3BE1">
        <w:rPr>
          <w:rFonts w:ascii="Times New Roman" w:hAnsi="Times New Roman" w:cs="Times New Roman"/>
          <w:sz w:val="28"/>
          <w:szCs w:val="28"/>
        </w:rPr>
        <w:t>о</w:t>
      </w:r>
      <w:r w:rsidR="003E2EB7" w:rsidRPr="00DA3BE1">
        <w:rPr>
          <w:rFonts w:ascii="Times New Roman" w:hAnsi="Times New Roman" w:cs="Times New Roman"/>
          <w:sz w:val="28"/>
          <w:szCs w:val="28"/>
        </w:rPr>
        <w:t xml:space="preserve"> опубликовано </w:t>
      </w:r>
      <w:r w:rsidR="003E2EB7" w:rsidRPr="00DA3BE1">
        <w:rPr>
          <w:rFonts w:ascii="Times New Roman" w:hAnsi="Times New Roman" w:cs="Times New Roman"/>
          <w:b/>
          <w:sz w:val="28"/>
          <w:szCs w:val="28"/>
        </w:rPr>
        <w:t>Объявление о невостребованных земельных долях</w:t>
      </w:r>
      <w:r w:rsidR="003E2EB7" w:rsidRPr="00DA3BE1">
        <w:rPr>
          <w:rFonts w:ascii="Times New Roman" w:hAnsi="Times New Roman" w:cs="Times New Roman"/>
          <w:sz w:val="28"/>
          <w:szCs w:val="28"/>
        </w:rPr>
        <w:t>. Цель размещения данного объявления – выявить земельные доли на территории бывшего сельскохозяйственного предприятия СПК «</w:t>
      </w:r>
      <w:r w:rsidRPr="00DA3BE1">
        <w:rPr>
          <w:rFonts w:ascii="Times New Roman" w:hAnsi="Times New Roman" w:cs="Times New Roman"/>
          <w:sz w:val="28"/>
          <w:szCs w:val="28"/>
        </w:rPr>
        <w:t>Овощевод</w:t>
      </w:r>
      <w:r w:rsidR="003E2EB7" w:rsidRPr="00DA3BE1">
        <w:rPr>
          <w:rFonts w:ascii="Times New Roman" w:hAnsi="Times New Roman" w:cs="Times New Roman"/>
          <w:sz w:val="28"/>
          <w:szCs w:val="28"/>
        </w:rPr>
        <w:t>»</w:t>
      </w:r>
      <w:r w:rsidRPr="00DA3BE1">
        <w:rPr>
          <w:rFonts w:ascii="Times New Roman" w:hAnsi="Times New Roman" w:cs="Times New Roman"/>
          <w:sz w:val="28"/>
          <w:szCs w:val="28"/>
        </w:rPr>
        <w:t>,</w:t>
      </w:r>
      <w:r w:rsidR="003E2EB7" w:rsidRPr="00DA3BE1">
        <w:rPr>
          <w:rFonts w:ascii="Times New Roman" w:hAnsi="Times New Roman" w:cs="Times New Roman"/>
          <w:sz w:val="28"/>
          <w:szCs w:val="28"/>
        </w:rPr>
        <w:t xml:space="preserve"> </w:t>
      </w:r>
      <w:r w:rsidR="0039418E" w:rsidRPr="00DA3BE1">
        <w:rPr>
          <w:rFonts w:ascii="Times New Roman" w:hAnsi="Times New Roman" w:cs="Times New Roman"/>
          <w:sz w:val="28"/>
          <w:szCs w:val="28"/>
        </w:rPr>
        <w:t xml:space="preserve">собственники которых неизвестны. Земельные доли, у которых есть </w:t>
      </w:r>
      <w:proofErr w:type="gramStart"/>
      <w:r w:rsidR="0039418E" w:rsidRPr="00DA3BE1">
        <w:rPr>
          <w:rFonts w:ascii="Times New Roman" w:hAnsi="Times New Roman" w:cs="Times New Roman"/>
          <w:sz w:val="28"/>
          <w:szCs w:val="28"/>
        </w:rPr>
        <w:t xml:space="preserve">собственники, </w:t>
      </w:r>
      <w:r w:rsidR="003E2EB7" w:rsidRPr="00DA3BE1">
        <w:rPr>
          <w:rFonts w:ascii="Times New Roman" w:hAnsi="Times New Roman" w:cs="Times New Roman"/>
          <w:sz w:val="28"/>
          <w:szCs w:val="28"/>
        </w:rPr>
        <w:t xml:space="preserve"> </w:t>
      </w:r>
      <w:r w:rsidR="0039418E" w:rsidRPr="00DA3BE1">
        <w:rPr>
          <w:rFonts w:ascii="Times New Roman" w:hAnsi="Times New Roman" w:cs="Times New Roman"/>
          <w:sz w:val="28"/>
          <w:szCs w:val="28"/>
        </w:rPr>
        <w:t>изыматься</w:t>
      </w:r>
      <w:proofErr w:type="gramEnd"/>
      <w:r w:rsidR="0039418E" w:rsidRPr="00DA3BE1">
        <w:rPr>
          <w:rFonts w:ascii="Times New Roman" w:hAnsi="Times New Roman" w:cs="Times New Roman"/>
          <w:sz w:val="28"/>
          <w:szCs w:val="28"/>
        </w:rPr>
        <w:t xml:space="preserve"> не будут.</w:t>
      </w:r>
    </w:p>
    <w:p w:rsidR="00E55D4E" w:rsidRPr="00DA3BE1" w:rsidRDefault="0039418E" w:rsidP="00DA3B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3BE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55D4E" w:rsidRPr="00DA3BE1">
        <w:rPr>
          <w:rFonts w:ascii="Times New Roman" w:hAnsi="Times New Roman" w:cs="Times New Roman"/>
          <w:sz w:val="28"/>
          <w:szCs w:val="28"/>
        </w:rPr>
        <w:t>Согласно Федерального закона от 24.07.2002 № 101-ФЗ «Об обороте земель сельскохозяйственного назначения» невостребованной долей является:</w:t>
      </w:r>
    </w:p>
    <w:p w:rsidR="00E55D4E" w:rsidRPr="00DA3BE1" w:rsidRDefault="00E55D4E" w:rsidP="00DA3B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BE1">
        <w:rPr>
          <w:rFonts w:ascii="Times New Roman" w:hAnsi="Times New Roman" w:cs="Times New Roman"/>
          <w:sz w:val="28"/>
          <w:szCs w:val="28"/>
        </w:rPr>
        <w:t xml:space="preserve">1) доля, права на которую не зарегистрированы в </w:t>
      </w:r>
      <w:proofErr w:type="spellStart"/>
      <w:r w:rsidRPr="00DA3BE1"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 w:rsidRPr="00DA3BE1">
        <w:rPr>
          <w:rFonts w:ascii="Times New Roman" w:hAnsi="Times New Roman" w:cs="Times New Roman"/>
          <w:sz w:val="28"/>
          <w:szCs w:val="28"/>
        </w:rPr>
        <w:t>, которая не передана в аренду или которой не распорядились иным образом;</w:t>
      </w:r>
    </w:p>
    <w:p w:rsidR="00E55D4E" w:rsidRPr="00DA3BE1" w:rsidRDefault="00E55D4E" w:rsidP="00DA3B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BE1">
        <w:rPr>
          <w:rFonts w:ascii="Times New Roman" w:hAnsi="Times New Roman" w:cs="Times New Roman"/>
          <w:sz w:val="28"/>
          <w:szCs w:val="28"/>
        </w:rPr>
        <w:t>2) земельная доля, собственник которой умер и отсутствуют наследники как по закону, так и по завещанию, или никто из наследников не имеет права наследовать, или все наследники отстранены от наследования, или никто из наследников не принял наследства, или все наследники отказались от наследства и при этом никто из них не указал, что отказывается в пользу другого наследника.</w:t>
      </w:r>
    </w:p>
    <w:p w:rsidR="00E55D4E" w:rsidRPr="00DA3BE1" w:rsidRDefault="00E55D4E" w:rsidP="00DA3B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BE1">
        <w:rPr>
          <w:rFonts w:ascii="Times New Roman" w:hAnsi="Times New Roman" w:cs="Times New Roman"/>
          <w:sz w:val="28"/>
          <w:szCs w:val="28"/>
        </w:rPr>
        <w:t xml:space="preserve">Перечисленных в опубликованном </w:t>
      </w:r>
      <w:r w:rsidRPr="00DA3BE1">
        <w:rPr>
          <w:rFonts w:ascii="Times New Roman" w:hAnsi="Times New Roman" w:cs="Times New Roman"/>
          <w:b/>
          <w:sz w:val="28"/>
          <w:szCs w:val="28"/>
        </w:rPr>
        <w:t>Объявлении</w:t>
      </w:r>
      <w:r w:rsidRPr="00DA3BE1">
        <w:rPr>
          <w:rFonts w:ascii="Times New Roman" w:hAnsi="Times New Roman" w:cs="Times New Roman"/>
          <w:sz w:val="28"/>
          <w:szCs w:val="28"/>
        </w:rPr>
        <w:t xml:space="preserve"> правообладателей, не зарегистрировавших свои права на земельную долю в </w:t>
      </w:r>
      <w:proofErr w:type="spellStart"/>
      <w:r w:rsidRPr="00DA3BE1"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 w:rsidRPr="00DA3BE1">
        <w:rPr>
          <w:rFonts w:ascii="Times New Roman" w:hAnsi="Times New Roman" w:cs="Times New Roman"/>
          <w:sz w:val="28"/>
          <w:szCs w:val="28"/>
        </w:rPr>
        <w:t xml:space="preserve">, но распорядившихся своей долей (передали в аренду, подарили или распорядились долей иным образом), </w:t>
      </w:r>
      <w:r w:rsidRPr="00DA3BE1">
        <w:rPr>
          <w:rFonts w:ascii="Times New Roman" w:hAnsi="Times New Roman" w:cs="Times New Roman"/>
          <w:b/>
          <w:sz w:val="28"/>
          <w:szCs w:val="28"/>
        </w:rPr>
        <w:t>убедительно просим подтвердить это документом</w:t>
      </w:r>
      <w:r w:rsidRPr="00DA3BE1">
        <w:rPr>
          <w:rFonts w:ascii="Times New Roman" w:hAnsi="Times New Roman" w:cs="Times New Roman"/>
          <w:sz w:val="28"/>
          <w:szCs w:val="28"/>
        </w:rPr>
        <w:t xml:space="preserve"> (копией договора аренды, договора дарения и т.д.).</w:t>
      </w:r>
    </w:p>
    <w:p w:rsidR="00E55D4E" w:rsidRPr="00DA3BE1" w:rsidRDefault="00E55D4E" w:rsidP="00DA3BE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BE1">
        <w:rPr>
          <w:rFonts w:ascii="Times New Roman" w:hAnsi="Times New Roman" w:cs="Times New Roman"/>
          <w:sz w:val="28"/>
          <w:szCs w:val="28"/>
        </w:rPr>
        <w:t xml:space="preserve">Граждан, увидевших в списке своих наследодателей, убедительно </w:t>
      </w:r>
      <w:r w:rsidRPr="00DA3BE1">
        <w:rPr>
          <w:rFonts w:ascii="Times New Roman" w:hAnsi="Times New Roman" w:cs="Times New Roman"/>
          <w:b/>
          <w:sz w:val="28"/>
          <w:szCs w:val="28"/>
        </w:rPr>
        <w:t>просим предоставить копию свидетельства о праве на наследство</w:t>
      </w:r>
      <w:r w:rsidR="006E01C1" w:rsidRPr="00DA3B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01C1" w:rsidRPr="00DA3BE1">
        <w:rPr>
          <w:rFonts w:ascii="Times New Roman" w:hAnsi="Times New Roman" w:cs="Times New Roman"/>
          <w:sz w:val="28"/>
          <w:szCs w:val="28"/>
        </w:rPr>
        <w:t xml:space="preserve">и </w:t>
      </w:r>
      <w:r w:rsidRPr="00DA3BE1">
        <w:rPr>
          <w:rFonts w:ascii="Times New Roman" w:hAnsi="Times New Roman" w:cs="Times New Roman"/>
          <w:sz w:val="28"/>
          <w:szCs w:val="28"/>
        </w:rPr>
        <w:t xml:space="preserve"> </w:t>
      </w:r>
      <w:r w:rsidRPr="00DA3BE1">
        <w:rPr>
          <w:rFonts w:ascii="Times New Roman" w:hAnsi="Times New Roman" w:cs="Times New Roman"/>
          <w:b/>
          <w:sz w:val="28"/>
          <w:szCs w:val="28"/>
        </w:rPr>
        <w:t>копию</w:t>
      </w:r>
      <w:proofErr w:type="gramEnd"/>
      <w:r w:rsidRPr="00DA3BE1">
        <w:rPr>
          <w:rFonts w:ascii="Times New Roman" w:hAnsi="Times New Roman" w:cs="Times New Roman"/>
          <w:b/>
          <w:sz w:val="28"/>
          <w:szCs w:val="28"/>
        </w:rPr>
        <w:t xml:space="preserve"> свидетельства о государственной регистрации права.</w:t>
      </w:r>
    </w:p>
    <w:p w:rsidR="00E55D4E" w:rsidRPr="00DA3BE1" w:rsidRDefault="00E55D4E" w:rsidP="00DA3B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BE1">
        <w:rPr>
          <w:rFonts w:ascii="Times New Roman" w:hAnsi="Times New Roman" w:cs="Times New Roman"/>
          <w:sz w:val="28"/>
          <w:szCs w:val="28"/>
        </w:rPr>
        <w:t xml:space="preserve">Указанные документы вместе с заявлением об исключении заявителя из списка граждан, чьи доли могут быть признаны невостребованными, и копией паспорта заявителя просим предоставлять до </w:t>
      </w:r>
      <w:r w:rsidR="00DA3BE1" w:rsidRPr="00DA3BE1">
        <w:rPr>
          <w:rFonts w:ascii="Times New Roman" w:hAnsi="Times New Roman" w:cs="Times New Roman"/>
          <w:sz w:val="28"/>
          <w:szCs w:val="28"/>
        </w:rPr>
        <w:t>08.02</w:t>
      </w:r>
      <w:r w:rsidRPr="00DA3BE1">
        <w:rPr>
          <w:rFonts w:ascii="Times New Roman" w:hAnsi="Times New Roman" w:cs="Times New Roman"/>
          <w:sz w:val="28"/>
          <w:szCs w:val="28"/>
        </w:rPr>
        <w:t>.2019 года в:</w:t>
      </w:r>
    </w:p>
    <w:p w:rsidR="00E55D4E" w:rsidRPr="00DA3BE1" w:rsidRDefault="00E55D4E" w:rsidP="00DA3BE1">
      <w:pPr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A3BE1">
        <w:rPr>
          <w:rFonts w:ascii="Times New Roman" w:hAnsi="Times New Roman" w:cs="Times New Roman"/>
          <w:sz w:val="28"/>
          <w:szCs w:val="28"/>
        </w:rPr>
        <w:t xml:space="preserve">1. Управление имущественных отношений администрации Минераловодского городского округа Ставропольского края по адресу: 357212, Ставропольский край, г. Минеральные Воды, ул. 50 лет Октября, д. 87 А, </w:t>
      </w:r>
      <w:proofErr w:type="spellStart"/>
      <w:r w:rsidRPr="00DA3BE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A3BE1">
        <w:rPr>
          <w:rFonts w:ascii="Times New Roman" w:hAnsi="Times New Roman" w:cs="Times New Roman"/>
          <w:sz w:val="28"/>
          <w:szCs w:val="28"/>
        </w:rPr>
        <w:t>. 22а (второй этаж).</w:t>
      </w:r>
    </w:p>
    <w:p w:rsidR="00E55D4E" w:rsidRPr="00DA3BE1" w:rsidRDefault="00E55D4E" w:rsidP="00DA3BE1">
      <w:pPr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A3BE1">
        <w:rPr>
          <w:rFonts w:ascii="Times New Roman" w:hAnsi="Times New Roman" w:cs="Times New Roman"/>
          <w:sz w:val="28"/>
          <w:szCs w:val="28"/>
        </w:rPr>
        <w:t>Телефон: (8-87922) 6-25-</w:t>
      </w:r>
      <w:proofErr w:type="gramStart"/>
      <w:r w:rsidRPr="00DA3BE1">
        <w:rPr>
          <w:rFonts w:ascii="Times New Roman" w:hAnsi="Times New Roman" w:cs="Times New Roman"/>
          <w:sz w:val="28"/>
          <w:szCs w:val="28"/>
        </w:rPr>
        <w:t>85,  6</w:t>
      </w:r>
      <w:proofErr w:type="gramEnd"/>
      <w:r w:rsidRPr="00DA3BE1">
        <w:rPr>
          <w:rFonts w:ascii="Times New Roman" w:hAnsi="Times New Roman" w:cs="Times New Roman"/>
          <w:sz w:val="28"/>
          <w:szCs w:val="28"/>
        </w:rPr>
        <w:t xml:space="preserve">-19-56; телефон/факс: (8-87922) 6-18-54 </w:t>
      </w:r>
    </w:p>
    <w:p w:rsidR="00E55D4E" w:rsidRPr="00DA3BE1" w:rsidRDefault="00E55D4E" w:rsidP="00DA3BE1">
      <w:pPr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A3BE1">
        <w:rPr>
          <w:rFonts w:ascii="Times New Roman" w:hAnsi="Times New Roman" w:cs="Times New Roman"/>
          <w:sz w:val="28"/>
          <w:szCs w:val="28"/>
        </w:rPr>
        <w:t>График работы Управления: понедельник – пятница: 9.00 – 17.00 часов, обеденный перерыв: 13.00 – 14.00 часов.</w:t>
      </w:r>
    </w:p>
    <w:p w:rsidR="00E55D4E" w:rsidRPr="00DA3BE1" w:rsidRDefault="00E55D4E" w:rsidP="00DA3BE1">
      <w:pPr>
        <w:spacing w:after="0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DA3BE1">
        <w:rPr>
          <w:rFonts w:ascii="Times New Roman" w:hAnsi="Times New Roman" w:cs="Times New Roman"/>
          <w:sz w:val="28"/>
          <w:szCs w:val="28"/>
        </w:rPr>
        <w:t xml:space="preserve">2. </w:t>
      </w:r>
      <w:r w:rsidRPr="00DA3BE1">
        <w:rPr>
          <w:rFonts w:ascii="Times New Roman" w:hAnsi="Times New Roman" w:cs="Times New Roman"/>
          <w:b/>
          <w:sz w:val="28"/>
          <w:szCs w:val="28"/>
        </w:rPr>
        <w:t>или</w:t>
      </w:r>
      <w:r w:rsidRPr="00DA3BE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A3BE1" w:rsidRPr="00DA3BE1">
        <w:rPr>
          <w:rFonts w:ascii="Times New Roman" w:hAnsi="Times New Roman" w:cs="Times New Roman"/>
          <w:sz w:val="28"/>
          <w:szCs w:val="28"/>
        </w:rPr>
        <w:t>Левокумский</w:t>
      </w:r>
      <w:proofErr w:type="spellEnd"/>
      <w:r w:rsidRPr="00DA3BE1">
        <w:rPr>
          <w:rFonts w:ascii="Times New Roman" w:hAnsi="Times New Roman" w:cs="Times New Roman"/>
          <w:sz w:val="28"/>
          <w:szCs w:val="28"/>
        </w:rPr>
        <w:t xml:space="preserve"> территориальный отдел по работе с населением. </w:t>
      </w:r>
    </w:p>
    <w:p w:rsidR="00E55D4E" w:rsidRPr="00DA3BE1" w:rsidRDefault="00E55D4E" w:rsidP="00DA3B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3BE1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DA3BE1">
        <w:rPr>
          <w:rFonts w:ascii="Times New Roman" w:hAnsi="Times New Roman" w:cs="Times New Roman"/>
          <w:sz w:val="28"/>
          <w:szCs w:val="28"/>
        </w:rPr>
        <w:t xml:space="preserve">Телефон:  </w:t>
      </w:r>
      <w:r w:rsidR="00DA3BE1" w:rsidRPr="00DA3BE1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DA3BE1" w:rsidRPr="00DA3BE1">
        <w:rPr>
          <w:rFonts w:ascii="Times New Roman" w:hAnsi="Times New Roman" w:cs="Times New Roman"/>
          <w:sz w:val="28"/>
          <w:szCs w:val="28"/>
        </w:rPr>
        <w:t>-48-95</w:t>
      </w:r>
      <w:r w:rsidRPr="00DA3BE1">
        <w:rPr>
          <w:rFonts w:ascii="Times New Roman" w:hAnsi="Times New Roman" w:cs="Times New Roman"/>
          <w:sz w:val="28"/>
          <w:szCs w:val="28"/>
        </w:rPr>
        <w:t>.</w:t>
      </w:r>
    </w:p>
    <w:p w:rsidR="00DA3BE1" w:rsidRDefault="00DA3BE1" w:rsidP="002C6959">
      <w:pPr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36EAF" w:rsidRPr="00DA3BE1" w:rsidRDefault="00E55D4E" w:rsidP="002C6959">
      <w:pPr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A3BE1">
        <w:rPr>
          <w:rFonts w:ascii="Times New Roman" w:hAnsi="Times New Roman" w:cs="Times New Roman"/>
          <w:sz w:val="28"/>
          <w:szCs w:val="28"/>
        </w:rPr>
        <w:t>Администрация Минераловодского городского округа</w:t>
      </w:r>
    </w:p>
    <w:sectPr w:rsidR="00036EAF" w:rsidRPr="00DA3BE1" w:rsidSect="00DA3BE1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C36"/>
    <w:rsid w:val="00036EAF"/>
    <w:rsid w:val="002C6959"/>
    <w:rsid w:val="0039418E"/>
    <w:rsid w:val="003E2EB7"/>
    <w:rsid w:val="00595C36"/>
    <w:rsid w:val="005C43CD"/>
    <w:rsid w:val="006E01C1"/>
    <w:rsid w:val="006E2E88"/>
    <w:rsid w:val="00DA3BE1"/>
    <w:rsid w:val="00E55D4E"/>
    <w:rsid w:val="00FB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F7C38-235F-4ECC-9B5C-64D30972B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2EB7"/>
    <w:pPr>
      <w:suppressAutoHyphens/>
      <w:spacing w:after="0" w:line="240" w:lineRule="auto"/>
    </w:pPr>
    <w:rPr>
      <w:rFonts w:ascii="Times New Roman" w:eastAsia="Calibri" w:hAnsi="Times New Roman" w:cs="Times New Roman"/>
      <w:color w:val="00000A"/>
      <w:sz w:val="26"/>
      <w:szCs w:val="2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B7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75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УправлениеИмуществом</dc:creator>
  <cp:keywords/>
  <dc:description/>
  <cp:lastModifiedBy>УправлениеИмуществом</cp:lastModifiedBy>
  <cp:revision>5</cp:revision>
  <cp:lastPrinted>2018-10-26T06:59:00Z</cp:lastPrinted>
  <dcterms:created xsi:type="dcterms:W3CDTF">2018-10-16T11:15:00Z</dcterms:created>
  <dcterms:modified xsi:type="dcterms:W3CDTF">2018-10-26T06:59:00Z</dcterms:modified>
</cp:coreProperties>
</file>