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3D" w:rsidRDefault="0069756B" w:rsidP="00357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на борьбу с «зеленым агрессором»</w:t>
      </w:r>
    </w:p>
    <w:p w:rsidR="00E74A02" w:rsidRDefault="00417AE6" w:rsidP="00E74A02">
      <w:pPr>
        <w:spacing w:after="0" w:line="300" w:lineRule="atLeast"/>
        <w:ind w:firstLine="709"/>
        <w:jc w:val="both"/>
        <w:textAlignment w:val="top"/>
        <w:rPr>
          <w:rFonts w:ascii="Nobile" w:eastAsia="Times New Roman" w:hAnsi="Nobile" w:cs="Times New Roman"/>
          <w:color w:val="77777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важнейших отраслей экономики Ставрополья. Как общеизвестно край специализируется на выращивании зерна и технических культур, развито садоводство и виноградарство. Однако, одним из сдерживающих факторов в получении высоких урожаев, является широкое распространение вредителей и болезней растений, сорной растительности, в том числе – карантинных объектов. </w:t>
      </w:r>
      <w:r w:rsidR="00BB3168">
        <w:rPr>
          <w:rFonts w:ascii="Times New Roman" w:hAnsi="Times New Roman" w:cs="Times New Roman"/>
          <w:sz w:val="28"/>
          <w:szCs w:val="28"/>
        </w:rPr>
        <w:t>На территории Ставропольского края зарегистрировано 1</w:t>
      </w:r>
      <w:r w:rsidR="0036582B">
        <w:rPr>
          <w:rFonts w:ascii="Times New Roman" w:hAnsi="Times New Roman" w:cs="Times New Roman"/>
          <w:sz w:val="28"/>
          <w:szCs w:val="28"/>
        </w:rPr>
        <w:t>7</w:t>
      </w:r>
      <w:r w:rsidR="00BB3168">
        <w:rPr>
          <w:rFonts w:ascii="Times New Roman" w:hAnsi="Times New Roman" w:cs="Times New Roman"/>
          <w:sz w:val="28"/>
          <w:szCs w:val="28"/>
        </w:rPr>
        <w:t xml:space="preserve"> карантинных объектов, среди которых на первом месте</w:t>
      </w:r>
      <w:r w:rsidR="00951CAD">
        <w:rPr>
          <w:rFonts w:ascii="Times New Roman" w:hAnsi="Times New Roman" w:cs="Times New Roman"/>
          <w:sz w:val="28"/>
          <w:szCs w:val="28"/>
        </w:rPr>
        <w:t>,</w:t>
      </w:r>
      <w:r w:rsidR="00BB3168">
        <w:rPr>
          <w:rFonts w:ascii="Times New Roman" w:hAnsi="Times New Roman" w:cs="Times New Roman"/>
          <w:sz w:val="28"/>
          <w:szCs w:val="28"/>
        </w:rPr>
        <w:t xml:space="preserve"> </w:t>
      </w:r>
      <w:r w:rsidR="00E74A02">
        <w:rPr>
          <w:rFonts w:ascii="Times New Roman" w:hAnsi="Times New Roman" w:cs="Times New Roman"/>
          <w:sz w:val="28"/>
          <w:szCs w:val="28"/>
        </w:rPr>
        <w:t xml:space="preserve">как </w:t>
      </w:r>
      <w:r w:rsidR="00BB3168">
        <w:rPr>
          <w:rFonts w:ascii="Times New Roman" w:hAnsi="Times New Roman" w:cs="Times New Roman"/>
          <w:sz w:val="28"/>
          <w:szCs w:val="28"/>
        </w:rPr>
        <w:t>по площади распространения</w:t>
      </w:r>
      <w:r w:rsidR="00E74A02">
        <w:rPr>
          <w:rFonts w:ascii="Times New Roman" w:hAnsi="Times New Roman" w:cs="Times New Roman"/>
          <w:sz w:val="28"/>
          <w:szCs w:val="28"/>
        </w:rPr>
        <w:t>, так и по вредоносности</w:t>
      </w:r>
      <w:r w:rsidR="00BB3168">
        <w:rPr>
          <w:rFonts w:ascii="Times New Roman" w:hAnsi="Times New Roman" w:cs="Times New Roman"/>
          <w:sz w:val="28"/>
          <w:szCs w:val="28"/>
        </w:rPr>
        <w:t xml:space="preserve"> занимает амброзия полыннолистная.</w:t>
      </w:r>
      <w:r w:rsidR="0020477A" w:rsidRPr="0020477A">
        <w:rPr>
          <w:rFonts w:ascii="Nobile" w:hAnsi="Nobile"/>
          <w:color w:val="777777"/>
        </w:rPr>
        <w:t xml:space="preserve"> </w:t>
      </w:r>
      <w:r w:rsidR="0020477A" w:rsidRPr="0020477A">
        <w:rPr>
          <w:rFonts w:ascii="Times New Roman" w:hAnsi="Times New Roman" w:cs="Times New Roman"/>
          <w:sz w:val="28"/>
          <w:szCs w:val="28"/>
        </w:rPr>
        <w:t>В переводе с греческого амброзия означает «бессмертие». В древнегреческой мифологии «амброзией» называют «пищу богов», которая якобы предоставляла им бессмертие.</w:t>
      </w:r>
      <w:r w:rsidR="00E74A02">
        <w:rPr>
          <w:rFonts w:ascii="Times New Roman" w:hAnsi="Times New Roman" w:cs="Times New Roman"/>
          <w:sz w:val="28"/>
          <w:szCs w:val="28"/>
        </w:rPr>
        <w:t xml:space="preserve"> </w:t>
      </w:r>
      <w:r w:rsidR="00E74A02" w:rsidRPr="00E74A02">
        <w:rPr>
          <w:rFonts w:ascii="Times New Roman" w:hAnsi="Times New Roman" w:cs="Times New Roman"/>
          <w:sz w:val="28"/>
          <w:szCs w:val="28"/>
        </w:rPr>
        <w:t xml:space="preserve">Родина амброзии – Северная и Средняя Америка. </w:t>
      </w:r>
      <w:r w:rsidR="00452D2B">
        <w:rPr>
          <w:rFonts w:ascii="Times New Roman" w:hAnsi="Times New Roman" w:cs="Times New Roman"/>
          <w:sz w:val="28"/>
          <w:szCs w:val="28"/>
        </w:rPr>
        <w:t>Первые находки амброзии полыннолистной были отмечены С.</w:t>
      </w:r>
      <w:r w:rsidR="001741DC">
        <w:rPr>
          <w:rFonts w:ascii="Times New Roman" w:hAnsi="Times New Roman" w:cs="Times New Roman"/>
          <w:sz w:val="28"/>
          <w:szCs w:val="28"/>
        </w:rPr>
        <w:t xml:space="preserve"> </w:t>
      </w:r>
      <w:r w:rsidR="00452D2B">
        <w:rPr>
          <w:rFonts w:ascii="Times New Roman" w:hAnsi="Times New Roman" w:cs="Times New Roman"/>
          <w:sz w:val="28"/>
          <w:szCs w:val="28"/>
        </w:rPr>
        <w:t>Г.</w:t>
      </w:r>
      <w:r w:rsidR="00174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D2B">
        <w:rPr>
          <w:rFonts w:ascii="Times New Roman" w:hAnsi="Times New Roman" w:cs="Times New Roman"/>
          <w:sz w:val="28"/>
          <w:szCs w:val="28"/>
        </w:rPr>
        <w:t>Колмаковым</w:t>
      </w:r>
      <w:proofErr w:type="spellEnd"/>
      <w:r w:rsidR="00452D2B">
        <w:rPr>
          <w:rFonts w:ascii="Times New Roman" w:hAnsi="Times New Roman" w:cs="Times New Roman"/>
          <w:sz w:val="28"/>
          <w:szCs w:val="28"/>
        </w:rPr>
        <w:t xml:space="preserve"> в 1918 году вблизи Ставрополя на территории Ставропольской опытной станции. </w:t>
      </w:r>
      <w:r w:rsidR="00E74A02" w:rsidRPr="00E74A02">
        <w:rPr>
          <w:rFonts w:ascii="Times New Roman" w:hAnsi="Times New Roman" w:cs="Times New Roman"/>
          <w:sz w:val="28"/>
          <w:szCs w:val="28"/>
        </w:rPr>
        <w:t>В настоящее время она распространена во всех 26 районах нашего края</w:t>
      </w:r>
      <w:r w:rsidR="00D74E64">
        <w:rPr>
          <w:rFonts w:ascii="Times New Roman" w:hAnsi="Times New Roman" w:cs="Times New Roman"/>
          <w:sz w:val="28"/>
          <w:szCs w:val="28"/>
        </w:rPr>
        <w:t xml:space="preserve"> </w:t>
      </w:r>
      <w:r w:rsidR="00BE31E0">
        <w:rPr>
          <w:rFonts w:ascii="Times New Roman" w:hAnsi="Times New Roman" w:cs="Times New Roman"/>
          <w:sz w:val="28"/>
          <w:szCs w:val="28"/>
        </w:rPr>
        <w:t xml:space="preserve">на </w:t>
      </w:r>
      <w:r w:rsidR="0069756B">
        <w:rPr>
          <w:rFonts w:ascii="Times New Roman" w:hAnsi="Times New Roman" w:cs="Times New Roman"/>
          <w:sz w:val="28"/>
          <w:szCs w:val="28"/>
        </w:rPr>
        <w:t>общей площади 364</w:t>
      </w:r>
      <w:r w:rsidR="0036582B">
        <w:rPr>
          <w:rFonts w:ascii="Times New Roman" w:hAnsi="Times New Roman" w:cs="Times New Roman"/>
          <w:sz w:val="28"/>
          <w:szCs w:val="28"/>
        </w:rPr>
        <w:t> </w:t>
      </w:r>
      <w:r w:rsidR="0069756B">
        <w:rPr>
          <w:rFonts w:ascii="Times New Roman" w:hAnsi="Times New Roman" w:cs="Times New Roman"/>
          <w:sz w:val="28"/>
          <w:szCs w:val="28"/>
        </w:rPr>
        <w:t>92</w:t>
      </w:r>
      <w:r w:rsidR="0036582B">
        <w:rPr>
          <w:rFonts w:ascii="Times New Roman" w:hAnsi="Times New Roman" w:cs="Times New Roman"/>
          <w:sz w:val="28"/>
          <w:szCs w:val="28"/>
        </w:rPr>
        <w:t>5,51</w:t>
      </w:r>
      <w:bookmarkStart w:id="0" w:name="_GoBack"/>
      <w:bookmarkEnd w:id="0"/>
      <w:r w:rsidR="0069756B">
        <w:rPr>
          <w:rFonts w:ascii="Times New Roman" w:hAnsi="Times New Roman" w:cs="Times New Roman"/>
          <w:sz w:val="28"/>
          <w:szCs w:val="28"/>
        </w:rPr>
        <w:t xml:space="preserve"> га</w:t>
      </w:r>
      <w:r w:rsidR="00E74A02" w:rsidRPr="00E74A02">
        <w:rPr>
          <w:rFonts w:ascii="Times New Roman" w:hAnsi="Times New Roman" w:cs="Times New Roman"/>
          <w:sz w:val="28"/>
          <w:szCs w:val="28"/>
        </w:rPr>
        <w:t>.</w:t>
      </w:r>
      <w:r w:rsidR="00AF6913">
        <w:rPr>
          <w:rFonts w:ascii="Times New Roman" w:hAnsi="Times New Roman" w:cs="Times New Roman"/>
          <w:sz w:val="28"/>
          <w:szCs w:val="28"/>
        </w:rPr>
        <w:t xml:space="preserve"> Вегетационный период еще не окончен и вполне вероятно, что </w:t>
      </w:r>
      <w:r w:rsidR="0069756B">
        <w:rPr>
          <w:rFonts w:ascii="Times New Roman" w:hAnsi="Times New Roman" w:cs="Times New Roman"/>
          <w:sz w:val="28"/>
          <w:szCs w:val="28"/>
        </w:rPr>
        <w:t>могут быть</w:t>
      </w:r>
      <w:r w:rsidR="00AF6913">
        <w:rPr>
          <w:rFonts w:ascii="Times New Roman" w:hAnsi="Times New Roman" w:cs="Times New Roman"/>
          <w:sz w:val="28"/>
          <w:szCs w:val="28"/>
        </w:rPr>
        <w:t xml:space="preserve"> выявлены новые очаги этого сорного растения.</w:t>
      </w:r>
      <w:r w:rsidR="00E74A02" w:rsidRPr="00E74A02">
        <w:rPr>
          <w:rFonts w:ascii="Nobile" w:eastAsia="Times New Roman" w:hAnsi="Nobile" w:cs="Times New Roman"/>
          <w:color w:val="777777"/>
          <w:lang w:eastAsia="ru-RU"/>
        </w:rPr>
        <w:t xml:space="preserve"> </w:t>
      </w:r>
    </w:p>
    <w:p w:rsidR="00E74A02" w:rsidRDefault="00E74A02" w:rsidP="00BA316E">
      <w:pPr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амброзия в посевах разных культурных растений, по обочинам дорог, возле домов и свалок, на пустошах, железнодорожных насыпях, в местах, где нарушен почвенный и растительный покров (новостройки, долгострои), или на завезенной почве с других мест, в долинах рек и т.п. Захватывает плохо обработанные поля, огороды, виноградники, бахчи, сады, заброшенные газоны. За год сорняк может захватить до 5 км территории. Наблюдая за амброзией можно сказать, что она настоящий «зеленый агрессор»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3F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</w:t>
      </w:r>
      <w:r w:rsidR="00B5203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</w:t>
      </w:r>
      <w:r w:rsidR="00B5203F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жизнеспособностью и пластичностью, высокой семенной продуктивностью</w:t>
      </w:r>
      <w:r w:rsidR="00B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B5203F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 w:rsidR="00B5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развитое</w:t>
      </w:r>
      <w:r w:rsidR="00B5203F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 </w:t>
      </w:r>
      <w:r w:rsidR="00B52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</w:t>
      </w:r>
      <w:r w:rsidR="00B5203F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 тысяч семянок</w:t>
      </w:r>
      <w:r w:rsidR="00B52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203F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2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B5203F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распространяться и засорять новые сельскохозяйственные угодья</w:t>
      </w:r>
      <w:r w:rsidR="00BA3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203F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16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A316E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фирные масла и </w:t>
      </w:r>
      <w:proofErr w:type="spellStart"/>
      <w:r w:rsidR="00BA316E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="00BA316E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содержащиеся в растениях амброзии, негативно влияют на </w:t>
      </w:r>
      <w:r w:rsidR="00664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растительность произрастающую рядом с ней</w:t>
      </w:r>
      <w:r w:rsidR="00BA316E"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Заросли амброзии вытесняют местные виды растений, мешая восстановлению естественного многолетнего травянистого покрова.</w:t>
      </w:r>
    </w:p>
    <w:p w:rsidR="00746B02" w:rsidRDefault="00746B02" w:rsidP="00746B02">
      <w:pPr>
        <w:spacing w:after="0" w:line="30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Вредоносность амброзии в районах массового ее распространения очень большая, ведь она имеет высокую способность к отрастанию после скашивания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корневая система глубоко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проникает в почву обезвоживая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</w:t>
      </w:r>
      <w:r w:rsidR="00EE3B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элементов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наносит непоправимый ущерб сельскому хозяйству.</w:t>
      </w:r>
    </w:p>
    <w:p w:rsidR="00746B02" w:rsidRDefault="00746B02" w:rsidP="00EE3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сугубо агрономического вреда (снижения урожая сельскохозяйственных культур и его качества), амброзия полыннолистная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опасное для здоровья людей растение. Ее пыльца является причиной возникновения многих аллергических заболеваний, которые объединены под названием «поллиноз». Эти заболевания называют также сенной лихорадкой, пыльцевой аллергией, сенной астмой.</w:t>
      </w:r>
    </w:p>
    <w:p w:rsidR="003041D4" w:rsidRDefault="00EE3BE1" w:rsidP="001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выше сказанное, понятно, что уничтожение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очагов </w:t>
      </w:r>
      <w:r w:rsidRPr="0097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амброзии полыннолистной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серье</w:t>
      </w:r>
      <w:r w:rsid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зный и не терпит отлагательств, так как сорняк находится в фазе «</w:t>
      </w:r>
      <w:proofErr w:type="spellStart"/>
      <w:r w:rsid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бутонизация-цветение</w:t>
      </w:r>
      <w:proofErr w:type="spellEnd"/>
      <w:r w:rsidR="00195D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157E" w:rsidRDefault="00195D57" w:rsidP="00A6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карантина растений, мероприятия по борьбе с карантинными объектами</w:t>
      </w:r>
      <w:r w:rsidR="00CF43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68">
        <w:rPr>
          <w:rFonts w:ascii="Times New Roman" w:hAnsi="Times New Roman" w:cs="Times New Roman"/>
          <w:sz w:val="28"/>
          <w:szCs w:val="28"/>
        </w:rPr>
        <w:t xml:space="preserve">коим является и амброзия полыннолистная, </w:t>
      </w:r>
      <w:r>
        <w:rPr>
          <w:rFonts w:ascii="Times New Roman" w:hAnsi="Times New Roman" w:cs="Times New Roman"/>
          <w:sz w:val="28"/>
          <w:szCs w:val="28"/>
        </w:rPr>
        <w:t>должны проводиться за счет владельцев, пользователей участков, на которых выявлен карантинный объект.</w:t>
      </w:r>
    </w:p>
    <w:p w:rsidR="003D157E" w:rsidRDefault="003D157E" w:rsidP="0042539B">
      <w:pPr>
        <w:pStyle w:val="2"/>
        <w:spacing w:before="0" w:line="312" w:lineRule="atLeast"/>
        <w:rPr>
          <w:rFonts w:ascii="PT Serif" w:hAnsi="PT Serif"/>
          <w:color w:val="333333"/>
          <w:sz w:val="33"/>
          <w:szCs w:val="33"/>
        </w:rPr>
      </w:pPr>
      <w:r>
        <w:rPr>
          <w:rFonts w:ascii="PT Serif" w:hAnsi="PT Serif"/>
          <w:color w:val="333333"/>
          <w:sz w:val="33"/>
          <w:szCs w:val="33"/>
        </w:rPr>
        <w:t>Как бороться с амброзией</w:t>
      </w:r>
      <w:r w:rsidR="0042539B">
        <w:rPr>
          <w:rFonts w:ascii="PT Serif" w:hAnsi="PT Serif"/>
          <w:color w:val="333333"/>
          <w:sz w:val="33"/>
          <w:szCs w:val="33"/>
        </w:rPr>
        <w:t>:</w:t>
      </w:r>
    </w:p>
    <w:p w:rsidR="00142A99" w:rsidRDefault="00142A99" w:rsidP="0042539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3D157E" w:rsidRPr="00142A99">
        <w:rPr>
          <w:rStyle w:val="a4"/>
          <w:rFonts w:ascii="Times New Roman" w:hAnsi="Times New Roman" w:cs="Times New Roman"/>
          <w:color w:val="444444"/>
          <w:sz w:val="28"/>
          <w:szCs w:val="28"/>
        </w:rPr>
        <w:t>Скашивание</w:t>
      </w:r>
      <w:r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: </w:t>
      </w:r>
      <w:r w:rsidR="003D157E" w:rsidRPr="00142A99">
        <w:rPr>
          <w:rFonts w:ascii="Times New Roman" w:hAnsi="Times New Roman" w:cs="Times New Roman"/>
          <w:color w:val="444444"/>
          <w:sz w:val="28"/>
          <w:szCs w:val="28"/>
        </w:rPr>
        <w:t xml:space="preserve">Достаточно эффективно будет только в период </w:t>
      </w:r>
      <w:proofErr w:type="spellStart"/>
      <w:r w:rsidR="003D157E" w:rsidRPr="00142A99">
        <w:rPr>
          <w:rFonts w:ascii="Times New Roman" w:hAnsi="Times New Roman" w:cs="Times New Roman"/>
          <w:color w:val="444444"/>
          <w:sz w:val="28"/>
          <w:szCs w:val="28"/>
        </w:rPr>
        <w:t>бутонизации</w:t>
      </w:r>
      <w:proofErr w:type="spellEnd"/>
      <w:r w:rsidR="003D157E" w:rsidRPr="00142A99">
        <w:rPr>
          <w:rFonts w:ascii="Times New Roman" w:hAnsi="Times New Roman" w:cs="Times New Roman"/>
          <w:color w:val="444444"/>
          <w:sz w:val="28"/>
          <w:szCs w:val="28"/>
        </w:rPr>
        <w:t>. У амброзии есть коварное свойство: если скосить ее в период активной вегетации, она образует заново в 2-3 раза больше молодых побегов, чем было. Поэтому, пока она растёт, одноразовое скашивание противопоказано — оно приведёт только к ещё большему росту. Эффективно многоразовое — не менее</w:t>
      </w:r>
      <w:proofErr w:type="gramStart"/>
      <w:r w:rsidR="003D157E" w:rsidRPr="00142A99">
        <w:rPr>
          <w:rFonts w:ascii="Times New Roman" w:hAnsi="Times New Roman" w:cs="Times New Roman"/>
          <w:color w:val="444444"/>
          <w:sz w:val="28"/>
          <w:szCs w:val="28"/>
        </w:rPr>
        <w:t>,</w:t>
      </w:r>
      <w:proofErr w:type="gramEnd"/>
      <w:r w:rsidR="003D157E" w:rsidRPr="00142A99">
        <w:rPr>
          <w:rFonts w:ascii="Times New Roman" w:hAnsi="Times New Roman" w:cs="Times New Roman"/>
          <w:color w:val="444444"/>
          <w:sz w:val="28"/>
          <w:szCs w:val="28"/>
        </w:rPr>
        <w:t xml:space="preserve"> чем 3-5 раз за сезон — для того, чтобы не дать растению возможности заплодоносить.</w:t>
      </w:r>
    </w:p>
    <w:p w:rsidR="00142A99" w:rsidRDefault="00142A99" w:rsidP="00142A9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="003D157E" w:rsidRPr="00142A99">
        <w:rPr>
          <w:rStyle w:val="a4"/>
          <w:rFonts w:ascii="Times New Roman" w:hAnsi="Times New Roman" w:cs="Times New Roman"/>
          <w:color w:val="444444"/>
          <w:sz w:val="28"/>
          <w:szCs w:val="28"/>
        </w:rPr>
        <w:t>Вырывание с корнем</w:t>
      </w:r>
      <w:r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: </w:t>
      </w:r>
      <w:r w:rsidR="003D157E" w:rsidRPr="00142A99">
        <w:rPr>
          <w:rFonts w:ascii="Times New Roman" w:hAnsi="Times New Roman" w:cs="Times New Roman"/>
          <w:color w:val="444444"/>
          <w:sz w:val="28"/>
          <w:szCs w:val="28"/>
        </w:rPr>
        <w:t xml:space="preserve">Самый надёжный в имеющихся условиях метод. Если территория небольшая, то от амброзии таким методом можно избавиться почти наверняка. </w:t>
      </w:r>
      <w:r>
        <w:rPr>
          <w:rFonts w:ascii="Times New Roman" w:hAnsi="Times New Roman" w:cs="Times New Roman"/>
          <w:color w:val="444444"/>
          <w:sz w:val="28"/>
          <w:szCs w:val="28"/>
        </w:rPr>
        <w:t>Вырванное с корнем растение не сможет отрастать и давать новых побегов, способных дать полноценные семена, в случае непринятия повторных мер по ее уничтожению.</w:t>
      </w:r>
    </w:p>
    <w:p w:rsidR="00142A99" w:rsidRDefault="00142A99" w:rsidP="0014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- </w:t>
      </w:r>
      <w:r w:rsidR="003D157E" w:rsidRPr="00142A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Химический метод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: </w:t>
      </w:r>
      <w:r w:rsidR="003D157E" w:rsidRPr="003D15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заражённая амброзией территория обширна, вручную от этой травы не избавиться. Тогда показано дифференцированное использование различных гербицидов согласно «Списка пестицидов и </w:t>
      </w:r>
      <w:proofErr w:type="spellStart"/>
      <w:r w:rsidR="003D157E" w:rsidRPr="003D15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агрохимикатов</w:t>
      </w:r>
      <w:proofErr w:type="spellEnd"/>
      <w:r w:rsidR="003D157E" w:rsidRPr="003D15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разрешенных к применению на территории Российской Федерации» в установленные сроки с рекомендуемыми нормами. </w:t>
      </w:r>
      <w:r w:rsidRPr="003D15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D157E" w:rsidRPr="003D15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 на территориях населённых пунктов, в курортных зонах, на пастбищах применение гербицидов категорически запрещено.</w:t>
      </w:r>
    </w:p>
    <w:p w:rsidR="00142A99" w:rsidRDefault="00142A99" w:rsidP="00142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3D157E" w:rsidRPr="00142A9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Вытеснение другими растениями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: </w:t>
      </w:r>
      <w:r w:rsidR="003D157E" w:rsidRPr="00142A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Специалисты рекомендуют уничтожать сорняк его же оружием — вытесняя другими растениями, газонными травами или многолетниками. Этот метод получил название «искусственное </w:t>
      </w:r>
      <w:proofErr w:type="spellStart"/>
      <w:r w:rsidR="003D157E" w:rsidRPr="00142A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залужение</w:t>
      </w:r>
      <w:proofErr w:type="spellEnd"/>
      <w:r w:rsidR="003D157E" w:rsidRPr="00142A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». На сенокосах, пастбищах и территориях возле ферм рекомендуется создавать искусственные фитоценозы из многолетних бобовых и злаковых трав или их смесей (кострец безостый, пырей </w:t>
      </w:r>
      <w:proofErr w:type="spellStart"/>
      <w:r w:rsidR="003D157E" w:rsidRPr="00142A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бескорневищный</w:t>
      </w:r>
      <w:proofErr w:type="spellEnd"/>
      <w:r w:rsidR="003D157E" w:rsidRPr="00142A9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житняк, овсяница, лисохвост, эспарцет, люцерна). Такие смеси за два-три года хорошо разрастаются и практически полностью способны подавить амброзию. На старых залежах с плотной дерниной она вообще исчезает.</w:t>
      </w:r>
    </w:p>
    <w:p w:rsidR="005F054D" w:rsidRPr="00E565D7" w:rsidRDefault="00FF149C" w:rsidP="002F31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142A99">
        <w:rPr>
          <w:rFonts w:ascii="Times New Roman" w:hAnsi="Times New Roman" w:cs="Times New Roman"/>
          <w:sz w:val="28"/>
          <w:szCs w:val="28"/>
        </w:rPr>
        <w:t>принятие мер по борьбе с вредоносным карантинным объектом</w:t>
      </w:r>
      <w:r>
        <w:rPr>
          <w:rFonts w:ascii="Times New Roman" w:hAnsi="Times New Roman" w:cs="Times New Roman"/>
          <w:sz w:val="28"/>
          <w:szCs w:val="28"/>
        </w:rPr>
        <w:t xml:space="preserve"> не только позволит избежать </w:t>
      </w:r>
      <w:r w:rsidR="005F0258">
        <w:rPr>
          <w:rFonts w:ascii="Times New Roman" w:hAnsi="Times New Roman" w:cs="Times New Roman"/>
          <w:sz w:val="28"/>
          <w:szCs w:val="28"/>
        </w:rPr>
        <w:t>штрафных санкций</w:t>
      </w:r>
      <w:r>
        <w:rPr>
          <w:rFonts w:ascii="Times New Roman" w:hAnsi="Times New Roman" w:cs="Times New Roman"/>
          <w:sz w:val="28"/>
          <w:szCs w:val="28"/>
        </w:rPr>
        <w:t xml:space="preserve">, но и будет способствовать снижению количества площадей распространения карантинного сорного растения. </w:t>
      </w:r>
      <w:r w:rsidR="00A47DD0">
        <w:rPr>
          <w:rFonts w:ascii="Times New Roman" w:hAnsi="Times New Roman" w:cs="Times New Roman"/>
          <w:sz w:val="28"/>
          <w:szCs w:val="28"/>
        </w:rPr>
        <w:t>Е</w:t>
      </w:r>
      <w:r w:rsidR="00EA394C">
        <w:rPr>
          <w:rFonts w:ascii="Times New Roman" w:hAnsi="Times New Roman" w:cs="Times New Roman"/>
          <w:sz w:val="28"/>
          <w:szCs w:val="28"/>
        </w:rPr>
        <w:t>сли каждый житель нашего края</w:t>
      </w:r>
      <w:r w:rsidR="00CD02B2">
        <w:rPr>
          <w:rFonts w:ascii="Times New Roman" w:hAnsi="Times New Roman" w:cs="Times New Roman"/>
          <w:sz w:val="28"/>
          <w:szCs w:val="28"/>
        </w:rPr>
        <w:t>,</w:t>
      </w:r>
      <w:r w:rsidR="00EA394C">
        <w:rPr>
          <w:rFonts w:ascii="Times New Roman" w:hAnsi="Times New Roman" w:cs="Times New Roman"/>
          <w:sz w:val="28"/>
          <w:szCs w:val="28"/>
        </w:rPr>
        <w:t xml:space="preserve"> </w:t>
      </w:r>
      <w:r w:rsidR="00CD02B2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EA394C">
        <w:rPr>
          <w:rFonts w:ascii="Times New Roman" w:hAnsi="Times New Roman" w:cs="Times New Roman"/>
          <w:sz w:val="28"/>
          <w:szCs w:val="28"/>
        </w:rPr>
        <w:t>со своего приусадебного участка и прилегающей к нему территории</w:t>
      </w:r>
      <w:r w:rsidR="0062502C">
        <w:rPr>
          <w:rFonts w:ascii="Times New Roman" w:hAnsi="Times New Roman" w:cs="Times New Roman"/>
          <w:sz w:val="28"/>
          <w:szCs w:val="28"/>
        </w:rPr>
        <w:t xml:space="preserve">, </w:t>
      </w:r>
      <w:r w:rsidR="009B455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2502C">
        <w:rPr>
          <w:rFonts w:ascii="Times New Roman" w:hAnsi="Times New Roman" w:cs="Times New Roman"/>
          <w:sz w:val="28"/>
          <w:szCs w:val="28"/>
        </w:rPr>
        <w:t>владельцы</w:t>
      </w:r>
      <w:r w:rsidR="00CD02B2">
        <w:rPr>
          <w:rFonts w:ascii="Times New Roman" w:hAnsi="Times New Roman" w:cs="Times New Roman"/>
          <w:sz w:val="28"/>
          <w:szCs w:val="28"/>
        </w:rPr>
        <w:t>, пользователи</w:t>
      </w:r>
      <w:r w:rsidR="0062502C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="0062502C">
        <w:rPr>
          <w:rFonts w:ascii="Times New Roman" w:hAnsi="Times New Roman" w:cs="Times New Roman"/>
          <w:sz w:val="28"/>
          <w:szCs w:val="28"/>
        </w:rPr>
        <w:t>сельхозназнач</w:t>
      </w:r>
      <w:r w:rsidR="00CD02B2">
        <w:rPr>
          <w:rFonts w:ascii="Times New Roman" w:hAnsi="Times New Roman" w:cs="Times New Roman"/>
          <w:sz w:val="28"/>
          <w:szCs w:val="28"/>
        </w:rPr>
        <w:t>е</w:t>
      </w:r>
      <w:r w:rsidR="0062502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2502C">
        <w:rPr>
          <w:rFonts w:ascii="Times New Roman" w:hAnsi="Times New Roman" w:cs="Times New Roman"/>
          <w:sz w:val="28"/>
          <w:szCs w:val="28"/>
        </w:rPr>
        <w:t xml:space="preserve"> </w:t>
      </w:r>
      <w:r w:rsidR="00664A4C">
        <w:rPr>
          <w:rFonts w:ascii="Times New Roman" w:hAnsi="Times New Roman" w:cs="Times New Roman"/>
          <w:sz w:val="28"/>
          <w:szCs w:val="28"/>
        </w:rPr>
        <w:t xml:space="preserve">примут </w:t>
      </w:r>
      <w:r w:rsidR="00C13748">
        <w:rPr>
          <w:rFonts w:ascii="Times New Roman" w:hAnsi="Times New Roman" w:cs="Times New Roman"/>
          <w:sz w:val="28"/>
          <w:szCs w:val="28"/>
        </w:rPr>
        <w:t xml:space="preserve">срочные </w:t>
      </w:r>
      <w:r w:rsidR="00664A4C">
        <w:rPr>
          <w:rFonts w:ascii="Times New Roman" w:hAnsi="Times New Roman" w:cs="Times New Roman"/>
          <w:sz w:val="28"/>
          <w:szCs w:val="28"/>
        </w:rPr>
        <w:t>меры</w:t>
      </w:r>
      <w:r w:rsidR="00DF62D0">
        <w:rPr>
          <w:rFonts w:ascii="Times New Roman" w:hAnsi="Times New Roman" w:cs="Times New Roman"/>
          <w:sz w:val="28"/>
          <w:szCs w:val="28"/>
        </w:rPr>
        <w:t xml:space="preserve"> по </w:t>
      </w:r>
      <w:r w:rsidR="00DF62D0">
        <w:rPr>
          <w:rFonts w:ascii="Times New Roman" w:hAnsi="Times New Roman" w:cs="Times New Roman"/>
          <w:sz w:val="28"/>
          <w:szCs w:val="28"/>
        </w:rPr>
        <w:lastRenderedPageBreak/>
        <w:t>борьбе с</w:t>
      </w:r>
      <w:r w:rsidR="0062502C">
        <w:rPr>
          <w:rFonts w:ascii="Times New Roman" w:hAnsi="Times New Roman" w:cs="Times New Roman"/>
          <w:sz w:val="28"/>
          <w:szCs w:val="28"/>
        </w:rPr>
        <w:t xml:space="preserve"> </w:t>
      </w:r>
      <w:r w:rsidR="001E36E4">
        <w:rPr>
          <w:rFonts w:ascii="Times New Roman" w:hAnsi="Times New Roman" w:cs="Times New Roman"/>
          <w:sz w:val="28"/>
          <w:szCs w:val="28"/>
        </w:rPr>
        <w:t>амбрози</w:t>
      </w:r>
      <w:r w:rsidR="00DF62D0">
        <w:rPr>
          <w:rFonts w:ascii="Times New Roman" w:hAnsi="Times New Roman" w:cs="Times New Roman"/>
          <w:sz w:val="28"/>
          <w:szCs w:val="28"/>
        </w:rPr>
        <w:t>ей</w:t>
      </w:r>
      <w:r w:rsidR="001E36E4">
        <w:rPr>
          <w:rFonts w:ascii="Times New Roman" w:hAnsi="Times New Roman" w:cs="Times New Roman"/>
          <w:sz w:val="28"/>
          <w:szCs w:val="28"/>
        </w:rPr>
        <w:t xml:space="preserve"> полыннолистной</w:t>
      </w:r>
      <w:r w:rsidR="00DF62D0">
        <w:rPr>
          <w:rFonts w:ascii="Times New Roman" w:hAnsi="Times New Roman" w:cs="Times New Roman"/>
          <w:sz w:val="28"/>
          <w:szCs w:val="28"/>
        </w:rPr>
        <w:t>,</w:t>
      </w:r>
      <w:r w:rsidR="004441AE">
        <w:rPr>
          <w:rFonts w:ascii="Times New Roman" w:hAnsi="Times New Roman" w:cs="Times New Roman"/>
          <w:sz w:val="28"/>
          <w:szCs w:val="28"/>
        </w:rPr>
        <w:t xml:space="preserve"> </w:t>
      </w:r>
      <w:r w:rsidR="00DF62D0">
        <w:rPr>
          <w:rFonts w:ascii="Times New Roman" w:hAnsi="Times New Roman" w:cs="Times New Roman"/>
          <w:sz w:val="28"/>
          <w:szCs w:val="28"/>
        </w:rPr>
        <w:t xml:space="preserve">не позволяя ей обсемениться и занять новые </w:t>
      </w:r>
      <w:r w:rsidR="006E3CF1">
        <w:rPr>
          <w:rFonts w:ascii="Times New Roman" w:hAnsi="Times New Roman" w:cs="Times New Roman"/>
          <w:sz w:val="28"/>
          <w:szCs w:val="28"/>
        </w:rPr>
        <w:t>площади</w:t>
      </w:r>
      <w:r w:rsidR="00A47DD0">
        <w:rPr>
          <w:rFonts w:ascii="Times New Roman" w:hAnsi="Times New Roman" w:cs="Times New Roman"/>
          <w:sz w:val="28"/>
          <w:szCs w:val="28"/>
        </w:rPr>
        <w:t xml:space="preserve">, </w:t>
      </w:r>
      <w:r w:rsidR="00DF62D0">
        <w:rPr>
          <w:rFonts w:ascii="Times New Roman" w:hAnsi="Times New Roman" w:cs="Times New Roman"/>
          <w:sz w:val="28"/>
          <w:szCs w:val="28"/>
        </w:rPr>
        <w:t>э</w:t>
      </w:r>
      <w:r w:rsidR="004441AE">
        <w:rPr>
          <w:rFonts w:ascii="Times New Roman" w:hAnsi="Times New Roman" w:cs="Times New Roman"/>
          <w:sz w:val="28"/>
          <w:szCs w:val="28"/>
        </w:rPr>
        <w:t xml:space="preserve">то </w:t>
      </w:r>
      <w:r w:rsidR="004441AE" w:rsidRPr="004441AE">
        <w:rPr>
          <w:rFonts w:ascii="Times New Roman" w:hAnsi="Times New Roman" w:cs="Times New Roman"/>
          <w:sz w:val="28"/>
          <w:szCs w:val="28"/>
        </w:rPr>
        <w:t>значительно сократит</w:t>
      </w:r>
      <w:r w:rsidR="004441AE">
        <w:rPr>
          <w:rFonts w:ascii="Times New Roman" w:hAnsi="Times New Roman" w:cs="Times New Roman"/>
          <w:sz w:val="28"/>
          <w:szCs w:val="28"/>
        </w:rPr>
        <w:t xml:space="preserve"> е</w:t>
      </w:r>
      <w:r w:rsidR="00DF62D0">
        <w:rPr>
          <w:rFonts w:ascii="Times New Roman" w:hAnsi="Times New Roman" w:cs="Times New Roman"/>
          <w:sz w:val="28"/>
          <w:szCs w:val="28"/>
        </w:rPr>
        <w:t>е</w:t>
      </w:r>
      <w:r w:rsidR="004441AE" w:rsidRPr="004441AE">
        <w:rPr>
          <w:rFonts w:ascii="Times New Roman" w:hAnsi="Times New Roman" w:cs="Times New Roman"/>
          <w:sz w:val="28"/>
          <w:szCs w:val="28"/>
        </w:rPr>
        <w:t xml:space="preserve"> вредоносность</w:t>
      </w:r>
      <w:r w:rsidR="004441AE">
        <w:rPr>
          <w:rFonts w:ascii="Times New Roman" w:hAnsi="Times New Roman" w:cs="Times New Roman"/>
          <w:sz w:val="28"/>
          <w:szCs w:val="28"/>
        </w:rPr>
        <w:t xml:space="preserve">. </w:t>
      </w:r>
      <w:r w:rsidR="00A47DD0">
        <w:rPr>
          <w:rFonts w:ascii="Times New Roman" w:hAnsi="Times New Roman" w:cs="Times New Roman"/>
          <w:sz w:val="28"/>
          <w:szCs w:val="28"/>
        </w:rPr>
        <w:t>В первую очередь -</w:t>
      </w:r>
      <w:r w:rsidR="004441AE" w:rsidRPr="004441AE">
        <w:rPr>
          <w:rFonts w:ascii="Times New Roman" w:hAnsi="Times New Roman" w:cs="Times New Roman"/>
          <w:sz w:val="28"/>
          <w:szCs w:val="28"/>
        </w:rPr>
        <w:t xml:space="preserve"> защитит здоровье наших детей, родных и близких от аллергии, зачастую переходящ</w:t>
      </w:r>
      <w:r w:rsidR="00A47DD0">
        <w:rPr>
          <w:rFonts w:ascii="Times New Roman" w:hAnsi="Times New Roman" w:cs="Times New Roman"/>
          <w:sz w:val="28"/>
          <w:szCs w:val="28"/>
        </w:rPr>
        <w:t>ую</w:t>
      </w:r>
      <w:r w:rsidR="004441AE" w:rsidRPr="004441AE">
        <w:rPr>
          <w:rFonts w:ascii="Times New Roman" w:hAnsi="Times New Roman" w:cs="Times New Roman"/>
          <w:sz w:val="28"/>
          <w:szCs w:val="28"/>
        </w:rPr>
        <w:t xml:space="preserve"> в астму. </w:t>
      </w:r>
      <w:r w:rsidR="00A47DD0">
        <w:rPr>
          <w:rFonts w:ascii="Times New Roman" w:hAnsi="Times New Roman" w:cs="Times New Roman"/>
          <w:sz w:val="28"/>
          <w:szCs w:val="28"/>
        </w:rPr>
        <w:t>Н</w:t>
      </w:r>
      <w:r w:rsidR="004441AE" w:rsidRPr="004441AE">
        <w:rPr>
          <w:rFonts w:ascii="Times New Roman" w:hAnsi="Times New Roman" w:cs="Times New Roman"/>
          <w:sz w:val="28"/>
          <w:szCs w:val="28"/>
        </w:rPr>
        <w:t>а газонах наших городов и сел</w:t>
      </w:r>
      <w:r w:rsidR="002B6843">
        <w:rPr>
          <w:rFonts w:ascii="Times New Roman" w:hAnsi="Times New Roman" w:cs="Times New Roman"/>
          <w:sz w:val="28"/>
          <w:szCs w:val="28"/>
        </w:rPr>
        <w:t xml:space="preserve"> вместо амброзии </w:t>
      </w:r>
      <w:r w:rsidR="00411F19">
        <w:rPr>
          <w:rFonts w:ascii="Times New Roman" w:hAnsi="Times New Roman" w:cs="Times New Roman"/>
          <w:sz w:val="28"/>
          <w:szCs w:val="28"/>
        </w:rPr>
        <w:t>должны</w:t>
      </w:r>
      <w:r w:rsidR="004441AE" w:rsidRPr="004441AE">
        <w:rPr>
          <w:rFonts w:ascii="Times New Roman" w:hAnsi="Times New Roman" w:cs="Times New Roman"/>
          <w:sz w:val="28"/>
          <w:szCs w:val="28"/>
        </w:rPr>
        <w:t xml:space="preserve"> раст</w:t>
      </w:r>
      <w:r w:rsidR="00A47DD0">
        <w:rPr>
          <w:rFonts w:ascii="Times New Roman" w:hAnsi="Times New Roman" w:cs="Times New Roman"/>
          <w:sz w:val="28"/>
          <w:szCs w:val="28"/>
        </w:rPr>
        <w:t>и</w:t>
      </w:r>
      <w:r w:rsidR="004441AE" w:rsidRPr="004441AE">
        <w:rPr>
          <w:rFonts w:ascii="Times New Roman" w:hAnsi="Times New Roman" w:cs="Times New Roman"/>
          <w:sz w:val="28"/>
          <w:szCs w:val="28"/>
        </w:rPr>
        <w:t xml:space="preserve"> </w:t>
      </w:r>
      <w:r w:rsidR="00A47DD0">
        <w:rPr>
          <w:rFonts w:ascii="Times New Roman" w:hAnsi="Times New Roman" w:cs="Times New Roman"/>
          <w:sz w:val="28"/>
          <w:szCs w:val="28"/>
        </w:rPr>
        <w:t>прекрасные</w:t>
      </w:r>
      <w:r w:rsidR="004441AE" w:rsidRPr="004441AE">
        <w:rPr>
          <w:rFonts w:ascii="Times New Roman" w:hAnsi="Times New Roman" w:cs="Times New Roman"/>
          <w:sz w:val="28"/>
          <w:szCs w:val="28"/>
        </w:rPr>
        <w:t xml:space="preserve"> цветы, а на землях сельскохозяйственного назначения</w:t>
      </w:r>
      <w:r w:rsidR="00411F19">
        <w:rPr>
          <w:rFonts w:ascii="Times New Roman" w:hAnsi="Times New Roman" w:cs="Times New Roman"/>
          <w:sz w:val="28"/>
          <w:szCs w:val="28"/>
        </w:rPr>
        <w:t xml:space="preserve"> -</w:t>
      </w:r>
      <w:r w:rsidR="004441AE" w:rsidRPr="004441AE">
        <w:rPr>
          <w:rFonts w:ascii="Times New Roman" w:hAnsi="Times New Roman" w:cs="Times New Roman"/>
          <w:sz w:val="28"/>
          <w:szCs w:val="28"/>
        </w:rPr>
        <w:t xml:space="preserve"> высокоурожайные культурные растения. </w:t>
      </w:r>
      <w:r w:rsidR="000C608F">
        <w:rPr>
          <w:rFonts w:ascii="Times New Roman" w:hAnsi="Times New Roman" w:cs="Times New Roman"/>
          <w:sz w:val="28"/>
          <w:szCs w:val="28"/>
        </w:rPr>
        <w:t xml:space="preserve">В </w:t>
      </w:r>
      <w:r w:rsidR="000C608F" w:rsidRPr="00E565D7">
        <w:rPr>
          <w:rFonts w:ascii="Times New Roman" w:hAnsi="Times New Roman" w:cs="Times New Roman"/>
          <w:sz w:val="28"/>
          <w:szCs w:val="28"/>
        </w:rPr>
        <w:t>наших силах</w:t>
      </w:r>
      <w:r w:rsidR="00DF62D0" w:rsidRPr="00E565D7">
        <w:rPr>
          <w:rFonts w:ascii="Times New Roman" w:hAnsi="Times New Roman" w:cs="Times New Roman"/>
          <w:sz w:val="28"/>
          <w:szCs w:val="28"/>
        </w:rPr>
        <w:t xml:space="preserve"> с</w:t>
      </w:r>
      <w:r w:rsidR="009B18B7" w:rsidRPr="00E565D7">
        <w:rPr>
          <w:rFonts w:ascii="Times New Roman" w:hAnsi="Times New Roman" w:cs="Times New Roman"/>
          <w:sz w:val="28"/>
          <w:szCs w:val="28"/>
        </w:rPr>
        <w:t>дела</w:t>
      </w:r>
      <w:r w:rsidR="000C608F" w:rsidRPr="00E565D7">
        <w:rPr>
          <w:rFonts w:ascii="Times New Roman" w:hAnsi="Times New Roman" w:cs="Times New Roman"/>
          <w:sz w:val="28"/>
          <w:szCs w:val="28"/>
        </w:rPr>
        <w:t xml:space="preserve">ть </w:t>
      </w:r>
      <w:r w:rsidR="009B18B7" w:rsidRPr="00E565D7">
        <w:rPr>
          <w:rFonts w:ascii="Times New Roman" w:hAnsi="Times New Roman" w:cs="Times New Roman"/>
          <w:sz w:val="28"/>
          <w:szCs w:val="28"/>
        </w:rPr>
        <w:t>край</w:t>
      </w:r>
      <w:r w:rsidR="00C56BFA" w:rsidRPr="00E565D7">
        <w:rPr>
          <w:rFonts w:ascii="Times New Roman" w:hAnsi="Times New Roman" w:cs="Times New Roman"/>
          <w:sz w:val="28"/>
          <w:szCs w:val="28"/>
        </w:rPr>
        <w:t>,</w:t>
      </w:r>
      <w:r w:rsidR="000C608F" w:rsidRPr="00E565D7">
        <w:rPr>
          <w:rFonts w:ascii="Times New Roman" w:hAnsi="Times New Roman" w:cs="Times New Roman"/>
          <w:sz w:val="28"/>
          <w:szCs w:val="28"/>
        </w:rPr>
        <w:t xml:space="preserve"> в котором мы живем</w:t>
      </w:r>
      <w:r w:rsidR="00C56BFA" w:rsidRPr="00E565D7">
        <w:rPr>
          <w:rFonts w:ascii="Times New Roman" w:hAnsi="Times New Roman" w:cs="Times New Roman"/>
          <w:sz w:val="28"/>
          <w:szCs w:val="28"/>
        </w:rPr>
        <w:t>,</w:t>
      </w:r>
      <w:r w:rsidR="009B18B7" w:rsidRPr="00E565D7">
        <w:rPr>
          <w:rFonts w:ascii="Times New Roman" w:hAnsi="Times New Roman" w:cs="Times New Roman"/>
          <w:sz w:val="28"/>
          <w:szCs w:val="28"/>
        </w:rPr>
        <w:t xml:space="preserve"> экологически здоров</w:t>
      </w:r>
      <w:r w:rsidR="007225B7" w:rsidRPr="00E565D7">
        <w:rPr>
          <w:rFonts w:ascii="Times New Roman" w:hAnsi="Times New Roman" w:cs="Times New Roman"/>
          <w:sz w:val="28"/>
          <w:szCs w:val="28"/>
        </w:rPr>
        <w:t>ым</w:t>
      </w:r>
      <w:r w:rsidR="009B18B7" w:rsidRPr="00E565D7">
        <w:rPr>
          <w:rFonts w:ascii="Times New Roman" w:hAnsi="Times New Roman" w:cs="Times New Roman"/>
          <w:sz w:val="28"/>
          <w:szCs w:val="28"/>
        </w:rPr>
        <w:t>.</w:t>
      </w:r>
    </w:p>
    <w:p w:rsidR="00E565D7" w:rsidRPr="00E565D7" w:rsidRDefault="00E565D7" w:rsidP="00E565D7">
      <w:pPr>
        <w:shd w:val="clear" w:color="auto" w:fill="F8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Россельхознадзора по Ставропольскому краю и Карачаево-Черкесской Республике настоятельно рекомендует, в случае выявления признаков заражения карантинным объектом, сообщать в Управление по адресу:  г. Ставрополь, ул. Крупской, 31/1, или сообщать на «Телефон доверия» - (8652)23-14-64, (8782)26-23-74, или оставлять сообщения на сайте http://rsn-sk-26.ru/ в раздел «электронная приемная».</w:t>
      </w:r>
    </w:p>
    <w:p w:rsidR="00E565D7" w:rsidRPr="00E565D7" w:rsidRDefault="00E565D7" w:rsidP="00E565D7">
      <w:pPr>
        <w:shd w:val="clear" w:color="auto" w:fill="F8F6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F149C" w:rsidRPr="00E565D7" w:rsidRDefault="00FF149C" w:rsidP="005F0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54D" w:rsidRPr="00E565D7" w:rsidRDefault="005F054D" w:rsidP="005F0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3D" w:rsidRPr="00E565D7" w:rsidRDefault="004816C1" w:rsidP="005F054D">
      <w:pPr>
        <w:spacing w:after="0" w:line="240" w:lineRule="auto"/>
        <w:ind w:firstLine="709"/>
        <w:jc w:val="both"/>
        <w:rPr>
          <w:rFonts w:ascii="Nobile" w:hAnsi="Nobile"/>
          <w:color w:val="777777"/>
          <w:sz w:val="28"/>
          <w:szCs w:val="28"/>
        </w:rPr>
      </w:pPr>
      <w:r w:rsidRPr="00E565D7">
        <w:rPr>
          <w:rFonts w:ascii="Nobile" w:hAnsi="Nobile"/>
          <w:color w:val="777777"/>
          <w:sz w:val="28"/>
          <w:szCs w:val="28"/>
        </w:rPr>
        <w:br/>
      </w:r>
    </w:p>
    <w:p w:rsidR="005C19E7" w:rsidRPr="005C19E7" w:rsidRDefault="00972C53" w:rsidP="0037082C">
      <w:pPr>
        <w:spacing w:after="0" w:line="300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565D7">
        <w:rPr>
          <w:rFonts w:ascii="Nobile" w:eastAsia="Times New Roman" w:hAnsi="Nobile" w:cs="Times New Roman"/>
          <w:color w:val="777777"/>
          <w:sz w:val="28"/>
          <w:szCs w:val="28"/>
          <w:lang w:eastAsia="ru-RU"/>
        </w:rPr>
        <w:br/>
      </w:r>
      <w:r w:rsidRPr="00972C53">
        <w:rPr>
          <w:rFonts w:ascii="Nobile" w:eastAsia="Times New Roman" w:hAnsi="Nobile" w:cs="Times New Roman"/>
          <w:color w:val="777777"/>
          <w:lang w:eastAsia="ru-RU"/>
        </w:rPr>
        <w:br/>
      </w:r>
    </w:p>
    <w:p w:rsidR="00342785" w:rsidRDefault="00342785" w:rsidP="00C9623D"/>
    <w:sectPr w:rsidR="00342785" w:rsidSect="0037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bi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459"/>
    <w:multiLevelType w:val="multilevel"/>
    <w:tmpl w:val="86F2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059A7"/>
    <w:multiLevelType w:val="multilevel"/>
    <w:tmpl w:val="6660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1468B"/>
    <w:multiLevelType w:val="multilevel"/>
    <w:tmpl w:val="17BC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D1EA9"/>
    <w:multiLevelType w:val="multilevel"/>
    <w:tmpl w:val="F7C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78"/>
    <w:rsid w:val="00016804"/>
    <w:rsid w:val="000244B8"/>
    <w:rsid w:val="00036178"/>
    <w:rsid w:val="0005109D"/>
    <w:rsid w:val="0005798A"/>
    <w:rsid w:val="000A75BD"/>
    <w:rsid w:val="000C608F"/>
    <w:rsid w:val="000E77C7"/>
    <w:rsid w:val="001058D5"/>
    <w:rsid w:val="00127E36"/>
    <w:rsid w:val="00135E0B"/>
    <w:rsid w:val="00142A99"/>
    <w:rsid w:val="001741DC"/>
    <w:rsid w:val="001806FC"/>
    <w:rsid w:val="00195D57"/>
    <w:rsid w:val="001A2524"/>
    <w:rsid w:val="001A7751"/>
    <w:rsid w:val="001E36E4"/>
    <w:rsid w:val="0020477A"/>
    <w:rsid w:val="002A73D1"/>
    <w:rsid w:val="002B6843"/>
    <w:rsid w:val="002E352D"/>
    <w:rsid w:val="002F314A"/>
    <w:rsid w:val="003041D4"/>
    <w:rsid w:val="00316890"/>
    <w:rsid w:val="00324F68"/>
    <w:rsid w:val="00342785"/>
    <w:rsid w:val="00357CCE"/>
    <w:rsid w:val="0036582B"/>
    <w:rsid w:val="0037082C"/>
    <w:rsid w:val="003C00F3"/>
    <w:rsid w:val="003D157E"/>
    <w:rsid w:val="00411F19"/>
    <w:rsid w:val="00417AE6"/>
    <w:rsid w:val="0042539B"/>
    <w:rsid w:val="004404CE"/>
    <w:rsid w:val="004441AE"/>
    <w:rsid w:val="00452D2B"/>
    <w:rsid w:val="00463DC9"/>
    <w:rsid w:val="004816C1"/>
    <w:rsid w:val="004A06C3"/>
    <w:rsid w:val="004D047B"/>
    <w:rsid w:val="005003D7"/>
    <w:rsid w:val="00533231"/>
    <w:rsid w:val="00567A19"/>
    <w:rsid w:val="00567AE8"/>
    <w:rsid w:val="005861CD"/>
    <w:rsid w:val="005C19E7"/>
    <w:rsid w:val="005C2FC1"/>
    <w:rsid w:val="005D4B85"/>
    <w:rsid w:val="005F0258"/>
    <w:rsid w:val="005F054D"/>
    <w:rsid w:val="00614260"/>
    <w:rsid w:val="0062502C"/>
    <w:rsid w:val="00633836"/>
    <w:rsid w:val="00661452"/>
    <w:rsid w:val="00664A4C"/>
    <w:rsid w:val="0069133F"/>
    <w:rsid w:val="0069756B"/>
    <w:rsid w:val="006E3CF1"/>
    <w:rsid w:val="0071253B"/>
    <w:rsid w:val="007225B7"/>
    <w:rsid w:val="00746B02"/>
    <w:rsid w:val="007A4EF8"/>
    <w:rsid w:val="007C7FA5"/>
    <w:rsid w:val="00850815"/>
    <w:rsid w:val="00864E3A"/>
    <w:rsid w:val="00900676"/>
    <w:rsid w:val="009012C3"/>
    <w:rsid w:val="009165B4"/>
    <w:rsid w:val="009308E8"/>
    <w:rsid w:val="00932AB0"/>
    <w:rsid w:val="00951CAD"/>
    <w:rsid w:val="00972C53"/>
    <w:rsid w:val="009810BF"/>
    <w:rsid w:val="00990CCF"/>
    <w:rsid w:val="0099216B"/>
    <w:rsid w:val="009B18B7"/>
    <w:rsid w:val="009B455A"/>
    <w:rsid w:val="009E7118"/>
    <w:rsid w:val="00A04C2A"/>
    <w:rsid w:val="00A269FB"/>
    <w:rsid w:val="00A30256"/>
    <w:rsid w:val="00A47DD0"/>
    <w:rsid w:val="00A60261"/>
    <w:rsid w:val="00A85543"/>
    <w:rsid w:val="00AF6913"/>
    <w:rsid w:val="00B5203F"/>
    <w:rsid w:val="00B750D7"/>
    <w:rsid w:val="00B937A2"/>
    <w:rsid w:val="00BA280D"/>
    <w:rsid w:val="00BA316E"/>
    <w:rsid w:val="00BB3168"/>
    <w:rsid w:val="00BD44A4"/>
    <w:rsid w:val="00BD59F9"/>
    <w:rsid w:val="00BE31E0"/>
    <w:rsid w:val="00BE6469"/>
    <w:rsid w:val="00C000AA"/>
    <w:rsid w:val="00C13748"/>
    <w:rsid w:val="00C3272C"/>
    <w:rsid w:val="00C43CC6"/>
    <w:rsid w:val="00C52551"/>
    <w:rsid w:val="00C56BFA"/>
    <w:rsid w:val="00C9623D"/>
    <w:rsid w:val="00CD02B2"/>
    <w:rsid w:val="00CD0776"/>
    <w:rsid w:val="00CD16B7"/>
    <w:rsid w:val="00CF4368"/>
    <w:rsid w:val="00D00CE5"/>
    <w:rsid w:val="00D107EB"/>
    <w:rsid w:val="00D474AE"/>
    <w:rsid w:val="00D53CC2"/>
    <w:rsid w:val="00D57882"/>
    <w:rsid w:val="00D74E64"/>
    <w:rsid w:val="00DB7716"/>
    <w:rsid w:val="00DD135F"/>
    <w:rsid w:val="00DD626A"/>
    <w:rsid w:val="00DD7DA9"/>
    <w:rsid w:val="00DE44A3"/>
    <w:rsid w:val="00DF5E79"/>
    <w:rsid w:val="00DF62D0"/>
    <w:rsid w:val="00E04D9D"/>
    <w:rsid w:val="00E565D7"/>
    <w:rsid w:val="00E74A02"/>
    <w:rsid w:val="00EA0245"/>
    <w:rsid w:val="00EA394C"/>
    <w:rsid w:val="00EE3BE1"/>
    <w:rsid w:val="00EF3EEC"/>
    <w:rsid w:val="00F13B52"/>
    <w:rsid w:val="00F227A1"/>
    <w:rsid w:val="00F47DB0"/>
    <w:rsid w:val="00F60373"/>
    <w:rsid w:val="00F63069"/>
    <w:rsid w:val="00F832D5"/>
    <w:rsid w:val="00FF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0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7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0D"/>
    <w:rPr>
      <w:b/>
      <w:bCs/>
    </w:rPr>
  </w:style>
  <w:style w:type="paragraph" w:customStyle="1" w:styleId="bodytext">
    <w:name w:val="bodytext"/>
    <w:basedOn w:val="a"/>
    <w:rsid w:val="00CD16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5">
    <w:name w:val="Emphasis"/>
    <w:basedOn w:val="a0"/>
    <w:uiPriority w:val="20"/>
    <w:qFormat/>
    <w:rsid w:val="00990CC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4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D1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7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80D"/>
    <w:rPr>
      <w:b/>
      <w:bCs/>
    </w:rPr>
  </w:style>
  <w:style w:type="paragraph" w:customStyle="1" w:styleId="bodytext">
    <w:name w:val="bodytext"/>
    <w:basedOn w:val="a"/>
    <w:rsid w:val="00CD16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5">
    <w:name w:val="Emphasis"/>
    <w:basedOn w:val="a0"/>
    <w:uiPriority w:val="20"/>
    <w:qFormat/>
    <w:rsid w:val="00990CC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4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D1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8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490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1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8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6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15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5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Stavropolkarantin1</dc:creator>
  <cp:lastModifiedBy>Ксения Рязанцева</cp:lastModifiedBy>
  <cp:revision>12</cp:revision>
  <cp:lastPrinted>2013-09-09T13:21:00Z</cp:lastPrinted>
  <dcterms:created xsi:type="dcterms:W3CDTF">2017-08-11T12:29:00Z</dcterms:created>
  <dcterms:modified xsi:type="dcterms:W3CDTF">2020-07-23T11:57:00Z</dcterms:modified>
</cp:coreProperties>
</file>