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DF" w:rsidRPr="001754DF" w:rsidRDefault="001754DF" w:rsidP="001754D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4DF"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1754DF" w:rsidRPr="001754DF" w:rsidRDefault="001754DF" w:rsidP="001754D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4DF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1754DF" w:rsidRPr="001754DF" w:rsidRDefault="001754DF" w:rsidP="001754D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F" w:rsidRPr="001754DF" w:rsidRDefault="001754DF" w:rsidP="001754D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4D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54DF" w:rsidRPr="000C0303" w:rsidRDefault="001754DF" w:rsidP="001754D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1754DF" w:rsidRPr="006D364B" w:rsidRDefault="00391397" w:rsidP="006D364B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07.03.2017</w:t>
      </w:r>
      <w:r w:rsidR="001754DF" w:rsidRPr="006D36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D36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54DF" w:rsidRPr="006D364B">
        <w:rPr>
          <w:rFonts w:ascii="Times New Roman" w:hAnsi="Times New Roman" w:cs="Times New Roman"/>
          <w:sz w:val="24"/>
          <w:szCs w:val="24"/>
        </w:rPr>
        <w:t xml:space="preserve">    г. Минеральные Воды   </w:t>
      </w:r>
      <w:r w:rsidR="006D364B">
        <w:rPr>
          <w:rFonts w:ascii="Times New Roman" w:hAnsi="Times New Roman" w:cs="Times New Roman"/>
          <w:sz w:val="24"/>
          <w:szCs w:val="24"/>
        </w:rPr>
        <w:t xml:space="preserve">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499</w:t>
      </w:r>
    </w:p>
    <w:p w:rsidR="001754DF" w:rsidRPr="006D364B" w:rsidRDefault="001754DF" w:rsidP="001754D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4DF" w:rsidRPr="006D364B" w:rsidRDefault="001754DF" w:rsidP="006D364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по </w:t>
      </w:r>
      <w:r w:rsidR="001754DF" w:rsidRPr="00C05781">
        <w:rPr>
          <w:rFonts w:ascii="Times New Roman" w:hAnsi="Times New Roman" w:cs="Times New Roman"/>
          <w:sz w:val="28"/>
          <w:szCs w:val="28"/>
        </w:rPr>
        <w:t xml:space="preserve">вопросам добровольного переселения в Минераловодский городской </w:t>
      </w:r>
      <w:r w:rsidR="00C05781" w:rsidRPr="00C05781">
        <w:rPr>
          <w:rFonts w:ascii="Times New Roman" w:hAnsi="Times New Roman" w:cs="Times New Roman"/>
          <w:sz w:val="28"/>
          <w:szCs w:val="28"/>
        </w:rPr>
        <w:t>округ</w:t>
      </w:r>
      <w:r w:rsidRPr="00C05781">
        <w:rPr>
          <w:rFonts w:ascii="Times New Roman" w:hAnsi="Times New Roman" w:cs="Times New Roman"/>
          <w:sz w:val="28"/>
          <w:szCs w:val="28"/>
        </w:rPr>
        <w:t xml:space="preserve"> соотечественников, проживающих за рубежом</w:t>
      </w:r>
      <w:r w:rsidR="00C05781" w:rsidRPr="00C0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                от 22 июня 2006 года № 637 «О мерах по оказанию содействия добровольному переселению в Российскую Федерацию соотечественников, проживающих за рубежом», постановлением Правительства Ставропольского края </w:t>
      </w:r>
      <w:r w:rsidR="0058773B">
        <w:rPr>
          <w:rFonts w:ascii="Times New Roman" w:hAnsi="Times New Roman" w:cs="Times New Roman"/>
          <w:sz w:val="28"/>
          <w:szCs w:val="28"/>
        </w:rPr>
        <w:t>от 16 января 2017 года  № 8-п</w:t>
      </w:r>
      <w:r w:rsidR="0058773B" w:rsidRPr="00C05781">
        <w:rPr>
          <w:rFonts w:ascii="Times New Roman" w:hAnsi="Times New Roman" w:cs="Times New Roman"/>
          <w:sz w:val="28"/>
          <w:szCs w:val="28"/>
        </w:rPr>
        <w:t xml:space="preserve"> </w:t>
      </w:r>
      <w:r w:rsidR="0058773B">
        <w:rPr>
          <w:rFonts w:ascii="Times New Roman" w:hAnsi="Times New Roman" w:cs="Times New Roman"/>
          <w:sz w:val="28"/>
          <w:szCs w:val="28"/>
        </w:rPr>
        <w:t>«О внесении изменений в государственную программу</w:t>
      </w:r>
      <w:r w:rsidR="0058773B" w:rsidRPr="00C05781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сферы труда и занятости населения»</w:t>
      </w:r>
      <w:r w:rsidR="0058773B">
        <w:rPr>
          <w:rFonts w:ascii="Times New Roman" w:hAnsi="Times New Roman" w:cs="Times New Roman"/>
          <w:sz w:val="28"/>
          <w:szCs w:val="28"/>
        </w:rPr>
        <w:t>, утверждённую постановлением Правительства Ставропольского края</w:t>
      </w:r>
      <w:r w:rsidR="0058773B" w:rsidRPr="00C05781">
        <w:rPr>
          <w:rFonts w:ascii="Times New Roman" w:hAnsi="Times New Roman" w:cs="Times New Roman"/>
          <w:sz w:val="28"/>
          <w:szCs w:val="28"/>
        </w:rPr>
        <w:t xml:space="preserve"> </w:t>
      </w:r>
      <w:r w:rsidR="0058773B">
        <w:rPr>
          <w:rFonts w:ascii="Times New Roman" w:hAnsi="Times New Roman" w:cs="Times New Roman"/>
          <w:sz w:val="28"/>
          <w:szCs w:val="28"/>
        </w:rPr>
        <w:t xml:space="preserve">от 24 декабря </w:t>
      </w:r>
      <w:r w:rsidRPr="00C05781">
        <w:rPr>
          <w:rFonts w:ascii="Times New Roman" w:hAnsi="Times New Roman" w:cs="Times New Roman"/>
          <w:sz w:val="28"/>
          <w:szCs w:val="28"/>
        </w:rPr>
        <w:t>2015</w:t>
      </w:r>
      <w:r w:rsidR="0058773B">
        <w:rPr>
          <w:rFonts w:ascii="Times New Roman" w:hAnsi="Times New Roman" w:cs="Times New Roman"/>
          <w:sz w:val="28"/>
          <w:szCs w:val="28"/>
        </w:rPr>
        <w:t>г.</w:t>
      </w:r>
      <w:r w:rsidRPr="00C05781">
        <w:rPr>
          <w:rFonts w:ascii="Times New Roman" w:hAnsi="Times New Roman" w:cs="Times New Roman"/>
          <w:sz w:val="28"/>
          <w:szCs w:val="28"/>
        </w:rPr>
        <w:t xml:space="preserve"> № 551-п</w:t>
      </w:r>
      <w:r w:rsidR="0058773B">
        <w:rPr>
          <w:rFonts w:ascii="Times New Roman" w:hAnsi="Times New Roman" w:cs="Times New Roman"/>
          <w:sz w:val="28"/>
          <w:szCs w:val="28"/>
        </w:rPr>
        <w:t>»</w:t>
      </w:r>
      <w:r w:rsidR="00BA444A">
        <w:rPr>
          <w:rFonts w:ascii="Times New Roman" w:hAnsi="Times New Roman" w:cs="Times New Roman"/>
          <w:sz w:val="28"/>
          <w:szCs w:val="28"/>
        </w:rPr>
        <w:t>,</w:t>
      </w:r>
      <w:r w:rsidRPr="00C0578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05781" w:rsidRPr="00C05781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C05781">
        <w:rPr>
          <w:rFonts w:ascii="Times New Roman" w:hAnsi="Times New Roman" w:cs="Times New Roman"/>
          <w:sz w:val="28"/>
          <w:szCs w:val="28"/>
        </w:rPr>
        <w:t xml:space="preserve"> </w:t>
      </w:r>
      <w:r w:rsidR="00C05781" w:rsidRPr="00C0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44A" w:rsidRDefault="009B1804" w:rsidP="005237E7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5781">
        <w:rPr>
          <w:sz w:val="28"/>
          <w:szCs w:val="28"/>
        </w:rPr>
        <w:t xml:space="preserve">Создать межведомственную комиссию </w:t>
      </w:r>
      <w:r w:rsidR="00BA444A">
        <w:rPr>
          <w:sz w:val="28"/>
          <w:szCs w:val="28"/>
        </w:rPr>
        <w:t>по вопросам добровольного переселения в Минераловодский городской округ соотечественников, проживающих за рубежом (ученых,</w:t>
      </w:r>
      <w:r w:rsidR="00BA444A" w:rsidRPr="00627C7E">
        <w:rPr>
          <w:sz w:val="28"/>
          <w:szCs w:val="28"/>
        </w:rPr>
        <w:t xml:space="preserve"> студентов</w:t>
      </w:r>
      <w:r w:rsidR="00BA444A">
        <w:rPr>
          <w:sz w:val="28"/>
          <w:szCs w:val="28"/>
        </w:rPr>
        <w:t xml:space="preserve"> и членов их семей), желающих стать участниками </w:t>
      </w:r>
      <w:r w:rsidR="00BA444A" w:rsidRPr="00627C7E">
        <w:rPr>
          <w:sz w:val="28"/>
          <w:szCs w:val="28"/>
        </w:rPr>
        <w:t xml:space="preserve">подпрограммы «Оказание содействия добровольному переселению в Ставропольский край соотечественников, проживающих за рубежом» </w:t>
      </w:r>
      <w:r w:rsidR="00BA444A">
        <w:rPr>
          <w:sz w:val="28"/>
          <w:szCs w:val="28"/>
        </w:rPr>
        <w:t>государственной программы Ставропольского края «Развитие сферы труд</w:t>
      </w:r>
      <w:r w:rsidR="005237E7">
        <w:rPr>
          <w:sz w:val="28"/>
          <w:szCs w:val="28"/>
        </w:rPr>
        <w:t>а и занятости населения»</w:t>
      </w:r>
      <w:r w:rsidR="00BA444A">
        <w:rPr>
          <w:sz w:val="28"/>
          <w:szCs w:val="28"/>
        </w:rPr>
        <w:t xml:space="preserve">.  </w:t>
      </w:r>
    </w:p>
    <w:p w:rsidR="009B1804" w:rsidRPr="00C05781" w:rsidRDefault="009B1804" w:rsidP="005237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7E7" w:rsidRPr="005237E7" w:rsidRDefault="009B1804" w:rsidP="005237E7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7E7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межведомственной комиссии </w:t>
      </w:r>
      <w:r w:rsidR="00705F50" w:rsidRPr="005237E7">
        <w:rPr>
          <w:rFonts w:ascii="Times New Roman" w:hAnsi="Times New Roman"/>
          <w:sz w:val="28"/>
          <w:szCs w:val="28"/>
        </w:rPr>
        <w:t>по вопросам добровольного переселения в Минераловодский городской округ соотечественников, проживающих за рубежом.</w:t>
      </w:r>
    </w:p>
    <w:p w:rsidR="005237E7" w:rsidRDefault="005237E7" w:rsidP="005237E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4F6" w:rsidRPr="002F2140" w:rsidRDefault="005237E7" w:rsidP="005754F6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4F6">
        <w:rPr>
          <w:rFonts w:ascii="Times New Roman" w:hAnsi="Times New Roman" w:cs="Times New Roman"/>
          <w:sz w:val="28"/>
          <w:szCs w:val="28"/>
        </w:rPr>
        <w:t>Утвердить прилагаемый Состав</w:t>
      </w:r>
      <w:r w:rsidR="00705F50" w:rsidRPr="005754F6">
        <w:rPr>
          <w:rFonts w:ascii="Times New Roman" w:hAnsi="Times New Roman" w:cs="Times New Roman"/>
          <w:sz w:val="28"/>
          <w:szCs w:val="28"/>
        </w:rPr>
        <w:t xml:space="preserve"> межведомственной комиссии </w:t>
      </w:r>
      <w:r w:rsidR="00705F50" w:rsidRPr="005754F6">
        <w:rPr>
          <w:rFonts w:ascii="Times New Roman" w:hAnsi="Times New Roman"/>
          <w:sz w:val="28"/>
          <w:szCs w:val="28"/>
        </w:rPr>
        <w:t>по вопросам добровольного переселения в Минераловодский городской округ соотечественников, проживающих за рубежом</w:t>
      </w:r>
      <w:r w:rsidRPr="005754F6">
        <w:rPr>
          <w:rFonts w:ascii="Times New Roman" w:hAnsi="Times New Roman"/>
          <w:sz w:val="28"/>
          <w:szCs w:val="28"/>
        </w:rPr>
        <w:t>.</w:t>
      </w:r>
    </w:p>
    <w:p w:rsidR="002F2140" w:rsidRPr="002F2140" w:rsidRDefault="002F2140" w:rsidP="002F214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2140" w:rsidRPr="005754F6" w:rsidRDefault="009078E4" w:rsidP="005754F6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за обеспечение</w:t>
      </w:r>
      <w:r w:rsidR="002F2140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с использованием программы «Дело»</w:t>
      </w:r>
      <w:r w:rsidRPr="00907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 межведомственной комиссии, ведущего специалиста сектора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хозяйственно</w:t>
      </w:r>
      <w:r w:rsidR="00B1754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общего отдела и делопроизводства администрации Минераловодского городского округа Миненко А.А.</w:t>
      </w:r>
    </w:p>
    <w:p w:rsidR="005754F6" w:rsidRPr="005754F6" w:rsidRDefault="005754F6" w:rsidP="005754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54F6" w:rsidRPr="005754F6" w:rsidRDefault="005754F6" w:rsidP="005754F6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1" w:firstLine="708"/>
        <w:jc w:val="both"/>
        <w:rPr>
          <w:sz w:val="28"/>
          <w:szCs w:val="28"/>
        </w:rPr>
      </w:pPr>
      <w:r w:rsidRPr="005754F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4F6">
        <w:rPr>
          <w:rFonts w:ascii="Times New Roman" w:hAnsi="Times New Roman" w:cs="Times New Roman"/>
          <w:sz w:val="28"/>
          <w:szCs w:val="28"/>
        </w:rPr>
        <w:t xml:space="preserve"> Шевченко А.Ф.</w:t>
      </w:r>
    </w:p>
    <w:p w:rsidR="005754F6" w:rsidRPr="005754F6" w:rsidRDefault="005754F6" w:rsidP="005754F6">
      <w:pPr>
        <w:pStyle w:val="a6"/>
        <w:ind w:left="0"/>
        <w:rPr>
          <w:sz w:val="28"/>
          <w:szCs w:val="28"/>
        </w:rPr>
      </w:pPr>
    </w:p>
    <w:p w:rsidR="005754F6" w:rsidRPr="005754F6" w:rsidRDefault="005754F6" w:rsidP="005754F6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4F6">
        <w:rPr>
          <w:sz w:val="28"/>
          <w:szCs w:val="28"/>
        </w:rPr>
        <w:t xml:space="preserve"> </w:t>
      </w:r>
      <w:r w:rsidRPr="005754F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 </w:t>
      </w:r>
    </w:p>
    <w:p w:rsidR="005754F6" w:rsidRPr="005754F6" w:rsidRDefault="005754F6" w:rsidP="005754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754F6" w:rsidRPr="00966B2B" w:rsidRDefault="005754F6" w:rsidP="005754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754F6" w:rsidRPr="00966B2B" w:rsidRDefault="005754F6" w:rsidP="005754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754F6" w:rsidRPr="00966B2B" w:rsidRDefault="005754F6" w:rsidP="005754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Глава Минераловодского</w:t>
      </w:r>
    </w:p>
    <w:p w:rsidR="005754F6" w:rsidRPr="00966B2B" w:rsidRDefault="005754F6" w:rsidP="005754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С.Ю. Перцев</w:t>
      </w:r>
    </w:p>
    <w:p w:rsidR="009B1804" w:rsidRPr="00C05781" w:rsidRDefault="009B1804" w:rsidP="00C05781">
      <w:pPr>
        <w:pStyle w:val="ConsNormal"/>
        <w:widowControl/>
        <w:ind w:left="-1276" w:right="0" w:firstLine="0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pStyle w:val="ConsNormal"/>
        <w:widowControl/>
        <w:ind w:left="-1276" w:right="0" w:firstLine="0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tabs>
          <w:tab w:val="left" w:pos="0"/>
        </w:tabs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FFFFFF"/>
          <w:sz w:val="28"/>
          <w:szCs w:val="28"/>
        </w:rPr>
      </w:pPr>
      <w:r w:rsidRPr="00C05781">
        <w:rPr>
          <w:rFonts w:ascii="Times New Roman" w:hAnsi="Times New Roman" w:cs="Times New Roman"/>
          <w:color w:val="FFFFFF"/>
          <w:sz w:val="28"/>
          <w:szCs w:val="28"/>
        </w:rPr>
        <w:t xml:space="preserve">Проект постановления </w:t>
      </w:r>
      <w:r w:rsidRPr="00C05781">
        <w:rPr>
          <w:rFonts w:ascii="Times New Roman" w:eastAsia="Arial Unicode MS" w:hAnsi="Times New Roman" w:cs="Times New Roman"/>
          <w:color w:val="FFFFFF"/>
          <w:sz w:val="28"/>
          <w:szCs w:val="28"/>
        </w:rPr>
        <w:t xml:space="preserve">вносит первый заместитель главы администрации – начальник отдела муниципального хозяйства, </w:t>
      </w:r>
      <w:r w:rsidRPr="00C05781">
        <w:rPr>
          <w:rFonts w:ascii="Times New Roman" w:hAnsi="Times New Roman" w:cs="Times New Roman"/>
          <w:color w:val="FFFFFF"/>
          <w:sz w:val="28"/>
          <w:szCs w:val="28"/>
        </w:rPr>
        <w:t>гражданской обороны и защиты населения и территорий от чрезвычайных ситуаций</w:t>
      </w:r>
      <w:r w:rsidRPr="00C05781">
        <w:rPr>
          <w:rFonts w:ascii="Times New Roman" w:eastAsia="Arial Unicode MS" w:hAnsi="Times New Roman" w:cs="Times New Roman"/>
          <w:color w:val="FFFFFF"/>
          <w:sz w:val="28"/>
          <w:szCs w:val="28"/>
        </w:rPr>
        <w:t xml:space="preserve"> администрации Петровского муниципального района Ставропольского края</w:t>
      </w:r>
    </w:p>
    <w:p w:rsidR="009B1804" w:rsidRPr="00C05781" w:rsidRDefault="009B1804" w:rsidP="005754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                                                                       </w:t>
      </w:r>
      <w:r w:rsidR="005754F6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ind w:left="-1418" w:right="1359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ind w:left="-1418" w:right="1359"/>
        <w:rPr>
          <w:rFonts w:ascii="Times New Roman" w:hAnsi="Times New Roman" w:cs="Times New Roman"/>
          <w:sz w:val="28"/>
          <w:szCs w:val="28"/>
        </w:rPr>
      </w:pPr>
    </w:p>
    <w:p w:rsidR="009B1804" w:rsidRDefault="009B1804" w:rsidP="00C05781">
      <w:pPr>
        <w:spacing w:after="0" w:line="240" w:lineRule="auto"/>
        <w:ind w:left="-1418" w:right="1359"/>
        <w:rPr>
          <w:rFonts w:ascii="Times New Roman" w:hAnsi="Times New Roman" w:cs="Times New Roman"/>
          <w:sz w:val="28"/>
          <w:szCs w:val="28"/>
        </w:rPr>
      </w:pPr>
    </w:p>
    <w:p w:rsidR="006D364B" w:rsidRDefault="006D364B" w:rsidP="00C05781">
      <w:pPr>
        <w:spacing w:after="0" w:line="240" w:lineRule="auto"/>
        <w:ind w:left="-1418" w:right="1359"/>
        <w:rPr>
          <w:rFonts w:ascii="Times New Roman" w:hAnsi="Times New Roman" w:cs="Times New Roman"/>
          <w:sz w:val="28"/>
          <w:szCs w:val="28"/>
        </w:rPr>
      </w:pPr>
    </w:p>
    <w:p w:rsidR="006D364B" w:rsidRDefault="006D364B" w:rsidP="00C05781">
      <w:pPr>
        <w:spacing w:after="0" w:line="240" w:lineRule="auto"/>
        <w:ind w:left="-1418" w:right="1359"/>
        <w:rPr>
          <w:rFonts w:ascii="Times New Roman" w:hAnsi="Times New Roman" w:cs="Times New Roman"/>
          <w:sz w:val="28"/>
          <w:szCs w:val="28"/>
        </w:rPr>
      </w:pPr>
    </w:p>
    <w:p w:rsidR="006D364B" w:rsidRPr="00C05781" w:rsidRDefault="006D364B" w:rsidP="00C05781">
      <w:pPr>
        <w:spacing w:after="0" w:line="240" w:lineRule="auto"/>
        <w:ind w:left="-1418" w:right="1359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ind w:left="-1418" w:right="1359"/>
        <w:rPr>
          <w:rFonts w:ascii="Times New Roman" w:hAnsi="Times New Roman" w:cs="Times New Roman"/>
          <w:sz w:val="28"/>
          <w:szCs w:val="28"/>
        </w:rPr>
      </w:pPr>
    </w:p>
    <w:p w:rsidR="006D364B" w:rsidRDefault="006D364B" w:rsidP="00C05781">
      <w:pPr>
        <w:spacing w:after="0" w:line="240" w:lineRule="auto"/>
        <w:ind w:left="-1418" w:right="1359"/>
        <w:rPr>
          <w:rFonts w:ascii="Times New Roman" w:hAnsi="Times New Roman" w:cs="Times New Roman"/>
          <w:sz w:val="28"/>
          <w:szCs w:val="28"/>
        </w:rPr>
        <w:sectPr w:rsidR="006D364B" w:rsidSect="006D364B">
          <w:headerReference w:type="default" r:id="rId7"/>
          <w:pgSz w:w="11906" w:h="16838"/>
          <w:pgMar w:top="1134" w:right="849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4A0"/>
      </w:tblPr>
      <w:tblGrid>
        <w:gridCol w:w="4258"/>
        <w:gridCol w:w="4920"/>
      </w:tblGrid>
      <w:tr w:rsidR="005754F6" w:rsidRPr="00C05781" w:rsidTr="006D364B">
        <w:tc>
          <w:tcPr>
            <w:tcW w:w="4258" w:type="dxa"/>
          </w:tcPr>
          <w:p w:rsidR="005754F6" w:rsidRPr="00C05781" w:rsidRDefault="005754F6" w:rsidP="005754F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4920" w:type="dxa"/>
          </w:tcPr>
          <w:p w:rsidR="005754F6" w:rsidRPr="005754F6" w:rsidRDefault="005754F6" w:rsidP="0057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</w:tc>
      </w:tr>
      <w:tr w:rsidR="005754F6" w:rsidRPr="00C05781" w:rsidTr="006D364B">
        <w:tc>
          <w:tcPr>
            <w:tcW w:w="4258" w:type="dxa"/>
          </w:tcPr>
          <w:p w:rsidR="005754F6" w:rsidRPr="00C05781" w:rsidRDefault="005754F6" w:rsidP="005754F6">
            <w:pPr>
              <w:pStyle w:val="a3"/>
              <w:rPr>
                <w:szCs w:val="28"/>
              </w:rPr>
            </w:pPr>
          </w:p>
        </w:tc>
        <w:tc>
          <w:tcPr>
            <w:tcW w:w="4920" w:type="dxa"/>
          </w:tcPr>
          <w:p w:rsidR="005754F6" w:rsidRPr="005754F6" w:rsidRDefault="005754F6" w:rsidP="0057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                                                                 </w:t>
            </w:r>
          </w:p>
        </w:tc>
      </w:tr>
      <w:tr w:rsidR="005754F6" w:rsidRPr="00C05781" w:rsidTr="006D364B">
        <w:tc>
          <w:tcPr>
            <w:tcW w:w="4258" w:type="dxa"/>
          </w:tcPr>
          <w:p w:rsidR="005754F6" w:rsidRPr="00C05781" w:rsidRDefault="005754F6" w:rsidP="005754F6">
            <w:pPr>
              <w:pStyle w:val="a3"/>
              <w:rPr>
                <w:szCs w:val="28"/>
              </w:rPr>
            </w:pPr>
          </w:p>
        </w:tc>
        <w:tc>
          <w:tcPr>
            <w:tcW w:w="4920" w:type="dxa"/>
          </w:tcPr>
          <w:p w:rsidR="005754F6" w:rsidRPr="005754F6" w:rsidRDefault="005754F6" w:rsidP="00391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Минераловодского городского округа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от </w:t>
            </w:r>
            <w:r w:rsidR="0039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07.03.2017   </w:t>
            </w:r>
            <w:r w:rsidRPr="00575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39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1397" w:rsidRPr="0039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499</w:t>
            </w:r>
          </w:p>
        </w:tc>
      </w:tr>
    </w:tbl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4F6" w:rsidRDefault="005754F6" w:rsidP="00C05781">
      <w:pPr>
        <w:pStyle w:val="1"/>
        <w:rPr>
          <w:szCs w:val="28"/>
        </w:rPr>
      </w:pPr>
    </w:p>
    <w:p w:rsidR="00E91FF4" w:rsidRPr="00E91FF4" w:rsidRDefault="00E91FF4" w:rsidP="00E91FF4"/>
    <w:p w:rsidR="009B1804" w:rsidRPr="00C05781" w:rsidRDefault="009B1804" w:rsidP="00C05781">
      <w:pPr>
        <w:pStyle w:val="1"/>
        <w:rPr>
          <w:szCs w:val="28"/>
        </w:rPr>
      </w:pPr>
      <w:r w:rsidRPr="00C05781">
        <w:rPr>
          <w:szCs w:val="28"/>
        </w:rPr>
        <w:t>СОСТАВ</w:t>
      </w:r>
    </w:p>
    <w:p w:rsidR="005754F6" w:rsidRDefault="005754F6" w:rsidP="005754F6">
      <w:pPr>
        <w:pStyle w:val="a6"/>
        <w:tabs>
          <w:tab w:val="left" w:pos="0"/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5754F6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Pr="005754F6">
        <w:rPr>
          <w:rFonts w:ascii="Times New Roman" w:hAnsi="Times New Roman"/>
          <w:sz w:val="28"/>
          <w:szCs w:val="28"/>
        </w:rPr>
        <w:t>по вопросам добровольного переселения в Минераловодский городской округ соотечественников,</w:t>
      </w:r>
    </w:p>
    <w:p w:rsidR="005754F6" w:rsidRPr="005754F6" w:rsidRDefault="005754F6" w:rsidP="005754F6">
      <w:pPr>
        <w:pStyle w:val="a6"/>
        <w:tabs>
          <w:tab w:val="left" w:pos="0"/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5754F6">
        <w:rPr>
          <w:rFonts w:ascii="Times New Roman" w:hAnsi="Times New Roman"/>
          <w:sz w:val="28"/>
          <w:szCs w:val="28"/>
        </w:rPr>
        <w:t xml:space="preserve"> проживающих за рубежом</w:t>
      </w: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3593"/>
        <w:gridCol w:w="5727"/>
      </w:tblGrid>
      <w:tr w:rsidR="009B1804" w:rsidRPr="00C05781" w:rsidTr="00A81E4E">
        <w:trPr>
          <w:trHeight w:val="570"/>
        </w:trPr>
        <w:tc>
          <w:tcPr>
            <w:tcW w:w="3594" w:type="dxa"/>
          </w:tcPr>
          <w:p w:rsidR="00216C29" w:rsidRDefault="005754F6" w:rsidP="00C05781">
            <w:pPr>
              <w:pStyle w:val="2"/>
              <w:ind w:left="8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Шевченко </w:t>
            </w:r>
          </w:p>
          <w:p w:rsidR="009B1804" w:rsidRPr="00C05781" w:rsidRDefault="005754F6" w:rsidP="00C05781">
            <w:pPr>
              <w:pStyle w:val="2"/>
              <w:ind w:left="81"/>
              <w:jc w:val="left"/>
              <w:rPr>
                <w:szCs w:val="28"/>
              </w:rPr>
            </w:pPr>
            <w:r>
              <w:rPr>
                <w:szCs w:val="28"/>
              </w:rPr>
              <w:t>Анна Фёдоровна</w:t>
            </w:r>
          </w:p>
        </w:tc>
        <w:tc>
          <w:tcPr>
            <w:tcW w:w="5728" w:type="dxa"/>
          </w:tcPr>
          <w:p w:rsidR="009B1804" w:rsidRPr="00C05781" w:rsidRDefault="005754F6" w:rsidP="006D364B">
            <w:pPr>
              <w:pStyle w:val="a3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Минераловодского городского округа,</w:t>
            </w:r>
            <w:r w:rsidR="009B1804" w:rsidRPr="00C05781">
              <w:rPr>
                <w:szCs w:val="28"/>
              </w:rPr>
              <w:t xml:space="preserve"> председатель межведомственной комиссии</w:t>
            </w:r>
            <w:r w:rsidR="006D364B">
              <w:rPr>
                <w:szCs w:val="28"/>
              </w:rPr>
              <w:t>;</w:t>
            </w:r>
          </w:p>
        </w:tc>
      </w:tr>
      <w:tr w:rsidR="009B1804" w:rsidRPr="00C05781" w:rsidTr="00A81E4E">
        <w:trPr>
          <w:trHeight w:val="570"/>
        </w:trPr>
        <w:tc>
          <w:tcPr>
            <w:tcW w:w="3594" w:type="dxa"/>
          </w:tcPr>
          <w:p w:rsidR="00216C29" w:rsidRDefault="005754F6" w:rsidP="00C05781">
            <w:pPr>
              <w:pStyle w:val="2"/>
              <w:ind w:left="8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Бережной </w:t>
            </w:r>
          </w:p>
          <w:p w:rsidR="009B1804" w:rsidRPr="00C05781" w:rsidRDefault="005754F6" w:rsidP="00C05781">
            <w:pPr>
              <w:pStyle w:val="2"/>
              <w:ind w:left="81"/>
              <w:jc w:val="left"/>
              <w:rPr>
                <w:szCs w:val="28"/>
              </w:rPr>
            </w:pPr>
            <w:r>
              <w:rPr>
                <w:szCs w:val="28"/>
              </w:rPr>
              <w:t>Андрей Владимирович</w:t>
            </w:r>
          </w:p>
          <w:p w:rsidR="009B1804" w:rsidRPr="00C05781" w:rsidRDefault="009B1804" w:rsidP="00C05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9B1804" w:rsidRPr="00C05781" w:rsidRDefault="005754F6" w:rsidP="006D364B">
            <w:pPr>
              <w:pStyle w:val="a5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832645">
              <w:rPr>
                <w:sz w:val="28"/>
                <w:szCs w:val="28"/>
              </w:rPr>
              <w:t xml:space="preserve"> </w:t>
            </w:r>
            <w:r w:rsidR="00832645" w:rsidRPr="00C05781">
              <w:rPr>
                <w:sz w:val="28"/>
                <w:szCs w:val="28"/>
              </w:rPr>
              <w:t>государственного казенного учреждения</w:t>
            </w:r>
            <w:r>
              <w:rPr>
                <w:sz w:val="28"/>
                <w:szCs w:val="28"/>
              </w:rPr>
              <w:t xml:space="preserve"> «Центр занятости населения Минераловодского </w:t>
            </w:r>
            <w:r w:rsidR="00E93519">
              <w:rPr>
                <w:sz w:val="28"/>
                <w:szCs w:val="28"/>
              </w:rPr>
              <w:t>района»</w:t>
            </w:r>
            <w:r w:rsidR="009B1804" w:rsidRPr="00C05781">
              <w:rPr>
                <w:sz w:val="28"/>
                <w:szCs w:val="28"/>
              </w:rPr>
              <w:t>, заместитель председателя межведомственной комиссии</w:t>
            </w:r>
            <w:r w:rsidR="008F3382">
              <w:rPr>
                <w:sz w:val="28"/>
                <w:szCs w:val="28"/>
              </w:rPr>
              <w:t xml:space="preserve"> (по согласованию)</w:t>
            </w:r>
            <w:r w:rsidR="006D364B">
              <w:rPr>
                <w:sz w:val="28"/>
                <w:szCs w:val="28"/>
              </w:rPr>
              <w:t>;</w:t>
            </w:r>
          </w:p>
        </w:tc>
      </w:tr>
      <w:tr w:rsidR="009B1804" w:rsidRPr="00C05781" w:rsidTr="00A81E4E">
        <w:trPr>
          <w:trHeight w:val="570"/>
        </w:trPr>
        <w:tc>
          <w:tcPr>
            <w:tcW w:w="3594" w:type="dxa"/>
          </w:tcPr>
          <w:p w:rsidR="00216C29" w:rsidRDefault="002F2140" w:rsidP="00C05781">
            <w:pPr>
              <w:pStyle w:val="2"/>
              <w:ind w:left="8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Кобалия </w:t>
            </w:r>
          </w:p>
          <w:p w:rsidR="009B1804" w:rsidRPr="00C05781" w:rsidRDefault="002F2140" w:rsidP="00C05781">
            <w:pPr>
              <w:pStyle w:val="2"/>
              <w:ind w:left="81"/>
              <w:jc w:val="left"/>
              <w:rPr>
                <w:szCs w:val="28"/>
              </w:rPr>
            </w:pPr>
            <w:r>
              <w:rPr>
                <w:szCs w:val="28"/>
              </w:rPr>
              <w:t>Инна Александровна</w:t>
            </w:r>
          </w:p>
        </w:tc>
        <w:tc>
          <w:tcPr>
            <w:tcW w:w="5728" w:type="dxa"/>
          </w:tcPr>
          <w:p w:rsidR="00A81E4E" w:rsidRPr="00C05781" w:rsidRDefault="002F2140" w:rsidP="009078E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  <w:r w:rsidR="00E93519">
              <w:rPr>
                <w:szCs w:val="28"/>
              </w:rPr>
              <w:t xml:space="preserve"> отдела </w:t>
            </w:r>
            <w:r w:rsidR="00E93519">
              <w:rPr>
                <w:rFonts w:eastAsia="Arial Unicode MS"/>
                <w:szCs w:val="28"/>
              </w:rPr>
              <w:t>социального развития, социальных проектов и программ Управления труда и социальной защиты населения администрации Минераловодского городского округа</w:t>
            </w:r>
            <w:r w:rsidR="009B1804" w:rsidRPr="00C05781">
              <w:rPr>
                <w:szCs w:val="28"/>
              </w:rPr>
              <w:t>,</w:t>
            </w:r>
            <w:r w:rsidR="00E93519">
              <w:rPr>
                <w:szCs w:val="28"/>
              </w:rPr>
              <w:t xml:space="preserve"> </w:t>
            </w:r>
            <w:r w:rsidR="009B1804" w:rsidRPr="00C05781">
              <w:rPr>
                <w:szCs w:val="28"/>
              </w:rPr>
              <w:t>секретарь межведомственной комиссии</w:t>
            </w:r>
            <w:r w:rsidR="006D364B">
              <w:rPr>
                <w:szCs w:val="28"/>
              </w:rPr>
              <w:t>.</w:t>
            </w:r>
          </w:p>
        </w:tc>
      </w:tr>
    </w:tbl>
    <w:p w:rsidR="009B1804" w:rsidRPr="006D364B" w:rsidRDefault="009B1804" w:rsidP="00C05781">
      <w:pPr>
        <w:pStyle w:val="a3"/>
        <w:rPr>
          <w:sz w:val="16"/>
          <w:szCs w:val="16"/>
        </w:rPr>
      </w:pPr>
    </w:p>
    <w:p w:rsidR="009B1804" w:rsidRPr="00C05781" w:rsidRDefault="009B1804" w:rsidP="00C05781">
      <w:pPr>
        <w:pStyle w:val="a3"/>
        <w:rPr>
          <w:szCs w:val="28"/>
        </w:rPr>
      </w:pPr>
      <w:r w:rsidRPr="00C05781">
        <w:rPr>
          <w:szCs w:val="28"/>
        </w:rPr>
        <w:t>Члены комиссии:</w:t>
      </w:r>
    </w:p>
    <w:p w:rsidR="009B1804" w:rsidRPr="006D364B" w:rsidRDefault="009B1804" w:rsidP="00C05781">
      <w:pPr>
        <w:pStyle w:val="a3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558"/>
        <w:gridCol w:w="5728"/>
      </w:tblGrid>
      <w:tr w:rsidR="008F3382" w:rsidRPr="00C05781" w:rsidTr="002F2140">
        <w:tc>
          <w:tcPr>
            <w:tcW w:w="3559" w:type="dxa"/>
          </w:tcPr>
          <w:p w:rsidR="00216C29" w:rsidRDefault="00A81E4E" w:rsidP="00A81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</w:t>
            </w:r>
          </w:p>
          <w:p w:rsidR="009B1804" w:rsidRPr="00C05781" w:rsidRDefault="00A81E4E" w:rsidP="00A81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Юрьевич</w:t>
            </w:r>
          </w:p>
        </w:tc>
        <w:tc>
          <w:tcPr>
            <w:tcW w:w="5729" w:type="dxa"/>
          </w:tcPr>
          <w:p w:rsidR="009B1804" w:rsidRPr="00C05781" w:rsidRDefault="00D66CF2" w:rsidP="00216C29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81E4E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полиции</w:t>
            </w:r>
            <w:r w:rsidR="00832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E4E">
              <w:rPr>
                <w:rFonts w:ascii="Times New Roman" w:hAnsi="Times New Roman" w:cs="Times New Roman"/>
                <w:sz w:val="28"/>
                <w:szCs w:val="28"/>
              </w:rPr>
              <w:t xml:space="preserve"> (по ОП)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Отдела МВД </w:t>
            </w:r>
            <w:r w:rsidR="00832645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Минераловодскому городскому округу</w:t>
            </w:r>
            <w:r w:rsidR="009078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подполковник полиции</w:t>
            </w:r>
            <w:r w:rsidR="009B1804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804" w:rsidRPr="00C0578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6D36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3382" w:rsidRPr="00C05781" w:rsidTr="002F2140">
        <w:tc>
          <w:tcPr>
            <w:tcW w:w="3559" w:type="dxa"/>
          </w:tcPr>
          <w:p w:rsidR="00216C29" w:rsidRDefault="00D66CF2" w:rsidP="00D66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Потапенко </w:t>
            </w:r>
          </w:p>
          <w:p w:rsidR="009B1804" w:rsidRPr="00C05781" w:rsidRDefault="00D66CF2" w:rsidP="00D66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5729" w:type="dxa"/>
          </w:tcPr>
          <w:p w:rsidR="009B1804" w:rsidRPr="00C05781" w:rsidRDefault="00D66CF2" w:rsidP="006D364B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E91FF4">
              <w:rPr>
                <w:rFonts w:ascii="Times New Roman" w:hAnsi="Times New Roman" w:cs="Times New Roman"/>
                <w:sz w:val="28"/>
                <w:szCs w:val="28"/>
              </w:rPr>
              <w:t>ОВМ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 России по Минераловодскому городскому округу</w:t>
            </w:r>
            <w:r w:rsidR="009078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1FF4">
              <w:rPr>
                <w:rFonts w:ascii="Times New Roman" w:hAnsi="Times New Roman" w:cs="Times New Roman"/>
                <w:sz w:val="28"/>
                <w:szCs w:val="28"/>
              </w:rPr>
              <w:t xml:space="preserve">  майор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6D36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3382" w:rsidRPr="00C05781" w:rsidTr="002F2140">
        <w:tc>
          <w:tcPr>
            <w:tcW w:w="3559" w:type="dxa"/>
          </w:tcPr>
          <w:p w:rsidR="00216C29" w:rsidRDefault="00E91FF4" w:rsidP="00E91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Корышева </w:t>
            </w:r>
          </w:p>
          <w:p w:rsidR="009B1804" w:rsidRPr="00C05781" w:rsidRDefault="00E91FF4" w:rsidP="00216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Павловна</w:t>
            </w:r>
          </w:p>
        </w:tc>
        <w:tc>
          <w:tcPr>
            <w:tcW w:w="5729" w:type="dxa"/>
          </w:tcPr>
          <w:p w:rsidR="008F3382" w:rsidRPr="00C05781" w:rsidRDefault="00E91FF4" w:rsidP="006D364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юрисконсульт у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Минераловодского городского  округа</w:t>
            </w:r>
            <w:r w:rsidR="006D36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3382" w:rsidRPr="00C05781" w:rsidTr="002F2140">
        <w:tc>
          <w:tcPr>
            <w:tcW w:w="3559" w:type="dxa"/>
          </w:tcPr>
          <w:p w:rsidR="00216C29" w:rsidRDefault="002F2140" w:rsidP="00C05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Михалева </w:t>
            </w:r>
          </w:p>
          <w:p w:rsidR="009B1804" w:rsidRPr="00C05781" w:rsidRDefault="002F2140" w:rsidP="00C05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729" w:type="dxa"/>
          </w:tcPr>
          <w:p w:rsidR="009B1804" w:rsidRPr="00C05781" w:rsidRDefault="002F2140" w:rsidP="006D364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9B1804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38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9B1804" w:rsidRPr="00C05781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804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F3382">
              <w:rPr>
                <w:rFonts w:ascii="Times New Roman" w:hAnsi="Times New Roman" w:cs="Times New Roman"/>
                <w:sz w:val="28"/>
                <w:szCs w:val="28"/>
              </w:rPr>
              <w:t xml:space="preserve"> Минераловодского  городского  округа</w:t>
            </w:r>
            <w:r w:rsidR="006D36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3382" w:rsidRPr="00C05781" w:rsidTr="002F2140">
        <w:tc>
          <w:tcPr>
            <w:tcW w:w="3559" w:type="dxa"/>
          </w:tcPr>
          <w:p w:rsidR="00216C29" w:rsidRDefault="00567BAC" w:rsidP="00C05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Андреев </w:t>
            </w:r>
          </w:p>
          <w:p w:rsidR="009B1804" w:rsidRDefault="00567BAC" w:rsidP="00C05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 w:rsidR="00216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Яковлевич</w:t>
            </w:r>
          </w:p>
          <w:p w:rsidR="00020294" w:rsidRPr="00C05781" w:rsidRDefault="00E91FF4" w:rsidP="00E91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29" w:type="dxa"/>
          </w:tcPr>
          <w:p w:rsidR="00020294" w:rsidRPr="00C05781" w:rsidRDefault="00216C29" w:rsidP="00216C2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67BAC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8F338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 муниципального хозяйства </w:t>
            </w:r>
            <w:r w:rsidR="008F3382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F3382">
              <w:rPr>
                <w:rFonts w:ascii="Times New Roman" w:hAnsi="Times New Roman" w:cs="Times New Roman"/>
                <w:sz w:val="28"/>
                <w:szCs w:val="28"/>
              </w:rPr>
              <w:t xml:space="preserve"> Минераловодского  городского  округа</w:t>
            </w:r>
            <w:r w:rsidR="006D36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2140" w:rsidRPr="00C05781" w:rsidTr="002F2140">
        <w:tc>
          <w:tcPr>
            <w:tcW w:w="3559" w:type="dxa"/>
          </w:tcPr>
          <w:p w:rsidR="00216C29" w:rsidRDefault="002F2140" w:rsidP="00553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Миненко </w:t>
            </w:r>
          </w:p>
          <w:p w:rsidR="002F2140" w:rsidRDefault="002F2140" w:rsidP="00553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Анатольевна</w:t>
            </w:r>
          </w:p>
          <w:p w:rsidR="002F2140" w:rsidRDefault="002F2140" w:rsidP="0055334A">
            <w:pPr>
              <w:pStyle w:val="2"/>
              <w:ind w:left="81"/>
              <w:jc w:val="left"/>
              <w:rPr>
                <w:szCs w:val="28"/>
              </w:rPr>
            </w:pPr>
          </w:p>
        </w:tc>
        <w:tc>
          <w:tcPr>
            <w:tcW w:w="5729" w:type="dxa"/>
          </w:tcPr>
          <w:p w:rsidR="002F2140" w:rsidRDefault="002F2140" w:rsidP="00FA5BAB">
            <w:pPr>
              <w:spacing w:after="120" w:line="240" w:lineRule="auto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общего отдела и делопроизводства администрации Минераловодского городского округа</w:t>
            </w:r>
            <w:r w:rsidR="006D36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F3382" w:rsidRPr="00C05781" w:rsidTr="002F2140">
        <w:tc>
          <w:tcPr>
            <w:tcW w:w="3559" w:type="dxa"/>
          </w:tcPr>
          <w:p w:rsidR="00216C29" w:rsidRDefault="009A1A13" w:rsidP="00C05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Хаджаров </w:t>
            </w:r>
          </w:p>
          <w:p w:rsidR="009B1804" w:rsidRPr="00C05781" w:rsidRDefault="009A1A13" w:rsidP="00C05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Мустафирович</w:t>
            </w:r>
          </w:p>
        </w:tc>
        <w:tc>
          <w:tcPr>
            <w:tcW w:w="5729" w:type="dxa"/>
          </w:tcPr>
          <w:p w:rsidR="009B1804" w:rsidRPr="00C05781" w:rsidRDefault="009A1A13" w:rsidP="006D364B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8F3382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r w:rsidR="0002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382">
              <w:rPr>
                <w:rFonts w:ascii="Times New Roman" w:hAnsi="Times New Roman" w:cs="Times New Roman"/>
                <w:sz w:val="28"/>
                <w:szCs w:val="28"/>
              </w:rPr>
              <w:t>представительства Союза работодателей Ставропольского края</w:t>
            </w:r>
            <w:r w:rsidR="0002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382">
              <w:rPr>
                <w:rFonts w:ascii="Times New Roman" w:hAnsi="Times New Roman" w:cs="Times New Roman"/>
                <w:sz w:val="28"/>
                <w:szCs w:val="28"/>
              </w:rPr>
              <w:t>«Конгресс деловых кругов Ставрополья» в Минераловодском городском округе</w:t>
            </w:r>
            <w:r w:rsidR="0002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804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6D3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244BAC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E4" w:rsidRDefault="009078E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E4" w:rsidRDefault="009078E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E4" w:rsidRDefault="009078E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E4" w:rsidRDefault="009078E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E4" w:rsidRDefault="009078E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E4" w:rsidRDefault="009078E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E4" w:rsidRDefault="009078E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64B" w:rsidRDefault="006D364B" w:rsidP="006D3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6D364B" w:rsidSect="006D364B"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4A0"/>
      </w:tblPr>
      <w:tblGrid>
        <w:gridCol w:w="3831"/>
        <w:gridCol w:w="5347"/>
      </w:tblGrid>
      <w:tr w:rsidR="00244BAC" w:rsidRPr="00C05781" w:rsidTr="006D364B">
        <w:tc>
          <w:tcPr>
            <w:tcW w:w="3831" w:type="dxa"/>
          </w:tcPr>
          <w:p w:rsidR="00244BAC" w:rsidRPr="00C05781" w:rsidRDefault="00244BAC" w:rsidP="00C05781">
            <w:pPr>
              <w:pStyle w:val="a3"/>
              <w:rPr>
                <w:szCs w:val="28"/>
              </w:rPr>
            </w:pPr>
          </w:p>
        </w:tc>
        <w:tc>
          <w:tcPr>
            <w:tcW w:w="5347" w:type="dxa"/>
          </w:tcPr>
          <w:tbl>
            <w:tblPr>
              <w:tblW w:w="5023" w:type="dxa"/>
              <w:tblInd w:w="108" w:type="dxa"/>
              <w:tblLook w:val="04A0"/>
            </w:tblPr>
            <w:tblGrid>
              <w:gridCol w:w="236"/>
              <w:gridCol w:w="4787"/>
            </w:tblGrid>
            <w:tr w:rsidR="00244BAC" w:rsidRPr="00FC1A15" w:rsidTr="00244BAC">
              <w:tc>
                <w:tcPr>
                  <w:tcW w:w="236" w:type="dxa"/>
                </w:tcPr>
                <w:p w:rsidR="00244BAC" w:rsidRPr="00FC1A15" w:rsidRDefault="00244BAC" w:rsidP="009118EF">
                  <w:pPr>
                    <w:pStyle w:val="a3"/>
                    <w:rPr>
                      <w:szCs w:val="28"/>
                    </w:rPr>
                  </w:pPr>
                </w:p>
              </w:tc>
              <w:tc>
                <w:tcPr>
                  <w:tcW w:w="4787" w:type="dxa"/>
                </w:tcPr>
                <w:p w:rsidR="00244BAC" w:rsidRPr="00FC1A15" w:rsidRDefault="00244BAC" w:rsidP="009118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1A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УТВЕРЖДЕН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</w:p>
              </w:tc>
            </w:tr>
            <w:tr w:rsidR="00244BAC" w:rsidRPr="00FC1A15" w:rsidTr="00244BAC">
              <w:tc>
                <w:tcPr>
                  <w:tcW w:w="236" w:type="dxa"/>
                </w:tcPr>
                <w:p w:rsidR="00244BAC" w:rsidRPr="00FC1A15" w:rsidRDefault="00244BAC" w:rsidP="009118EF">
                  <w:pPr>
                    <w:pStyle w:val="a3"/>
                    <w:rPr>
                      <w:szCs w:val="28"/>
                    </w:rPr>
                  </w:pPr>
                </w:p>
              </w:tc>
              <w:tc>
                <w:tcPr>
                  <w:tcW w:w="4787" w:type="dxa"/>
                </w:tcPr>
                <w:p w:rsidR="00244BAC" w:rsidRPr="00FC1A15" w:rsidRDefault="00244BAC" w:rsidP="009118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1A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постановлением администрации                                                                  </w:t>
                  </w:r>
                </w:p>
              </w:tc>
            </w:tr>
            <w:tr w:rsidR="00244BAC" w:rsidRPr="00FC1A15" w:rsidTr="00244BAC">
              <w:tc>
                <w:tcPr>
                  <w:tcW w:w="236" w:type="dxa"/>
                </w:tcPr>
                <w:p w:rsidR="00244BAC" w:rsidRPr="00FC1A15" w:rsidRDefault="00244BAC" w:rsidP="009118EF">
                  <w:pPr>
                    <w:pStyle w:val="a3"/>
                    <w:rPr>
                      <w:szCs w:val="28"/>
                    </w:rPr>
                  </w:pPr>
                </w:p>
              </w:tc>
              <w:tc>
                <w:tcPr>
                  <w:tcW w:w="4787" w:type="dxa"/>
                </w:tcPr>
                <w:p w:rsidR="00244BAC" w:rsidRPr="00FC1A15" w:rsidRDefault="00244BAC" w:rsidP="009118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1A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Минераловодского городского округа                                  </w:t>
                  </w:r>
                  <w:r w:rsidR="003913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от </w:t>
                  </w:r>
                  <w:r w:rsidR="003913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 xml:space="preserve"> 07.03.2017   </w:t>
                  </w:r>
                  <w:r w:rsidR="00391397" w:rsidRPr="005754F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№ </w:t>
                  </w:r>
                  <w:r w:rsidR="003913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391397" w:rsidRPr="003913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>499</w:t>
                  </w:r>
                </w:p>
              </w:tc>
            </w:tr>
          </w:tbl>
          <w:p w:rsidR="00244BAC" w:rsidRDefault="00244BAC"/>
        </w:tc>
      </w:tr>
    </w:tbl>
    <w:p w:rsidR="00244BAC" w:rsidRDefault="00244BAC" w:rsidP="00C05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BAC" w:rsidRDefault="00244BAC" w:rsidP="00C05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BAC" w:rsidRDefault="00244BAC" w:rsidP="00C05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ПОЛОЖЕНИЕ</w:t>
      </w:r>
    </w:p>
    <w:p w:rsidR="00244BAC" w:rsidRDefault="00244BAC" w:rsidP="00244B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7E7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</w:t>
      </w:r>
      <w:r w:rsidRPr="005237E7">
        <w:rPr>
          <w:rFonts w:ascii="Times New Roman" w:hAnsi="Times New Roman"/>
          <w:sz w:val="28"/>
          <w:szCs w:val="28"/>
        </w:rPr>
        <w:t xml:space="preserve">по вопросам добровольного переселения </w:t>
      </w:r>
    </w:p>
    <w:p w:rsidR="00244BAC" w:rsidRDefault="00244BAC" w:rsidP="00244B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7E7">
        <w:rPr>
          <w:rFonts w:ascii="Times New Roman" w:hAnsi="Times New Roman"/>
          <w:sz w:val="28"/>
          <w:szCs w:val="28"/>
        </w:rPr>
        <w:t xml:space="preserve">в Минераловодский городской округ соотечественников, </w:t>
      </w:r>
    </w:p>
    <w:p w:rsidR="009B1804" w:rsidRDefault="00244BAC" w:rsidP="00244B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7E7">
        <w:rPr>
          <w:rFonts w:ascii="Times New Roman" w:hAnsi="Times New Roman"/>
          <w:sz w:val="28"/>
          <w:szCs w:val="28"/>
        </w:rPr>
        <w:t>проживающих за рубежом</w:t>
      </w:r>
    </w:p>
    <w:p w:rsidR="00FD0168" w:rsidRDefault="00FD0168" w:rsidP="00244B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1804" w:rsidRPr="00C05781" w:rsidRDefault="00FD0168" w:rsidP="00FD0168">
      <w:pPr>
        <w:ind w:left="345"/>
        <w:jc w:val="center"/>
        <w:rPr>
          <w:rFonts w:ascii="Times New Roman" w:hAnsi="Times New Roman" w:cs="Times New Roman"/>
          <w:sz w:val="28"/>
          <w:szCs w:val="28"/>
        </w:rPr>
      </w:pPr>
      <w:r w:rsidRPr="00FD016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B1804" w:rsidRPr="00C05781" w:rsidRDefault="009B1804" w:rsidP="00C0578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1.</w:t>
      </w:r>
      <w:r w:rsidR="00E46EAF">
        <w:rPr>
          <w:rFonts w:ascii="Times New Roman" w:hAnsi="Times New Roman" w:cs="Times New Roman"/>
          <w:sz w:val="28"/>
          <w:szCs w:val="28"/>
        </w:rPr>
        <w:t>1.</w:t>
      </w:r>
      <w:r w:rsidRPr="00C05781">
        <w:rPr>
          <w:rFonts w:ascii="Times New Roman" w:hAnsi="Times New Roman" w:cs="Times New Roman"/>
          <w:sz w:val="28"/>
          <w:szCs w:val="28"/>
        </w:rPr>
        <w:t xml:space="preserve"> </w:t>
      </w:r>
      <w:r w:rsidRPr="00C05781">
        <w:rPr>
          <w:rFonts w:ascii="Times New Roman" w:hAnsi="Times New Roman" w:cs="Times New Roman"/>
          <w:color w:val="000000"/>
          <w:sz w:val="28"/>
          <w:szCs w:val="28"/>
        </w:rPr>
        <w:t>Межведомственная комиссия</w:t>
      </w:r>
      <w:r w:rsidRPr="00C05781">
        <w:rPr>
          <w:rFonts w:ascii="Times New Roman" w:hAnsi="Times New Roman" w:cs="Times New Roman"/>
          <w:sz w:val="28"/>
          <w:szCs w:val="28"/>
        </w:rPr>
        <w:t xml:space="preserve"> </w:t>
      </w:r>
      <w:r w:rsidR="00D66E92">
        <w:rPr>
          <w:rFonts w:ascii="Times New Roman" w:hAnsi="Times New Roman"/>
          <w:sz w:val="28"/>
          <w:szCs w:val="28"/>
        </w:rPr>
        <w:t>по вопросам добровольного переселения в Минераловодский городской округ соотечественников, проживающих за рубежом</w:t>
      </w:r>
      <w:r w:rsidRPr="00C0578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межведомственная комиссия), является коллегиальным органом, осуществляющим рассмотрение заявлений </w:t>
      </w:r>
      <w:r w:rsidR="00D66E92">
        <w:rPr>
          <w:rFonts w:ascii="Times New Roman" w:hAnsi="Times New Roman"/>
          <w:sz w:val="28"/>
          <w:szCs w:val="28"/>
        </w:rPr>
        <w:t>ученых,</w:t>
      </w:r>
      <w:r w:rsidR="00D66E92" w:rsidRPr="00627C7E">
        <w:rPr>
          <w:rFonts w:ascii="Times New Roman" w:hAnsi="Times New Roman"/>
          <w:sz w:val="28"/>
          <w:szCs w:val="28"/>
        </w:rPr>
        <w:t xml:space="preserve"> студентов</w:t>
      </w:r>
      <w:r w:rsidR="00D66E92">
        <w:rPr>
          <w:rFonts w:ascii="Times New Roman" w:hAnsi="Times New Roman"/>
          <w:sz w:val="28"/>
          <w:szCs w:val="28"/>
        </w:rPr>
        <w:t xml:space="preserve"> и членов их семей</w:t>
      </w:r>
      <w:r w:rsidRPr="00C05781">
        <w:rPr>
          <w:rFonts w:ascii="Times New Roman" w:hAnsi="Times New Roman" w:cs="Times New Roman"/>
          <w:color w:val="000000"/>
          <w:sz w:val="28"/>
          <w:szCs w:val="28"/>
        </w:rPr>
        <w:t xml:space="preserve">, проживающих за рубежом, </w:t>
      </w:r>
      <w:r w:rsidR="00D66E92">
        <w:rPr>
          <w:rFonts w:ascii="Times New Roman" w:hAnsi="Times New Roman"/>
          <w:sz w:val="28"/>
          <w:szCs w:val="28"/>
        </w:rPr>
        <w:t xml:space="preserve">желающих стать участниками </w:t>
      </w:r>
      <w:r w:rsidR="00D66E92" w:rsidRPr="00627C7E">
        <w:rPr>
          <w:rFonts w:ascii="Times New Roman" w:hAnsi="Times New Roman"/>
          <w:sz w:val="28"/>
          <w:szCs w:val="28"/>
        </w:rPr>
        <w:t xml:space="preserve">подпрограммы </w:t>
      </w:r>
      <w:r w:rsidRPr="00C05781">
        <w:rPr>
          <w:rFonts w:ascii="Times New Roman" w:hAnsi="Times New Roman" w:cs="Times New Roman"/>
          <w:sz w:val="28"/>
          <w:szCs w:val="28"/>
        </w:rPr>
        <w:t>«Оказание содействия добровольному переселению в Ставропольский край соотечественников, проживающих за рубежом» государственной программы Ставропольского края «Развитие сферы труда и занятости населения», утвержденной постановлением Правительства Ставропольского края от 24 декабря 2015 № 551-п «Об утверждении государственной программы Ставропольского края «Развитие сферы труда и занятости населения»</w:t>
      </w:r>
      <w:r w:rsidR="00E46EAF">
        <w:rPr>
          <w:rFonts w:ascii="Times New Roman" w:hAnsi="Times New Roman" w:cs="Times New Roman"/>
          <w:sz w:val="28"/>
          <w:szCs w:val="28"/>
        </w:rPr>
        <w:t>.</w:t>
      </w:r>
    </w:p>
    <w:p w:rsidR="009B1804" w:rsidRPr="00E46EAF" w:rsidRDefault="00E46EAF" w:rsidP="00C05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1804" w:rsidRPr="00C05781">
        <w:rPr>
          <w:rFonts w:ascii="Times New Roman" w:hAnsi="Times New Roman" w:cs="Times New Roman"/>
          <w:sz w:val="28"/>
          <w:szCs w:val="28"/>
        </w:rPr>
        <w:t xml:space="preserve">2. </w:t>
      </w:r>
      <w:r w:rsidR="009B1804" w:rsidRPr="00E46EAF">
        <w:rPr>
          <w:rFonts w:ascii="Times New Roman" w:hAnsi="Times New Roman" w:cs="Times New Roman"/>
          <w:sz w:val="28"/>
          <w:szCs w:val="28"/>
        </w:rPr>
        <w:t xml:space="preserve">Межведомственная комиссия в своей деятельности руководствуется </w:t>
      </w:r>
      <w:r w:rsidRPr="00E46EAF">
        <w:rPr>
          <w:rFonts w:ascii="Times New Roman" w:hAnsi="Times New Roman" w:cs="Times New Roman"/>
          <w:sz w:val="28"/>
          <w:szCs w:val="28"/>
        </w:rPr>
        <w:t>Конституцией Российской Федерации, законодательными и нормативными правовыми актами Российской Федерации, Ставропольского края и органов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804" w:rsidRPr="00E46EAF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FD0168" w:rsidRDefault="00FD0168" w:rsidP="00C05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168" w:rsidRPr="00FD0168" w:rsidRDefault="00FD0168" w:rsidP="00FD016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168">
        <w:rPr>
          <w:rFonts w:ascii="Times New Roman" w:hAnsi="Times New Roman" w:cs="Times New Roman"/>
          <w:b/>
          <w:sz w:val="24"/>
          <w:szCs w:val="24"/>
        </w:rPr>
        <w:t>2. ОСНОВНЫЕ ЦЕЛИ И ЗАДАЧИ КОМИССИИ</w:t>
      </w:r>
    </w:p>
    <w:p w:rsidR="00E46EAF" w:rsidRPr="00E46EAF" w:rsidRDefault="000F3CFE" w:rsidP="00C05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B1804" w:rsidRPr="00C05781">
        <w:rPr>
          <w:rFonts w:ascii="Times New Roman" w:hAnsi="Times New Roman" w:cs="Times New Roman"/>
          <w:sz w:val="28"/>
          <w:szCs w:val="28"/>
        </w:rPr>
        <w:t xml:space="preserve">. </w:t>
      </w:r>
      <w:r w:rsidR="00E46EAF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E46EAF">
        <w:rPr>
          <w:rFonts w:ascii="Times New Roman" w:hAnsi="Times New Roman" w:cs="Times New Roman"/>
          <w:sz w:val="28"/>
          <w:szCs w:val="28"/>
        </w:rPr>
        <w:t xml:space="preserve">комиссии - </w:t>
      </w:r>
      <w:r w:rsidR="00E46EAF" w:rsidRPr="000F3CFE">
        <w:rPr>
          <w:rFonts w:ascii="Times New Roman" w:hAnsi="Times New Roman" w:cs="Times New Roman"/>
          <w:sz w:val="28"/>
          <w:szCs w:val="28"/>
        </w:rPr>
        <w:t>создание условий и содействие добровольному пере</w:t>
      </w:r>
      <w:r w:rsidRPr="000F3CFE">
        <w:rPr>
          <w:rFonts w:ascii="Times New Roman" w:hAnsi="Times New Roman" w:cs="Times New Roman"/>
          <w:sz w:val="28"/>
          <w:szCs w:val="28"/>
        </w:rPr>
        <w:t>селению</w:t>
      </w:r>
      <w:r w:rsidR="00E46EAF" w:rsidRPr="000F3CFE">
        <w:rPr>
          <w:rFonts w:ascii="Times New Roman" w:hAnsi="Times New Roman" w:cs="Times New Roman"/>
          <w:sz w:val="28"/>
          <w:szCs w:val="28"/>
        </w:rPr>
        <w:t xml:space="preserve"> </w:t>
      </w:r>
      <w:r w:rsidRPr="000F3CFE">
        <w:rPr>
          <w:rFonts w:ascii="Times New Roman" w:hAnsi="Times New Roman" w:cs="Times New Roman"/>
          <w:sz w:val="28"/>
          <w:szCs w:val="28"/>
        </w:rPr>
        <w:t>в Минераловодский городской округ ученых,</w:t>
      </w:r>
      <w:r w:rsidR="00E46EAF" w:rsidRPr="000F3CFE">
        <w:rPr>
          <w:rFonts w:ascii="Times New Roman" w:hAnsi="Times New Roman" w:cs="Times New Roman"/>
          <w:sz w:val="28"/>
          <w:szCs w:val="28"/>
        </w:rPr>
        <w:t xml:space="preserve"> студентов и членов их семей,</w:t>
      </w:r>
      <w:r w:rsidRPr="000F3CFE">
        <w:rPr>
          <w:rFonts w:ascii="Times New Roman" w:hAnsi="Times New Roman" w:cs="Times New Roman"/>
          <w:sz w:val="28"/>
          <w:szCs w:val="28"/>
        </w:rPr>
        <w:t xml:space="preserve"> проживающих за рубежом, желающих стать </w:t>
      </w:r>
      <w:r w:rsidR="00E46EAF" w:rsidRPr="000F3CFE">
        <w:rPr>
          <w:rFonts w:ascii="Times New Roman" w:hAnsi="Times New Roman" w:cs="Times New Roman"/>
          <w:sz w:val="28"/>
          <w:szCs w:val="28"/>
        </w:rPr>
        <w:t xml:space="preserve">участниками подпрограммы «Оказание содействия добровольному переселению в Ставропольский край соотечественников, проживающих за рубежом» </w:t>
      </w:r>
      <w:r>
        <w:rPr>
          <w:rFonts w:ascii="Times New Roman" w:hAnsi="Times New Roman" w:cs="Times New Roman"/>
          <w:sz w:val="28"/>
          <w:szCs w:val="28"/>
        </w:rPr>
        <w:t xml:space="preserve">(далее соответственно - </w:t>
      </w:r>
      <w:r w:rsidR="00E46EAF" w:rsidRPr="000F3CFE">
        <w:rPr>
          <w:rFonts w:ascii="Times New Roman" w:hAnsi="Times New Roman" w:cs="Times New Roman"/>
          <w:sz w:val="28"/>
          <w:szCs w:val="28"/>
        </w:rPr>
        <w:t>участники Подпрограммы, Подпрограмма</w:t>
      </w:r>
      <w:r w:rsidRPr="000F3C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168" w:rsidRDefault="000F3CFE" w:rsidP="00C05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B1804" w:rsidRPr="00C05781">
        <w:rPr>
          <w:rFonts w:ascii="Times New Roman" w:hAnsi="Times New Roman" w:cs="Times New Roman"/>
          <w:sz w:val="28"/>
          <w:szCs w:val="28"/>
        </w:rPr>
        <w:t>Основной задачей межведомственной комиссии является принятие решения о согласовании кандидатуры участника П</w:t>
      </w:r>
      <w:r w:rsidR="00307BE4">
        <w:rPr>
          <w:rFonts w:ascii="Times New Roman" w:hAnsi="Times New Roman" w:cs="Times New Roman"/>
          <w:sz w:val="28"/>
          <w:szCs w:val="28"/>
        </w:rPr>
        <w:t>од</w:t>
      </w:r>
      <w:r w:rsidR="009B1804" w:rsidRPr="00C05781">
        <w:rPr>
          <w:rFonts w:ascii="Times New Roman" w:hAnsi="Times New Roman" w:cs="Times New Roman"/>
          <w:sz w:val="28"/>
          <w:szCs w:val="28"/>
        </w:rPr>
        <w:t>рограммы, либо в отказе в участии в П</w:t>
      </w:r>
      <w:r w:rsidR="00307BE4">
        <w:rPr>
          <w:rFonts w:ascii="Times New Roman" w:hAnsi="Times New Roman" w:cs="Times New Roman"/>
          <w:sz w:val="28"/>
          <w:szCs w:val="28"/>
        </w:rPr>
        <w:t>одп</w:t>
      </w:r>
      <w:r w:rsidR="009B1804" w:rsidRPr="00C05781">
        <w:rPr>
          <w:rFonts w:ascii="Times New Roman" w:hAnsi="Times New Roman" w:cs="Times New Roman"/>
          <w:sz w:val="28"/>
          <w:szCs w:val="28"/>
        </w:rPr>
        <w:t>рограмме, и направление принятого решения в министерство труда и социальной защиты населения Ставропольского края по защищенным каналам программы «Дело».</w:t>
      </w:r>
    </w:p>
    <w:p w:rsidR="00FD0168" w:rsidRPr="00FD0168" w:rsidRDefault="00FD0168" w:rsidP="00FD01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168">
        <w:rPr>
          <w:rFonts w:ascii="Times New Roman" w:hAnsi="Times New Roman" w:cs="Times New Roman"/>
          <w:b/>
          <w:sz w:val="24"/>
          <w:szCs w:val="24"/>
        </w:rPr>
        <w:lastRenderedPageBreak/>
        <w:t>3. ОРГАНИЗАЦИЯ РАБОТЫ</w:t>
      </w:r>
    </w:p>
    <w:p w:rsidR="00307BE4" w:rsidRPr="00307BE4" w:rsidRDefault="00307BE4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E4">
        <w:rPr>
          <w:rFonts w:ascii="Times New Roman" w:hAnsi="Times New Roman" w:cs="Times New Roman"/>
          <w:sz w:val="28"/>
          <w:szCs w:val="28"/>
        </w:rPr>
        <w:t xml:space="preserve">3.1. Персональный состав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307BE4">
        <w:rPr>
          <w:rFonts w:ascii="Times New Roman" w:hAnsi="Times New Roman" w:cs="Times New Roman"/>
          <w:sz w:val="28"/>
          <w:szCs w:val="28"/>
        </w:rPr>
        <w:t>комиссии утверждается постановлением  администрации Минераловодского городского округа.</w:t>
      </w:r>
    </w:p>
    <w:p w:rsidR="001E4E4B" w:rsidRDefault="001E4E4B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E4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307BE4">
        <w:rPr>
          <w:rFonts w:ascii="Times New Roman" w:hAnsi="Times New Roman" w:cs="Times New Roman"/>
          <w:sz w:val="28"/>
          <w:szCs w:val="28"/>
        </w:rPr>
        <w:t xml:space="preserve">комиссии входят представители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внутренних  дел  России</w:t>
      </w:r>
      <w:r w:rsidRPr="00307B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</w:t>
      </w:r>
      <w:r>
        <w:rPr>
          <w:rFonts w:ascii="Times New Roman" w:hAnsi="Times New Roman"/>
          <w:sz w:val="28"/>
          <w:szCs w:val="28"/>
        </w:rPr>
        <w:t xml:space="preserve"> по вопросам </w:t>
      </w:r>
      <w:r w:rsidRPr="009A1A13">
        <w:rPr>
          <w:rFonts w:ascii="Times New Roman" w:hAnsi="Times New Roman" w:cs="Times New Roman"/>
          <w:sz w:val="28"/>
          <w:szCs w:val="28"/>
        </w:rPr>
        <w:t>миграции  МВД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1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 объединения работодателей, территориального ц</w:t>
      </w:r>
      <w:r w:rsidRPr="009A1A13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1A13">
        <w:rPr>
          <w:rFonts w:ascii="Times New Roman" w:hAnsi="Times New Roman" w:cs="Times New Roman"/>
          <w:sz w:val="28"/>
          <w:szCs w:val="28"/>
        </w:rPr>
        <w:t xml:space="preserve"> занятости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населения,</w:t>
      </w:r>
      <w:r w:rsidRPr="00307BE4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Pr="00307BE4">
        <w:rPr>
          <w:rFonts w:ascii="Times New Roman" w:hAnsi="Times New Roman" w:cs="Times New Roman"/>
          <w:sz w:val="28"/>
          <w:szCs w:val="28"/>
        </w:rPr>
        <w:t xml:space="preserve"> администрации Мин</w:t>
      </w:r>
      <w:r>
        <w:rPr>
          <w:rFonts w:ascii="Times New Roman" w:hAnsi="Times New Roman" w:cs="Times New Roman"/>
          <w:sz w:val="28"/>
          <w:szCs w:val="28"/>
        </w:rPr>
        <w:t>ераловодского городского округа</w:t>
      </w:r>
      <w:r w:rsidRPr="00307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E4B" w:rsidRDefault="001E4E4B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05781">
        <w:rPr>
          <w:rFonts w:ascii="Times New Roman" w:hAnsi="Times New Roman" w:cs="Times New Roman"/>
          <w:sz w:val="28"/>
          <w:szCs w:val="28"/>
        </w:rPr>
        <w:t>Состав межведомственной комиссии формируется таким образом, чтобы исключить возможность возникновения конфликта интересов, который мог бы повлиять на принимаемые межведомственной комиссией решения.</w:t>
      </w:r>
    </w:p>
    <w:p w:rsidR="00307BE4" w:rsidRPr="00307BE4" w:rsidRDefault="001E4E4B" w:rsidP="00E91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В состав межведомственной комиссии входят председатель комиссии, его заместитель, секретарь</w:t>
      </w:r>
      <w:r w:rsidR="00A81E4E">
        <w:rPr>
          <w:rFonts w:ascii="Times New Roman" w:hAnsi="Times New Roman" w:cs="Times New Roman"/>
          <w:sz w:val="28"/>
          <w:szCs w:val="28"/>
        </w:rPr>
        <w:t xml:space="preserve"> </w:t>
      </w:r>
      <w:r w:rsidRPr="00C05781">
        <w:rPr>
          <w:rFonts w:ascii="Times New Roman" w:hAnsi="Times New Roman" w:cs="Times New Roman"/>
          <w:sz w:val="28"/>
          <w:szCs w:val="28"/>
        </w:rPr>
        <w:t>и члены межведомственной комиссии. Все члены межведомственной комиссии при принятии решений обладают равными правами.</w:t>
      </w:r>
    </w:p>
    <w:p w:rsidR="00307BE4" w:rsidRPr="00307BE4" w:rsidRDefault="00307BE4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E4">
        <w:rPr>
          <w:rFonts w:ascii="Times New Roman" w:hAnsi="Times New Roman" w:cs="Times New Roman"/>
          <w:sz w:val="28"/>
          <w:szCs w:val="28"/>
        </w:rPr>
        <w:t xml:space="preserve">3.2. Председатель </w:t>
      </w:r>
      <w:r w:rsidR="00340E24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307BE4">
        <w:rPr>
          <w:rFonts w:ascii="Times New Roman" w:hAnsi="Times New Roman" w:cs="Times New Roman"/>
          <w:sz w:val="28"/>
          <w:szCs w:val="28"/>
        </w:rPr>
        <w:t>комиссии руководи</w:t>
      </w:r>
      <w:r w:rsidR="00340E24">
        <w:rPr>
          <w:rFonts w:ascii="Times New Roman" w:hAnsi="Times New Roman" w:cs="Times New Roman"/>
          <w:sz w:val="28"/>
          <w:szCs w:val="28"/>
        </w:rPr>
        <w:t xml:space="preserve">т ее деятельностью, несет </w:t>
      </w:r>
      <w:r w:rsidRPr="00307BE4">
        <w:rPr>
          <w:rFonts w:ascii="Times New Roman" w:hAnsi="Times New Roman" w:cs="Times New Roman"/>
          <w:sz w:val="28"/>
          <w:szCs w:val="28"/>
        </w:rPr>
        <w:t>персональную ответственность за выполнение возложенных на</w:t>
      </w:r>
      <w:r w:rsidR="00340E24">
        <w:rPr>
          <w:rFonts w:ascii="Times New Roman" w:hAnsi="Times New Roman" w:cs="Times New Roman"/>
          <w:sz w:val="28"/>
          <w:szCs w:val="28"/>
        </w:rPr>
        <w:t xml:space="preserve"> межведомственную </w:t>
      </w:r>
      <w:r w:rsidRPr="00307BE4">
        <w:rPr>
          <w:rFonts w:ascii="Times New Roman" w:hAnsi="Times New Roman" w:cs="Times New Roman"/>
          <w:sz w:val="28"/>
          <w:szCs w:val="28"/>
        </w:rPr>
        <w:t>комиссию функций.</w:t>
      </w:r>
    </w:p>
    <w:p w:rsidR="00307BE4" w:rsidRPr="00307BE4" w:rsidRDefault="00CE69BF" w:rsidP="00CE69BF">
      <w:pPr>
        <w:pStyle w:val="a5"/>
        <w:ind w:firstLine="540"/>
        <w:jc w:val="both"/>
        <w:rPr>
          <w:sz w:val="28"/>
          <w:szCs w:val="28"/>
        </w:rPr>
      </w:pPr>
      <w:r w:rsidRPr="00C05781">
        <w:rPr>
          <w:sz w:val="28"/>
          <w:szCs w:val="28"/>
        </w:rPr>
        <w:t xml:space="preserve">В отсутствие председателя межведомственной комиссии его обязанности исполняет заместитель председателя межведомственной комиссии. </w:t>
      </w:r>
    </w:p>
    <w:p w:rsidR="00D02554" w:rsidRDefault="00307BE4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E4">
        <w:rPr>
          <w:rFonts w:ascii="Times New Roman" w:hAnsi="Times New Roman" w:cs="Times New Roman"/>
          <w:sz w:val="28"/>
          <w:szCs w:val="28"/>
        </w:rPr>
        <w:t xml:space="preserve">3.3. </w:t>
      </w:r>
      <w:r w:rsidR="00D02554" w:rsidRPr="00C05781">
        <w:rPr>
          <w:rFonts w:ascii="Times New Roman" w:hAnsi="Times New Roman" w:cs="Times New Roman"/>
          <w:sz w:val="28"/>
          <w:szCs w:val="28"/>
        </w:rPr>
        <w:t>Информирование членов межведомственной комиссии о вопросах, включенных в повестку дня, о дате, времени и месте проведения заседания, ознакомление членов межведомственной комиссии с материалами, представляемыми для обсуждения на заседании межведомственной комиссии, осуществляются секретарем межведомственной комиссии.</w:t>
      </w:r>
      <w:r w:rsidR="00D02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661" w:rsidRPr="00307BE4" w:rsidRDefault="00D02554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07BE4" w:rsidRPr="00307BE4">
        <w:rPr>
          <w:rFonts w:ascii="Times New Roman" w:hAnsi="Times New Roman" w:cs="Times New Roman"/>
          <w:sz w:val="28"/>
          <w:szCs w:val="28"/>
        </w:rPr>
        <w:t>Заседания</w:t>
      </w:r>
      <w:r w:rsidR="00340E24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проводятся </w:t>
      </w:r>
      <w:r w:rsidR="00340E24">
        <w:rPr>
          <w:rFonts w:ascii="Times New Roman" w:eastAsia="Times New Roman" w:hAnsi="Times New Roman" w:cs="Times New Roman"/>
          <w:sz w:val="28"/>
          <w:szCs w:val="28"/>
        </w:rPr>
        <w:t>по мере необходимости.</w:t>
      </w:r>
      <w:r w:rsidR="000B3661">
        <w:rPr>
          <w:rFonts w:ascii="Times New Roman" w:hAnsi="Times New Roman" w:cs="Times New Roman"/>
          <w:sz w:val="28"/>
          <w:szCs w:val="28"/>
        </w:rPr>
        <w:t xml:space="preserve"> </w:t>
      </w:r>
      <w:r w:rsidR="00307BE4" w:rsidRPr="00307BE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C03227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307BE4" w:rsidRPr="00307BE4">
        <w:rPr>
          <w:rFonts w:ascii="Times New Roman" w:hAnsi="Times New Roman" w:cs="Times New Roman"/>
          <w:sz w:val="28"/>
          <w:szCs w:val="28"/>
        </w:rPr>
        <w:t xml:space="preserve">комиссии является правомочным, если на нем присутствуют не менее половины членов </w:t>
      </w:r>
      <w:r w:rsidR="00C03227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307BE4" w:rsidRPr="00307BE4">
        <w:rPr>
          <w:rFonts w:ascii="Times New Roman" w:hAnsi="Times New Roman" w:cs="Times New Roman"/>
          <w:sz w:val="28"/>
          <w:szCs w:val="28"/>
        </w:rPr>
        <w:t>комиссии.</w:t>
      </w:r>
    </w:p>
    <w:p w:rsidR="000B3661" w:rsidRDefault="00D02554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07BE4" w:rsidRPr="00307BE4">
        <w:rPr>
          <w:rFonts w:ascii="Times New Roman" w:hAnsi="Times New Roman" w:cs="Times New Roman"/>
          <w:sz w:val="28"/>
          <w:szCs w:val="28"/>
        </w:rPr>
        <w:t xml:space="preserve">. </w:t>
      </w:r>
      <w:r w:rsidR="000B3661" w:rsidRPr="00307BE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B3661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0B3661" w:rsidRPr="00307BE4">
        <w:rPr>
          <w:rFonts w:ascii="Times New Roman" w:hAnsi="Times New Roman" w:cs="Times New Roman"/>
          <w:sz w:val="28"/>
          <w:szCs w:val="28"/>
        </w:rPr>
        <w:t>комиссии принимают участие в его заседаниях только лично.</w:t>
      </w:r>
    </w:p>
    <w:p w:rsidR="00307BE4" w:rsidRPr="00307BE4" w:rsidRDefault="00D02554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B3661">
        <w:rPr>
          <w:rFonts w:ascii="Times New Roman" w:hAnsi="Times New Roman" w:cs="Times New Roman"/>
          <w:sz w:val="28"/>
          <w:szCs w:val="28"/>
        </w:rPr>
        <w:t xml:space="preserve">. </w:t>
      </w:r>
      <w:r w:rsidR="00307BE4" w:rsidRPr="00307BE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E69BF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307BE4" w:rsidRPr="00307BE4">
        <w:rPr>
          <w:rFonts w:ascii="Times New Roman" w:hAnsi="Times New Roman" w:cs="Times New Roman"/>
          <w:sz w:val="28"/>
          <w:szCs w:val="28"/>
        </w:rPr>
        <w:t xml:space="preserve">комиссии принимается простым большинством голосов от присутствующих членов </w:t>
      </w:r>
      <w:r w:rsidR="00CE69BF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307BE4" w:rsidRPr="00307BE4">
        <w:rPr>
          <w:rFonts w:ascii="Times New Roman" w:hAnsi="Times New Roman" w:cs="Times New Roman"/>
          <w:sz w:val="28"/>
          <w:szCs w:val="28"/>
        </w:rPr>
        <w:t xml:space="preserve">комиссии. При равенстве голосов голос председателя </w:t>
      </w:r>
      <w:r w:rsidR="00CE69BF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307BE4" w:rsidRPr="00307BE4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D02554" w:rsidRDefault="00D02554" w:rsidP="00E70FE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CE69BF">
        <w:rPr>
          <w:sz w:val="28"/>
          <w:szCs w:val="28"/>
        </w:rPr>
        <w:t xml:space="preserve">. </w:t>
      </w:r>
      <w:r w:rsidRPr="00C05781">
        <w:rPr>
          <w:sz w:val="28"/>
          <w:szCs w:val="28"/>
        </w:rPr>
        <w:t>Член межведомственной комиссии, несогласный с ее решением, вправе в письменной форме изложить свое мнение, которое подлежит обязательному приобщению к протоколу заседания межведомственной комиссии.</w:t>
      </w:r>
    </w:p>
    <w:p w:rsidR="00307BE4" w:rsidRPr="00307BE4" w:rsidRDefault="00D02554" w:rsidP="00E70FE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 </w:t>
      </w:r>
      <w:r w:rsidR="00307BE4" w:rsidRPr="00307BE4">
        <w:rPr>
          <w:sz w:val="28"/>
          <w:szCs w:val="28"/>
        </w:rPr>
        <w:t xml:space="preserve">Решение </w:t>
      </w:r>
      <w:r w:rsidR="00CE69BF">
        <w:rPr>
          <w:sz w:val="28"/>
          <w:szCs w:val="28"/>
        </w:rPr>
        <w:t xml:space="preserve">межведомственной </w:t>
      </w:r>
      <w:r w:rsidR="00307BE4" w:rsidRPr="00307BE4">
        <w:rPr>
          <w:sz w:val="28"/>
          <w:szCs w:val="28"/>
        </w:rPr>
        <w:t xml:space="preserve">комиссии оформляется протоколом, </w:t>
      </w:r>
      <w:r w:rsidR="00307BE4" w:rsidRPr="00307BE4">
        <w:rPr>
          <w:sz w:val="28"/>
          <w:szCs w:val="28"/>
        </w:rPr>
        <w:lastRenderedPageBreak/>
        <w:t xml:space="preserve">который подписывает председательствующий на заседании и секретарь комиссии. </w:t>
      </w:r>
    </w:p>
    <w:p w:rsidR="00D02554" w:rsidRDefault="00D02554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307BE4">
        <w:rPr>
          <w:rFonts w:ascii="Times New Roman" w:hAnsi="Times New Roman" w:cs="Times New Roman"/>
          <w:sz w:val="28"/>
          <w:szCs w:val="28"/>
        </w:rPr>
        <w:t xml:space="preserve">Протоколы заседаний и справочная документация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307BE4">
        <w:rPr>
          <w:rFonts w:ascii="Times New Roman" w:hAnsi="Times New Roman" w:cs="Times New Roman"/>
          <w:sz w:val="28"/>
          <w:szCs w:val="28"/>
        </w:rPr>
        <w:t xml:space="preserve">комиссии оформляются секретарем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307BE4">
        <w:rPr>
          <w:rFonts w:ascii="Times New Roman" w:hAnsi="Times New Roman" w:cs="Times New Roman"/>
          <w:sz w:val="28"/>
          <w:szCs w:val="28"/>
        </w:rPr>
        <w:t>комиссии.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07BE4" w:rsidRPr="00307BE4" w:rsidRDefault="00D02554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0578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05781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C05781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секретаря межведомственной</w:t>
      </w:r>
      <w:r w:rsidRPr="00C0578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05781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</w:t>
      </w:r>
      <w:r w:rsidRPr="00C0578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E69BF">
        <w:rPr>
          <w:rFonts w:ascii="Times New Roman" w:hAnsi="Times New Roman" w:cs="Times New Roman"/>
          <w:sz w:val="28"/>
          <w:szCs w:val="28"/>
          <w:shd w:val="clear" w:color="auto" w:fill="FFFFFF"/>
        </w:rPr>
        <w:t>его обязанности могут быть возложены председателем межведомственной</w:t>
      </w:r>
      <w:r w:rsidRPr="00CE69B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 w:rsidRPr="00CE69BF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</w:t>
      </w:r>
      <w:r w:rsidRPr="00CE69B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 w:rsidRPr="00CE69BF">
        <w:rPr>
          <w:rFonts w:ascii="Times New Roman" w:hAnsi="Times New Roman" w:cs="Times New Roman"/>
          <w:sz w:val="28"/>
          <w:szCs w:val="28"/>
          <w:shd w:val="clear" w:color="auto" w:fill="FFFFFF"/>
        </w:rPr>
        <w:t>на одного из членов межведомственной  комиссии.</w:t>
      </w:r>
    </w:p>
    <w:p w:rsidR="00D02554" w:rsidRDefault="00D02554" w:rsidP="00D02554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Решение</w:t>
      </w:r>
      <w:r w:rsidRPr="00C05781">
        <w:rPr>
          <w:rFonts w:ascii="Times New Roman" w:hAnsi="Times New Roman" w:cs="Times New Roman"/>
          <w:sz w:val="28"/>
          <w:szCs w:val="28"/>
        </w:rPr>
        <w:t xml:space="preserve"> межведомственной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C05781">
        <w:rPr>
          <w:rFonts w:ascii="Times New Roman" w:hAnsi="Times New Roman" w:cs="Times New Roman"/>
          <w:sz w:val="28"/>
          <w:szCs w:val="28"/>
        </w:rPr>
        <w:t>в министерство труда и социальной защиты населения Ставропольского края по защищенным каналам программы «Дело».</w:t>
      </w:r>
    </w:p>
    <w:p w:rsidR="00FD0168" w:rsidRDefault="00D02554" w:rsidP="00D025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168" w:rsidRPr="00FD0168" w:rsidRDefault="00FD0168" w:rsidP="00FD016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168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FD0168" w:rsidRPr="00FD0168" w:rsidRDefault="00FD0168" w:rsidP="00FD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D0168">
        <w:rPr>
          <w:rFonts w:ascii="Times New Roman" w:hAnsi="Times New Roman" w:cs="Times New Roman"/>
          <w:sz w:val="28"/>
          <w:szCs w:val="28"/>
        </w:rPr>
        <w:t>Изменение состава комиссии, прекращение ее деятельности, дополнения или изменения в настоящем Положении утверждаются постановлением администрации Минераловодского городского округа.</w:t>
      </w: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244BAC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84A" w:rsidRDefault="0062084A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56" w:rsidRDefault="006B0856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56" w:rsidRDefault="006B0856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56" w:rsidRDefault="006B0856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56" w:rsidRDefault="006B0856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56" w:rsidRDefault="006B0856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56" w:rsidRDefault="006B0856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56" w:rsidRDefault="006B0856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56" w:rsidRDefault="006B0856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56" w:rsidRDefault="006B0856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56" w:rsidRDefault="006B0856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56" w:rsidRDefault="006B0856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56" w:rsidRDefault="006B0856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56" w:rsidRDefault="006B0856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56" w:rsidRDefault="006B0856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56" w:rsidRDefault="006B0856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0856" w:rsidSect="006D364B"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EA8" w:rsidRDefault="00BA5EA8" w:rsidP="006D364B">
      <w:pPr>
        <w:spacing w:after="0" w:line="240" w:lineRule="auto"/>
      </w:pPr>
      <w:r>
        <w:separator/>
      </w:r>
    </w:p>
  </w:endnote>
  <w:endnote w:type="continuationSeparator" w:id="1">
    <w:p w:rsidR="00BA5EA8" w:rsidRDefault="00BA5EA8" w:rsidP="006D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EA8" w:rsidRDefault="00BA5EA8" w:rsidP="006D364B">
      <w:pPr>
        <w:spacing w:after="0" w:line="240" w:lineRule="auto"/>
      </w:pPr>
      <w:r>
        <w:separator/>
      </w:r>
    </w:p>
  </w:footnote>
  <w:footnote w:type="continuationSeparator" w:id="1">
    <w:p w:rsidR="00BA5EA8" w:rsidRDefault="00BA5EA8" w:rsidP="006D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66"/>
      <w:docPartObj>
        <w:docPartGallery w:val="Page Numbers (Top of Page)"/>
        <w:docPartUnique/>
      </w:docPartObj>
    </w:sdtPr>
    <w:sdtContent>
      <w:p w:rsidR="006D364B" w:rsidRDefault="00EB00B6">
        <w:pPr>
          <w:pStyle w:val="a8"/>
          <w:jc w:val="center"/>
        </w:pPr>
        <w:fldSimple w:instr=" PAGE   \* MERGEFORMAT ">
          <w:r w:rsidR="00391397">
            <w:rPr>
              <w:noProof/>
            </w:rPr>
            <w:t>2</w:t>
          </w:r>
        </w:fldSimple>
      </w:p>
    </w:sdtContent>
  </w:sdt>
  <w:p w:rsidR="006D364B" w:rsidRDefault="006D36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6AA"/>
    <w:multiLevelType w:val="hybridMultilevel"/>
    <w:tmpl w:val="B2561042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8B0ACC"/>
    <w:multiLevelType w:val="hybridMultilevel"/>
    <w:tmpl w:val="F6363214"/>
    <w:lvl w:ilvl="0" w:tplc="452641A0">
      <w:start w:val="1"/>
      <w:numFmt w:val="decimal"/>
      <w:lvlText w:val="%1."/>
      <w:lvlJc w:val="left"/>
      <w:pPr>
        <w:ind w:left="2771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">
    <w:nsid w:val="29794148"/>
    <w:multiLevelType w:val="hybridMultilevel"/>
    <w:tmpl w:val="2DD821AA"/>
    <w:lvl w:ilvl="0" w:tplc="DBBA2116">
      <w:start w:val="1"/>
      <w:numFmt w:val="decimal"/>
      <w:lvlText w:val="%1."/>
      <w:lvlJc w:val="left"/>
      <w:pPr>
        <w:ind w:left="2771" w:hanging="13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3">
    <w:nsid w:val="4009514C"/>
    <w:multiLevelType w:val="hybridMultilevel"/>
    <w:tmpl w:val="2DD821AA"/>
    <w:lvl w:ilvl="0" w:tplc="DBBA2116">
      <w:start w:val="1"/>
      <w:numFmt w:val="decimal"/>
      <w:lvlText w:val="%1."/>
      <w:lvlJc w:val="left"/>
      <w:pPr>
        <w:ind w:left="2771" w:hanging="13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4">
    <w:nsid w:val="5DDC0AE4"/>
    <w:multiLevelType w:val="hybridMultilevel"/>
    <w:tmpl w:val="DD6C0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1804"/>
    <w:rsid w:val="00020294"/>
    <w:rsid w:val="000B3661"/>
    <w:rsid w:val="000F3CFE"/>
    <w:rsid w:val="00123F56"/>
    <w:rsid w:val="001754DF"/>
    <w:rsid w:val="001E1314"/>
    <w:rsid w:val="001E4E4B"/>
    <w:rsid w:val="00216C29"/>
    <w:rsid w:val="00244BAC"/>
    <w:rsid w:val="002A1A02"/>
    <w:rsid w:val="002B128F"/>
    <w:rsid w:val="002D208D"/>
    <w:rsid w:val="002F2140"/>
    <w:rsid w:val="00307BE4"/>
    <w:rsid w:val="00340E24"/>
    <w:rsid w:val="00391397"/>
    <w:rsid w:val="003D3F69"/>
    <w:rsid w:val="004879DE"/>
    <w:rsid w:val="005237E7"/>
    <w:rsid w:val="00567BAC"/>
    <w:rsid w:val="005754F6"/>
    <w:rsid w:val="005804C0"/>
    <w:rsid w:val="0058773B"/>
    <w:rsid w:val="005B29EE"/>
    <w:rsid w:val="0062084A"/>
    <w:rsid w:val="006615FA"/>
    <w:rsid w:val="00692D9B"/>
    <w:rsid w:val="006B0856"/>
    <w:rsid w:val="006D2FD1"/>
    <w:rsid w:val="006D364B"/>
    <w:rsid w:val="00705F50"/>
    <w:rsid w:val="00796B50"/>
    <w:rsid w:val="00816E67"/>
    <w:rsid w:val="00832645"/>
    <w:rsid w:val="0085153A"/>
    <w:rsid w:val="00893789"/>
    <w:rsid w:val="008F3382"/>
    <w:rsid w:val="009078E4"/>
    <w:rsid w:val="009A1A13"/>
    <w:rsid w:val="009B1804"/>
    <w:rsid w:val="00A625F2"/>
    <w:rsid w:val="00A77303"/>
    <w:rsid w:val="00A81E4E"/>
    <w:rsid w:val="00AD3CDE"/>
    <w:rsid w:val="00B13232"/>
    <w:rsid w:val="00B1754B"/>
    <w:rsid w:val="00BA444A"/>
    <w:rsid w:val="00BA5EA8"/>
    <w:rsid w:val="00C03227"/>
    <w:rsid w:val="00C05781"/>
    <w:rsid w:val="00CE69BF"/>
    <w:rsid w:val="00D02554"/>
    <w:rsid w:val="00D34BF9"/>
    <w:rsid w:val="00D66CF2"/>
    <w:rsid w:val="00D66E92"/>
    <w:rsid w:val="00E46EAF"/>
    <w:rsid w:val="00E70FE9"/>
    <w:rsid w:val="00E91FF4"/>
    <w:rsid w:val="00E93519"/>
    <w:rsid w:val="00EB00B6"/>
    <w:rsid w:val="00F078F8"/>
    <w:rsid w:val="00FA5BAB"/>
    <w:rsid w:val="00FD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EE"/>
  </w:style>
  <w:style w:type="paragraph" w:styleId="1">
    <w:name w:val="heading 1"/>
    <w:basedOn w:val="a"/>
    <w:next w:val="a"/>
    <w:link w:val="10"/>
    <w:qFormat/>
    <w:rsid w:val="009B18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B180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80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B180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9B18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B18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B18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B18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B180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9B1804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9B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1804"/>
  </w:style>
  <w:style w:type="paragraph" w:styleId="a6">
    <w:name w:val="List Paragraph"/>
    <w:basedOn w:val="a"/>
    <w:uiPriority w:val="34"/>
    <w:qFormat/>
    <w:rsid w:val="005237E7"/>
    <w:pPr>
      <w:ind w:left="720"/>
      <w:contextualSpacing/>
    </w:pPr>
  </w:style>
  <w:style w:type="paragraph" w:customStyle="1" w:styleId="a7">
    <w:name w:val="Содержимое таблицы"/>
    <w:basedOn w:val="a"/>
    <w:rsid w:val="00307B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6D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364B"/>
  </w:style>
  <w:style w:type="paragraph" w:styleId="aa">
    <w:name w:val="footer"/>
    <w:basedOn w:val="a"/>
    <w:link w:val="ab"/>
    <w:uiPriority w:val="99"/>
    <w:semiHidden/>
    <w:unhideWhenUsed/>
    <w:rsid w:val="006D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364B"/>
  </w:style>
  <w:style w:type="table" w:styleId="ac">
    <w:name w:val="Table Grid"/>
    <w:basedOn w:val="a1"/>
    <w:uiPriority w:val="39"/>
    <w:rsid w:val="006B0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19</cp:revision>
  <cp:lastPrinted>2017-03-01T07:52:00Z</cp:lastPrinted>
  <dcterms:created xsi:type="dcterms:W3CDTF">2016-12-19T12:46:00Z</dcterms:created>
  <dcterms:modified xsi:type="dcterms:W3CDTF">2017-03-09T08:58:00Z</dcterms:modified>
</cp:coreProperties>
</file>