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B0" w:rsidRDefault="007E65B0"/>
    <w:p w:rsidR="007E65B0" w:rsidRPr="007E65B0" w:rsidRDefault="007E65B0" w:rsidP="007E65B0">
      <w:pPr>
        <w:shd w:val="clear" w:color="auto" w:fill="FFFFFF"/>
        <w:spacing w:before="195" w:after="19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sz w:val="28"/>
          <w:szCs w:val="28"/>
        </w:rPr>
      </w:pPr>
      <w:r w:rsidRPr="007E65B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thick"/>
        </w:rPr>
        <w:t>Внимание!</w:t>
      </w:r>
      <w:r w:rsidRPr="007E65B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E65B0">
        <w:rPr>
          <w:rFonts w:ascii="Times New Roman" w:eastAsia="Times New Roman" w:hAnsi="Times New Roman" w:cs="Times New Roman"/>
          <w:sz w:val="28"/>
          <w:szCs w:val="28"/>
        </w:rPr>
        <w:t xml:space="preserve">В связи с задымленностью и превышением максимально разовой ПДК по показателю углерод оксид, на территории Катангского района от пожаров для снижения вредного воздействия загрязняющих веществ, </w:t>
      </w:r>
      <w:r w:rsidRPr="007E65B0">
        <w:rPr>
          <w:rFonts w:ascii="Times New Roman" w:eastAsia="Times New Roman" w:hAnsi="Times New Roman" w:cs="Times New Roman"/>
          <w:sz w:val="28"/>
          <w:szCs w:val="28"/>
          <w:u w:val="thick"/>
        </w:rPr>
        <w:t>рекомендуем придерживаться следующих правил</w:t>
      </w:r>
      <w:r w:rsidRPr="007E65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65B0">
        <w:rPr>
          <w:rFonts w:ascii="Times New Roman" w:eastAsia="Times New Roman" w:hAnsi="Times New Roman" w:cs="Times New Roman"/>
          <w:sz w:val="28"/>
          <w:szCs w:val="28"/>
        </w:rPr>
        <w:br/>
        <w:t>Если нет возможности укрыться от дыма, можно уменьшить его влияние на организм:</w:t>
      </w:r>
    </w:p>
    <w:p w:rsidR="007E65B0" w:rsidRPr="007E65B0" w:rsidRDefault="007E65B0" w:rsidP="007E65B0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sz w:val="28"/>
          <w:szCs w:val="28"/>
        </w:rPr>
      </w:pPr>
      <w:r w:rsidRPr="007E65B0">
        <w:rPr>
          <w:rFonts w:ascii="Times New Roman" w:eastAsia="Times New Roman" w:hAnsi="Times New Roman" w:cs="Times New Roman"/>
          <w:sz w:val="28"/>
          <w:szCs w:val="28"/>
        </w:rPr>
        <w:t>старайтесь большую часть времени проводить в помещении и не открывайте окна и форточки, чаще проводить влажную уборку помещений;</w:t>
      </w:r>
      <w:bookmarkStart w:id="0" w:name="_GoBack"/>
      <w:bookmarkEnd w:id="0"/>
    </w:p>
    <w:p w:rsidR="007E65B0" w:rsidRPr="007E65B0" w:rsidRDefault="007E65B0" w:rsidP="007E65B0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sz w:val="28"/>
          <w:szCs w:val="28"/>
        </w:rPr>
      </w:pPr>
      <w:r w:rsidRPr="007E65B0">
        <w:rPr>
          <w:rFonts w:ascii="Times New Roman" w:eastAsia="Times New Roman" w:hAnsi="Times New Roman" w:cs="Times New Roman"/>
          <w:sz w:val="28"/>
          <w:szCs w:val="28"/>
        </w:rPr>
        <w:t>не занимайтесь спортом на открытом воздухе;</w:t>
      </w:r>
    </w:p>
    <w:p w:rsidR="007E65B0" w:rsidRPr="007E65B0" w:rsidRDefault="007E65B0" w:rsidP="007E65B0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sz w:val="28"/>
          <w:szCs w:val="28"/>
        </w:rPr>
      </w:pPr>
      <w:r w:rsidRPr="007E65B0">
        <w:rPr>
          <w:rFonts w:ascii="Times New Roman" w:eastAsia="Times New Roman" w:hAnsi="Times New Roman" w:cs="Times New Roman"/>
          <w:sz w:val="28"/>
          <w:szCs w:val="28"/>
        </w:rPr>
        <w:t>не позволяйте детям играть на улице;</w:t>
      </w:r>
    </w:p>
    <w:p w:rsidR="007E65B0" w:rsidRPr="007E65B0" w:rsidRDefault="007E65B0" w:rsidP="007E65B0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sz w:val="28"/>
          <w:szCs w:val="28"/>
        </w:rPr>
      </w:pPr>
      <w:r w:rsidRPr="007E65B0">
        <w:rPr>
          <w:rFonts w:ascii="Times New Roman" w:eastAsia="Times New Roman" w:hAnsi="Times New Roman" w:cs="Times New Roman"/>
          <w:sz w:val="28"/>
          <w:szCs w:val="28"/>
        </w:rPr>
        <w:t>сократите время выгула домашних животных;</w:t>
      </w:r>
    </w:p>
    <w:p w:rsidR="007E65B0" w:rsidRPr="007E65B0" w:rsidRDefault="007E65B0" w:rsidP="007E65B0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sz w:val="28"/>
          <w:szCs w:val="28"/>
        </w:rPr>
      </w:pPr>
      <w:r w:rsidRPr="007E65B0">
        <w:rPr>
          <w:rFonts w:ascii="Times New Roman" w:eastAsia="Times New Roman" w:hAnsi="Times New Roman" w:cs="Times New Roman"/>
          <w:sz w:val="28"/>
          <w:szCs w:val="28"/>
        </w:rPr>
        <w:t>если задымленность сильная – использовать ватно-марлевую повязку (возможно, влажную);</w:t>
      </w:r>
    </w:p>
    <w:p w:rsidR="007E65B0" w:rsidRPr="007E65B0" w:rsidRDefault="007E65B0" w:rsidP="007E65B0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sz w:val="28"/>
          <w:szCs w:val="28"/>
        </w:rPr>
      </w:pPr>
      <w:r w:rsidRPr="007E65B0">
        <w:rPr>
          <w:rFonts w:ascii="Times New Roman" w:eastAsia="Times New Roman" w:hAnsi="Times New Roman" w:cs="Times New Roman"/>
          <w:sz w:val="28"/>
          <w:szCs w:val="28"/>
        </w:rPr>
        <w:t xml:space="preserve">не пользуйтесь оконными вентиляторами, втягивающими воздух с улицы в дом, отключите эту функцию в кондиционере. </w:t>
      </w:r>
    </w:p>
    <w:p w:rsidR="007E65B0" w:rsidRPr="007E65B0" w:rsidRDefault="007E65B0" w:rsidP="007E65B0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sz w:val="28"/>
          <w:szCs w:val="28"/>
        </w:rPr>
      </w:pPr>
      <w:r w:rsidRPr="007E65B0">
        <w:rPr>
          <w:rFonts w:ascii="Times New Roman" w:eastAsia="Times New Roman" w:hAnsi="Times New Roman" w:cs="Times New Roman"/>
          <w:sz w:val="28"/>
          <w:szCs w:val="28"/>
        </w:rPr>
        <w:t>Если из вентиляционных отверстий сильно тянет дым в дом, затяните их неплотной тканью (бязь, марля) и смачивайте ее водой с помощью пульверизатора.</w:t>
      </w:r>
    </w:p>
    <w:p w:rsidR="007E65B0" w:rsidRPr="007E65B0" w:rsidRDefault="007E65B0" w:rsidP="007E65B0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sz w:val="28"/>
          <w:szCs w:val="28"/>
        </w:rPr>
      </w:pPr>
      <w:r w:rsidRPr="007E65B0">
        <w:rPr>
          <w:rFonts w:ascii="Times New Roman" w:eastAsia="Times New Roman" w:hAnsi="Times New Roman" w:cs="Times New Roman"/>
          <w:sz w:val="28"/>
          <w:szCs w:val="28"/>
        </w:rPr>
        <w:t>Находясь в автомобиле, закройте окна и установите кондиционер в режим рециркуляции воздуха.</w:t>
      </w:r>
    </w:p>
    <w:p w:rsidR="007E65B0" w:rsidRPr="007E65B0" w:rsidRDefault="007E65B0" w:rsidP="007E65B0">
      <w:pPr>
        <w:shd w:val="clear" w:color="auto" w:fill="FFFFFF"/>
        <w:spacing w:before="45" w:after="0" w:line="240" w:lineRule="auto"/>
        <w:ind w:left="165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5B0" w:rsidRPr="007E65B0" w:rsidRDefault="007E65B0" w:rsidP="007E65B0">
      <w:pPr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sz w:val="28"/>
          <w:szCs w:val="28"/>
        </w:rPr>
      </w:pPr>
      <w:r w:rsidRPr="007E65B0">
        <w:rPr>
          <w:rFonts w:ascii="Times New Roman" w:eastAsia="Times New Roman" w:hAnsi="Times New Roman" w:cs="Times New Roman"/>
          <w:sz w:val="28"/>
          <w:szCs w:val="28"/>
        </w:rPr>
        <w:t>Дым наиболее опасен для людей, страдающих хроническими заболеваниями органов дыхания и сердечно-сосудистой системы. Им рекомендуется не выходить без особой нужды на улицу и оставаться в квартирах.</w:t>
      </w:r>
      <w:r w:rsidRPr="007E65B0">
        <w:rPr>
          <w:rFonts w:ascii="Times New Roman" w:eastAsia="Times New Roman" w:hAnsi="Times New Roman" w:cs="Times New Roman"/>
          <w:sz w:val="28"/>
          <w:szCs w:val="28"/>
        </w:rPr>
        <w:br/>
        <w:t>Необходимо больше пить воды, кислородные коктейли, принимать поливитамины. Это общеукрепляющие средства, которые помогут держать организм в тонусе. В пищу следует употреблять больше овощей, черную смородину, морскую рыбу, так как эти продукты являются природными антиоксидантами, которые защищают наши клетки от воздействия внешней среды.</w:t>
      </w:r>
    </w:p>
    <w:p w:rsidR="007E65B0" w:rsidRPr="007E65B0" w:rsidRDefault="007E65B0" w:rsidP="007E65B0">
      <w:pPr>
        <w:jc w:val="right"/>
        <w:rPr>
          <w:b/>
          <w:sz w:val="24"/>
          <w:szCs w:val="24"/>
        </w:rPr>
      </w:pPr>
      <w:r w:rsidRPr="007E65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7E65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7E65B0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МО «Катангский район</w:t>
      </w:r>
      <w:r w:rsidRPr="007E65B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E65B0" w:rsidRDefault="007E65B0"/>
    <w:p w:rsidR="007E65B0" w:rsidRDefault="007E65B0"/>
    <w:p w:rsidR="007E65B0" w:rsidRDefault="007E65B0"/>
    <w:sectPr w:rsidR="007E65B0" w:rsidSect="008E4DBC">
      <w:pgSz w:w="11906" w:h="16838"/>
      <w:pgMar w:top="1134" w:right="850" w:bottom="1134" w:left="1701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40B4"/>
    <w:multiLevelType w:val="multilevel"/>
    <w:tmpl w:val="8A0E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95"/>
    <w:rsid w:val="002F7895"/>
    <w:rsid w:val="007E65B0"/>
    <w:rsid w:val="008E4DBC"/>
    <w:rsid w:val="00C96784"/>
    <w:rsid w:val="00EF1960"/>
    <w:rsid w:val="00F9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91C0E-2D2F-4234-B8ED-656701CF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B0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2">
    <w:name w:val="Grid Table 1 Light Accent 2"/>
    <w:basedOn w:val="a1"/>
    <w:uiPriority w:val="46"/>
    <w:rsid w:val="002F7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5D9C-C1C2-4A39-A68E-B1071371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МКУК "Катангская ЦБС" "РИО"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Владимировна</dc:creator>
  <cp:keywords/>
  <dc:description/>
  <cp:lastModifiedBy>Юрьева Елена Владимировна</cp:lastModifiedBy>
  <cp:revision>1</cp:revision>
  <dcterms:created xsi:type="dcterms:W3CDTF">2021-06-21T07:53:00Z</dcterms:created>
  <dcterms:modified xsi:type="dcterms:W3CDTF">2021-06-21T08:05:00Z</dcterms:modified>
</cp:coreProperties>
</file>