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05" w:rsidRPr="00341405" w:rsidRDefault="00341405" w:rsidP="00341405">
      <w:pPr>
        <w:shd w:val="clear" w:color="auto" w:fill="FFFFFF"/>
        <w:spacing w:before="195" w:after="195" w:line="240" w:lineRule="auto"/>
        <w:jc w:val="center"/>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Самый главный вопрос при выборе игрушки на сегодняшний день –</w:t>
      </w:r>
    </w:p>
    <w:p w:rsidR="00341405" w:rsidRPr="00341405" w:rsidRDefault="00341405" w:rsidP="00341405">
      <w:pPr>
        <w:shd w:val="clear" w:color="auto" w:fill="FFFFFF"/>
        <w:spacing w:before="195" w:after="195" w:line="240" w:lineRule="auto"/>
        <w:jc w:val="center"/>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это ее безопасность</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Основными требованиями к безопасности детских игрушек и на что стоит обратить внимание при выборе игрушек для детей являются следующие:</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numPr>
          <w:ilvl w:val="0"/>
          <w:numId w:val="1"/>
        </w:numPr>
        <w:shd w:val="clear" w:color="auto" w:fill="FFFFFF"/>
        <w:spacing w:before="45"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Безопасный материал, из которого изготовлена игрушка и безопасное покрытие. Маленький ребенок обязательно оближет игрушку, поэтому краска не должна слазить.</w:t>
      </w:r>
    </w:p>
    <w:p w:rsidR="00341405" w:rsidRPr="00341405" w:rsidRDefault="00341405" w:rsidP="00341405">
      <w:pPr>
        <w:numPr>
          <w:ilvl w:val="0"/>
          <w:numId w:val="1"/>
        </w:numPr>
        <w:shd w:val="clear" w:color="auto" w:fill="FFFFFF"/>
        <w:spacing w:before="45"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Отсутствие неприятного резкого запаха.</w:t>
      </w:r>
    </w:p>
    <w:p w:rsidR="00341405" w:rsidRPr="00341405" w:rsidRDefault="00341405" w:rsidP="00341405">
      <w:pPr>
        <w:numPr>
          <w:ilvl w:val="0"/>
          <w:numId w:val="1"/>
        </w:numPr>
        <w:shd w:val="clear" w:color="auto" w:fill="FFFFFF"/>
        <w:spacing w:before="45"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xml:space="preserve">Прочность. Непрочные игрушки, от которых могут отломаться какие-то части, могут поранить ребенка или причинить вред. Поэтому проверяйте надежность всех креплений и соединений. У мягких </w:t>
      </w:r>
      <w:proofErr w:type="spellStart"/>
      <w:r w:rsidRPr="00341405">
        <w:rPr>
          <w:rFonts w:ascii="Arial" w:eastAsia="Times New Roman" w:hAnsi="Arial" w:cs="Arial"/>
          <w:color w:val="303F50"/>
          <w:sz w:val="20"/>
          <w:szCs w:val="20"/>
          <w:lang w:eastAsia="ru-RU"/>
        </w:rPr>
        <w:t>игрушекочень</w:t>
      </w:r>
      <w:proofErr w:type="spellEnd"/>
      <w:r w:rsidRPr="00341405">
        <w:rPr>
          <w:rFonts w:ascii="Arial" w:eastAsia="Times New Roman" w:hAnsi="Arial" w:cs="Arial"/>
          <w:color w:val="303F50"/>
          <w:sz w:val="20"/>
          <w:szCs w:val="20"/>
          <w:lang w:eastAsia="ru-RU"/>
        </w:rPr>
        <w:t xml:space="preserve"> часто отклеиваются глаза – маленький ребенок может взять их в рот.</w:t>
      </w:r>
    </w:p>
    <w:p w:rsidR="00341405" w:rsidRPr="00341405" w:rsidRDefault="00341405" w:rsidP="00341405">
      <w:pPr>
        <w:numPr>
          <w:ilvl w:val="0"/>
          <w:numId w:val="1"/>
        </w:numPr>
        <w:shd w:val="clear" w:color="auto" w:fill="FFFFFF"/>
        <w:spacing w:before="45"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Безопасная конструкция. Отсутствие острых краев и заусенцев, узких щелей и отверстий, куда можно засунуть пальцы. Для самых маленьких опасность могут представлять игрушки с длинными веревочками (более 15 см).</w:t>
      </w:r>
    </w:p>
    <w:p w:rsidR="00341405" w:rsidRPr="00341405" w:rsidRDefault="00341405" w:rsidP="00341405">
      <w:pPr>
        <w:numPr>
          <w:ilvl w:val="0"/>
          <w:numId w:val="1"/>
        </w:numPr>
        <w:shd w:val="clear" w:color="auto" w:fill="FFFFFF"/>
        <w:spacing w:before="45"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Безопасный звук. Избегайте игрушек с громким, пронзительным и резким звуком, которые могут повредить слух ребенка. Выбирайте игрушки, издающие спокойные и мелодичные звуки.</w:t>
      </w:r>
    </w:p>
    <w:p w:rsidR="00341405" w:rsidRPr="00341405" w:rsidRDefault="00341405" w:rsidP="00341405">
      <w:pPr>
        <w:numPr>
          <w:ilvl w:val="0"/>
          <w:numId w:val="1"/>
        </w:numPr>
        <w:shd w:val="clear" w:color="auto" w:fill="FFFFFF"/>
        <w:spacing w:before="45"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xml:space="preserve">Безопасный размер. И игрушка, и ее составные части должны быть достаточно крупными, чтобы маленький ребенок не проглотил их. На игрушках обычно </w:t>
      </w:r>
      <w:proofErr w:type="spellStart"/>
      <w:r w:rsidRPr="00341405">
        <w:rPr>
          <w:rFonts w:ascii="Arial" w:eastAsia="Times New Roman" w:hAnsi="Arial" w:cs="Arial"/>
          <w:color w:val="303F50"/>
          <w:sz w:val="20"/>
          <w:szCs w:val="20"/>
          <w:lang w:eastAsia="ru-RU"/>
        </w:rPr>
        <w:t>указывается,с</w:t>
      </w:r>
      <w:proofErr w:type="spellEnd"/>
      <w:r w:rsidRPr="00341405">
        <w:rPr>
          <w:rFonts w:ascii="Arial" w:eastAsia="Times New Roman" w:hAnsi="Arial" w:cs="Arial"/>
          <w:color w:val="303F50"/>
          <w:sz w:val="20"/>
          <w:szCs w:val="20"/>
          <w:lang w:eastAsia="ru-RU"/>
        </w:rPr>
        <w:t xml:space="preserve"> какого возраста она рекомендуется для ребенка – если на ней стоит знак «от 3-х лет», значит, она может содержать очень мелкие детали.</w:t>
      </w:r>
    </w:p>
    <w:p w:rsidR="00341405" w:rsidRPr="00341405" w:rsidRDefault="00341405" w:rsidP="00341405">
      <w:pPr>
        <w:numPr>
          <w:ilvl w:val="0"/>
          <w:numId w:val="1"/>
        </w:numPr>
        <w:shd w:val="clear" w:color="auto" w:fill="FFFFFF"/>
        <w:spacing w:before="45"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Безопасный вес. Соотношение веса игрушки и ребенка. Сможет ли ребенок поднять игрушку? Не слишком ли она тяжелая для него? Не навредит ли себе, если ее уронит?</w:t>
      </w:r>
    </w:p>
    <w:p w:rsidR="00341405" w:rsidRPr="00341405" w:rsidRDefault="00341405" w:rsidP="00341405">
      <w:pPr>
        <w:numPr>
          <w:ilvl w:val="0"/>
          <w:numId w:val="1"/>
        </w:numPr>
        <w:shd w:val="clear" w:color="auto" w:fill="FFFFFF"/>
        <w:spacing w:before="45"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Гигиеничность. Возможность мыть и стирать игрушку.</w:t>
      </w:r>
    </w:p>
    <w:p w:rsidR="00341405" w:rsidRPr="00341405" w:rsidRDefault="00341405" w:rsidP="00341405">
      <w:pPr>
        <w:numPr>
          <w:ilvl w:val="0"/>
          <w:numId w:val="1"/>
        </w:numPr>
        <w:shd w:val="clear" w:color="auto" w:fill="FFFFFF"/>
        <w:spacing w:before="45"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Реалистичность игрушки. Следует покупать игрушки, которые похожи на реальных зверей или людей, чтобы ребенок мог проводить аналогию.</w:t>
      </w:r>
    </w:p>
    <w:p w:rsidR="00341405" w:rsidRPr="00341405" w:rsidRDefault="00341405" w:rsidP="00341405">
      <w:pPr>
        <w:numPr>
          <w:ilvl w:val="0"/>
          <w:numId w:val="1"/>
        </w:numPr>
        <w:shd w:val="clear" w:color="auto" w:fill="FFFFFF"/>
        <w:spacing w:before="45"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Психологи не рекомендуют покупать детям монстров, мутантов и т.д.</w:t>
      </w:r>
    </w:p>
    <w:p w:rsidR="00341405" w:rsidRPr="00341405" w:rsidRDefault="00341405" w:rsidP="00341405">
      <w:pPr>
        <w:numPr>
          <w:ilvl w:val="0"/>
          <w:numId w:val="1"/>
        </w:numPr>
        <w:shd w:val="clear" w:color="auto" w:fill="FFFFFF"/>
        <w:spacing w:before="45"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Гарантия качества. Игрушки следует покупать в специализированных магазинах– это и будет гарантией того, что все необходимые требования соблюдены. На улице продавцы редко имеют необходимую документацию на свой товар. В магазинах же с этим строго, на всю свою продукцию они должны иметь сертификаты (декларации) соответствия, которые выдает производитель детских игрушек, а также сертификаты качества и гигиены.</w:t>
      </w:r>
    </w:p>
    <w:p w:rsidR="00341405" w:rsidRPr="00341405" w:rsidRDefault="00341405" w:rsidP="00341405">
      <w:pPr>
        <w:numPr>
          <w:ilvl w:val="0"/>
          <w:numId w:val="1"/>
        </w:numPr>
        <w:shd w:val="clear" w:color="auto" w:fill="FFFFFF"/>
        <w:spacing w:before="45"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На этикетке детской игрушки обязательно должна быть указана следующая информация:</w:t>
      </w:r>
    </w:p>
    <w:p w:rsidR="00341405" w:rsidRPr="00341405" w:rsidRDefault="00341405" w:rsidP="00341405">
      <w:pPr>
        <w:numPr>
          <w:ilvl w:val="0"/>
          <w:numId w:val="1"/>
        </w:numPr>
        <w:shd w:val="clear" w:color="auto" w:fill="FFFFFF"/>
        <w:spacing w:before="45"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Название игрушки, наименование страны-изготовителя, наименование фирмы-изготовителя, ссылка на технический регламент, подтверждение качества товара, информация об основных потребительских свойствах игрушки, условия хранения и эксплуатации, дата производства и срок годности, а так же могут быть указаны составные части игрушки.</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Игрушки следует выбирать в соответствии с возрастными категориями, которые указываются на предупреждающих надписях, а так же обращать внимание на правила безопасного использования игрушек.</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lastRenderedPageBreak/>
        <w:t>Например:</w:t>
      </w:r>
    </w:p>
    <w:p w:rsidR="00341405" w:rsidRPr="00341405" w:rsidRDefault="00341405" w:rsidP="00341405">
      <w:pPr>
        <w:numPr>
          <w:ilvl w:val="0"/>
          <w:numId w:val="2"/>
        </w:numPr>
        <w:shd w:val="clear" w:color="auto" w:fill="FFFFFF"/>
        <w:spacing w:before="45"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«Не рекомендовано детям до 3-х лет» – на игрушках, представляющих опасность для детей в возрасте до 3-х лет.</w:t>
      </w:r>
    </w:p>
    <w:p w:rsidR="00341405" w:rsidRPr="00341405" w:rsidRDefault="00341405" w:rsidP="00341405">
      <w:pPr>
        <w:numPr>
          <w:ilvl w:val="0"/>
          <w:numId w:val="2"/>
        </w:numPr>
        <w:shd w:val="clear" w:color="auto" w:fill="FFFFFF"/>
        <w:spacing w:before="45"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«Внимание! Пользоваться только под непосредственным наблюдением взрослых» на игрушках функционального значения, представляющих опасность для детей.</w:t>
      </w:r>
    </w:p>
    <w:p w:rsidR="00341405" w:rsidRPr="00341405" w:rsidRDefault="00341405" w:rsidP="00341405">
      <w:pPr>
        <w:numPr>
          <w:ilvl w:val="0"/>
          <w:numId w:val="2"/>
        </w:numPr>
        <w:shd w:val="clear" w:color="auto" w:fill="FFFFFF"/>
        <w:spacing w:before="45"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«Осторожно! Во избежание возможности запутывания ребенка снимите игрушку, когда ребенок начнет подниматься на руках и коленях!» — на игрушках, используемых в колыбели, детской кровати или коляске.</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Нужно помнить о том, что экономить на детских игрушках ни в коем случае нельзя! Некачественные игрушки могут стать причиной травм и повреждений, отравлений токсичными веществами и возникновения аллергии у ребенка.</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jc w:val="center"/>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Приобретение детских товаров. Вопрос-ответ</w:t>
      </w:r>
    </w:p>
    <w:p w:rsidR="00341405" w:rsidRPr="00341405" w:rsidRDefault="00341405" w:rsidP="00341405">
      <w:pPr>
        <w:shd w:val="clear" w:color="auto" w:fill="FFFFFF"/>
        <w:spacing w:before="195" w:after="195" w:line="240" w:lineRule="auto"/>
        <w:jc w:val="center"/>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 </w:t>
      </w:r>
    </w:p>
    <w:p w:rsidR="00341405" w:rsidRPr="00341405" w:rsidRDefault="00341405" w:rsidP="00341405">
      <w:pPr>
        <w:shd w:val="clear" w:color="auto" w:fill="FFFFFF"/>
        <w:spacing w:before="195" w:after="195" w:line="240" w:lineRule="auto"/>
        <w:jc w:val="center"/>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Все ли детские товары подлежат обязательной сертификации?</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Обязательной сертификации подлежат все игрушки.</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На парфюмерно-косметическую продукцию для детей и продукцию предназначенной для детей и подростков (изделия для ухода за детьми, одежда, обувь, коляски детски и велосипеды, издательская книжная и журнальная продукция, школьно-письменные принадлежности (кроме учебников и учебных пособий) соответствие требованиям технических регламентов осуществляется в форме декларирования или в форме сертификации.</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jc w:val="center"/>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Многие музыкальные игрушки издают очень громкие звуки. Не вредны ли такие игрушки?</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xml:space="preserve">Техническим регламентом в озвученных игрушках нормируется уровень звука (кроме игрушек-моделей для спортивных игр), например, эквивалентный уровень звука игрушек, должен быть для детей до 3 лет – не более 60 </w:t>
      </w:r>
      <w:proofErr w:type="spellStart"/>
      <w:r w:rsidRPr="00341405">
        <w:rPr>
          <w:rFonts w:ascii="Arial" w:eastAsia="Times New Roman" w:hAnsi="Arial" w:cs="Arial"/>
          <w:color w:val="303F50"/>
          <w:sz w:val="20"/>
          <w:szCs w:val="20"/>
          <w:lang w:eastAsia="ru-RU"/>
        </w:rPr>
        <w:t>дБА</w:t>
      </w:r>
      <w:proofErr w:type="spellEnd"/>
      <w:r w:rsidRPr="00341405">
        <w:rPr>
          <w:rFonts w:ascii="Arial" w:eastAsia="Times New Roman" w:hAnsi="Arial" w:cs="Arial"/>
          <w:color w:val="303F50"/>
          <w:sz w:val="20"/>
          <w:szCs w:val="20"/>
          <w:lang w:eastAsia="ru-RU"/>
        </w:rPr>
        <w:t xml:space="preserve">; для детей от 3 до 6 лет – не более 65 </w:t>
      </w:r>
      <w:proofErr w:type="spellStart"/>
      <w:r w:rsidRPr="00341405">
        <w:rPr>
          <w:rFonts w:ascii="Arial" w:eastAsia="Times New Roman" w:hAnsi="Arial" w:cs="Arial"/>
          <w:color w:val="303F50"/>
          <w:sz w:val="20"/>
          <w:szCs w:val="20"/>
          <w:lang w:eastAsia="ru-RU"/>
        </w:rPr>
        <w:t>дБА</w:t>
      </w:r>
      <w:proofErr w:type="spellEnd"/>
      <w:r w:rsidRPr="00341405">
        <w:rPr>
          <w:rFonts w:ascii="Arial" w:eastAsia="Times New Roman" w:hAnsi="Arial" w:cs="Arial"/>
          <w:color w:val="303F50"/>
          <w:sz w:val="20"/>
          <w:szCs w:val="20"/>
          <w:lang w:eastAsia="ru-RU"/>
        </w:rPr>
        <w:t xml:space="preserve">; для детей старше 6 лет – не более 70 </w:t>
      </w:r>
      <w:proofErr w:type="spellStart"/>
      <w:r w:rsidRPr="00341405">
        <w:rPr>
          <w:rFonts w:ascii="Arial" w:eastAsia="Times New Roman" w:hAnsi="Arial" w:cs="Arial"/>
          <w:color w:val="303F50"/>
          <w:sz w:val="20"/>
          <w:szCs w:val="20"/>
          <w:lang w:eastAsia="ru-RU"/>
        </w:rPr>
        <w:t>дБА</w:t>
      </w:r>
      <w:proofErr w:type="spellEnd"/>
      <w:r w:rsidRPr="00341405">
        <w:rPr>
          <w:rFonts w:ascii="Arial" w:eastAsia="Times New Roman" w:hAnsi="Arial" w:cs="Arial"/>
          <w:color w:val="303F50"/>
          <w:sz w:val="20"/>
          <w:szCs w:val="20"/>
          <w:lang w:eastAsia="ru-RU"/>
        </w:rPr>
        <w:t>.</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Если изготовителем представлена документация, подтверждающая соответствие изделия требованиям технического регламента, то можно считать ее безопасной.</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 </w:t>
      </w:r>
    </w:p>
    <w:p w:rsidR="00341405" w:rsidRPr="00341405" w:rsidRDefault="00341405" w:rsidP="00341405">
      <w:pPr>
        <w:shd w:val="clear" w:color="auto" w:fill="FFFFFF"/>
        <w:spacing w:before="195" w:after="195" w:line="240" w:lineRule="auto"/>
        <w:jc w:val="center"/>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Какие требования должны предъявляться к материалам, из которых изготовлены игрушки? Какая должна быть пластмасса, резина?</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xml:space="preserve">Материалы, из которых изготовлены игрушки, должны быть чистыми, неинфицированными, уровень миграции и выделение вредных химических веществ из игрушек должны соответствовать требованиям гигиенической безопасности. Например, в игрушках для детей до 3 лет, не допускается миграция химических веществ 1-го класса опасности. При изготовлении игрушек не допускается применение вторичного сырья, использование материалов, размер которых во влажной среде увеличивается более чем на 5 %. Защитно-декоративное покрытие игрушек должно быть стойким к влажной обработке, действию слюны и пота. </w:t>
      </w:r>
      <w:proofErr w:type="spellStart"/>
      <w:r w:rsidRPr="00341405">
        <w:rPr>
          <w:rFonts w:ascii="Arial" w:eastAsia="Times New Roman" w:hAnsi="Arial" w:cs="Arial"/>
          <w:color w:val="303F50"/>
          <w:sz w:val="20"/>
          <w:szCs w:val="20"/>
          <w:lang w:eastAsia="ru-RU"/>
        </w:rPr>
        <w:t>Мягконабивные</w:t>
      </w:r>
      <w:proofErr w:type="spellEnd"/>
      <w:r w:rsidRPr="00341405">
        <w:rPr>
          <w:rFonts w:ascii="Arial" w:eastAsia="Times New Roman" w:hAnsi="Arial" w:cs="Arial"/>
          <w:color w:val="303F50"/>
          <w:sz w:val="20"/>
          <w:szCs w:val="20"/>
          <w:lang w:eastAsia="ru-RU"/>
        </w:rPr>
        <w:t xml:space="preserve"> игрушки не должны содержать в наполнителе твердых или острых инородных предметов и должны быть </w:t>
      </w:r>
      <w:proofErr w:type="spellStart"/>
      <w:r w:rsidRPr="00341405">
        <w:rPr>
          <w:rFonts w:ascii="Arial" w:eastAsia="Times New Roman" w:hAnsi="Arial" w:cs="Arial"/>
          <w:color w:val="303F50"/>
          <w:sz w:val="20"/>
          <w:szCs w:val="20"/>
          <w:lang w:eastAsia="ru-RU"/>
        </w:rPr>
        <w:t>пожаробезопасными</w:t>
      </w:r>
      <w:proofErr w:type="spellEnd"/>
      <w:r w:rsidRPr="00341405">
        <w:rPr>
          <w:rFonts w:ascii="Arial" w:eastAsia="Times New Roman" w:hAnsi="Arial" w:cs="Arial"/>
          <w:color w:val="303F50"/>
          <w:sz w:val="20"/>
          <w:szCs w:val="20"/>
          <w:lang w:eastAsia="ru-RU"/>
        </w:rPr>
        <w:t>.</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lastRenderedPageBreak/>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jc w:val="center"/>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Дистанционные покупки. Вопрос-ответ</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jc w:val="center"/>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 xml:space="preserve">Имею ли право отказаться от товара, заказанного в </w:t>
      </w:r>
      <w:proofErr w:type="spellStart"/>
      <w:r w:rsidRPr="00341405">
        <w:rPr>
          <w:rFonts w:ascii="Arial" w:eastAsia="Times New Roman" w:hAnsi="Arial" w:cs="Arial"/>
          <w:b/>
          <w:bCs/>
          <w:color w:val="303F50"/>
          <w:sz w:val="20"/>
          <w:lang w:eastAsia="ru-RU"/>
        </w:rPr>
        <w:t>интернет-магазине</w:t>
      </w:r>
      <w:proofErr w:type="spellEnd"/>
      <w:r w:rsidRPr="00341405">
        <w:rPr>
          <w:rFonts w:ascii="Arial" w:eastAsia="Times New Roman" w:hAnsi="Arial" w:cs="Arial"/>
          <w:b/>
          <w:bCs/>
          <w:color w:val="303F50"/>
          <w:sz w:val="20"/>
          <w:lang w:eastAsia="ru-RU"/>
        </w:rPr>
        <w:t>?</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В соответствии со статьей 26.1 Закона «О защите прав потребителей», а также п. 21 Правил продажи товаров дистанционным способом, утв. Постановлением Правительства №612 от 27.09.2007 г. потребитель вправе отказаться от товара в любое время до его передачи, а после передачи товара – в течение семи дней.</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jc w:val="center"/>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Как правильно принять товар, заказанный по Интернету?</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Вместе с товаром вам обязательно должны предоставить: инструкцию о правилах эксплуатации и безопасного использования товара на русском языке; гарантийный талон (либо сервисную книжку с талонами) с печатью фирмы-продавца; кассовый чек (как вариант, это может быть товарный чек с печатью продавца); квитанцию об оплате доставки (если она платная). Также закон предусматривает, что в случае продажи товара дистанционным способом покупателю должна быть предоставлена письменная информация  о порядке и сроках возврата товара.</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xml:space="preserve">Помните! Вышеуказанные правила не действуют, если товар заказывается на сайтах зарубежных </w:t>
      </w:r>
      <w:proofErr w:type="spellStart"/>
      <w:r w:rsidRPr="00341405">
        <w:rPr>
          <w:rFonts w:ascii="Arial" w:eastAsia="Times New Roman" w:hAnsi="Arial" w:cs="Arial"/>
          <w:color w:val="303F50"/>
          <w:sz w:val="20"/>
          <w:szCs w:val="20"/>
          <w:lang w:eastAsia="ru-RU"/>
        </w:rPr>
        <w:t>интернет-магазинов</w:t>
      </w:r>
      <w:proofErr w:type="spellEnd"/>
      <w:r w:rsidRPr="00341405">
        <w:rPr>
          <w:rFonts w:ascii="Arial" w:eastAsia="Times New Roman" w:hAnsi="Arial" w:cs="Arial"/>
          <w:color w:val="303F50"/>
          <w:sz w:val="20"/>
          <w:szCs w:val="20"/>
          <w:lang w:eastAsia="ru-RU"/>
        </w:rPr>
        <w:t>.</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Обязательно вскрывайте упаковку и внимательно осматривайте привезенный товар. Вписывайте в акт приема-передачи даже малейшие внешние повреждения – вмятины, царапины и т.п.</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По возможности, перед тем как отдавать деньги курьеру, доставившему вам заказ, постарайтесь проверить товар в действии.</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jc w:val="center"/>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Заказывали товар через интернет – магазин. Товар оказался некачественным, поэтому отправили его обратно продавцу почтой. Товар был получен, а деньги не возвращают. На электронные письма не отвечают, по телефону конкретных ответов не дают или просто отключаются. Что делать?</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Согласно п. 33 Правил продажи товаров дистанционным способом, при возврате покупателем товара надлежащего качества составляются накладная или акт о возврате товара, в которых указываются:</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полное фирменное наименование (наименование) продавца;</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фамилия, имя, отчество покупателя;</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наименование товара;</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даты заключения договора и передачи товара;</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сумма, подлежащая возврату;</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подписи продавца и покупателя (представителя покупателя).</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Отказ или уклонение продавца от составления накладной или акта не лишают покупателя права требовать возврата товара и (или) возврата суммы, уплаченной покупателем в соответствии с договором. Однако, на практике, без соответствующего документа доказать факт покупки и возврата товара достаточно сложно.</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lastRenderedPageBreak/>
        <w:t>Вне зависимости от его местонахождения продавца Вы вправе обратиться с исковым заявлением в суд по месту своего жительства (согласно п. 2 статьи 17 Закона РФ «О защите прав потребителей») уточнив при этом фирменного наименования организации (продавца) и место его нахождения (юридический адрес организации).</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jc w:val="center"/>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Заказал обувь через интернет. Оплатил заказ. Товар получил через неделю по почте. Но не подошел размер, хочу вернуть обувь обратно. Продавец в возврате не отказывает, но оплатить пересылку должен я. Правомерно ли это?</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Да, магазин прав. Согласно ст. 26.1 Закона «О защите прав потребителей»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10 дней со дня предъявления потребителем соответствующего требования.</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jc w:val="center"/>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 xml:space="preserve">Заказывал в </w:t>
      </w:r>
      <w:proofErr w:type="spellStart"/>
      <w:r w:rsidRPr="00341405">
        <w:rPr>
          <w:rFonts w:ascii="Arial" w:eastAsia="Times New Roman" w:hAnsi="Arial" w:cs="Arial"/>
          <w:b/>
          <w:bCs/>
          <w:color w:val="303F50"/>
          <w:sz w:val="20"/>
          <w:lang w:eastAsia="ru-RU"/>
        </w:rPr>
        <w:t>интернет-магазине</w:t>
      </w:r>
      <w:proofErr w:type="spellEnd"/>
      <w:r w:rsidRPr="00341405">
        <w:rPr>
          <w:rFonts w:ascii="Arial" w:eastAsia="Times New Roman" w:hAnsi="Arial" w:cs="Arial"/>
          <w:b/>
          <w:bCs/>
          <w:color w:val="303F50"/>
          <w:sz w:val="20"/>
          <w:lang w:eastAsia="ru-RU"/>
        </w:rPr>
        <w:t xml:space="preserve"> мобильный телефон, оплатил покупку картой. Прошел уже месяц, нет ни телефона, ни денег. Каков порядок действий?</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xml:space="preserve">В ситуации с заказом товара через интернет Вам необходимо уточнить точные сроки доставки товара, они должны быть оговорены в заказе. Если сроки истекли или Вы по какой-либо хотите отказаться от товара Вам необходимо уточнить юридический адрес </w:t>
      </w:r>
      <w:proofErr w:type="spellStart"/>
      <w:r w:rsidRPr="00341405">
        <w:rPr>
          <w:rFonts w:ascii="Arial" w:eastAsia="Times New Roman" w:hAnsi="Arial" w:cs="Arial"/>
          <w:color w:val="303F50"/>
          <w:sz w:val="20"/>
          <w:szCs w:val="20"/>
          <w:lang w:eastAsia="ru-RU"/>
        </w:rPr>
        <w:t>интернет-магазина</w:t>
      </w:r>
      <w:proofErr w:type="spellEnd"/>
      <w:r w:rsidRPr="00341405">
        <w:rPr>
          <w:rFonts w:ascii="Arial" w:eastAsia="Times New Roman" w:hAnsi="Arial" w:cs="Arial"/>
          <w:color w:val="303F50"/>
          <w:sz w:val="20"/>
          <w:szCs w:val="20"/>
          <w:lang w:eastAsia="ru-RU"/>
        </w:rPr>
        <w:t xml:space="preserve"> и направить письменную претензию в адрес продавца с требованием о возврате денежных средств. В случае неудовлетворения Ваших требований в добровольной порядке необходимо обратиться с исковым заявлением в суд с приложением всех документов, подтверждающих заказ и покупку товара.</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jc w:val="center"/>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Обман потребителей в сфере дистанционной торговли</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В консультационный центр периодически поступают обращения граждан, связанные с нарушением прав потребителей при приобретении товаров и заказе услуг через интернет. Большинство обращений касаются обмана потребителей при покупке товаров дистанционным способом.</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xml:space="preserve">Собираясь приобрести тот или иной товар в </w:t>
      </w:r>
      <w:proofErr w:type="spellStart"/>
      <w:r w:rsidRPr="00341405">
        <w:rPr>
          <w:rFonts w:ascii="Arial" w:eastAsia="Times New Roman" w:hAnsi="Arial" w:cs="Arial"/>
          <w:color w:val="303F50"/>
          <w:sz w:val="20"/>
          <w:szCs w:val="20"/>
          <w:lang w:eastAsia="ru-RU"/>
        </w:rPr>
        <w:t>интернет-магазине</w:t>
      </w:r>
      <w:proofErr w:type="spellEnd"/>
      <w:r w:rsidRPr="00341405">
        <w:rPr>
          <w:rFonts w:ascii="Arial" w:eastAsia="Times New Roman" w:hAnsi="Arial" w:cs="Arial"/>
          <w:color w:val="303F50"/>
          <w:sz w:val="20"/>
          <w:szCs w:val="20"/>
          <w:lang w:eastAsia="ru-RU"/>
        </w:rPr>
        <w:t xml:space="preserve"> особое внимание необходимо уделить информации о продавце и об условиях покупки.</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xml:space="preserve">Зачастую, обман потребителей происходит после оформления заказа и внесения предоплаты, так как телефон </w:t>
      </w:r>
      <w:proofErr w:type="spellStart"/>
      <w:r w:rsidRPr="00341405">
        <w:rPr>
          <w:rFonts w:ascii="Arial" w:eastAsia="Times New Roman" w:hAnsi="Arial" w:cs="Arial"/>
          <w:color w:val="303F50"/>
          <w:sz w:val="20"/>
          <w:szCs w:val="20"/>
          <w:lang w:eastAsia="ru-RU"/>
        </w:rPr>
        <w:t>интернет-магазина</w:t>
      </w:r>
      <w:proofErr w:type="spellEnd"/>
      <w:r w:rsidRPr="00341405">
        <w:rPr>
          <w:rFonts w:ascii="Arial" w:eastAsia="Times New Roman" w:hAnsi="Arial" w:cs="Arial"/>
          <w:color w:val="303F50"/>
          <w:sz w:val="20"/>
          <w:szCs w:val="20"/>
          <w:lang w:eastAsia="ru-RU"/>
        </w:rPr>
        <w:t xml:space="preserve"> перестает отвечать. Все возможные попытки узнать судьбу заказа остаются безуспешны.</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В некоторых случаях, обман при покупке товаров дистанционным способом происходит при получении заказанных товаров наложенным платежом, так как согласно правилам работы с почтовыми отправлениями, потребитель получает на руки запакованную посылку только после оплаты. Вскрывать посылку можно только после ее передачи в руки потребителя.</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Кроме того, обман потребителей, нередко связан, с доставкой бракованного товара или товара с механическими повреждениями; не соответствием товаров описанию; приобретением товара на неофициальном сайте (сайте-призраке).</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xml:space="preserve">Нередко потребителей вводят в заблуждение размещая на сайте </w:t>
      </w:r>
      <w:proofErr w:type="spellStart"/>
      <w:r w:rsidRPr="00341405">
        <w:rPr>
          <w:rFonts w:ascii="Arial" w:eastAsia="Times New Roman" w:hAnsi="Arial" w:cs="Arial"/>
          <w:color w:val="303F50"/>
          <w:sz w:val="20"/>
          <w:szCs w:val="20"/>
          <w:lang w:eastAsia="ru-RU"/>
        </w:rPr>
        <w:t>интернет-магазина</w:t>
      </w:r>
      <w:proofErr w:type="spellEnd"/>
      <w:r w:rsidRPr="00341405">
        <w:rPr>
          <w:rFonts w:ascii="Arial" w:eastAsia="Times New Roman" w:hAnsi="Arial" w:cs="Arial"/>
          <w:color w:val="303F50"/>
          <w:sz w:val="20"/>
          <w:szCs w:val="20"/>
          <w:lang w:eastAsia="ru-RU"/>
        </w:rPr>
        <w:t xml:space="preserve"> продукцию по цене иной, чем предложено при покупке.</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xml:space="preserve">Бывают случаи, когда продавец в ультимативной форме требует выкупить товар, однако, такое требование не основано на законе. Потребитель вправе отказаться от товара в любое время до его передачи, а после передачи – в течение семи дней. Для этого потребителю необходимо обратиться в адрес продавца с письменной претензией с указанием своего отказа от исполнения </w:t>
      </w:r>
      <w:r w:rsidRPr="00341405">
        <w:rPr>
          <w:rFonts w:ascii="Arial" w:eastAsia="Times New Roman" w:hAnsi="Arial" w:cs="Arial"/>
          <w:color w:val="303F50"/>
          <w:sz w:val="20"/>
          <w:szCs w:val="20"/>
          <w:lang w:eastAsia="ru-RU"/>
        </w:rPr>
        <w:lastRenderedPageBreak/>
        <w:t>договора купли-продажи, сделав ссылку на ст. 26.1 Закона РФ «О защите прав потребителей». Указывать причину возврата нет необходимости.</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Единственное, что вправе требовать продавец, это внесения платы за доставку товара и только в случае если  информация о том, что доставка платная (а также стоимость доставки) была предоставлена потребителю, например, на сайте продавца.</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Помните, приобретая товары через социальные сети, в большинстве своем Вы заключаете сделку с физическим лицом, что в разы сокращает Вашу возможность на возврат денежных средств в случае приобретения некачественного товара, а также обмана со стороны продавца (мошенничества).</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xml:space="preserve">В большинстве случаев, обман потребителей происходит когда при покупке товара через интернет отсутствует информация о продавце (например, кроме названия </w:t>
      </w:r>
      <w:proofErr w:type="spellStart"/>
      <w:r w:rsidRPr="00341405">
        <w:rPr>
          <w:rFonts w:ascii="Arial" w:eastAsia="Times New Roman" w:hAnsi="Arial" w:cs="Arial"/>
          <w:color w:val="303F50"/>
          <w:sz w:val="20"/>
          <w:szCs w:val="20"/>
          <w:lang w:eastAsia="ru-RU"/>
        </w:rPr>
        <w:t>интернет-магазина</w:t>
      </w:r>
      <w:proofErr w:type="spellEnd"/>
      <w:r w:rsidRPr="00341405">
        <w:rPr>
          <w:rFonts w:ascii="Arial" w:eastAsia="Times New Roman" w:hAnsi="Arial" w:cs="Arial"/>
          <w:color w:val="303F50"/>
          <w:sz w:val="20"/>
          <w:szCs w:val="20"/>
          <w:lang w:eastAsia="ru-RU"/>
        </w:rPr>
        <w:t xml:space="preserve"> о продавце на сайте больше ничего не сказано), соответственно, потребитель, не имеет возможности обратиться к продавцу с претензией. Помните, если на интернет сайте нет информации о том, кто продает товар – индивидуальный предприниматель или юридическое лицо, нет контактной информации, юридического (почтового) адреса продавца, необходимо отказаться от покупки на таком сайте. Стоит также ознакомиться с отзывами покупателей, узнать насколько хорошо продавец зарекомендовал себя, прежде чем внести предоплату.</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Самый главный вопрос при выборе игрушки на сегодняшний день– это ее безопасность.</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Основными требованиями к безопасности детских и на что стоит обратить внимание при выборе игрушек для детей являются следующие:</w:t>
      </w:r>
    </w:p>
    <w:p w:rsidR="00341405" w:rsidRPr="00341405" w:rsidRDefault="00341405" w:rsidP="00341405">
      <w:pPr>
        <w:numPr>
          <w:ilvl w:val="0"/>
          <w:numId w:val="3"/>
        </w:numPr>
        <w:shd w:val="clear" w:color="auto" w:fill="FFFFFF"/>
        <w:spacing w:before="45"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Безопасный материал, из которого изготовлена игрушка и безопасное покрытие. Маленький ребенок обязательно оближет игрушку, поэтому краска не должна слазить.</w:t>
      </w:r>
    </w:p>
    <w:p w:rsidR="00341405" w:rsidRPr="00341405" w:rsidRDefault="00341405" w:rsidP="00341405">
      <w:pPr>
        <w:numPr>
          <w:ilvl w:val="0"/>
          <w:numId w:val="3"/>
        </w:numPr>
        <w:shd w:val="clear" w:color="auto" w:fill="FFFFFF"/>
        <w:spacing w:before="45"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Отсутствие неприятного резкого запаха.</w:t>
      </w:r>
    </w:p>
    <w:p w:rsidR="00341405" w:rsidRPr="00341405" w:rsidRDefault="00341405" w:rsidP="00341405">
      <w:pPr>
        <w:numPr>
          <w:ilvl w:val="0"/>
          <w:numId w:val="3"/>
        </w:numPr>
        <w:shd w:val="clear" w:color="auto" w:fill="FFFFFF"/>
        <w:spacing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Прочность. Непрочные игрушки, от которых могут отломаться какие-то части, могут поранить ребенка или причинить вред. Поэтому проверяйте надежность всех креплений и соединений. У </w:t>
      </w:r>
      <w:hyperlink r:id="rId5" w:history="1">
        <w:r w:rsidRPr="00341405">
          <w:rPr>
            <w:rFonts w:ascii="Arial" w:eastAsia="Times New Roman" w:hAnsi="Arial" w:cs="Arial"/>
            <w:color w:val="839BB4"/>
            <w:sz w:val="20"/>
            <w:lang w:eastAsia="ru-RU"/>
          </w:rPr>
          <w:t xml:space="preserve">мягких </w:t>
        </w:r>
        <w:proofErr w:type="spellStart"/>
        <w:r w:rsidRPr="00341405">
          <w:rPr>
            <w:rFonts w:ascii="Arial" w:eastAsia="Times New Roman" w:hAnsi="Arial" w:cs="Arial"/>
            <w:color w:val="839BB4"/>
            <w:sz w:val="20"/>
            <w:lang w:eastAsia="ru-RU"/>
          </w:rPr>
          <w:t>игрушек</w:t>
        </w:r>
      </w:hyperlink>
      <w:r w:rsidRPr="00341405">
        <w:rPr>
          <w:rFonts w:ascii="Arial" w:eastAsia="Times New Roman" w:hAnsi="Arial" w:cs="Arial"/>
          <w:color w:val="303F50"/>
          <w:sz w:val="20"/>
          <w:szCs w:val="20"/>
          <w:lang w:eastAsia="ru-RU"/>
        </w:rPr>
        <w:t>очень</w:t>
      </w:r>
      <w:proofErr w:type="spellEnd"/>
      <w:r w:rsidRPr="00341405">
        <w:rPr>
          <w:rFonts w:ascii="Arial" w:eastAsia="Times New Roman" w:hAnsi="Arial" w:cs="Arial"/>
          <w:color w:val="303F50"/>
          <w:sz w:val="20"/>
          <w:szCs w:val="20"/>
          <w:lang w:eastAsia="ru-RU"/>
        </w:rPr>
        <w:t xml:space="preserve"> часто отклеиваются глаза – маленький ребенок может взять их в рот.</w:t>
      </w:r>
    </w:p>
    <w:p w:rsidR="00341405" w:rsidRPr="00341405" w:rsidRDefault="00341405" w:rsidP="00341405">
      <w:pPr>
        <w:numPr>
          <w:ilvl w:val="0"/>
          <w:numId w:val="3"/>
        </w:numPr>
        <w:shd w:val="clear" w:color="auto" w:fill="FFFFFF"/>
        <w:spacing w:before="45"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Безопасная конструкция. Отсутствие острых краев и заусенцев, узких щелей и отверстий, куда можно засунуть пальцы. Для самых маленьких опасность могут представлять игрушки с длинными веревочками (более 15 см).</w:t>
      </w:r>
    </w:p>
    <w:p w:rsidR="00341405" w:rsidRPr="00341405" w:rsidRDefault="00341405" w:rsidP="00341405">
      <w:pPr>
        <w:numPr>
          <w:ilvl w:val="0"/>
          <w:numId w:val="3"/>
        </w:numPr>
        <w:shd w:val="clear" w:color="auto" w:fill="FFFFFF"/>
        <w:spacing w:before="45"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Безопасный звук. Избегайте игрушек с громким, пронзительным и резким звуком, которые могут повредить слух ребенка. Выбирайте игрушки, издающие спокойные и мелодичные звуки.</w:t>
      </w:r>
    </w:p>
    <w:p w:rsidR="00341405" w:rsidRPr="00341405" w:rsidRDefault="00341405" w:rsidP="00341405">
      <w:pPr>
        <w:numPr>
          <w:ilvl w:val="0"/>
          <w:numId w:val="3"/>
        </w:numPr>
        <w:shd w:val="clear" w:color="auto" w:fill="FFFFFF"/>
        <w:spacing w:before="45"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xml:space="preserve">Безопасный размер. И игрушка, и ее составные части должны быть достаточно крупными, чтобы маленький ребенок не проглотил их. На игрушках обычно </w:t>
      </w:r>
      <w:proofErr w:type="spellStart"/>
      <w:r w:rsidRPr="00341405">
        <w:rPr>
          <w:rFonts w:ascii="Arial" w:eastAsia="Times New Roman" w:hAnsi="Arial" w:cs="Arial"/>
          <w:color w:val="303F50"/>
          <w:sz w:val="20"/>
          <w:szCs w:val="20"/>
          <w:lang w:eastAsia="ru-RU"/>
        </w:rPr>
        <w:t>указывается,с</w:t>
      </w:r>
      <w:proofErr w:type="spellEnd"/>
      <w:r w:rsidRPr="00341405">
        <w:rPr>
          <w:rFonts w:ascii="Arial" w:eastAsia="Times New Roman" w:hAnsi="Arial" w:cs="Arial"/>
          <w:color w:val="303F50"/>
          <w:sz w:val="20"/>
          <w:szCs w:val="20"/>
          <w:lang w:eastAsia="ru-RU"/>
        </w:rPr>
        <w:t xml:space="preserve"> какого возраста она рекомендуется для ребенка – если на ней стоит знак «от 3-х лет», значит, она может содержать очень мелкие детали.</w:t>
      </w:r>
    </w:p>
    <w:p w:rsidR="00341405" w:rsidRPr="00341405" w:rsidRDefault="00341405" w:rsidP="00341405">
      <w:pPr>
        <w:numPr>
          <w:ilvl w:val="0"/>
          <w:numId w:val="3"/>
        </w:numPr>
        <w:shd w:val="clear" w:color="auto" w:fill="FFFFFF"/>
        <w:spacing w:before="45"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Безопасный вес. Соотношение веса игрушки и ребенка. Сможет ли ребенок поднять игрушку? Не слишком ли она тяжелая для него? Не навредит ли себе, если ее уронит?</w:t>
      </w:r>
    </w:p>
    <w:p w:rsidR="00341405" w:rsidRPr="00341405" w:rsidRDefault="00341405" w:rsidP="00341405">
      <w:pPr>
        <w:numPr>
          <w:ilvl w:val="0"/>
          <w:numId w:val="3"/>
        </w:numPr>
        <w:shd w:val="clear" w:color="auto" w:fill="FFFFFF"/>
        <w:spacing w:before="45"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Гигиеничность. Возможность мыть и стирать игрушку.</w:t>
      </w:r>
    </w:p>
    <w:p w:rsidR="00341405" w:rsidRPr="00341405" w:rsidRDefault="00341405" w:rsidP="00341405">
      <w:pPr>
        <w:numPr>
          <w:ilvl w:val="0"/>
          <w:numId w:val="3"/>
        </w:numPr>
        <w:shd w:val="clear" w:color="auto" w:fill="FFFFFF"/>
        <w:spacing w:before="45"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Реалистичность игрушки. Следует покупать игрушки, которые похожи на реальных зверей или людей, чтобы ребенок мог проводить аналогию.</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lastRenderedPageBreak/>
        <w:t>Психологи не рекомендуют покупать детям монстров, мутантов и т.д.</w:t>
      </w:r>
    </w:p>
    <w:p w:rsidR="00341405" w:rsidRPr="00341405" w:rsidRDefault="00341405" w:rsidP="00341405">
      <w:pPr>
        <w:numPr>
          <w:ilvl w:val="0"/>
          <w:numId w:val="4"/>
        </w:numPr>
        <w:shd w:val="clear" w:color="auto" w:fill="FFFFFF"/>
        <w:spacing w:before="45"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Гарантия качества. Игрушки следует покупать в специализированных магазинах– это и будет гарантией того, что все необходимые требования соблюдены. На улице продавцы редко имеют необходимую документацию на свой товар. В магазинах же с этим строго, на всю свою продукцию они должны иметь сертификаты (декларации) соответствия, которые выдает производитель детских игрушек, а также сертификаты качества и гигиены.</w:t>
      </w:r>
    </w:p>
    <w:p w:rsidR="00341405" w:rsidRPr="00341405" w:rsidRDefault="00341405" w:rsidP="00341405">
      <w:pPr>
        <w:numPr>
          <w:ilvl w:val="0"/>
          <w:numId w:val="4"/>
        </w:numPr>
        <w:shd w:val="clear" w:color="auto" w:fill="FFFFFF"/>
        <w:spacing w:before="45"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На этикетке детской игрушки обязательно должна быть указана следующая информация:</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Название игрушки, наименование страны- изготовителя, наименование фирмы- изготовителя, ссылка на технический регламент, подтверждение качества товара, информация об основных потребительских свойствах игрушки, условия хранения и эксплуатации, дата производства и срок годности, а так же могут быть указаны составные части игрушки.</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Игрушки следует выбирать в соответствии с возрастными</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категориями, которые указываются на предупреждающих надписях, а так же обращать внимание на правила безопасного использования игрушек.</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Например:</w:t>
      </w:r>
    </w:p>
    <w:p w:rsidR="00341405" w:rsidRPr="00341405" w:rsidRDefault="00341405" w:rsidP="00341405">
      <w:pPr>
        <w:numPr>
          <w:ilvl w:val="0"/>
          <w:numId w:val="5"/>
        </w:numPr>
        <w:shd w:val="clear" w:color="auto" w:fill="FFFFFF"/>
        <w:spacing w:before="45"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«Не рекомендовано детям до 3-х лет»-на игрушках, представляющих опасность для детей в возрасте до 3-х лет.</w:t>
      </w:r>
    </w:p>
    <w:p w:rsidR="00341405" w:rsidRPr="00341405" w:rsidRDefault="00341405" w:rsidP="00341405">
      <w:pPr>
        <w:numPr>
          <w:ilvl w:val="0"/>
          <w:numId w:val="5"/>
        </w:numPr>
        <w:shd w:val="clear" w:color="auto" w:fill="FFFFFF"/>
        <w:spacing w:before="45"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«Внимание! пользоваться только под непосредственным наблюдением взрослых» на игрушках функционального значения, представляющих опасность для детей.</w:t>
      </w:r>
    </w:p>
    <w:p w:rsidR="00341405" w:rsidRPr="00341405" w:rsidRDefault="00341405" w:rsidP="00341405">
      <w:pPr>
        <w:numPr>
          <w:ilvl w:val="0"/>
          <w:numId w:val="5"/>
        </w:numPr>
        <w:shd w:val="clear" w:color="auto" w:fill="FFFFFF"/>
        <w:spacing w:before="45" w:after="0" w:line="341" w:lineRule="atLeast"/>
        <w:ind w:left="165"/>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«Осторожно!- Во избежание возможности запутывания ребенка снимите игрушку, когда ребенок начнёт подниматься на руках и коленях!» — на игрушках, используемых в колыбели, детской кровати или коляске.</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Нужно помнить о том, что экономить на детских игрушках ни в коем случае нельзя! Некачественные игрушки могут стать причиной травм и повреждений, отравлений токсичными веществами и возникновения аллергии у ребенка.</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Ждем Вас по адресам:</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г.Иркутск, </w:t>
      </w:r>
      <w:proofErr w:type="spellStart"/>
      <w:r w:rsidRPr="00341405">
        <w:rPr>
          <w:rFonts w:ascii="Arial" w:eastAsia="Times New Roman" w:hAnsi="Arial" w:cs="Arial"/>
          <w:color w:val="303F50"/>
          <w:sz w:val="20"/>
          <w:szCs w:val="20"/>
          <w:lang w:eastAsia="ru-RU"/>
        </w:rPr>
        <w:t>ул.Трилиссера</w:t>
      </w:r>
      <w:proofErr w:type="spellEnd"/>
      <w:r w:rsidRPr="00341405">
        <w:rPr>
          <w:rFonts w:ascii="Arial" w:eastAsia="Times New Roman" w:hAnsi="Arial" w:cs="Arial"/>
          <w:color w:val="303F50"/>
          <w:sz w:val="20"/>
          <w:szCs w:val="20"/>
          <w:lang w:eastAsia="ru-RU"/>
        </w:rPr>
        <w:t>, 51,   8(395-2)22-23-88 </w:t>
      </w:r>
      <w:r w:rsidRPr="00341405">
        <w:rPr>
          <w:rFonts w:ascii="Arial" w:eastAsia="Times New Roman" w:hAnsi="Arial" w:cs="Arial"/>
          <w:b/>
          <w:bCs/>
          <w:color w:val="303F50"/>
          <w:sz w:val="20"/>
          <w:lang w:eastAsia="ru-RU"/>
        </w:rPr>
        <w:t> zpp@sesoirk.irkutsk.ru</w:t>
      </w:r>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proofErr w:type="spellStart"/>
      <w:r w:rsidRPr="00341405">
        <w:rPr>
          <w:rFonts w:ascii="Arial" w:eastAsia="Times New Roman" w:hAnsi="Arial" w:cs="Arial"/>
          <w:b/>
          <w:bCs/>
          <w:color w:val="303F50"/>
          <w:sz w:val="20"/>
          <w:lang w:eastAsia="ru-RU"/>
        </w:rPr>
        <w:t>г.Шелехов</w:t>
      </w:r>
      <w:proofErr w:type="spellEnd"/>
      <w:r w:rsidRPr="00341405">
        <w:rPr>
          <w:rFonts w:ascii="Arial" w:eastAsia="Times New Roman" w:hAnsi="Arial" w:cs="Arial"/>
          <w:b/>
          <w:bCs/>
          <w:color w:val="303F50"/>
          <w:sz w:val="20"/>
          <w:lang w:eastAsia="ru-RU"/>
        </w:rPr>
        <w:t>, </w:t>
      </w:r>
      <w:r w:rsidRPr="00341405">
        <w:rPr>
          <w:rFonts w:ascii="Arial" w:eastAsia="Times New Roman" w:hAnsi="Arial" w:cs="Arial"/>
          <w:color w:val="303F50"/>
          <w:sz w:val="20"/>
          <w:szCs w:val="20"/>
          <w:lang w:eastAsia="ru-RU"/>
        </w:rPr>
        <w:t>ул.Ленина, 9   тел.8(395-50) 4-18-69 </w:t>
      </w:r>
      <w:hyperlink r:id="rId6" w:history="1">
        <w:r w:rsidRPr="00341405">
          <w:rPr>
            <w:rFonts w:ascii="Arial" w:eastAsia="Times New Roman" w:hAnsi="Arial" w:cs="Arial"/>
            <w:b/>
            <w:bCs/>
            <w:color w:val="839BB4"/>
            <w:sz w:val="20"/>
            <w:lang w:eastAsia="ru-RU"/>
          </w:rPr>
          <w:t>kc-zpp.irk@yandex.ru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proofErr w:type="spellStart"/>
      <w:r w:rsidRPr="00341405">
        <w:rPr>
          <w:rFonts w:ascii="Arial" w:eastAsia="Times New Roman" w:hAnsi="Arial" w:cs="Arial"/>
          <w:b/>
          <w:bCs/>
          <w:color w:val="303F50"/>
          <w:sz w:val="20"/>
          <w:lang w:eastAsia="ru-RU"/>
        </w:rPr>
        <w:t>г.Ангарск</w:t>
      </w:r>
      <w:proofErr w:type="spellEnd"/>
      <w:r w:rsidRPr="00341405">
        <w:rPr>
          <w:rFonts w:ascii="Arial" w:eastAsia="Times New Roman" w:hAnsi="Arial" w:cs="Arial"/>
          <w:color w:val="303F50"/>
          <w:sz w:val="20"/>
          <w:szCs w:val="20"/>
          <w:lang w:eastAsia="ru-RU"/>
        </w:rPr>
        <w:t>, 95 кв. д.17   тел.8(395-5) 67-13-50 </w:t>
      </w:r>
      <w:hyperlink r:id="rId7" w:history="1">
        <w:r w:rsidRPr="00341405">
          <w:rPr>
            <w:rFonts w:ascii="Arial" w:eastAsia="Times New Roman" w:hAnsi="Arial" w:cs="Arial"/>
            <w:b/>
            <w:bCs/>
            <w:color w:val="839BB4"/>
            <w:sz w:val="20"/>
            <w:lang w:eastAsia="ru-RU"/>
          </w:rPr>
          <w:t>Kp–zpp.ang@yandex.ru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proofErr w:type="spellStart"/>
      <w:r w:rsidRPr="00341405">
        <w:rPr>
          <w:rFonts w:ascii="Arial" w:eastAsia="Times New Roman" w:hAnsi="Arial" w:cs="Arial"/>
          <w:b/>
          <w:bCs/>
          <w:color w:val="303F50"/>
          <w:sz w:val="20"/>
          <w:lang w:eastAsia="ru-RU"/>
        </w:rPr>
        <w:t>г.Усолье-Сибирское</w:t>
      </w:r>
      <w:proofErr w:type="spellEnd"/>
      <w:r w:rsidRPr="00341405">
        <w:rPr>
          <w:rFonts w:ascii="Arial" w:eastAsia="Times New Roman" w:hAnsi="Arial" w:cs="Arial"/>
          <w:b/>
          <w:bCs/>
          <w:color w:val="303F50"/>
          <w:sz w:val="20"/>
          <w:lang w:eastAsia="ru-RU"/>
        </w:rPr>
        <w:t>, </w:t>
      </w:r>
      <w:r w:rsidRPr="00341405">
        <w:rPr>
          <w:rFonts w:ascii="Arial" w:eastAsia="Times New Roman" w:hAnsi="Arial" w:cs="Arial"/>
          <w:color w:val="303F50"/>
          <w:sz w:val="20"/>
          <w:szCs w:val="20"/>
          <w:lang w:eastAsia="ru-RU"/>
        </w:rPr>
        <w:t>ул.Ленина, 73 тел.8(395-43) 6-79-24 </w:t>
      </w:r>
      <w:hyperlink r:id="rId8" w:history="1">
        <w:r w:rsidRPr="00341405">
          <w:rPr>
            <w:rFonts w:ascii="Arial" w:eastAsia="Times New Roman" w:hAnsi="Arial" w:cs="Arial"/>
            <w:b/>
            <w:bCs/>
            <w:color w:val="839BB4"/>
            <w:sz w:val="20"/>
            <w:lang w:eastAsia="ru-RU"/>
          </w:rPr>
          <w:t>kp-zpp.us@yandex.ru</w:t>
        </w:r>
      </w:hyperlink>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г.Черемхово, </w:t>
      </w:r>
      <w:r w:rsidRPr="00341405">
        <w:rPr>
          <w:rFonts w:ascii="Arial" w:eastAsia="Times New Roman" w:hAnsi="Arial" w:cs="Arial"/>
          <w:color w:val="303F50"/>
          <w:sz w:val="20"/>
          <w:szCs w:val="20"/>
          <w:lang w:eastAsia="ru-RU"/>
        </w:rPr>
        <w:t>ул.Плеханова, 1 тел.8(395-46) 5-66-38; </w:t>
      </w:r>
      <w:r w:rsidRPr="00341405">
        <w:rPr>
          <w:rFonts w:ascii="Arial" w:eastAsia="Times New Roman" w:hAnsi="Arial" w:cs="Arial"/>
          <w:b/>
          <w:bCs/>
          <w:color w:val="303F50"/>
          <w:sz w:val="20"/>
          <w:u w:val="single"/>
          <w:lang w:eastAsia="ru-RU"/>
        </w:rPr>
        <w:t>ffbuz-cheremxovo@yandex.ru</w:t>
      </w:r>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г.Саянск, </w:t>
      </w:r>
      <w:proofErr w:type="spellStart"/>
      <w:r w:rsidRPr="00341405">
        <w:rPr>
          <w:rFonts w:ascii="Arial" w:eastAsia="Times New Roman" w:hAnsi="Arial" w:cs="Arial"/>
          <w:color w:val="303F50"/>
          <w:sz w:val="20"/>
          <w:szCs w:val="20"/>
          <w:lang w:eastAsia="ru-RU"/>
        </w:rPr>
        <w:t>мкр.Благовещенский</w:t>
      </w:r>
      <w:proofErr w:type="spellEnd"/>
      <w:r w:rsidRPr="00341405">
        <w:rPr>
          <w:rFonts w:ascii="Arial" w:eastAsia="Times New Roman" w:hAnsi="Arial" w:cs="Arial"/>
          <w:color w:val="303F50"/>
          <w:sz w:val="20"/>
          <w:szCs w:val="20"/>
          <w:lang w:eastAsia="ru-RU"/>
        </w:rPr>
        <w:t>, 5а тел.8(395-53) 5-24-89;  </w:t>
      </w:r>
      <w:hyperlink r:id="rId9" w:history="1">
        <w:r w:rsidRPr="00341405">
          <w:rPr>
            <w:rFonts w:ascii="Arial" w:eastAsia="Times New Roman" w:hAnsi="Arial" w:cs="Arial"/>
            <w:b/>
            <w:bCs/>
            <w:color w:val="839BB4"/>
            <w:sz w:val="20"/>
            <w:lang w:eastAsia="ru-RU"/>
          </w:rPr>
          <w:t>kp–zppsk@yandex.ru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proofErr w:type="spellStart"/>
      <w:r w:rsidRPr="00341405">
        <w:rPr>
          <w:rFonts w:ascii="Arial" w:eastAsia="Times New Roman" w:hAnsi="Arial" w:cs="Arial"/>
          <w:b/>
          <w:bCs/>
          <w:color w:val="303F50"/>
          <w:sz w:val="20"/>
          <w:lang w:eastAsia="ru-RU"/>
        </w:rPr>
        <w:t>п.Залари</w:t>
      </w:r>
      <w:proofErr w:type="spellEnd"/>
      <w:r w:rsidRPr="00341405">
        <w:rPr>
          <w:rFonts w:ascii="Arial" w:eastAsia="Times New Roman" w:hAnsi="Arial" w:cs="Arial"/>
          <w:color w:val="303F50"/>
          <w:sz w:val="20"/>
          <w:szCs w:val="20"/>
          <w:lang w:eastAsia="ru-RU"/>
        </w:rPr>
        <w:t> тел.8 (395-2) 54-13-37 (Иркутск); </w:t>
      </w:r>
      <w:hyperlink r:id="rId10" w:history="1">
        <w:r w:rsidRPr="00341405">
          <w:rPr>
            <w:rFonts w:ascii="Arial" w:eastAsia="Times New Roman" w:hAnsi="Arial" w:cs="Arial"/>
            <w:b/>
            <w:bCs/>
            <w:color w:val="839BB4"/>
            <w:sz w:val="20"/>
            <w:lang w:eastAsia="ru-RU"/>
          </w:rPr>
          <w:t>kc-zpp.irk@yandex.ru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г.Тулун,     </w:t>
      </w:r>
      <w:r w:rsidRPr="00341405">
        <w:rPr>
          <w:rFonts w:ascii="Arial" w:eastAsia="Times New Roman" w:hAnsi="Arial" w:cs="Arial"/>
          <w:color w:val="303F50"/>
          <w:sz w:val="20"/>
          <w:szCs w:val="20"/>
          <w:lang w:eastAsia="ru-RU"/>
        </w:rPr>
        <w:t>ул.Виноградова, 21 тел. 8(395-30) 2-10-20;  </w:t>
      </w:r>
      <w:hyperlink r:id="rId11" w:history="1">
        <w:r w:rsidRPr="00341405">
          <w:rPr>
            <w:rFonts w:ascii="Arial" w:eastAsia="Times New Roman" w:hAnsi="Arial" w:cs="Arial"/>
            <w:b/>
            <w:bCs/>
            <w:color w:val="839BB4"/>
            <w:sz w:val="20"/>
            <w:lang w:eastAsia="ru-RU"/>
          </w:rPr>
          <w:t>kc-zpp.irk@yandex.ru</w:t>
        </w:r>
      </w:hyperlink>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г.Нижнеудинск, </w:t>
      </w:r>
      <w:r w:rsidRPr="00341405">
        <w:rPr>
          <w:rFonts w:ascii="Arial" w:eastAsia="Times New Roman" w:hAnsi="Arial" w:cs="Arial"/>
          <w:color w:val="303F50"/>
          <w:sz w:val="20"/>
          <w:szCs w:val="20"/>
          <w:lang w:eastAsia="ru-RU"/>
        </w:rPr>
        <w:t>ул.Энгельса, 8 тел.8(395-57)7-09-74; </w:t>
      </w:r>
      <w:proofErr w:type="spellStart"/>
      <w:r w:rsidRPr="00341405">
        <w:rPr>
          <w:rFonts w:ascii="Arial" w:eastAsia="Times New Roman" w:hAnsi="Arial" w:cs="Arial"/>
          <w:b/>
          <w:bCs/>
          <w:color w:val="303F50"/>
          <w:sz w:val="20"/>
          <w:u w:val="single"/>
          <w:lang w:eastAsia="ru-RU"/>
        </w:rPr>
        <w:t>Kрzpp-NU@yandex.ru</w:t>
      </w:r>
      <w:proofErr w:type="spellEnd"/>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proofErr w:type="spellStart"/>
      <w:r w:rsidRPr="00341405">
        <w:rPr>
          <w:rFonts w:ascii="Arial" w:eastAsia="Times New Roman" w:hAnsi="Arial" w:cs="Arial"/>
          <w:b/>
          <w:bCs/>
          <w:color w:val="303F50"/>
          <w:sz w:val="20"/>
          <w:lang w:eastAsia="ru-RU"/>
        </w:rPr>
        <w:t>г.Тайшет,</w:t>
      </w:r>
      <w:r w:rsidRPr="00341405">
        <w:rPr>
          <w:rFonts w:ascii="Arial" w:eastAsia="Times New Roman" w:hAnsi="Arial" w:cs="Arial"/>
          <w:color w:val="303F50"/>
          <w:sz w:val="20"/>
          <w:szCs w:val="20"/>
          <w:lang w:eastAsia="ru-RU"/>
        </w:rPr>
        <w:t>ул.Северовокзальная</w:t>
      </w:r>
      <w:proofErr w:type="spellEnd"/>
      <w:r w:rsidRPr="00341405">
        <w:rPr>
          <w:rFonts w:ascii="Arial" w:eastAsia="Times New Roman" w:hAnsi="Arial" w:cs="Arial"/>
          <w:color w:val="303F50"/>
          <w:sz w:val="20"/>
          <w:szCs w:val="20"/>
          <w:lang w:eastAsia="ru-RU"/>
        </w:rPr>
        <w:t>,   17А-1Н, тел. 8(395-63) 5-21-58; </w:t>
      </w:r>
      <w:hyperlink r:id="rId12" w:history="1">
        <w:r w:rsidRPr="00341405">
          <w:rPr>
            <w:rFonts w:ascii="Arial" w:eastAsia="Times New Roman" w:hAnsi="Arial" w:cs="Arial"/>
            <w:b/>
            <w:bCs/>
            <w:color w:val="839BB4"/>
            <w:sz w:val="20"/>
            <w:lang w:eastAsia="ru-RU"/>
          </w:rPr>
          <w:t>ffbuz–taishet@yandex.ru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г.Братск, </w:t>
      </w:r>
      <w:proofErr w:type="spellStart"/>
      <w:r w:rsidRPr="00341405">
        <w:rPr>
          <w:rFonts w:ascii="Arial" w:eastAsia="Times New Roman" w:hAnsi="Arial" w:cs="Arial"/>
          <w:color w:val="303F50"/>
          <w:sz w:val="20"/>
          <w:szCs w:val="20"/>
          <w:lang w:eastAsia="ru-RU"/>
        </w:rPr>
        <w:t>ул.Муханова</w:t>
      </w:r>
      <w:proofErr w:type="spellEnd"/>
      <w:r w:rsidRPr="00341405">
        <w:rPr>
          <w:rFonts w:ascii="Arial" w:eastAsia="Times New Roman" w:hAnsi="Arial" w:cs="Arial"/>
          <w:color w:val="303F50"/>
          <w:sz w:val="20"/>
          <w:szCs w:val="20"/>
          <w:lang w:eastAsia="ru-RU"/>
        </w:rPr>
        <w:t>, 20, тел.8(395-3) 42-94-00; </w:t>
      </w:r>
      <w:hyperlink r:id="rId13" w:history="1">
        <w:r w:rsidRPr="00341405">
          <w:rPr>
            <w:rFonts w:ascii="Arial" w:eastAsia="Times New Roman" w:hAnsi="Arial" w:cs="Arial"/>
            <w:b/>
            <w:bCs/>
            <w:color w:val="839BB4"/>
            <w:sz w:val="20"/>
            <w:lang w:eastAsia="ru-RU"/>
          </w:rPr>
          <w:t>kp–zpp.BK@yandex.ru</w:t>
        </w:r>
      </w:hyperlink>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г.Железногорск-Илимский</w:t>
      </w:r>
      <w:r w:rsidRPr="00341405">
        <w:rPr>
          <w:rFonts w:ascii="Arial" w:eastAsia="Times New Roman" w:hAnsi="Arial" w:cs="Arial"/>
          <w:color w:val="303F50"/>
          <w:sz w:val="20"/>
          <w:szCs w:val="20"/>
          <w:lang w:eastAsia="ru-RU"/>
        </w:rPr>
        <w:t>, 3 кв., д.40 тел.8(395-66) 3-05-29 </w:t>
      </w:r>
      <w:r w:rsidRPr="00341405">
        <w:rPr>
          <w:rFonts w:ascii="Arial" w:eastAsia="Times New Roman" w:hAnsi="Arial" w:cs="Arial"/>
          <w:b/>
          <w:bCs/>
          <w:color w:val="303F50"/>
          <w:sz w:val="20"/>
          <w:u w:val="single"/>
          <w:lang w:eastAsia="ru-RU"/>
        </w:rPr>
        <w:t>ffbuz-zheleznogorsk@yandex.ru</w:t>
      </w:r>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г.Усть-Илимск, </w:t>
      </w:r>
      <w:r w:rsidRPr="00341405">
        <w:rPr>
          <w:rFonts w:ascii="Arial" w:eastAsia="Times New Roman" w:hAnsi="Arial" w:cs="Arial"/>
          <w:color w:val="303F50"/>
          <w:sz w:val="20"/>
          <w:szCs w:val="20"/>
          <w:lang w:eastAsia="ru-RU"/>
        </w:rPr>
        <w:t>лечебная зона, 6 тел.8(395-35) 6-44-46; </w:t>
      </w:r>
      <w:hyperlink r:id="rId14" w:history="1">
        <w:r w:rsidRPr="00341405">
          <w:rPr>
            <w:rFonts w:ascii="Arial" w:eastAsia="Times New Roman" w:hAnsi="Arial" w:cs="Arial"/>
            <w:b/>
            <w:bCs/>
            <w:color w:val="839BB4"/>
            <w:sz w:val="20"/>
            <w:lang w:eastAsia="ru-RU"/>
          </w:rPr>
          <w:t>kp–zpp.UI@yandex.ru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г.Усть-Кут, </w:t>
      </w:r>
      <w:r w:rsidRPr="00341405">
        <w:rPr>
          <w:rFonts w:ascii="Arial" w:eastAsia="Times New Roman" w:hAnsi="Arial" w:cs="Arial"/>
          <w:color w:val="303F50"/>
          <w:sz w:val="20"/>
          <w:szCs w:val="20"/>
          <w:lang w:eastAsia="ru-RU"/>
        </w:rPr>
        <w:t>ул.Кирова, 91 тел.8(395-65)5-26-44; </w:t>
      </w:r>
      <w:hyperlink r:id="rId15" w:history="1">
        <w:r w:rsidRPr="00341405">
          <w:rPr>
            <w:rFonts w:ascii="Arial" w:eastAsia="Times New Roman" w:hAnsi="Arial" w:cs="Arial"/>
            <w:b/>
            <w:bCs/>
            <w:color w:val="839BB4"/>
            <w:sz w:val="20"/>
            <w:lang w:eastAsia="ru-RU"/>
          </w:rPr>
          <w:t>kc-zpp.irk@yandex.ru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п.Усть-Ордынский, </w:t>
      </w:r>
      <w:r w:rsidRPr="00341405">
        <w:rPr>
          <w:rFonts w:ascii="Arial" w:eastAsia="Times New Roman" w:hAnsi="Arial" w:cs="Arial"/>
          <w:color w:val="303F50"/>
          <w:sz w:val="20"/>
          <w:szCs w:val="20"/>
          <w:lang w:eastAsia="ru-RU"/>
        </w:rPr>
        <w:t>пер.1-ый Октябрьский, 12  тел.8(395-41) 3-10-78 </w:t>
      </w:r>
      <w:hyperlink r:id="rId16" w:history="1">
        <w:r w:rsidRPr="00341405">
          <w:rPr>
            <w:rFonts w:ascii="Arial" w:eastAsia="Times New Roman" w:hAnsi="Arial" w:cs="Arial"/>
            <w:b/>
            <w:bCs/>
            <w:color w:val="839BB4"/>
            <w:sz w:val="20"/>
            <w:lang w:eastAsia="ru-RU"/>
          </w:rPr>
          <w:t>kc-zpp.uobo@yandex.ru</w:t>
        </w:r>
      </w:hyperlink>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lastRenderedPageBreak/>
        <w:t>ФБУЗ «Центр гигиены и эпидемиологии в Иркутской области». Безопасность детских игрушек. Консультационный центр, консультационные пункты для  потребителей.</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 xml:space="preserve">     Имею ли право отказаться от  товара, заказанного в </w:t>
      </w:r>
      <w:proofErr w:type="spellStart"/>
      <w:r w:rsidRPr="00341405">
        <w:rPr>
          <w:rFonts w:ascii="Arial" w:eastAsia="Times New Roman" w:hAnsi="Arial" w:cs="Arial"/>
          <w:b/>
          <w:bCs/>
          <w:color w:val="303F50"/>
          <w:sz w:val="20"/>
          <w:lang w:eastAsia="ru-RU"/>
        </w:rPr>
        <w:t>Интернет-магазине</w:t>
      </w:r>
      <w:proofErr w:type="spellEnd"/>
      <w:r w:rsidRPr="00341405">
        <w:rPr>
          <w:rFonts w:ascii="Arial" w:eastAsia="Times New Roman" w:hAnsi="Arial" w:cs="Arial"/>
          <w:b/>
          <w:bCs/>
          <w:color w:val="303F50"/>
          <w:sz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В соответствии со статьей 26.1 Закона «О защите прав потребителей», а также п. 21 Правил продажи товаров дистанционным способом, утв. Постановлением Правительства №612 от 27.09.2007 г. потребитель вправе отказаться от товара </w:t>
      </w:r>
      <w:r w:rsidRPr="00341405">
        <w:rPr>
          <w:rFonts w:ascii="Arial" w:eastAsia="Times New Roman" w:hAnsi="Arial" w:cs="Arial"/>
          <w:b/>
          <w:bCs/>
          <w:color w:val="303F50"/>
          <w:sz w:val="20"/>
          <w:lang w:eastAsia="ru-RU"/>
        </w:rPr>
        <w:t>в любое время до его передачи, а после передачи товара – в течение семи дней</w:t>
      </w:r>
      <w:r w:rsidRPr="00341405">
        <w:rPr>
          <w:rFonts w:ascii="Arial" w:eastAsia="Times New Roman" w:hAnsi="Arial" w:cs="Arial"/>
          <w:color w:val="303F50"/>
          <w:sz w:val="20"/>
          <w:szCs w:val="20"/>
          <w:lang w:eastAsia="ru-RU"/>
        </w:rPr>
        <w:t>.</w:t>
      </w:r>
      <w:r w:rsidRPr="00341405">
        <w:rPr>
          <w:rFonts w:ascii="Arial" w:eastAsia="Times New Roman" w:hAnsi="Arial" w:cs="Arial"/>
          <w:color w:val="303F50"/>
          <w:sz w:val="20"/>
          <w:szCs w:val="20"/>
          <w:lang w:eastAsia="ru-RU"/>
        </w:rPr>
        <w:b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r w:rsidRPr="00341405">
        <w:rPr>
          <w:rFonts w:ascii="Arial" w:eastAsia="Times New Roman" w:hAnsi="Arial" w:cs="Arial"/>
          <w:color w:val="303F50"/>
          <w:sz w:val="20"/>
          <w:szCs w:val="20"/>
          <w:lang w:eastAsia="ru-RU"/>
        </w:rPr>
        <w:br/>
      </w:r>
      <w:r w:rsidRPr="00341405">
        <w:rPr>
          <w:rFonts w:ascii="Arial" w:eastAsia="Times New Roman" w:hAnsi="Arial" w:cs="Arial"/>
          <w:b/>
          <w:bCs/>
          <w:color w:val="303F50"/>
          <w:sz w:val="20"/>
          <w:lang w:eastAsia="ru-RU"/>
        </w:rPr>
        <w:t>      Как  правильно принять товар, заказанный по Интернету?</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Вместе с товаром вам обязательно должны предоставить: инструкцию о правилах эксплуатации и безопасного использования товара на русском языке; гарантийный талон (либо сервисную книжку с талонами) с печатью фирмы-продавца; кассовый чек (как вариант, это может быть товарный чек с печатью продавца); квитанцию об оплате доставки (если она платная). Также закон предусматривает, что в случае продажи товара дистанционным способом покупателю должна быть предоставлена письменная  информация   о порядке и сроках возврата товара.</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Помните!</w:t>
      </w:r>
      <w:r w:rsidRPr="00341405">
        <w:rPr>
          <w:rFonts w:ascii="Arial" w:eastAsia="Times New Roman" w:hAnsi="Arial" w:cs="Arial"/>
          <w:color w:val="303F50"/>
          <w:sz w:val="20"/>
          <w:szCs w:val="20"/>
          <w:lang w:eastAsia="ru-RU"/>
        </w:rPr>
        <w:t xml:space="preserve"> Вышеуказанные правила не действуют, если товар заказывается на сайтах зарубежных </w:t>
      </w:r>
      <w:proofErr w:type="spellStart"/>
      <w:r w:rsidRPr="00341405">
        <w:rPr>
          <w:rFonts w:ascii="Arial" w:eastAsia="Times New Roman" w:hAnsi="Arial" w:cs="Arial"/>
          <w:color w:val="303F50"/>
          <w:sz w:val="20"/>
          <w:szCs w:val="20"/>
          <w:lang w:eastAsia="ru-RU"/>
        </w:rPr>
        <w:t>интернет-магазинов</w:t>
      </w:r>
      <w:proofErr w:type="spellEnd"/>
      <w:r w:rsidRPr="00341405">
        <w:rPr>
          <w:rFonts w:ascii="Arial" w:eastAsia="Times New Roman" w:hAnsi="Arial" w:cs="Arial"/>
          <w:color w:val="303F50"/>
          <w:sz w:val="20"/>
          <w:szCs w:val="20"/>
          <w:lang w:eastAsia="ru-RU"/>
        </w:rPr>
        <w:t>.</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Обязательно вскрывайте упаковку и внимательно осматривайте привезенный товар. Вписывайте в акт приема-передачи даже малейшие внешние повреждения – вмятины, царапины и т.п.</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По возможности, перед тем как отдавать деньги курьеру, доставившему вам заказ, постарайтесь проверить товар в действии.</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Заказывали товар через интернет – магазин. Товар оказался некачественным, поэтому отправили его обратно продавцу почтой. Товар был получен, а деньги не возвращают. На электронные письма не отвечают, по телефону конкретных ответов не дают или просто отключаются. Что делать?</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Согласно п. 33 Правил продажи товаров дистанционным способом, при возврате покупателем товара надлежащего качества составляются накладная или акт о возврате товара, в которых указываются:</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полное фирменное наименование (наименование) продавца;</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фамилия, имя, отчество покупателя;</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наименование товара;</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даты заключения договора и передачи товара;</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сумма, подлежащая возврату;</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подписи продавца и покупателя (представителя покупателя).</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Отказ или уклонение продавца от составления накладной или акта не лишают покупателя права требовать возврата товара и (или) возврата суммы, уплаченной покупателем в соответствии с договором. Однако, на практике, без соответствующего документа доказать факт покупки и возврата товара достаточно сложно.</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Вне зависимости от его местонахождения продавца Вы вправе обратиться с исковым заявлением в суд по месту своего жительства (согласно п. 2 статьи 17 Закона РФ «О защите прав потребителей») уточнив при этом фирменного наименования организации (продавца) и место его нахождения (юридический адрес организации).</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lastRenderedPageBreak/>
        <w:t>     Заказал обувь через интернет. Оплатил заказ. Товар получил через неделю по почте. Но не подошел размер, хочу вернуть обувь обратно. Продавец в возврате не отказывает, но оплатить пересылку должен я. Правомерно ли это?</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Да, магазин прав. Согласно ст. 26.1 Закона «О защите прав потребителей»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10 дней со дня предъявления потребителем соответствующего требования.</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 xml:space="preserve">     Заказывал в </w:t>
      </w:r>
      <w:proofErr w:type="spellStart"/>
      <w:r w:rsidRPr="00341405">
        <w:rPr>
          <w:rFonts w:ascii="Arial" w:eastAsia="Times New Roman" w:hAnsi="Arial" w:cs="Arial"/>
          <w:b/>
          <w:bCs/>
          <w:color w:val="303F50"/>
          <w:sz w:val="20"/>
          <w:lang w:eastAsia="ru-RU"/>
        </w:rPr>
        <w:t>интернет-магазине</w:t>
      </w:r>
      <w:proofErr w:type="spellEnd"/>
      <w:r w:rsidRPr="00341405">
        <w:rPr>
          <w:rFonts w:ascii="Arial" w:eastAsia="Times New Roman" w:hAnsi="Arial" w:cs="Arial"/>
          <w:b/>
          <w:bCs/>
          <w:color w:val="303F50"/>
          <w:sz w:val="20"/>
          <w:lang w:eastAsia="ru-RU"/>
        </w:rPr>
        <w:t xml:space="preserve"> мобильный телефон, оплатил покупку картой. Прошел уже месяц,  нет ни телефона, ни денег. Каков порядок действий?</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 </w:t>
      </w:r>
      <w:r w:rsidRPr="00341405">
        <w:rPr>
          <w:rFonts w:ascii="Arial" w:eastAsia="Times New Roman" w:hAnsi="Arial" w:cs="Arial"/>
          <w:color w:val="303F50"/>
          <w:sz w:val="20"/>
          <w:szCs w:val="20"/>
          <w:lang w:eastAsia="ru-RU"/>
        </w:rPr>
        <w:t xml:space="preserve">В ситуации с заказом товара через интернет Вам необходимо уточнить точные сроки доставки товара, они должны быть оговорены в заказе. Если сроки истекли или Вы по какой-либо хотите отказаться от товара Вам необходимо уточнить юридический адрес </w:t>
      </w:r>
      <w:proofErr w:type="spellStart"/>
      <w:r w:rsidRPr="00341405">
        <w:rPr>
          <w:rFonts w:ascii="Arial" w:eastAsia="Times New Roman" w:hAnsi="Arial" w:cs="Arial"/>
          <w:color w:val="303F50"/>
          <w:sz w:val="20"/>
          <w:szCs w:val="20"/>
          <w:lang w:eastAsia="ru-RU"/>
        </w:rPr>
        <w:t>интернет-магазина</w:t>
      </w:r>
      <w:proofErr w:type="spellEnd"/>
      <w:r w:rsidRPr="00341405">
        <w:rPr>
          <w:rFonts w:ascii="Arial" w:eastAsia="Times New Roman" w:hAnsi="Arial" w:cs="Arial"/>
          <w:color w:val="303F50"/>
          <w:sz w:val="20"/>
          <w:szCs w:val="20"/>
          <w:lang w:eastAsia="ru-RU"/>
        </w:rPr>
        <w:t>  и направить письменную претензию в адрес продавца с требованием о возврате денежных средств. В случае неудовлетворения Ваших требований в добровольной порядке необходимо обратиться с исковым заявлением в суд с приложением всех документов, подтверждающих заказ и покупку товара.</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Ждем Вас по адресам:</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г.Иркутск, </w:t>
      </w:r>
      <w:proofErr w:type="spellStart"/>
      <w:r w:rsidRPr="00341405">
        <w:rPr>
          <w:rFonts w:ascii="Arial" w:eastAsia="Times New Roman" w:hAnsi="Arial" w:cs="Arial"/>
          <w:color w:val="303F50"/>
          <w:sz w:val="20"/>
          <w:szCs w:val="20"/>
          <w:lang w:eastAsia="ru-RU"/>
        </w:rPr>
        <w:t>ул.Трилиссера</w:t>
      </w:r>
      <w:proofErr w:type="spellEnd"/>
      <w:r w:rsidRPr="00341405">
        <w:rPr>
          <w:rFonts w:ascii="Arial" w:eastAsia="Times New Roman" w:hAnsi="Arial" w:cs="Arial"/>
          <w:color w:val="303F50"/>
          <w:sz w:val="20"/>
          <w:szCs w:val="20"/>
          <w:lang w:eastAsia="ru-RU"/>
        </w:rPr>
        <w:t>, 51,   8(395-2)22-23-88 </w:t>
      </w:r>
      <w:r w:rsidRPr="00341405">
        <w:rPr>
          <w:rFonts w:ascii="Arial" w:eastAsia="Times New Roman" w:hAnsi="Arial" w:cs="Arial"/>
          <w:b/>
          <w:bCs/>
          <w:color w:val="303F50"/>
          <w:sz w:val="20"/>
          <w:lang w:eastAsia="ru-RU"/>
        </w:rPr>
        <w:t> zpp@sesoirk.irkutsk.ru</w:t>
      </w:r>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proofErr w:type="spellStart"/>
      <w:r w:rsidRPr="00341405">
        <w:rPr>
          <w:rFonts w:ascii="Arial" w:eastAsia="Times New Roman" w:hAnsi="Arial" w:cs="Arial"/>
          <w:b/>
          <w:bCs/>
          <w:color w:val="303F50"/>
          <w:sz w:val="20"/>
          <w:lang w:eastAsia="ru-RU"/>
        </w:rPr>
        <w:t>г.Шелехов</w:t>
      </w:r>
      <w:proofErr w:type="spellEnd"/>
      <w:r w:rsidRPr="00341405">
        <w:rPr>
          <w:rFonts w:ascii="Arial" w:eastAsia="Times New Roman" w:hAnsi="Arial" w:cs="Arial"/>
          <w:b/>
          <w:bCs/>
          <w:color w:val="303F50"/>
          <w:sz w:val="20"/>
          <w:lang w:eastAsia="ru-RU"/>
        </w:rPr>
        <w:t>, </w:t>
      </w:r>
      <w:r w:rsidRPr="00341405">
        <w:rPr>
          <w:rFonts w:ascii="Arial" w:eastAsia="Times New Roman" w:hAnsi="Arial" w:cs="Arial"/>
          <w:color w:val="303F50"/>
          <w:sz w:val="20"/>
          <w:szCs w:val="20"/>
          <w:lang w:eastAsia="ru-RU"/>
        </w:rPr>
        <w:t>ул.Ленина, 9   тел.8(395-50) 4-18-69 </w:t>
      </w:r>
      <w:hyperlink r:id="rId17" w:history="1">
        <w:r w:rsidRPr="00341405">
          <w:rPr>
            <w:rFonts w:ascii="Arial" w:eastAsia="Times New Roman" w:hAnsi="Arial" w:cs="Arial"/>
            <w:b/>
            <w:bCs/>
            <w:color w:val="839BB4"/>
            <w:sz w:val="20"/>
            <w:lang w:eastAsia="ru-RU"/>
          </w:rPr>
          <w:t>kc-zpp.irk@yandex.ru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proofErr w:type="spellStart"/>
      <w:r w:rsidRPr="00341405">
        <w:rPr>
          <w:rFonts w:ascii="Arial" w:eastAsia="Times New Roman" w:hAnsi="Arial" w:cs="Arial"/>
          <w:b/>
          <w:bCs/>
          <w:color w:val="303F50"/>
          <w:sz w:val="20"/>
          <w:lang w:eastAsia="ru-RU"/>
        </w:rPr>
        <w:t>г.Ангарск</w:t>
      </w:r>
      <w:proofErr w:type="spellEnd"/>
      <w:r w:rsidRPr="00341405">
        <w:rPr>
          <w:rFonts w:ascii="Arial" w:eastAsia="Times New Roman" w:hAnsi="Arial" w:cs="Arial"/>
          <w:color w:val="303F50"/>
          <w:sz w:val="20"/>
          <w:szCs w:val="20"/>
          <w:lang w:eastAsia="ru-RU"/>
        </w:rPr>
        <w:t>, 95 кв. д.17   тел.8(395-5) 67-13-50 </w:t>
      </w:r>
      <w:hyperlink r:id="rId18" w:history="1">
        <w:r w:rsidRPr="00341405">
          <w:rPr>
            <w:rFonts w:ascii="Arial" w:eastAsia="Times New Roman" w:hAnsi="Arial" w:cs="Arial"/>
            <w:b/>
            <w:bCs/>
            <w:color w:val="839BB4"/>
            <w:sz w:val="20"/>
            <w:lang w:eastAsia="ru-RU"/>
          </w:rPr>
          <w:t>Kp–zpp.ang@yandex.ru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proofErr w:type="spellStart"/>
      <w:r w:rsidRPr="00341405">
        <w:rPr>
          <w:rFonts w:ascii="Arial" w:eastAsia="Times New Roman" w:hAnsi="Arial" w:cs="Arial"/>
          <w:b/>
          <w:bCs/>
          <w:color w:val="303F50"/>
          <w:sz w:val="20"/>
          <w:lang w:eastAsia="ru-RU"/>
        </w:rPr>
        <w:t>г.Усолье-Сибирское</w:t>
      </w:r>
      <w:proofErr w:type="spellEnd"/>
      <w:r w:rsidRPr="00341405">
        <w:rPr>
          <w:rFonts w:ascii="Arial" w:eastAsia="Times New Roman" w:hAnsi="Arial" w:cs="Arial"/>
          <w:b/>
          <w:bCs/>
          <w:color w:val="303F50"/>
          <w:sz w:val="20"/>
          <w:lang w:eastAsia="ru-RU"/>
        </w:rPr>
        <w:t>, </w:t>
      </w:r>
      <w:r w:rsidRPr="00341405">
        <w:rPr>
          <w:rFonts w:ascii="Arial" w:eastAsia="Times New Roman" w:hAnsi="Arial" w:cs="Arial"/>
          <w:color w:val="303F50"/>
          <w:sz w:val="20"/>
          <w:szCs w:val="20"/>
          <w:lang w:eastAsia="ru-RU"/>
        </w:rPr>
        <w:t>ул.Ленина, 73 тел.8(395-43) 6-79-24 </w:t>
      </w:r>
      <w:hyperlink r:id="rId19" w:history="1">
        <w:r w:rsidRPr="00341405">
          <w:rPr>
            <w:rFonts w:ascii="Arial" w:eastAsia="Times New Roman" w:hAnsi="Arial" w:cs="Arial"/>
            <w:b/>
            <w:bCs/>
            <w:color w:val="839BB4"/>
            <w:sz w:val="20"/>
            <w:lang w:eastAsia="ru-RU"/>
          </w:rPr>
          <w:t>kp-zpp.us@yandex.ru</w:t>
        </w:r>
      </w:hyperlink>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г.Черемхово, </w:t>
      </w:r>
      <w:r w:rsidRPr="00341405">
        <w:rPr>
          <w:rFonts w:ascii="Arial" w:eastAsia="Times New Roman" w:hAnsi="Arial" w:cs="Arial"/>
          <w:color w:val="303F50"/>
          <w:sz w:val="20"/>
          <w:szCs w:val="20"/>
          <w:lang w:eastAsia="ru-RU"/>
        </w:rPr>
        <w:t>ул.Плеханова, 1 тел.8(395-46) 5-66-38; </w:t>
      </w:r>
      <w:r w:rsidRPr="00341405">
        <w:rPr>
          <w:rFonts w:ascii="Arial" w:eastAsia="Times New Roman" w:hAnsi="Arial" w:cs="Arial"/>
          <w:b/>
          <w:bCs/>
          <w:color w:val="303F50"/>
          <w:sz w:val="20"/>
          <w:u w:val="single"/>
          <w:lang w:eastAsia="ru-RU"/>
        </w:rPr>
        <w:t>ffbuz-cheremxovo@yandex.ru</w:t>
      </w:r>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г.Саянск, </w:t>
      </w:r>
      <w:proofErr w:type="spellStart"/>
      <w:r w:rsidRPr="00341405">
        <w:rPr>
          <w:rFonts w:ascii="Arial" w:eastAsia="Times New Roman" w:hAnsi="Arial" w:cs="Arial"/>
          <w:color w:val="303F50"/>
          <w:sz w:val="20"/>
          <w:szCs w:val="20"/>
          <w:lang w:eastAsia="ru-RU"/>
        </w:rPr>
        <w:t>мкр.Благовещенский</w:t>
      </w:r>
      <w:proofErr w:type="spellEnd"/>
      <w:r w:rsidRPr="00341405">
        <w:rPr>
          <w:rFonts w:ascii="Arial" w:eastAsia="Times New Roman" w:hAnsi="Arial" w:cs="Arial"/>
          <w:color w:val="303F50"/>
          <w:sz w:val="20"/>
          <w:szCs w:val="20"/>
          <w:lang w:eastAsia="ru-RU"/>
        </w:rPr>
        <w:t>, 5а тел.8(395-53) 5-24-89;  </w:t>
      </w:r>
      <w:hyperlink r:id="rId20" w:history="1">
        <w:r w:rsidRPr="00341405">
          <w:rPr>
            <w:rFonts w:ascii="Arial" w:eastAsia="Times New Roman" w:hAnsi="Arial" w:cs="Arial"/>
            <w:b/>
            <w:bCs/>
            <w:color w:val="839BB4"/>
            <w:sz w:val="20"/>
            <w:lang w:eastAsia="ru-RU"/>
          </w:rPr>
          <w:t>kp–zppsk@yandex.ru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proofErr w:type="spellStart"/>
      <w:r w:rsidRPr="00341405">
        <w:rPr>
          <w:rFonts w:ascii="Arial" w:eastAsia="Times New Roman" w:hAnsi="Arial" w:cs="Arial"/>
          <w:b/>
          <w:bCs/>
          <w:color w:val="303F50"/>
          <w:sz w:val="20"/>
          <w:lang w:eastAsia="ru-RU"/>
        </w:rPr>
        <w:t>п.Залари</w:t>
      </w:r>
      <w:proofErr w:type="spellEnd"/>
      <w:r w:rsidRPr="00341405">
        <w:rPr>
          <w:rFonts w:ascii="Arial" w:eastAsia="Times New Roman" w:hAnsi="Arial" w:cs="Arial"/>
          <w:color w:val="303F50"/>
          <w:sz w:val="20"/>
          <w:szCs w:val="20"/>
          <w:lang w:eastAsia="ru-RU"/>
        </w:rPr>
        <w:t> тел.8 (395-2) 54-13-37 (Иркутск); </w:t>
      </w:r>
      <w:hyperlink r:id="rId21" w:history="1">
        <w:r w:rsidRPr="00341405">
          <w:rPr>
            <w:rFonts w:ascii="Arial" w:eastAsia="Times New Roman" w:hAnsi="Arial" w:cs="Arial"/>
            <w:b/>
            <w:bCs/>
            <w:color w:val="839BB4"/>
            <w:sz w:val="20"/>
            <w:lang w:eastAsia="ru-RU"/>
          </w:rPr>
          <w:t>kc-zpp.irk@yandex.ru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г.Тулун,     </w:t>
      </w:r>
      <w:r w:rsidRPr="00341405">
        <w:rPr>
          <w:rFonts w:ascii="Arial" w:eastAsia="Times New Roman" w:hAnsi="Arial" w:cs="Arial"/>
          <w:color w:val="303F50"/>
          <w:sz w:val="20"/>
          <w:szCs w:val="20"/>
          <w:lang w:eastAsia="ru-RU"/>
        </w:rPr>
        <w:t>ул.Виноградова, 21 тел. 8(395-30) 2-10-20;  </w:t>
      </w:r>
      <w:hyperlink r:id="rId22" w:history="1">
        <w:r w:rsidRPr="00341405">
          <w:rPr>
            <w:rFonts w:ascii="Arial" w:eastAsia="Times New Roman" w:hAnsi="Arial" w:cs="Arial"/>
            <w:b/>
            <w:bCs/>
            <w:color w:val="839BB4"/>
            <w:sz w:val="20"/>
            <w:lang w:eastAsia="ru-RU"/>
          </w:rPr>
          <w:t>kc-zpp.irk@yandex.ru</w:t>
        </w:r>
      </w:hyperlink>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г.Нижнеудинск, </w:t>
      </w:r>
      <w:r w:rsidRPr="00341405">
        <w:rPr>
          <w:rFonts w:ascii="Arial" w:eastAsia="Times New Roman" w:hAnsi="Arial" w:cs="Arial"/>
          <w:color w:val="303F50"/>
          <w:sz w:val="20"/>
          <w:szCs w:val="20"/>
          <w:lang w:eastAsia="ru-RU"/>
        </w:rPr>
        <w:t>ул.Энгельса, 8 тел.8(395-57)7-09-74; </w:t>
      </w:r>
      <w:proofErr w:type="spellStart"/>
      <w:r w:rsidRPr="00341405">
        <w:rPr>
          <w:rFonts w:ascii="Arial" w:eastAsia="Times New Roman" w:hAnsi="Arial" w:cs="Arial"/>
          <w:b/>
          <w:bCs/>
          <w:color w:val="303F50"/>
          <w:sz w:val="20"/>
          <w:u w:val="single"/>
          <w:lang w:eastAsia="ru-RU"/>
        </w:rPr>
        <w:t>Kрzpp-NU@yandex.ru</w:t>
      </w:r>
      <w:proofErr w:type="spellEnd"/>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proofErr w:type="spellStart"/>
      <w:r w:rsidRPr="00341405">
        <w:rPr>
          <w:rFonts w:ascii="Arial" w:eastAsia="Times New Roman" w:hAnsi="Arial" w:cs="Arial"/>
          <w:b/>
          <w:bCs/>
          <w:color w:val="303F50"/>
          <w:sz w:val="20"/>
          <w:lang w:eastAsia="ru-RU"/>
        </w:rPr>
        <w:t>г.Тайшет,</w:t>
      </w:r>
      <w:r w:rsidRPr="00341405">
        <w:rPr>
          <w:rFonts w:ascii="Arial" w:eastAsia="Times New Roman" w:hAnsi="Arial" w:cs="Arial"/>
          <w:color w:val="303F50"/>
          <w:sz w:val="20"/>
          <w:szCs w:val="20"/>
          <w:lang w:eastAsia="ru-RU"/>
        </w:rPr>
        <w:t>ул.Северовокзальная</w:t>
      </w:r>
      <w:proofErr w:type="spellEnd"/>
      <w:r w:rsidRPr="00341405">
        <w:rPr>
          <w:rFonts w:ascii="Arial" w:eastAsia="Times New Roman" w:hAnsi="Arial" w:cs="Arial"/>
          <w:color w:val="303F50"/>
          <w:sz w:val="20"/>
          <w:szCs w:val="20"/>
          <w:lang w:eastAsia="ru-RU"/>
        </w:rPr>
        <w:t>,   17А-1Н, тел. 8(395-63) 5-21-58; </w:t>
      </w:r>
      <w:hyperlink r:id="rId23" w:history="1">
        <w:r w:rsidRPr="00341405">
          <w:rPr>
            <w:rFonts w:ascii="Arial" w:eastAsia="Times New Roman" w:hAnsi="Arial" w:cs="Arial"/>
            <w:b/>
            <w:bCs/>
            <w:color w:val="839BB4"/>
            <w:sz w:val="20"/>
            <w:lang w:eastAsia="ru-RU"/>
          </w:rPr>
          <w:t>ffbuz–taishet@yandex.ru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г.Братск, </w:t>
      </w:r>
      <w:proofErr w:type="spellStart"/>
      <w:r w:rsidRPr="00341405">
        <w:rPr>
          <w:rFonts w:ascii="Arial" w:eastAsia="Times New Roman" w:hAnsi="Arial" w:cs="Arial"/>
          <w:color w:val="303F50"/>
          <w:sz w:val="20"/>
          <w:szCs w:val="20"/>
          <w:lang w:eastAsia="ru-RU"/>
        </w:rPr>
        <w:t>ул.Муханова</w:t>
      </w:r>
      <w:proofErr w:type="spellEnd"/>
      <w:r w:rsidRPr="00341405">
        <w:rPr>
          <w:rFonts w:ascii="Arial" w:eastAsia="Times New Roman" w:hAnsi="Arial" w:cs="Arial"/>
          <w:color w:val="303F50"/>
          <w:sz w:val="20"/>
          <w:szCs w:val="20"/>
          <w:lang w:eastAsia="ru-RU"/>
        </w:rPr>
        <w:t>, 20, тел.8(395-3) 42-94-00; </w:t>
      </w:r>
      <w:hyperlink r:id="rId24" w:history="1">
        <w:r w:rsidRPr="00341405">
          <w:rPr>
            <w:rFonts w:ascii="Arial" w:eastAsia="Times New Roman" w:hAnsi="Arial" w:cs="Arial"/>
            <w:b/>
            <w:bCs/>
            <w:color w:val="839BB4"/>
            <w:sz w:val="20"/>
            <w:lang w:eastAsia="ru-RU"/>
          </w:rPr>
          <w:t>kp–zpp.BK@yandex.ru</w:t>
        </w:r>
      </w:hyperlink>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г.Железногорск-Илимский</w:t>
      </w:r>
      <w:r w:rsidRPr="00341405">
        <w:rPr>
          <w:rFonts w:ascii="Arial" w:eastAsia="Times New Roman" w:hAnsi="Arial" w:cs="Arial"/>
          <w:color w:val="303F50"/>
          <w:sz w:val="20"/>
          <w:szCs w:val="20"/>
          <w:lang w:eastAsia="ru-RU"/>
        </w:rPr>
        <w:t>, 3 кв., д.40 тел.8(395-66) 3-05-29 </w:t>
      </w:r>
      <w:r w:rsidRPr="00341405">
        <w:rPr>
          <w:rFonts w:ascii="Arial" w:eastAsia="Times New Roman" w:hAnsi="Arial" w:cs="Arial"/>
          <w:b/>
          <w:bCs/>
          <w:color w:val="303F50"/>
          <w:sz w:val="20"/>
          <w:u w:val="single"/>
          <w:lang w:eastAsia="ru-RU"/>
        </w:rPr>
        <w:t>ffbuz-zheleznogorsk@yandex.ru</w:t>
      </w:r>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г.Усть-Илимск, </w:t>
      </w:r>
      <w:r w:rsidRPr="00341405">
        <w:rPr>
          <w:rFonts w:ascii="Arial" w:eastAsia="Times New Roman" w:hAnsi="Arial" w:cs="Arial"/>
          <w:color w:val="303F50"/>
          <w:sz w:val="20"/>
          <w:szCs w:val="20"/>
          <w:lang w:eastAsia="ru-RU"/>
        </w:rPr>
        <w:t>лечебная зона, 6 тел.8(395-35) 6-44-46; </w:t>
      </w:r>
      <w:hyperlink r:id="rId25" w:history="1">
        <w:r w:rsidRPr="00341405">
          <w:rPr>
            <w:rFonts w:ascii="Arial" w:eastAsia="Times New Roman" w:hAnsi="Arial" w:cs="Arial"/>
            <w:b/>
            <w:bCs/>
            <w:color w:val="839BB4"/>
            <w:sz w:val="20"/>
            <w:lang w:eastAsia="ru-RU"/>
          </w:rPr>
          <w:t>kp–zpp.UI@yandex.ru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г.Усть-Кут, </w:t>
      </w:r>
      <w:r w:rsidRPr="00341405">
        <w:rPr>
          <w:rFonts w:ascii="Arial" w:eastAsia="Times New Roman" w:hAnsi="Arial" w:cs="Arial"/>
          <w:color w:val="303F50"/>
          <w:sz w:val="20"/>
          <w:szCs w:val="20"/>
          <w:lang w:eastAsia="ru-RU"/>
        </w:rPr>
        <w:t>ул.Кирова, 91 тел.8(395-65)5-26-44; </w:t>
      </w:r>
      <w:hyperlink r:id="rId26" w:history="1">
        <w:r w:rsidRPr="00341405">
          <w:rPr>
            <w:rFonts w:ascii="Arial" w:eastAsia="Times New Roman" w:hAnsi="Arial" w:cs="Arial"/>
            <w:b/>
            <w:bCs/>
            <w:color w:val="839BB4"/>
            <w:sz w:val="20"/>
            <w:lang w:eastAsia="ru-RU"/>
          </w:rPr>
          <w:t>kc-zpp.irk@yandex.ru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п.Усть-Ордынский, </w:t>
      </w:r>
      <w:r w:rsidRPr="00341405">
        <w:rPr>
          <w:rFonts w:ascii="Arial" w:eastAsia="Times New Roman" w:hAnsi="Arial" w:cs="Arial"/>
          <w:color w:val="303F50"/>
          <w:sz w:val="20"/>
          <w:szCs w:val="20"/>
          <w:lang w:eastAsia="ru-RU"/>
        </w:rPr>
        <w:t>пер.1-ый Октябрьский, 12  тел.8(395-41) 3-10-78 </w:t>
      </w:r>
      <w:hyperlink r:id="rId27" w:history="1">
        <w:r w:rsidRPr="00341405">
          <w:rPr>
            <w:rFonts w:ascii="Arial" w:eastAsia="Times New Roman" w:hAnsi="Arial" w:cs="Arial"/>
            <w:b/>
            <w:bCs/>
            <w:color w:val="839BB4"/>
            <w:sz w:val="20"/>
            <w:lang w:eastAsia="ru-RU"/>
          </w:rPr>
          <w:t>kc-zpp.uobo@yandex.ru</w:t>
        </w:r>
      </w:hyperlink>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ФБУЗ «Центр гигиены и эпидемиологии  в Иркутской области» Дистанционные покупки. Вопрос-ответ.</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консультационный центр и пункты по защите прав потребителей</w:t>
      </w:r>
      <w:r w:rsidRPr="00341405">
        <w:rPr>
          <w:rFonts w:ascii="Arial" w:eastAsia="Times New Roman" w:hAnsi="Arial" w:cs="Arial"/>
          <w:color w:val="303F50"/>
          <w:sz w:val="20"/>
          <w:szCs w:val="20"/>
          <w:lang w:eastAsia="ru-RU"/>
        </w:rPr>
        <w:t>.</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В консультационный центр периодически поступают обращения граждан, связанные с нарушением прав потребителей при приобретении товаров и заказе услуг через интернет. Большинство обращений касаются </w:t>
      </w:r>
      <w:r w:rsidRPr="00341405">
        <w:rPr>
          <w:rFonts w:ascii="Arial" w:eastAsia="Times New Roman" w:hAnsi="Arial" w:cs="Arial"/>
          <w:b/>
          <w:bCs/>
          <w:color w:val="303F50"/>
          <w:sz w:val="20"/>
          <w:u w:val="single"/>
          <w:lang w:eastAsia="ru-RU"/>
        </w:rPr>
        <w:t>обмана потребителей</w:t>
      </w:r>
      <w:r w:rsidRPr="00341405">
        <w:rPr>
          <w:rFonts w:ascii="Arial" w:eastAsia="Times New Roman" w:hAnsi="Arial" w:cs="Arial"/>
          <w:color w:val="303F50"/>
          <w:sz w:val="20"/>
          <w:szCs w:val="20"/>
          <w:lang w:eastAsia="ru-RU"/>
        </w:rPr>
        <w:t> при покупке товаров дистанционным способом.</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lastRenderedPageBreak/>
        <w:t xml:space="preserve">Собираясь приобрести тот или иной товар в </w:t>
      </w:r>
      <w:proofErr w:type="spellStart"/>
      <w:r w:rsidRPr="00341405">
        <w:rPr>
          <w:rFonts w:ascii="Arial" w:eastAsia="Times New Roman" w:hAnsi="Arial" w:cs="Arial"/>
          <w:color w:val="303F50"/>
          <w:sz w:val="20"/>
          <w:szCs w:val="20"/>
          <w:lang w:eastAsia="ru-RU"/>
        </w:rPr>
        <w:t>интернет-магазине</w:t>
      </w:r>
      <w:proofErr w:type="spellEnd"/>
      <w:r w:rsidRPr="00341405">
        <w:rPr>
          <w:rFonts w:ascii="Arial" w:eastAsia="Times New Roman" w:hAnsi="Arial" w:cs="Arial"/>
          <w:color w:val="303F50"/>
          <w:sz w:val="20"/>
          <w:szCs w:val="20"/>
          <w:lang w:eastAsia="ru-RU"/>
        </w:rPr>
        <w:t xml:space="preserve"> особое внимание необходимо уделить информации о продавце и об условиях покупки.</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xml:space="preserve">Зачастую, обман потребителей происходит после оформления заказа и внесения предоплаты, так как телефон </w:t>
      </w:r>
      <w:proofErr w:type="spellStart"/>
      <w:r w:rsidRPr="00341405">
        <w:rPr>
          <w:rFonts w:ascii="Arial" w:eastAsia="Times New Roman" w:hAnsi="Arial" w:cs="Arial"/>
          <w:color w:val="303F50"/>
          <w:sz w:val="20"/>
          <w:szCs w:val="20"/>
          <w:lang w:eastAsia="ru-RU"/>
        </w:rPr>
        <w:t>интернет-магазина</w:t>
      </w:r>
      <w:proofErr w:type="spellEnd"/>
      <w:r w:rsidRPr="00341405">
        <w:rPr>
          <w:rFonts w:ascii="Arial" w:eastAsia="Times New Roman" w:hAnsi="Arial" w:cs="Arial"/>
          <w:color w:val="303F50"/>
          <w:sz w:val="20"/>
          <w:szCs w:val="20"/>
          <w:lang w:eastAsia="ru-RU"/>
        </w:rPr>
        <w:t xml:space="preserve"> перестает отвечать. Все возможные попытки узнать судьбу заказа остаются безуспешны.</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В некоторых случаях, обман при покупке товаров дистанционным способом происходит при получении заказанных товаров наложенным платежом, так как  согласно правилам работы с почтовыми отправлениями, потребитель получает на руки запакованную посылку только после оплаты. Вскрывать посылку можно только после ее передачи в руки потребителя.</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Кроме того, обман потребителей, нередко связан, с доставкой бракованного товара или товара с механическими повреждениями; не соответствием товаров описанию; приобретением товара на неофициальном сайте (сайте-призраке).</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xml:space="preserve">Нередко потребителей вводят в заблуждение размещая на сайте </w:t>
      </w:r>
      <w:proofErr w:type="spellStart"/>
      <w:r w:rsidRPr="00341405">
        <w:rPr>
          <w:rFonts w:ascii="Arial" w:eastAsia="Times New Roman" w:hAnsi="Arial" w:cs="Arial"/>
          <w:color w:val="303F50"/>
          <w:sz w:val="20"/>
          <w:szCs w:val="20"/>
          <w:lang w:eastAsia="ru-RU"/>
        </w:rPr>
        <w:t>интернет-магазина</w:t>
      </w:r>
      <w:proofErr w:type="spellEnd"/>
      <w:r w:rsidRPr="00341405">
        <w:rPr>
          <w:rFonts w:ascii="Arial" w:eastAsia="Times New Roman" w:hAnsi="Arial" w:cs="Arial"/>
          <w:color w:val="303F50"/>
          <w:sz w:val="20"/>
          <w:szCs w:val="20"/>
          <w:lang w:eastAsia="ru-RU"/>
        </w:rPr>
        <w:t xml:space="preserve"> продукцию по цене иной, чем предложено при покупке.</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Бывают случаи, когда продавец в ультимативной форме требует выкупить товар, однако, такое требование не основано на законе. Потребитель вправе отказаться от товара в любое время до его передачи, а после передачи – в течение семи дней. Для этого потребителю необходимо обратиться в адрес продавца с письменной претензией  с указанием своего отказа от исполнения договора купли-продажи, сделав  ссылку на ст. 26.1 Закона РФ «О защите прав потребителей». Указывать причину возврата  нет необходимости.</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Единственное, что вправе требовать продавец, это внесения платы за доставку товара и только в случае если   информация о том, что доставка платная (а также стоимость доставки) была предоставлена потребителю, например, на сайте продавца.</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Помните, приобретая товары через социальные сети, в большинстве своем Вы заключаете сделку с физическим лицом, что в разы сокращает Вашу возможность на возврат денежных средств в случае приобретения некачественного товара, а также обмана со стороны продавца (мошенничества).</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xml:space="preserve">В большинстве случаев, обман потребителей происходит когда при покупке товара через интернет отсутствует информация о продавце (например, кроме названия </w:t>
      </w:r>
      <w:proofErr w:type="spellStart"/>
      <w:r w:rsidRPr="00341405">
        <w:rPr>
          <w:rFonts w:ascii="Arial" w:eastAsia="Times New Roman" w:hAnsi="Arial" w:cs="Arial"/>
          <w:color w:val="303F50"/>
          <w:sz w:val="20"/>
          <w:szCs w:val="20"/>
          <w:lang w:eastAsia="ru-RU"/>
        </w:rPr>
        <w:t>интернет-магазина</w:t>
      </w:r>
      <w:proofErr w:type="spellEnd"/>
      <w:r w:rsidRPr="00341405">
        <w:rPr>
          <w:rFonts w:ascii="Arial" w:eastAsia="Times New Roman" w:hAnsi="Arial" w:cs="Arial"/>
          <w:color w:val="303F50"/>
          <w:sz w:val="20"/>
          <w:szCs w:val="20"/>
          <w:lang w:eastAsia="ru-RU"/>
        </w:rPr>
        <w:t xml:space="preserve"> о продавце на сайте больше ничего не сказано), соответственно, потребитель, не имеет возможности обратиться к продавцу с претензией. Помните, если на  интернет сайте – нет информации о том, кто продает товар – индивидуальный предприниматель или юридическое лицо, нет контактной информации, юридического (почтового) адреса продавца, необходимо отказаться от покупки на таком сайте. Стоит также ознакомиться с отзывами покупателей, узнать насколько хорошо продавец зарекомендовал себя прежде чем внести предоплату.</w:t>
      </w:r>
      <w:r w:rsidRPr="00341405">
        <w:rPr>
          <w:rFonts w:ascii="Arial" w:eastAsia="Times New Roman" w:hAnsi="Arial" w:cs="Arial"/>
          <w:b/>
          <w:bCs/>
          <w:color w:val="303F50"/>
          <w:sz w:val="20"/>
          <w:lang w:eastAsia="ru-RU"/>
        </w:rPr>
        <w:t> Подготовлено с использованием СПС Консультант Плюс.</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Ждем Вас по адресам:</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г.Иркутск, </w:t>
      </w:r>
      <w:proofErr w:type="spellStart"/>
      <w:r w:rsidRPr="00341405">
        <w:rPr>
          <w:rFonts w:ascii="Arial" w:eastAsia="Times New Roman" w:hAnsi="Arial" w:cs="Arial"/>
          <w:color w:val="303F50"/>
          <w:sz w:val="20"/>
          <w:szCs w:val="20"/>
          <w:lang w:eastAsia="ru-RU"/>
        </w:rPr>
        <w:t>ул.Трилиссера</w:t>
      </w:r>
      <w:proofErr w:type="spellEnd"/>
      <w:r w:rsidRPr="00341405">
        <w:rPr>
          <w:rFonts w:ascii="Arial" w:eastAsia="Times New Roman" w:hAnsi="Arial" w:cs="Arial"/>
          <w:color w:val="303F50"/>
          <w:sz w:val="20"/>
          <w:szCs w:val="20"/>
          <w:lang w:eastAsia="ru-RU"/>
        </w:rPr>
        <w:t>, 51,   8(395-2)22-23-88 </w:t>
      </w:r>
      <w:r w:rsidRPr="00341405">
        <w:rPr>
          <w:rFonts w:ascii="Arial" w:eastAsia="Times New Roman" w:hAnsi="Arial" w:cs="Arial"/>
          <w:b/>
          <w:bCs/>
          <w:color w:val="303F50"/>
          <w:sz w:val="20"/>
          <w:lang w:eastAsia="ru-RU"/>
        </w:rPr>
        <w:t> zpp@sesoirk.irkutsk.ru</w:t>
      </w:r>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proofErr w:type="spellStart"/>
      <w:r w:rsidRPr="00341405">
        <w:rPr>
          <w:rFonts w:ascii="Arial" w:eastAsia="Times New Roman" w:hAnsi="Arial" w:cs="Arial"/>
          <w:b/>
          <w:bCs/>
          <w:color w:val="303F50"/>
          <w:sz w:val="20"/>
          <w:lang w:eastAsia="ru-RU"/>
        </w:rPr>
        <w:t>г.Шелехов</w:t>
      </w:r>
      <w:proofErr w:type="spellEnd"/>
      <w:r w:rsidRPr="00341405">
        <w:rPr>
          <w:rFonts w:ascii="Arial" w:eastAsia="Times New Roman" w:hAnsi="Arial" w:cs="Arial"/>
          <w:b/>
          <w:bCs/>
          <w:color w:val="303F50"/>
          <w:sz w:val="20"/>
          <w:lang w:eastAsia="ru-RU"/>
        </w:rPr>
        <w:t>, </w:t>
      </w:r>
      <w:r w:rsidRPr="00341405">
        <w:rPr>
          <w:rFonts w:ascii="Arial" w:eastAsia="Times New Roman" w:hAnsi="Arial" w:cs="Arial"/>
          <w:color w:val="303F50"/>
          <w:sz w:val="20"/>
          <w:szCs w:val="20"/>
          <w:lang w:eastAsia="ru-RU"/>
        </w:rPr>
        <w:t>ул.Ленина, 9   тел.8(395-50) 4-18-69 </w:t>
      </w:r>
      <w:hyperlink r:id="rId28" w:history="1">
        <w:r w:rsidRPr="00341405">
          <w:rPr>
            <w:rFonts w:ascii="Arial" w:eastAsia="Times New Roman" w:hAnsi="Arial" w:cs="Arial"/>
            <w:b/>
            <w:bCs/>
            <w:color w:val="839BB4"/>
            <w:sz w:val="20"/>
            <w:lang w:eastAsia="ru-RU"/>
          </w:rPr>
          <w:t>kc-zpp.irk@yandex.ru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proofErr w:type="spellStart"/>
      <w:r w:rsidRPr="00341405">
        <w:rPr>
          <w:rFonts w:ascii="Arial" w:eastAsia="Times New Roman" w:hAnsi="Arial" w:cs="Arial"/>
          <w:b/>
          <w:bCs/>
          <w:color w:val="303F50"/>
          <w:sz w:val="20"/>
          <w:lang w:eastAsia="ru-RU"/>
        </w:rPr>
        <w:t>г.Ангарск</w:t>
      </w:r>
      <w:proofErr w:type="spellEnd"/>
      <w:r w:rsidRPr="00341405">
        <w:rPr>
          <w:rFonts w:ascii="Arial" w:eastAsia="Times New Roman" w:hAnsi="Arial" w:cs="Arial"/>
          <w:color w:val="303F50"/>
          <w:sz w:val="20"/>
          <w:szCs w:val="20"/>
          <w:lang w:eastAsia="ru-RU"/>
        </w:rPr>
        <w:t>, 95 кв. д.17   тел.8(395-5) 67-13-50 </w:t>
      </w:r>
      <w:hyperlink r:id="rId29" w:history="1">
        <w:r w:rsidRPr="00341405">
          <w:rPr>
            <w:rFonts w:ascii="Arial" w:eastAsia="Times New Roman" w:hAnsi="Arial" w:cs="Arial"/>
            <w:b/>
            <w:bCs/>
            <w:color w:val="839BB4"/>
            <w:sz w:val="20"/>
            <w:lang w:eastAsia="ru-RU"/>
          </w:rPr>
          <w:t>Kp–zpp.ang@yandex.ru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proofErr w:type="spellStart"/>
      <w:r w:rsidRPr="00341405">
        <w:rPr>
          <w:rFonts w:ascii="Arial" w:eastAsia="Times New Roman" w:hAnsi="Arial" w:cs="Arial"/>
          <w:b/>
          <w:bCs/>
          <w:color w:val="303F50"/>
          <w:sz w:val="20"/>
          <w:lang w:eastAsia="ru-RU"/>
        </w:rPr>
        <w:t>г.Усолье-Сибирское</w:t>
      </w:r>
      <w:proofErr w:type="spellEnd"/>
      <w:r w:rsidRPr="00341405">
        <w:rPr>
          <w:rFonts w:ascii="Arial" w:eastAsia="Times New Roman" w:hAnsi="Arial" w:cs="Arial"/>
          <w:b/>
          <w:bCs/>
          <w:color w:val="303F50"/>
          <w:sz w:val="20"/>
          <w:lang w:eastAsia="ru-RU"/>
        </w:rPr>
        <w:t>, </w:t>
      </w:r>
      <w:r w:rsidRPr="00341405">
        <w:rPr>
          <w:rFonts w:ascii="Arial" w:eastAsia="Times New Roman" w:hAnsi="Arial" w:cs="Arial"/>
          <w:color w:val="303F50"/>
          <w:sz w:val="20"/>
          <w:szCs w:val="20"/>
          <w:lang w:eastAsia="ru-RU"/>
        </w:rPr>
        <w:t>ул.Ленина, 73 тел.8(395-43) 6-79-24 </w:t>
      </w:r>
      <w:hyperlink r:id="rId30" w:history="1">
        <w:r w:rsidRPr="00341405">
          <w:rPr>
            <w:rFonts w:ascii="Arial" w:eastAsia="Times New Roman" w:hAnsi="Arial" w:cs="Arial"/>
            <w:b/>
            <w:bCs/>
            <w:color w:val="839BB4"/>
            <w:sz w:val="20"/>
            <w:lang w:eastAsia="ru-RU"/>
          </w:rPr>
          <w:t>kp-zpp.us@yandex.ru</w:t>
        </w:r>
      </w:hyperlink>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г.Черемхово, </w:t>
      </w:r>
      <w:r w:rsidRPr="00341405">
        <w:rPr>
          <w:rFonts w:ascii="Arial" w:eastAsia="Times New Roman" w:hAnsi="Arial" w:cs="Arial"/>
          <w:color w:val="303F50"/>
          <w:sz w:val="20"/>
          <w:szCs w:val="20"/>
          <w:lang w:eastAsia="ru-RU"/>
        </w:rPr>
        <w:t>ул.Плеханова, 1 тел.8(395-46) 5-66-38; </w:t>
      </w:r>
      <w:r w:rsidRPr="00341405">
        <w:rPr>
          <w:rFonts w:ascii="Arial" w:eastAsia="Times New Roman" w:hAnsi="Arial" w:cs="Arial"/>
          <w:b/>
          <w:bCs/>
          <w:color w:val="303F50"/>
          <w:sz w:val="20"/>
          <w:u w:val="single"/>
          <w:lang w:eastAsia="ru-RU"/>
        </w:rPr>
        <w:t>ffbuz-cheremxovo@yandex.ru</w:t>
      </w:r>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г.Саянск, </w:t>
      </w:r>
      <w:proofErr w:type="spellStart"/>
      <w:r w:rsidRPr="00341405">
        <w:rPr>
          <w:rFonts w:ascii="Arial" w:eastAsia="Times New Roman" w:hAnsi="Arial" w:cs="Arial"/>
          <w:color w:val="303F50"/>
          <w:sz w:val="20"/>
          <w:szCs w:val="20"/>
          <w:lang w:eastAsia="ru-RU"/>
        </w:rPr>
        <w:t>мкр.Благовещенский</w:t>
      </w:r>
      <w:proofErr w:type="spellEnd"/>
      <w:r w:rsidRPr="00341405">
        <w:rPr>
          <w:rFonts w:ascii="Arial" w:eastAsia="Times New Roman" w:hAnsi="Arial" w:cs="Arial"/>
          <w:color w:val="303F50"/>
          <w:sz w:val="20"/>
          <w:szCs w:val="20"/>
          <w:lang w:eastAsia="ru-RU"/>
        </w:rPr>
        <w:t>, 5а тел.8(395-53) 5-24-89;  </w:t>
      </w:r>
      <w:hyperlink r:id="rId31" w:history="1">
        <w:r w:rsidRPr="00341405">
          <w:rPr>
            <w:rFonts w:ascii="Arial" w:eastAsia="Times New Roman" w:hAnsi="Arial" w:cs="Arial"/>
            <w:b/>
            <w:bCs/>
            <w:color w:val="839BB4"/>
            <w:sz w:val="20"/>
            <w:lang w:eastAsia="ru-RU"/>
          </w:rPr>
          <w:t>kp–zppsk@yandex.ru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proofErr w:type="spellStart"/>
      <w:r w:rsidRPr="00341405">
        <w:rPr>
          <w:rFonts w:ascii="Arial" w:eastAsia="Times New Roman" w:hAnsi="Arial" w:cs="Arial"/>
          <w:b/>
          <w:bCs/>
          <w:color w:val="303F50"/>
          <w:sz w:val="20"/>
          <w:lang w:eastAsia="ru-RU"/>
        </w:rPr>
        <w:t>п.Залари</w:t>
      </w:r>
      <w:proofErr w:type="spellEnd"/>
      <w:r w:rsidRPr="00341405">
        <w:rPr>
          <w:rFonts w:ascii="Arial" w:eastAsia="Times New Roman" w:hAnsi="Arial" w:cs="Arial"/>
          <w:color w:val="303F50"/>
          <w:sz w:val="20"/>
          <w:szCs w:val="20"/>
          <w:lang w:eastAsia="ru-RU"/>
        </w:rPr>
        <w:t> тел.8 (395-2) 54-13-37 (Иркутск); </w:t>
      </w:r>
      <w:hyperlink r:id="rId32" w:history="1">
        <w:r w:rsidRPr="00341405">
          <w:rPr>
            <w:rFonts w:ascii="Arial" w:eastAsia="Times New Roman" w:hAnsi="Arial" w:cs="Arial"/>
            <w:b/>
            <w:bCs/>
            <w:color w:val="839BB4"/>
            <w:sz w:val="20"/>
            <w:lang w:eastAsia="ru-RU"/>
          </w:rPr>
          <w:t>kc-zpp.irk@yandex.ru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г.Тулун,     </w:t>
      </w:r>
      <w:r w:rsidRPr="00341405">
        <w:rPr>
          <w:rFonts w:ascii="Arial" w:eastAsia="Times New Roman" w:hAnsi="Arial" w:cs="Arial"/>
          <w:color w:val="303F50"/>
          <w:sz w:val="20"/>
          <w:szCs w:val="20"/>
          <w:lang w:eastAsia="ru-RU"/>
        </w:rPr>
        <w:t>ул.Виноградова, 21 тел. 8(395-30) 2-10-20;  </w:t>
      </w:r>
      <w:hyperlink r:id="rId33" w:history="1">
        <w:r w:rsidRPr="00341405">
          <w:rPr>
            <w:rFonts w:ascii="Arial" w:eastAsia="Times New Roman" w:hAnsi="Arial" w:cs="Arial"/>
            <w:b/>
            <w:bCs/>
            <w:color w:val="839BB4"/>
            <w:sz w:val="20"/>
            <w:lang w:eastAsia="ru-RU"/>
          </w:rPr>
          <w:t>kc-zpp.irk@yandex.ru</w:t>
        </w:r>
      </w:hyperlink>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г.Нижнеудинск, </w:t>
      </w:r>
      <w:r w:rsidRPr="00341405">
        <w:rPr>
          <w:rFonts w:ascii="Arial" w:eastAsia="Times New Roman" w:hAnsi="Arial" w:cs="Arial"/>
          <w:color w:val="303F50"/>
          <w:sz w:val="20"/>
          <w:szCs w:val="20"/>
          <w:lang w:eastAsia="ru-RU"/>
        </w:rPr>
        <w:t>ул.Энгельса, 8 тел.8(395-57)7-09-74; </w:t>
      </w:r>
      <w:proofErr w:type="spellStart"/>
      <w:r w:rsidRPr="00341405">
        <w:rPr>
          <w:rFonts w:ascii="Arial" w:eastAsia="Times New Roman" w:hAnsi="Arial" w:cs="Arial"/>
          <w:b/>
          <w:bCs/>
          <w:color w:val="303F50"/>
          <w:sz w:val="20"/>
          <w:u w:val="single"/>
          <w:lang w:eastAsia="ru-RU"/>
        </w:rPr>
        <w:t>Kрzpp-NU@yandex.ru</w:t>
      </w:r>
      <w:proofErr w:type="spellEnd"/>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proofErr w:type="spellStart"/>
      <w:r w:rsidRPr="00341405">
        <w:rPr>
          <w:rFonts w:ascii="Arial" w:eastAsia="Times New Roman" w:hAnsi="Arial" w:cs="Arial"/>
          <w:b/>
          <w:bCs/>
          <w:color w:val="303F50"/>
          <w:sz w:val="20"/>
          <w:lang w:eastAsia="ru-RU"/>
        </w:rPr>
        <w:lastRenderedPageBreak/>
        <w:t>г.Тайшет,</w:t>
      </w:r>
      <w:r w:rsidRPr="00341405">
        <w:rPr>
          <w:rFonts w:ascii="Arial" w:eastAsia="Times New Roman" w:hAnsi="Arial" w:cs="Arial"/>
          <w:color w:val="303F50"/>
          <w:sz w:val="20"/>
          <w:szCs w:val="20"/>
          <w:lang w:eastAsia="ru-RU"/>
        </w:rPr>
        <w:t>ул.Северовокзальная</w:t>
      </w:r>
      <w:proofErr w:type="spellEnd"/>
      <w:r w:rsidRPr="00341405">
        <w:rPr>
          <w:rFonts w:ascii="Arial" w:eastAsia="Times New Roman" w:hAnsi="Arial" w:cs="Arial"/>
          <w:color w:val="303F50"/>
          <w:sz w:val="20"/>
          <w:szCs w:val="20"/>
          <w:lang w:eastAsia="ru-RU"/>
        </w:rPr>
        <w:t>,   17А-1Н, тел. 8(395-63) 5-21-58; </w:t>
      </w:r>
      <w:hyperlink r:id="rId34" w:history="1">
        <w:r w:rsidRPr="00341405">
          <w:rPr>
            <w:rFonts w:ascii="Arial" w:eastAsia="Times New Roman" w:hAnsi="Arial" w:cs="Arial"/>
            <w:b/>
            <w:bCs/>
            <w:color w:val="839BB4"/>
            <w:sz w:val="20"/>
            <w:lang w:eastAsia="ru-RU"/>
          </w:rPr>
          <w:t>ffbuz–taishet@yandex.ru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г.Братск, </w:t>
      </w:r>
      <w:proofErr w:type="spellStart"/>
      <w:r w:rsidRPr="00341405">
        <w:rPr>
          <w:rFonts w:ascii="Arial" w:eastAsia="Times New Roman" w:hAnsi="Arial" w:cs="Arial"/>
          <w:color w:val="303F50"/>
          <w:sz w:val="20"/>
          <w:szCs w:val="20"/>
          <w:lang w:eastAsia="ru-RU"/>
        </w:rPr>
        <w:t>ул.Муханова</w:t>
      </w:r>
      <w:proofErr w:type="spellEnd"/>
      <w:r w:rsidRPr="00341405">
        <w:rPr>
          <w:rFonts w:ascii="Arial" w:eastAsia="Times New Roman" w:hAnsi="Arial" w:cs="Arial"/>
          <w:color w:val="303F50"/>
          <w:sz w:val="20"/>
          <w:szCs w:val="20"/>
          <w:lang w:eastAsia="ru-RU"/>
        </w:rPr>
        <w:t>, 20, тел.8(395-3) 42-94-00; </w:t>
      </w:r>
      <w:hyperlink r:id="rId35" w:history="1">
        <w:r w:rsidRPr="00341405">
          <w:rPr>
            <w:rFonts w:ascii="Arial" w:eastAsia="Times New Roman" w:hAnsi="Arial" w:cs="Arial"/>
            <w:b/>
            <w:bCs/>
            <w:color w:val="839BB4"/>
            <w:sz w:val="20"/>
            <w:lang w:eastAsia="ru-RU"/>
          </w:rPr>
          <w:t>kp–zpp.BK@yandex.ru</w:t>
        </w:r>
      </w:hyperlink>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г.Железногорск-Илимский</w:t>
      </w:r>
      <w:r w:rsidRPr="00341405">
        <w:rPr>
          <w:rFonts w:ascii="Arial" w:eastAsia="Times New Roman" w:hAnsi="Arial" w:cs="Arial"/>
          <w:color w:val="303F50"/>
          <w:sz w:val="20"/>
          <w:szCs w:val="20"/>
          <w:lang w:eastAsia="ru-RU"/>
        </w:rPr>
        <w:t>, 3 кв., д.40 тел.8(395-66) 3-05-29 </w:t>
      </w:r>
      <w:r w:rsidRPr="00341405">
        <w:rPr>
          <w:rFonts w:ascii="Arial" w:eastAsia="Times New Roman" w:hAnsi="Arial" w:cs="Arial"/>
          <w:b/>
          <w:bCs/>
          <w:color w:val="303F50"/>
          <w:sz w:val="20"/>
          <w:u w:val="single"/>
          <w:lang w:eastAsia="ru-RU"/>
        </w:rPr>
        <w:t>ffbuz-zheleznogorsk@yandex.ru</w:t>
      </w:r>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г.Усть-Илимск, </w:t>
      </w:r>
      <w:r w:rsidRPr="00341405">
        <w:rPr>
          <w:rFonts w:ascii="Arial" w:eastAsia="Times New Roman" w:hAnsi="Arial" w:cs="Arial"/>
          <w:color w:val="303F50"/>
          <w:sz w:val="20"/>
          <w:szCs w:val="20"/>
          <w:lang w:eastAsia="ru-RU"/>
        </w:rPr>
        <w:t>лечебная зона, 6 тел.8(395-35) 6-44-46; </w:t>
      </w:r>
      <w:hyperlink r:id="rId36" w:history="1">
        <w:r w:rsidRPr="00341405">
          <w:rPr>
            <w:rFonts w:ascii="Arial" w:eastAsia="Times New Roman" w:hAnsi="Arial" w:cs="Arial"/>
            <w:b/>
            <w:bCs/>
            <w:color w:val="839BB4"/>
            <w:sz w:val="20"/>
            <w:lang w:eastAsia="ru-RU"/>
          </w:rPr>
          <w:t>kp–zpp.UI@yandex.ru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г.Усть-Кут, </w:t>
      </w:r>
      <w:r w:rsidRPr="00341405">
        <w:rPr>
          <w:rFonts w:ascii="Arial" w:eastAsia="Times New Roman" w:hAnsi="Arial" w:cs="Arial"/>
          <w:color w:val="303F50"/>
          <w:sz w:val="20"/>
          <w:szCs w:val="20"/>
          <w:lang w:eastAsia="ru-RU"/>
        </w:rPr>
        <w:t>ул.Кирова, 91 тел.8(395-65)5-26-44; </w:t>
      </w:r>
      <w:hyperlink r:id="rId37" w:history="1">
        <w:r w:rsidRPr="00341405">
          <w:rPr>
            <w:rFonts w:ascii="Arial" w:eastAsia="Times New Roman" w:hAnsi="Arial" w:cs="Arial"/>
            <w:b/>
            <w:bCs/>
            <w:color w:val="839BB4"/>
            <w:sz w:val="20"/>
            <w:lang w:eastAsia="ru-RU"/>
          </w:rPr>
          <w:t>kc-zpp.irk@yandex.ru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п.Усть-Ордынский, </w:t>
      </w:r>
      <w:r w:rsidRPr="00341405">
        <w:rPr>
          <w:rFonts w:ascii="Arial" w:eastAsia="Times New Roman" w:hAnsi="Arial" w:cs="Arial"/>
          <w:color w:val="303F50"/>
          <w:sz w:val="20"/>
          <w:szCs w:val="20"/>
          <w:lang w:eastAsia="ru-RU"/>
        </w:rPr>
        <w:t>пер.1-ый Октябрьский, 12  тел.8(395-41) 3-10-78 </w:t>
      </w:r>
      <w:hyperlink r:id="rId38" w:history="1">
        <w:r w:rsidRPr="00341405">
          <w:rPr>
            <w:rFonts w:ascii="Arial" w:eastAsia="Times New Roman" w:hAnsi="Arial" w:cs="Arial"/>
            <w:b/>
            <w:bCs/>
            <w:color w:val="839BB4"/>
            <w:sz w:val="20"/>
            <w:lang w:eastAsia="ru-RU"/>
          </w:rPr>
          <w:t>kc-zpp.uobo@yandex.ru</w:t>
        </w:r>
      </w:hyperlink>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ОБМАН ПОТРЕБИТЕЛЕЙ В СФЕРЕ ДИСТАНЦИОННОЙ ТОРГОВЛИ</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ФБУЗ «Центр гигиены и эпидемиологии  в Иркутской области» консультационный центр и пункты по защите прав потребителей</w:t>
      </w:r>
      <w:r w:rsidRPr="00341405">
        <w:rPr>
          <w:rFonts w:ascii="Arial" w:eastAsia="Times New Roman" w:hAnsi="Arial" w:cs="Arial"/>
          <w:color w:val="303F50"/>
          <w:sz w:val="20"/>
          <w:szCs w:val="20"/>
          <w:lang w:eastAsia="ru-RU"/>
        </w:rPr>
        <w:t>.</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xml:space="preserve">На просторах Сети множество </w:t>
      </w:r>
      <w:proofErr w:type="spellStart"/>
      <w:r w:rsidRPr="00341405">
        <w:rPr>
          <w:rFonts w:ascii="Arial" w:eastAsia="Times New Roman" w:hAnsi="Arial" w:cs="Arial"/>
          <w:color w:val="303F50"/>
          <w:sz w:val="20"/>
          <w:szCs w:val="20"/>
          <w:lang w:eastAsia="ru-RU"/>
        </w:rPr>
        <w:t>онлайн-магазинов</w:t>
      </w:r>
      <w:proofErr w:type="spellEnd"/>
      <w:r w:rsidRPr="00341405">
        <w:rPr>
          <w:rFonts w:ascii="Arial" w:eastAsia="Times New Roman" w:hAnsi="Arial" w:cs="Arial"/>
          <w:color w:val="303F50"/>
          <w:sz w:val="20"/>
          <w:szCs w:val="20"/>
          <w:lang w:eastAsia="ru-RU"/>
        </w:rPr>
        <w:t>, продающих самые разные товары. Многие пользователи Сети уже успели оценить преимущества интернет шопинга. Но сегодня мы поговорим не об этом, речь пойдет о способах оплаты покупок, осуществляемых посредством Интернета.</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Прежде, чем делать заказ понравившихся товаров, следует внимательно изучить страничку о способах оплаты и выбрать приемлемый для вас.</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Банковская карта</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xml:space="preserve">Огромное количество магазинов принимают оплату с помощью банковских карт. Сначала необходимо подобрать подходящий </w:t>
      </w:r>
      <w:proofErr w:type="spellStart"/>
      <w:r w:rsidRPr="00341405">
        <w:rPr>
          <w:rFonts w:ascii="Arial" w:eastAsia="Times New Roman" w:hAnsi="Arial" w:cs="Arial"/>
          <w:color w:val="303F50"/>
          <w:sz w:val="20"/>
          <w:szCs w:val="20"/>
          <w:lang w:eastAsia="ru-RU"/>
        </w:rPr>
        <w:t>онлайн</w:t>
      </w:r>
      <w:proofErr w:type="spellEnd"/>
      <w:r w:rsidRPr="00341405">
        <w:rPr>
          <w:rFonts w:ascii="Arial" w:eastAsia="Times New Roman" w:hAnsi="Arial" w:cs="Arial"/>
          <w:color w:val="303F50"/>
          <w:sz w:val="20"/>
          <w:szCs w:val="20"/>
          <w:lang w:eastAsia="ru-RU"/>
        </w:rPr>
        <w:t xml:space="preserve"> магазин, оформить заказ через корзину. Необходимо заполнить предлагаемую форму и подтвердить платеж. После этого на электронный адрес потребителя приходит квитанция об оплате. Письмо это необходимо сохранить, оно может потребоваться в будущем. Стоит отметить, что банковским картами может осуществляться предоплата, то есть сначала магазин получает оплату, после поступления которой, приступает к обработке заказа. В случае полного или частичного отказа от покупки магазин возвращает на карту покупателя неиспользованную сумму. В некоторых магазинах возможен расчет банковской карты при получении товара. Такую оплату может принять курьер, работники пунктов выдачи товаров, можно расплатиться картой и при получении покупки в специальных терминалах выдачи товара. Такое способ оплаты является безопасным, но стоит иметь ввиду, что оплату необходимо производить только на сайтах с значком безопасной оплаты, в виде зеленого замочка чаще всего расположенного в адресной строке интернет магазина, и ни когда не переводите денежные средства на карту физическому лицу, поскольку в случае доставки Вам товара ненадлежащего качества, либо вовсе не доставки Вам товара, доказать факт оплаты будет проблематично, а установить лицо которому были переведены денежные средства проблематично, банк в свою очередь не вернет Вам деньги, поскольку данная операция подтверждается одноразовым паролем, введя который Вы даете согласие на осуществления данной операции.</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Электронные деньги</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xml:space="preserve">Менее распространенный способ оплаты, но все же достаточно много современных магазинов работает с системами электронных платежей. В нашей стране наиболее распространены системы </w:t>
      </w:r>
      <w:proofErr w:type="spellStart"/>
      <w:r w:rsidRPr="00341405">
        <w:rPr>
          <w:rFonts w:ascii="Arial" w:eastAsia="Times New Roman" w:hAnsi="Arial" w:cs="Arial"/>
          <w:color w:val="303F50"/>
          <w:sz w:val="20"/>
          <w:szCs w:val="20"/>
          <w:lang w:eastAsia="ru-RU"/>
        </w:rPr>
        <w:t>Webmoney</w:t>
      </w:r>
      <w:proofErr w:type="spellEnd"/>
      <w:r w:rsidRPr="00341405">
        <w:rPr>
          <w:rFonts w:ascii="Arial" w:eastAsia="Times New Roman" w:hAnsi="Arial" w:cs="Arial"/>
          <w:color w:val="303F50"/>
          <w:sz w:val="20"/>
          <w:szCs w:val="20"/>
          <w:lang w:eastAsia="ru-RU"/>
        </w:rPr>
        <w:t>,  </w:t>
      </w:r>
      <w:proofErr w:type="spellStart"/>
      <w:r w:rsidRPr="00341405">
        <w:rPr>
          <w:rFonts w:ascii="Arial" w:eastAsia="Times New Roman" w:hAnsi="Arial" w:cs="Arial"/>
          <w:color w:val="303F50"/>
          <w:sz w:val="20"/>
          <w:szCs w:val="20"/>
          <w:lang w:eastAsia="ru-RU"/>
        </w:rPr>
        <w:t>Яндекс-Деньги</w:t>
      </w:r>
      <w:proofErr w:type="spellEnd"/>
      <w:r w:rsidRPr="00341405">
        <w:rPr>
          <w:rFonts w:ascii="Arial" w:eastAsia="Times New Roman" w:hAnsi="Arial" w:cs="Arial"/>
          <w:color w:val="303F50"/>
          <w:sz w:val="20"/>
          <w:szCs w:val="20"/>
          <w:lang w:eastAsia="ru-RU"/>
        </w:rPr>
        <w:t xml:space="preserve">, </w:t>
      </w:r>
      <w:proofErr w:type="spellStart"/>
      <w:r w:rsidRPr="00341405">
        <w:rPr>
          <w:rFonts w:ascii="Arial" w:eastAsia="Times New Roman" w:hAnsi="Arial" w:cs="Arial"/>
          <w:color w:val="303F50"/>
          <w:sz w:val="20"/>
          <w:szCs w:val="20"/>
          <w:lang w:eastAsia="ru-RU"/>
        </w:rPr>
        <w:t>PayPal</w:t>
      </w:r>
      <w:proofErr w:type="spellEnd"/>
      <w:r w:rsidRPr="00341405">
        <w:rPr>
          <w:rFonts w:ascii="Arial" w:eastAsia="Times New Roman" w:hAnsi="Arial" w:cs="Arial"/>
          <w:color w:val="303F50"/>
          <w:sz w:val="20"/>
          <w:szCs w:val="20"/>
          <w:lang w:eastAsia="ru-RU"/>
        </w:rPr>
        <w:t xml:space="preserve"> впрочем, некоторые магазины принимают и другие. Для осуществления расчетов посредством электронных денег необходимо зарегистрироваться в выбранной системе, получить номер кошелька и пополнить счет. Сделать это можно с помощью банковской карты или в ближайшем терминале. Во время оформления заказа следует выбрать данный способ расчета с магазином, после чего система отправит на страницу оплаты. Магазины зачастую поощряют пользователей, покупающих товар с помощью электронных денег, им могут предоставляться дополнительные скидки и бесплатная доставка. Этот способ расчета с магазинами является предварительным, не по факту получения товара. Однако оплата электронными деньгами является более безопасной по сравнению с оплатой банковской картой, поскольку вы не вводите данные карты при каждой оплате, а вносите их только при регистрации электронного кошелька, далее каждая оплата задействует только адрес Вашей электронной почты.</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lastRenderedPageBreak/>
        <w:t>Оплата наличными</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xml:space="preserve">Пожалуй, наиболее приемлемый способ оплаты для большинства пользователей. Наличными можно рассчитаться с курьером, доставившим товар на дом или в офис, оплатить покупку в кассе пункта </w:t>
      </w:r>
      <w:proofErr w:type="spellStart"/>
      <w:r w:rsidRPr="00341405">
        <w:rPr>
          <w:rFonts w:ascii="Arial" w:eastAsia="Times New Roman" w:hAnsi="Arial" w:cs="Arial"/>
          <w:color w:val="303F50"/>
          <w:sz w:val="20"/>
          <w:szCs w:val="20"/>
          <w:lang w:eastAsia="ru-RU"/>
        </w:rPr>
        <w:t>самовывоза</w:t>
      </w:r>
      <w:proofErr w:type="spellEnd"/>
      <w:r w:rsidRPr="00341405">
        <w:rPr>
          <w:rFonts w:ascii="Arial" w:eastAsia="Times New Roman" w:hAnsi="Arial" w:cs="Arial"/>
          <w:color w:val="303F50"/>
          <w:sz w:val="20"/>
          <w:szCs w:val="20"/>
          <w:lang w:eastAsia="ru-RU"/>
        </w:rPr>
        <w:t xml:space="preserve"> или на складе. Здесь все понятно: потребитель получает товар и оплачивает его – почти как в обычном магазине. Товар можно осмотреть, потрогать и порой даже примерить, если не подходит – зачастую предусмотрен отказ, что является наиболее приемлемым способом приобретения товара для большинства покупателей. Так Вы точно будете знать, какой товар вы оплачиваете, и в случае разницы между картинкой, и реальным товаров, сможете определить для себя, подходит Вам товар или нет.</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Наложенный платеж</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xml:space="preserve">Этот способ – просто находка для покупателей, проживающих вне зоны курьерской доставки, в населенных пунктах, не имеющих пунктов </w:t>
      </w:r>
      <w:proofErr w:type="spellStart"/>
      <w:r w:rsidRPr="00341405">
        <w:rPr>
          <w:rFonts w:ascii="Arial" w:eastAsia="Times New Roman" w:hAnsi="Arial" w:cs="Arial"/>
          <w:color w:val="303F50"/>
          <w:sz w:val="20"/>
          <w:szCs w:val="20"/>
          <w:lang w:eastAsia="ru-RU"/>
        </w:rPr>
        <w:t>самовывоза</w:t>
      </w:r>
      <w:proofErr w:type="spellEnd"/>
      <w:r w:rsidRPr="00341405">
        <w:rPr>
          <w:rFonts w:ascii="Arial" w:eastAsia="Times New Roman" w:hAnsi="Arial" w:cs="Arial"/>
          <w:color w:val="303F50"/>
          <w:sz w:val="20"/>
          <w:szCs w:val="20"/>
          <w:lang w:eastAsia="ru-RU"/>
        </w:rPr>
        <w:t xml:space="preserve"> и терминалов. Доставку товара осуществляется работниками почты, расчет с магазином происходит в момент получения покупки в почтовом отделении с помощью наложенного платежа. Стоит отметить, что почта удерживает некий процент от суммы платежа, как правило, от 4-х до 8% в зависимости от удаленности покупателя от продавца.</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Впрочем, несмотря на переплату, огромное количество пользователей выбирает именно этот способ, как наиболее приемлемый по ряду причин. Однако хочется отметить, что данный способ зачастую используется мошенниками или недобросовестными продавцами, поскольку ознакомится с товаром, до момента его оплаты нет возможности, а после оплаты и вскрытия посылки, может быть обнаружен абсолютно другой товар, вместо того что был заказан.</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Терминалы оплаты</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Сегодня существует масса возможностей перевода денег посредством терминалов – QIWI и другие, и магазины не могли обойти часть населения, активно использующую терминалы для осуществления различных платежей. Оплата осуществляется мгновенно или с незначительной задержкой. Как правило, этот способ подразумевает предварительную оплату товаров. Выбирать такой способ оплаты стоит с осторожностью, поскольку в случае возврата товара, зачастую возникают проблемы с возвратом денежных средств, поскольку комиссию за перевод ни кто не возвращает.</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xml:space="preserve">Мы познакомили вас лишь с самыми распространенными способами оплаты покупок в </w:t>
      </w:r>
      <w:proofErr w:type="spellStart"/>
      <w:r w:rsidRPr="00341405">
        <w:rPr>
          <w:rFonts w:ascii="Arial" w:eastAsia="Times New Roman" w:hAnsi="Arial" w:cs="Arial"/>
          <w:color w:val="303F50"/>
          <w:sz w:val="20"/>
          <w:szCs w:val="20"/>
          <w:lang w:eastAsia="ru-RU"/>
        </w:rPr>
        <w:t>онлайн</w:t>
      </w:r>
      <w:proofErr w:type="spellEnd"/>
      <w:r w:rsidRPr="00341405">
        <w:rPr>
          <w:rFonts w:ascii="Arial" w:eastAsia="Times New Roman" w:hAnsi="Arial" w:cs="Arial"/>
          <w:color w:val="303F50"/>
          <w:sz w:val="20"/>
          <w:szCs w:val="20"/>
          <w:lang w:eastAsia="ru-RU"/>
        </w:rPr>
        <w:t xml:space="preserve"> магазинах. Существуют и другие, например, почтовый перевод или мобильный платеж, вам лишь остается выбрать самый удобный для себя.</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Ждем Вас по адресам:</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г.Иркутск, </w:t>
      </w:r>
      <w:proofErr w:type="spellStart"/>
      <w:r w:rsidRPr="00341405">
        <w:rPr>
          <w:rFonts w:ascii="Arial" w:eastAsia="Times New Roman" w:hAnsi="Arial" w:cs="Arial"/>
          <w:color w:val="303F50"/>
          <w:sz w:val="20"/>
          <w:szCs w:val="20"/>
          <w:lang w:eastAsia="ru-RU"/>
        </w:rPr>
        <w:t>ул.Трилиссера</w:t>
      </w:r>
      <w:proofErr w:type="spellEnd"/>
      <w:r w:rsidRPr="00341405">
        <w:rPr>
          <w:rFonts w:ascii="Arial" w:eastAsia="Times New Roman" w:hAnsi="Arial" w:cs="Arial"/>
          <w:color w:val="303F50"/>
          <w:sz w:val="20"/>
          <w:szCs w:val="20"/>
          <w:lang w:eastAsia="ru-RU"/>
        </w:rPr>
        <w:t>, 51,   8(395-2)22-23-88 </w:t>
      </w:r>
      <w:r w:rsidRPr="00341405">
        <w:rPr>
          <w:rFonts w:ascii="Arial" w:eastAsia="Times New Roman" w:hAnsi="Arial" w:cs="Arial"/>
          <w:b/>
          <w:bCs/>
          <w:color w:val="303F50"/>
          <w:sz w:val="20"/>
          <w:lang w:eastAsia="ru-RU"/>
        </w:rPr>
        <w:t> zpp@sesoirk.irkutsk.ru</w:t>
      </w:r>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proofErr w:type="spellStart"/>
      <w:r w:rsidRPr="00341405">
        <w:rPr>
          <w:rFonts w:ascii="Arial" w:eastAsia="Times New Roman" w:hAnsi="Arial" w:cs="Arial"/>
          <w:b/>
          <w:bCs/>
          <w:color w:val="303F50"/>
          <w:sz w:val="20"/>
          <w:lang w:eastAsia="ru-RU"/>
        </w:rPr>
        <w:t>г.Шелехов</w:t>
      </w:r>
      <w:proofErr w:type="spellEnd"/>
      <w:r w:rsidRPr="00341405">
        <w:rPr>
          <w:rFonts w:ascii="Arial" w:eastAsia="Times New Roman" w:hAnsi="Arial" w:cs="Arial"/>
          <w:b/>
          <w:bCs/>
          <w:color w:val="303F50"/>
          <w:sz w:val="20"/>
          <w:lang w:eastAsia="ru-RU"/>
        </w:rPr>
        <w:t>, </w:t>
      </w:r>
      <w:r w:rsidRPr="00341405">
        <w:rPr>
          <w:rFonts w:ascii="Arial" w:eastAsia="Times New Roman" w:hAnsi="Arial" w:cs="Arial"/>
          <w:color w:val="303F50"/>
          <w:sz w:val="20"/>
          <w:szCs w:val="20"/>
          <w:lang w:eastAsia="ru-RU"/>
        </w:rPr>
        <w:t>ул.Ленина, 9   тел.8(395-50) 4-18-69 </w:t>
      </w:r>
      <w:hyperlink r:id="rId39" w:history="1">
        <w:r w:rsidRPr="00341405">
          <w:rPr>
            <w:rFonts w:ascii="Arial" w:eastAsia="Times New Roman" w:hAnsi="Arial" w:cs="Arial"/>
            <w:b/>
            <w:bCs/>
            <w:color w:val="839BB4"/>
            <w:sz w:val="20"/>
            <w:lang w:eastAsia="ru-RU"/>
          </w:rPr>
          <w:t>kc-zpp.irk@yandex.ru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proofErr w:type="spellStart"/>
      <w:r w:rsidRPr="00341405">
        <w:rPr>
          <w:rFonts w:ascii="Arial" w:eastAsia="Times New Roman" w:hAnsi="Arial" w:cs="Arial"/>
          <w:b/>
          <w:bCs/>
          <w:color w:val="303F50"/>
          <w:sz w:val="20"/>
          <w:lang w:eastAsia="ru-RU"/>
        </w:rPr>
        <w:t>г.Ангарск</w:t>
      </w:r>
      <w:proofErr w:type="spellEnd"/>
      <w:r w:rsidRPr="00341405">
        <w:rPr>
          <w:rFonts w:ascii="Arial" w:eastAsia="Times New Roman" w:hAnsi="Arial" w:cs="Arial"/>
          <w:color w:val="303F50"/>
          <w:sz w:val="20"/>
          <w:szCs w:val="20"/>
          <w:lang w:eastAsia="ru-RU"/>
        </w:rPr>
        <w:t>, 95 кв. д.17   тел.8(395-5) 67-13-50 </w:t>
      </w:r>
      <w:hyperlink r:id="rId40" w:history="1">
        <w:r w:rsidRPr="00341405">
          <w:rPr>
            <w:rFonts w:ascii="Arial" w:eastAsia="Times New Roman" w:hAnsi="Arial" w:cs="Arial"/>
            <w:b/>
            <w:bCs/>
            <w:color w:val="839BB4"/>
            <w:sz w:val="20"/>
            <w:lang w:eastAsia="ru-RU"/>
          </w:rPr>
          <w:t>Kp–zpp.ang@yandex.ru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proofErr w:type="spellStart"/>
      <w:r w:rsidRPr="00341405">
        <w:rPr>
          <w:rFonts w:ascii="Arial" w:eastAsia="Times New Roman" w:hAnsi="Arial" w:cs="Arial"/>
          <w:b/>
          <w:bCs/>
          <w:color w:val="303F50"/>
          <w:sz w:val="20"/>
          <w:lang w:eastAsia="ru-RU"/>
        </w:rPr>
        <w:t>г.Усолье-Сибирское</w:t>
      </w:r>
      <w:proofErr w:type="spellEnd"/>
      <w:r w:rsidRPr="00341405">
        <w:rPr>
          <w:rFonts w:ascii="Arial" w:eastAsia="Times New Roman" w:hAnsi="Arial" w:cs="Arial"/>
          <w:b/>
          <w:bCs/>
          <w:color w:val="303F50"/>
          <w:sz w:val="20"/>
          <w:lang w:eastAsia="ru-RU"/>
        </w:rPr>
        <w:t>, </w:t>
      </w:r>
      <w:r w:rsidRPr="00341405">
        <w:rPr>
          <w:rFonts w:ascii="Arial" w:eastAsia="Times New Roman" w:hAnsi="Arial" w:cs="Arial"/>
          <w:color w:val="303F50"/>
          <w:sz w:val="20"/>
          <w:szCs w:val="20"/>
          <w:lang w:eastAsia="ru-RU"/>
        </w:rPr>
        <w:t>ул.Ленина, 73 тел.8(395-43) 6-79-24 </w:t>
      </w:r>
      <w:hyperlink r:id="rId41" w:history="1">
        <w:r w:rsidRPr="00341405">
          <w:rPr>
            <w:rFonts w:ascii="Arial" w:eastAsia="Times New Roman" w:hAnsi="Arial" w:cs="Arial"/>
            <w:b/>
            <w:bCs/>
            <w:color w:val="839BB4"/>
            <w:sz w:val="20"/>
            <w:lang w:eastAsia="ru-RU"/>
          </w:rPr>
          <w:t>kp-zpp.us@yandex.ru</w:t>
        </w:r>
      </w:hyperlink>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г.Черемхово, </w:t>
      </w:r>
      <w:r w:rsidRPr="00341405">
        <w:rPr>
          <w:rFonts w:ascii="Arial" w:eastAsia="Times New Roman" w:hAnsi="Arial" w:cs="Arial"/>
          <w:color w:val="303F50"/>
          <w:sz w:val="20"/>
          <w:szCs w:val="20"/>
          <w:lang w:eastAsia="ru-RU"/>
        </w:rPr>
        <w:t>ул.Плеханова, 1 тел.8(395-46) 5-66-38; </w:t>
      </w:r>
      <w:r w:rsidRPr="00341405">
        <w:rPr>
          <w:rFonts w:ascii="Arial" w:eastAsia="Times New Roman" w:hAnsi="Arial" w:cs="Arial"/>
          <w:b/>
          <w:bCs/>
          <w:color w:val="303F50"/>
          <w:sz w:val="20"/>
          <w:u w:val="single"/>
          <w:lang w:eastAsia="ru-RU"/>
        </w:rPr>
        <w:t>ffbuz-cheremxovo@yandex.ru</w:t>
      </w:r>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г.Саянск, </w:t>
      </w:r>
      <w:proofErr w:type="spellStart"/>
      <w:r w:rsidRPr="00341405">
        <w:rPr>
          <w:rFonts w:ascii="Arial" w:eastAsia="Times New Roman" w:hAnsi="Arial" w:cs="Arial"/>
          <w:color w:val="303F50"/>
          <w:sz w:val="20"/>
          <w:szCs w:val="20"/>
          <w:lang w:eastAsia="ru-RU"/>
        </w:rPr>
        <w:t>мкр.Благовещенский</w:t>
      </w:r>
      <w:proofErr w:type="spellEnd"/>
      <w:r w:rsidRPr="00341405">
        <w:rPr>
          <w:rFonts w:ascii="Arial" w:eastAsia="Times New Roman" w:hAnsi="Arial" w:cs="Arial"/>
          <w:color w:val="303F50"/>
          <w:sz w:val="20"/>
          <w:szCs w:val="20"/>
          <w:lang w:eastAsia="ru-RU"/>
        </w:rPr>
        <w:t>, 5а тел.8(395-53) 5-24-89;  </w:t>
      </w:r>
      <w:hyperlink r:id="rId42" w:history="1">
        <w:r w:rsidRPr="00341405">
          <w:rPr>
            <w:rFonts w:ascii="Arial" w:eastAsia="Times New Roman" w:hAnsi="Arial" w:cs="Arial"/>
            <w:b/>
            <w:bCs/>
            <w:color w:val="839BB4"/>
            <w:sz w:val="20"/>
            <w:lang w:eastAsia="ru-RU"/>
          </w:rPr>
          <w:t>kp–zppsk@yandex.ru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proofErr w:type="spellStart"/>
      <w:r w:rsidRPr="00341405">
        <w:rPr>
          <w:rFonts w:ascii="Arial" w:eastAsia="Times New Roman" w:hAnsi="Arial" w:cs="Arial"/>
          <w:b/>
          <w:bCs/>
          <w:color w:val="303F50"/>
          <w:sz w:val="20"/>
          <w:lang w:eastAsia="ru-RU"/>
        </w:rPr>
        <w:t>п.Залари</w:t>
      </w:r>
      <w:proofErr w:type="spellEnd"/>
      <w:r w:rsidRPr="00341405">
        <w:rPr>
          <w:rFonts w:ascii="Arial" w:eastAsia="Times New Roman" w:hAnsi="Arial" w:cs="Arial"/>
          <w:color w:val="303F50"/>
          <w:sz w:val="20"/>
          <w:szCs w:val="20"/>
          <w:lang w:eastAsia="ru-RU"/>
        </w:rPr>
        <w:t> тел.8 (395-2) 54-13-37 (Иркутск); </w:t>
      </w:r>
      <w:hyperlink r:id="rId43" w:history="1">
        <w:r w:rsidRPr="00341405">
          <w:rPr>
            <w:rFonts w:ascii="Arial" w:eastAsia="Times New Roman" w:hAnsi="Arial" w:cs="Arial"/>
            <w:b/>
            <w:bCs/>
            <w:color w:val="839BB4"/>
            <w:sz w:val="20"/>
            <w:lang w:eastAsia="ru-RU"/>
          </w:rPr>
          <w:t>kc-zpp.irk@yandex.ru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г.Тулун,     </w:t>
      </w:r>
      <w:r w:rsidRPr="00341405">
        <w:rPr>
          <w:rFonts w:ascii="Arial" w:eastAsia="Times New Roman" w:hAnsi="Arial" w:cs="Arial"/>
          <w:color w:val="303F50"/>
          <w:sz w:val="20"/>
          <w:szCs w:val="20"/>
          <w:lang w:eastAsia="ru-RU"/>
        </w:rPr>
        <w:t>ул.Виноградова, 21 тел. 8(395-30) 2-10-20;  </w:t>
      </w:r>
      <w:hyperlink r:id="rId44" w:history="1">
        <w:r w:rsidRPr="00341405">
          <w:rPr>
            <w:rFonts w:ascii="Arial" w:eastAsia="Times New Roman" w:hAnsi="Arial" w:cs="Arial"/>
            <w:b/>
            <w:bCs/>
            <w:color w:val="839BB4"/>
            <w:sz w:val="20"/>
            <w:lang w:eastAsia="ru-RU"/>
          </w:rPr>
          <w:t>kc-zpp.irk@yandex.ru</w:t>
        </w:r>
      </w:hyperlink>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г.Нижнеудинск, </w:t>
      </w:r>
      <w:r w:rsidRPr="00341405">
        <w:rPr>
          <w:rFonts w:ascii="Arial" w:eastAsia="Times New Roman" w:hAnsi="Arial" w:cs="Arial"/>
          <w:color w:val="303F50"/>
          <w:sz w:val="20"/>
          <w:szCs w:val="20"/>
          <w:lang w:eastAsia="ru-RU"/>
        </w:rPr>
        <w:t>ул.Энгельса, 8 тел.8(395-57)7-09-74; </w:t>
      </w:r>
      <w:proofErr w:type="spellStart"/>
      <w:r w:rsidRPr="00341405">
        <w:rPr>
          <w:rFonts w:ascii="Arial" w:eastAsia="Times New Roman" w:hAnsi="Arial" w:cs="Arial"/>
          <w:b/>
          <w:bCs/>
          <w:color w:val="303F50"/>
          <w:sz w:val="20"/>
          <w:u w:val="single"/>
          <w:lang w:eastAsia="ru-RU"/>
        </w:rPr>
        <w:t>Kрzpp-NU@yandex.ru</w:t>
      </w:r>
      <w:proofErr w:type="spellEnd"/>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proofErr w:type="spellStart"/>
      <w:r w:rsidRPr="00341405">
        <w:rPr>
          <w:rFonts w:ascii="Arial" w:eastAsia="Times New Roman" w:hAnsi="Arial" w:cs="Arial"/>
          <w:b/>
          <w:bCs/>
          <w:color w:val="303F50"/>
          <w:sz w:val="20"/>
          <w:lang w:eastAsia="ru-RU"/>
        </w:rPr>
        <w:t>г.Тайшет,</w:t>
      </w:r>
      <w:r w:rsidRPr="00341405">
        <w:rPr>
          <w:rFonts w:ascii="Arial" w:eastAsia="Times New Roman" w:hAnsi="Arial" w:cs="Arial"/>
          <w:color w:val="303F50"/>
          <w:sz w:val="20"/>
          <w:szCs w:val="20"/>
          <w:lang w:eastAsia="ru-RU"/>
        </w:rPr>
        <w:t>ул.Северовокзальная</w:t>
      </w:r>
      <w:proofErr w:type="spellEnd"/>
      <w:r w:rsidRPr="00341405">
        <w:rPr>
          <w:rFonts w:ascii="Arial" w:eastAsia="Times New Roman" w:hAnsi="Arial" w:cs="Arial"/>
          <w:color w:val="303F50"/>
          <w:sz w:val="20"/>
          <w:szCs w:val="20"/>
          <w:lang w:eastAsia="ru-RU"/>
        </w:rPr>
        <w:t>,   17А-1Н, тел. 8(395-63) 5-21-58; </w:t>
      </w:r>
      <w:hyperlink r:id="rId45" w:history="1">
        <w:r w:rsidRPr="00341405">
          <w:rPr>
            <w:rFonts w:ascii="Arial" w:eastAsia="Times New Roman" w:hAnsi="Arial" w:cs="Arial"/>
            <w:b/>
            <w:bCs/>
            <w:color w:val="839BB4"/>
            <w:sz w:val="20"/>
            <w:lang w:eastAsia="ru-RU"/>
          </w:rPr>
          <w:t>ffbuz–taishet@yandex.ru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г.Братск, </w:t>
      </w:r>
      <w:proofErr w:type="spellStart"/>
      <w:r w:rsidRPr="00341405">
        <w:rPr>
          <w:rFonts w:ascii="Arial" w:eastAsia="Times New Roman" w:hAnsi="Arial" w:cs="Arial"/>
          <w:color w:val="303F50"/>
          <w:sz w:val="20"/>
          <w:szCs w:val="20"/>
          <w:lang w:eastAsia="ru-RU"/>
        </w:rPr>
        <w:t>ул.Муханова</w:t>
      </w:r>
      <w:proofErr w:type="spellEnd"/>
      <w:r w:rsidRPr="00341405">
        <w:rPr>
          <w:rFonts w:ascii="Arial" w:eastAsia="Times New Roman" w:hAnsi="Arial" w:cs="Arial"/>
          <w:color w:val="303F50"/>
          <w:sz w:val="20"/>
          <w:szCs w:val="20"/>
          <w:lang w:eastAsia="ru-RU"/>
        </w:rPr>
        <w:t>, 20, тел.8(395-3) 42-94-00; </w:t>
      </w:r>
      <w:hyperlink r:id="rId46" w:history="1">
        <w:r w:rsidRPr="00341405">
          <w:rPr>
            <w:rFonts w:ascii="Arial" w:eastAsia="Times New Roman" w:hAnsi="Arial" w:cs="Arial"/>
            <w:b/>
            <w:bCs/>
            <w:color w:val="839BB4"/>
            <w:sz w:val="20"/>
            <w:lang w:eastAsia="ru-RU"/>
          </w:rPr>
          <w:t>kp–zpp.BK@yandex.ru</w:t>
        </w:r>
      </w:hyperlink>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г.Железногорск-Илимский</w:t>
      </w:r>
      <w:r w:rsidRPr="00341405">
        <w:rPr>
          <w:rFonts w:ascii="Arial" w:eastAsia="Times New Roman" w:hAnsi="Arial" w:cs="Arial"/>
          <w:color w:val="303F50"/>
          <w:sz w:val="20"/>
          <w:szCs w:val="20"/>
          <w:lang w:eastAsia="ru-RU"/>
        </w:rPr>
        <w:t>, 3 кв., д.40 тел.8(395-66) 3-05-29 </w:t>
      </w:r>
      <w:r w:rsidRPr="00341405">
        <w:rPr>
          <w:rFonts w:ascii="Arial" w:eastAsia="Times New Roman" w:hAnsi="Arial" w:cs="Arial"/>
          <w:b/>
          <w:bCs/>
          <w:color w:val="303F50"/>
          <w:sz w:val="20"/>
          <w:u w:val="single"/>
          <w:lang w:eastAsia="ru-RU"/>
        </w:rPr>
        <w:t>ffbuz-zheleznogorsk@yandex.ru</w:t>
      </w:r>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г.Усть-Илимск, </w:t>
      </w:r>
      <w:r w:rsidRPr="00341405">
        <w:rPr>
          <w:rFonts w:ascii="Arial" w:eastAsia="Times New Roman" w:hAnsi="Arial" w:cs="Arial"/>
          <w:color w:val="303F50"/>
          <w:sz w:val="20"/>
          <w:szCs w:val="20"/>
          <w:lang w:eastAsia="ru-RU"/>
        </w:rPr>
        <w:t>лечебная зона, 6 тел.8(395-35) 6-44-46; </w:t>
      </w:r>
      <w:hyperlink r:id="rId47" w:history="1">
        <w:r w:rsidRPr="00341405">
          <w:rPr>
            <w:rFonts w:ascii="Arial" w:eastAsia="Times New Roman" w:hAnsi="Arial" w:cs="Arial"/>
            <w:b/>
            <w:bCs/>
            <w:color w:val="839BB4"/>
            <w:sz w:val="20"/>
            <w:lang w:eastAsia="ru-RU"/>
          </w:rPr>
          <w:t>kp–zpp.UI@yandex.ru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г.Усть-Кут, </w:t>
      </w:r>
      <w:r w:rsidRPr="00341405">
        <w:rPr>
          <w:rFonts w:ascii="Arial" w:eastAsia="Times New Roman" w:hAnsi="Arial" w:cs="Arial"/>
          <w:color w:val="303F50"/>
          <w:sz w:val="20"/>
          <w:szCs w:val="20"/>
          <w:lang w:eastAsia="ru-RU"/>
        </w:rPr>
        <w:t>ул.Кирова, 91 тел.8(395-65)5-26-44; </w:t>
      </w:r>
      <w:hyperlink r:id="rId48" w:history="1">
        <w:r w:rsidRPr="00341405">
          <w:rPr>
            <w:rFonts w:ascii="Arial" w:eastAsia="Times New Roman" w:hAnsi="Arial" w:cs="Arial"/>
            <w:b/>
            <w:bCs/>
            <w:color w:val="839BB4"/>
            <w:sz w:val="20"/>
            <w:lang w:eastAsia="ru-RU"/>
          </w:rPr>
          <w:t>kc-zpp.irk@yandex.ru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п.Усть-Ордынский, </w:t>
      </w:r>
      <w:r w:rsidRPr="00341405">
        <w:rPr>
          <w:rFonts w:ascii="Arial" w:eastAsia="Times New Roman" w:hAnsi="Arial" w:cs="Arial"/>
          <w:color w:val="303F50"/>
          <w:sz w:val="20"/>
          <w:szCs w:val="20"/>
          <w:lang w:eastAsia="ru-RU"/>
        </w:rPr>
        <w:t>пер.1-ый Октябрьский, 12  тел.8(395-41) 3-10-78 </w:t>
      </w:r>
      <w:hyperlink r:id="rId49" w:history="1">
        <w:r w:rsidRPr="00341405">
          <w:rPr>
            <w:rFonts w:ascii="Arial" w:eastAsia="Times New Roman" w:hAnsi="Arial" w:cs="Arial"/>
            <w:b/>
            <w:bCs/>
            <w:color w:val="839BB4"/>
            <w:sz w:val="20"/>
            <w:lang w:eastAsia="ru-RU"/>
          </w:rPr>
          <w:t>kc-zpp.uobo@yandex.ru</w:t>
        </w:r>
      </w:hyperlink>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lastRenderedPageBreak/>
        <w:t>СПОСОБЫ ОПЛАТЫ ИНТЕРНЕТ ПОКУПОК ПЛЮСЫ И МИНУСЫ</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ФБУЗ «Центр гигиены и эпидемиологии  в Иркутской области»</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Все ли детские товары подлежат обязательной сертификации?</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u w:val="single"/>
          <w:lang w:eastAsia="ru-RU"/>
        </w:rPr>
        <w:t>Обязательной сертификации подлежат все игрушки.</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На парфюмерно-косметическую продукцию для детей и продукцию предназначенной для детей и подростков (изделия для ухода за детьми, одежда, обувь, коляски детски и велосипеды, издательская книжная и журнальная продукция, школьно-письменные принадлежности (кроме учебников и учебных пособий) соответствие требованиям технических регламентов осуществляется в форме декларирования или в форме сертификации.</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Многие музыкальные игрушки издают очень громкие звуки. Не вредны ли такие игрушки?</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xml:space="preserve">Техническим регламентом в озвученных игрушках нормируется уровень звука (кроме игрушек-моделей для спортивных игр), например, эквивалентный уровень звука игрушек, должен быть для детей до 3 лет – не более 60 </w:t>
      </w:r>
      <w:proofErr w:type="spellStart"/>
      <w:r w:rsidRPr="00341405">
        <w:rPr>
          <w:rFonts w:ascii="Arial" w:eastAsia="Times New Roman" w:hAnsi="Arial" w:cs="Arial"/>
          <w:color w:val="303F50"/>
          <w:sz w:val="20"/>
          <w:szCs w:val="20"/>
          <w:lang w:eastAsia="ru-RU"/>
        </w:rPr>
        <w:t>дБА</w:t>
      </w:r>
      <w:proofErr w:type="spellEnd"/>
      <w:r w:rsidRPr="00341405">
        <w:rPr>
          <w:rFonts w:ascii="Arial" w:eastAsia="Times New Roman" w:hAnsi="Arial" w:cs="Arial"/>
          <w:color w:val="303F50"/>
          <w:sz w:val="20"/>
          <w:szCs w:val="20"/>
          <w:lang w:eastAsia="ru-RU"/>
        </w:rPr>
        <w:t xml:space="preserve">; для детей от 3 до 6 лет – не более 65 </w:t>
      </w:r>
      <w:proofErr w:type="spellStart"/>
      <w:r w:rsidRPr="00341405">
        <w:rPr>
          <w:rFonts w:ascii="Arial" w:eastAsia="Times New Roman" w:hAnsi="Arial" w:cs="Arial"/>
          <w:color w:val="303F50"/>
          <w:sz w:val="20"/>
          <w:szCs w:val="20"/>
          <w:lang w:eastAsia="ru-RU"/>
        </w:rPr>
        <w:t>дБА</w:t>
      </w:r>
      <w:proofErr w:type="spellEnd"/>
      <w:r w:rsidRPr="00341405">
        <w:rPr>
          <w:rFonts w:ascii="Arial" w:eastAsia="Times New Roman" w:hAnsi="Arial" w:cs="Arial"/>
          <w:color w:val="303F50"/>
          <w:sz w:val="20"/>
          <w:szCs w:val="20"/>
          <w:lang w:eastAsia="ru-RU"/>
        </w:rPr>
        <w:t xml:space="preserve">; для детей старше 6 лет – не более 70 </w:t>
      </w:r>
      <w:proofErr w:type="spellStart"/>
      <w:r w:rsidRPr="00341405">
        <w:rPr>
          <w:rFonts w:ascii="Arial" w:eastAsia="Times New Roman" w:hAnsi="Arial" w:cs="Arial"/>
          <w:color w:val="303F50"/>
          <w:sz w:val="20"/>
          <w:szCs w:val="20"/>
          <w:lang w:eastAsia="ru-RU"/>
        </w:rPr>
        <w:t>дБА</w:t>
      </w:r>
      <w:proofErr w:type="spellEnd"/>
      <w:r w:rsidRPr="00341405">
        <w:rPr>
          <w:rFonts w:ascii="Arial" w:eastAsia="Times New Roman" w:hAnsi="Arial" w:cs="Arial"/>
          <w:color w:val="303F50"/>
          <w:sz w:val="20"/>
          <w:szCs w:val="20"/>
          <w:lang w:eastAsia="ru-RU"/>
        </w:rPr>
        <w:t>.</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Если изготовителем представлена документация, подтверждающая соответствие изделия требованиям технического регламента, то можно считать ее безопасной.</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Какие требования должны предъявляться к материалам, из которых изготовлены игрушки? Какая должна быть пластмасса, резина?</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xml:space="preserve">Материалы, из которых изготовлены игрушки, должны быть чистыми, неинфицированными, уровень миграции и выделение вредных химических веществ из игрушек должны соответствовать требованиям гигиенической безопасности. Например, в игрушках для детей до 3 лет, не допускается миграция химических веществ 1-го класса опасности. При изготовлении игрушек не допускается применение вторичного сырья, использование материалов, размер которых во влажной среде увеличивается более чем на 5 %. Защитно-декоративное покрытие игрушек должно быть стойким к влажной обработке, действию слюны и пота. </w:t>
      </w:r>
      <w:proofErr w:type="spellStart"/>
      <w:r w:rsidRPr="00341405">
        <w:rPr>
          <w:rFonts w:ascii="Arial" w:eastAsia="Times New Roman" w:hAnsi="Arial" w:cs="Arial"/>
          <w:color w:val="303F50"/>
          <w:sz w:val="20"/>
          <w:szCs w:val="20"/>
          <w:lang w:eastAsia="ru-RU"/>
        </w:rPr>
        <w:t>Мягконабивные</w:t>
      </w:r>
      <w:proofErr w:type="spellEnd"/>
      <w:r w:rsidRPr="00341405">
        <w:rPr>
          <w:rFonts w:ascii="Arial" w:eastAsia="Times New Roman" w:hAnsi="Arial" w:cs="Arial"/>
          <w:color w:val="303F50"/>
          <w:sz w:val="20"/>
          <w:szCs w:val="20"/>
          <w:lang w:eastAsia="ru-RU"/>
        </w:rPr>
        <w:t xml:space="preserve"> игрушки не должны содержать в наполнителе твердых или острых инородных предметов и должны быть </w:t>
      </w:r>
      <w:proofErr w:type="spellStart"/>
      <w:r w:rsidRPr="00341405">
        <w:rPr>
          <w:rFonts w:ascii="Arial" w:eastAsia="Times New Roman" w:hAnsi="Arial" w:cs="Arial"/>
          <w:color w:val="303F50"/>
          <w:sz w:val="20"/>
          <w:szCs w:val="20"/>
          <w:lang w:eastAsia="ru-RU"/>
        </w:rPr>
        <w:t>пожаробезопасными</w:t>
      </w:r>
      <w:proofErr w:type="spellEnd"/>
      <w:r w:rsidRPr="00341405">
        <w:rPr>
          <w:rFonts w:ascii="Arial" w:eastAsia="Times New Roman" w:hAnsi="Arial" w:cs="Arial"/>
          <w:color w:val="303F50"/>
          <w:sz w:val="20"/>
          <w:szCs w:val="20"/>
          <w:lang w:eastAsia="ru-RU"/>
        </w:rPr>
        <w:t>.</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Как действовать родителям, если ребенку был причинен вред в летнем оздоровительном лагере?</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Во – первых, необходимо убедиться, что вред причинен не вследствие непреодолимой силы или нарушения ребенком установленных правил.</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Во – вторых, собрать доказательства причинения вреда вследствие оказания услуги ненадлежащего качества или не соответствующей установленным требованиям (медицинские справки, выписки и т.п.), а также документальное подтверждение понесенных расходов и убытков.</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Далее следует обратиться с письменной претензией в адрес организации (лагеря). В претензии необходимо указать, какой вред причинен и сформулировать свои требования. Претензию с приложениями необходимо вручить лично под роспись, либо направить заказным письмом с уведомлением о вручении и описью вложения. В претензии также необходимо установить разумный срок для выполнения заявленных требований.</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В случае отсутствия ответа на претензию, либо невыполнения заявленных требований в полном объеме, следует обратиться в суд с соответствующим исковым заявлением.</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Ждем Вас по адресам:</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lastRenderedPageBreak/>
        <w:t>г.Иркутск, </w:t>
      </w:r>
      <w:proofErr w:type="spellStart"/>
      <w:r w:rsidRPr="00341405">
        <w:rPr>
          <w:rFonts w:ascii="Arial" w:eastAsia="Times New Roman" w:hAnsi="Arial" w:cs="Arial"/>
          <w:color w:val="303F50"/>
          <w:sz w:val="20"/>
          <w:szCs w:val="20"/>
          <w:lang w:eastAsia="ru-RU"/>
        </w:rPr>
        <w:t>ул.Трилиссера</w:t>
      </w:r>
      <w:proofErr w:type="spellEnd"/>
      <w:r w:rsidRPr="00341405">
        <w:rPr>
          <w:rFonts w:ascii="Arial" w:eastAsia="Times New Roman" w:hAnsi="Arial" w:cs="Arial"/>
          <w:color w:val="303F50"/>
          <w:sz w:val="20"/>
          <w:szCs w:val="20"/>
          <w:lang w:eastAsia="ru-RU"/>
        </w:rPr>
        <w:t>, 51,   8(395-2)22-23-88 </w:t>
      </w:r>
      <w:r w:rsidRPr="00341405">
        <w:rPr>
          <w:rFonts w:ascii="Arial" w:eastAsia="Times New Roman" w:hAnsi="Arial" w:cs="Arial"/>
          <w:b/>
          <w:bCs/>
          <w:color w:val="303F50"/>
          <w:sz w:val="20"/>
          <w:lang w:eastAsia="ru-RU"/>
        </w:rPr>
        <w:t> zpp@sesoirk.irkutsk.ru</w:t>
      </w:r>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proofErr w:type="spellStart"/>
      <w:r w:rsidRPr="00341405">
        <w:rPr>
          <w:rFonts w:ascii="Arial" w:eastAsia="Times New Roman" w:hAnsi="Arial" w:cs="Arial"/>
          <w:b/>
          <w:bCs/>
          <w:color w:val="303F50"/>
          <w:sz w:val="20"/>
          <w:lang w:eastAsia="ru-RU"/>
        </w:rPr>
        <w:t>г.Шелехов</w:t>
      </w:r>
      <w:proofErr w:type="spellEnd"/>
      <w:r w:rsidRPr="00341405">
        <w:rPr>
          <w:rFonts w:ascii="Arial" w:eastAsia="Times New Roman" w:hAnsi="Arial" w:cs="Arial"/>
          <w:b/>
          <w:bCs/>
          <w:color w:val="303F50"/>
          <w:sz w:val="20"/>
          <w:lang w:eastAsia="ru-RU"/>
        </w:rPr>
        <w:t>, </w:t>
      </w:r>
      <w:r w:rsidRPr="00341405">
        <w:rPr>
          <w:rFonts w:ascii="Arial" w:eastAsia="Times New Roman" w:hAnsi="Arial" w:cs="Arial"/>
          <w:color w:val="303F50"/>
          <w:sz w:val="20"/>
          <w:szCs w:val="20"/>
          <w:lang w:eastAsia="ru-RU"/>
        </w:rPr>
        <w:t>ул.Ленина, 9   тел.8(395-50) 4-18-69 </w:t>
      </w:r>
      <w:hyperlink r:id="rId50" w:history="1">
        <w:r w:rsidRPr="00341405">
          <w:rPr>
            <w:rFonts w:ascii="Arial" w:eastAsia="Times New Roman" w:hAnsi="Arial" w:cs="Arial"/>
            <w:b/>
            <w:bCs/>
            <w:color w:val="839BB4"/>
            <w:sz w:val="20"/>
            <w:lang w:eastAsia="ru-RU"/>
          </w:rPr>
          <w:t>kc-zpp.irk@yandex.ru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proofErr w:type="spellStart"/>
      <w:r w:rsidRPr="00341405">
        <w:rPr>
          <w:rFonts w:ascii="Arial" w:eastAsia="Times New Roman" w:hAnsi="Arial" w:cs="Arial"/>
          <w:b/>
          <w:bCs/>
          <w:color w:val="303F50"/>
          <w:sz w:val="20"/>
          <w:lang w:eastAsia="ru-RU"/>
        </w:rPr>
        <w:t>г.Ангарск</w:t>
      </w:r>
      <w:proofErr w:type="spellEnd"/>
      <w:r w:rsidRPr="00341405">
        <w:rPr>
          <w:rFonts w:ascii="Arial" w:eastAsia="Times New Roman" w:hAnsi="Arial" w:cs="Arial"/>
          <w:color w:val="303F50"/>
          <w:sz w:val="20"/>
          <w:szCs w:val="20"/>
          <w:lang w:eastAsia="ru-RU"/>
        </w:rPr>
        <w:t>, 95 кв. д.17   тел.8(395-5) 67-13-50 </w:t>
      </w:r>
      <w:hyperlink r:id="rId51" w:history="1">
        <w:r w:rsidRPr="00341405">
          <w:rPr>
            <w:rFonts w:ascii="Arial" w:eastAsia="Times New Roman" w:hAnsi="Arial" w:cs="Arial"/>
            <w:b/>
            <w:bCs/>
            <w:color w:val="839BB4"/>
            <w:sz w:val="20"/>
            <w:lang w:eastAsia="ru-RU"/>
          </w:rPr>
          <w:t>Kp–zpp.ang@yandex.ru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proofErr w:type="spellStart"/>
      <w:r w:rsidRPr="00341405">
        <w:rPr>
          <w:rFonts w:ascii="Arial" w:eastAsia="Times New Roman" w:hAnsi="Arial" w:cs="Arial"/>
          <w:b/>
          <w:bCs/>
          <w:color w:val="303F50"/>
          <w:sz w:val="20"/>
          <w:lang w:eastAsia="ru-RU"/>
        </w:rPr>
        <w:t>г.Усолье-Сибирское</w:t>
      </w:r>
      <w:proofErr w:type="spellEnd"/>
      <w:r w:rsidRPr="00341405">
        <w:rPr>
          <w:rFonts w:ascii="Arial" w:eastAsia="Times New Roman" w:hAnsi="Arial" w:cs="Arial"/>
          <w:b/>
          <w:bCs/>
          <w:color w:val="303F50"/>
          <w:sz w:val="20"/>
          <w:lang w:eastAsia="ru-RU"/>
        </w:rPr>
        <w:t>, </w:t>
      </w:r>
      <w:r w:rsidRPr="00341405">
        <w:rPr>
          <w:rFonts w:ascii="Arial" w:eastAsia="Times New Roman" w:hAnsi="Arial" w:cs="Arial"/>
          <w:color w:val="303F50"/>
          <w:sz w:val="20"/>
          <w:szCs w:val="20"/>
          <w:lang w:eastAsia="ru-RU"/>
        </w:rPr>
        <w:t>ул.Ленина, 73 тел.8(395-43) 6-79-24 </w:t>
      </w:r>
      <w:hyperlink r:id="rId52" w:history="1">
        <w:r w:rsidRPr="00341405">
          <w:rPr>
            <w:rFonts w:ascii="Arial" w:eastAsia="Times New Roman" w:hAnsi="Arial" w:cs="Arial"/>
            <w:b/>
            <w:bCs/>
            <w:color w:val="839BB4"/>
            <w:sz w:val="20"/>
            <w:lang w:eastAsia="ru-RU"/>
          </w:rPr>
          <w:t>kp-zpp.us@yandex.ru</w:t>
        </w:r>
      </w:hyperlink>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г.Черемхово, </w:t>
      </w:r>
      <w:r w:rsidRPr="00341405">
        <w:rPr>
          <w:rFonts w:ascii="Arial" w:eastAsia="Times New Roman" w:hAnsi="Arial" w:cs="Arial"/>
          <w:color w:val="303F50"/>
          <w:sz w:val="20"/>
          <w:szCs w:val="20"/>
          <w:lang w:eastAsia="ru-RU"/>
        </w:rPr>
        <w:t>ул.Плеханова, 1 тел.8(395-46) 5-66-38; </w:t>
      </w:r>
      <w:r w:rsidRPr="00341405">
        <w:rPr>
          <w:rFonts w:ascii="Arial" w:eastAsia="Times New Roman" w:hAnsi="Arial" w:cs="Arial"/>
          <w:b/>
          <w:bCs/>
          <w:color w:val="303F50"/>
          <w:sz w:val="20"/>
          <w:u w:val="single"/>
          <w:lang w:eastAsia="ru-RU"/>
        </w:rPr>
        <w:t>ffbuz-cheremxovo@yandex.ru</w:t>
      </w:r>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г.Саянск, </w:t>
      </w:r>
      <w:proofErr w:type="spellStart"/>
      <w:r w:rsidRPr="00341405">
        <w:rPr>
          <w:rFonts w:ascii="Arial" w:eastAsia="Times New Roman" w:hAnsi="Arial" w:cs="Arial"/>
          <w:color w:val="303F50"/>
          <w:sz w:val="20"/>
          <w:szCs w:val="20"/>
          <w:lang w:eastAsia="ru-RU"/>
        </w:rPr>
        <w:t>мкр.Благовещенский</w:t>
      </w:r>
      <w:proofErr w:type="spellEnd"/>
      <w:r w:rsidRPr="00341405">
        <w:rPr>
          <w:rFonts w:ascii="Arial" w:eastAsia="Times New Roman" w:hAnsi="Arial" w:cs="Arial"/>
          <w:color w:val="303F50"/>
          <w:sz w:val="20"/>
          <w:szCs w:val="20"/>
          <w:lang w:eastAsia="ru-RU"/>
        </w:rPr>
        <w:t>, 5а тел.8(395-53) 5-24-89;  </w:t>
      </w:r>
      <w:hyperlink r:id="rId53" w:history="1">
        <w:r w:rsidRPr="00341405">
          <w:rPr>
            <w:rFonts w:ascii="Arial" w:eastAsia="Times New Roman" w:hAnsi="Arial" w:cs="Arial"/>
            <w:b/>
            <w:bCs/>
            <w:color w:val="839BB4"/>
            <w:sz w:val="20"/>
            <w:lang w:eastAsia="ru-RU"/>
          </w:rPr>
          <w:t>kp–zppsk@yandex.ru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proofErr w:type="spellStart"/>
      <w:r w:rsidRPr="00341405">
        <w:rPr>
          <w:rFonts w:ascii="Arial" w:eastAsia="Times New Roman" w:hAnsi="Arial" w:cs="Arial"/>
          <w:b/>
          <w:bCs/>
          <w:color w:val="303F50"/>
          <w:sz w:val="20"/>
          <w:lang w:eastAsia="ru-RU"/>
        </w:rPr>
        <w:t>п.Залари</w:t>
      </w:r>
      <w:proofErr w:type="spellEnd"/>
      <w:r w:rsidRPr="00341405">
        <w:rPr>
          <w:rFonts w:ascii="Arial" w:eastAsia="Times New Roman" w:hAnsi="Arial" w:cs="Arial"/>
          <w:color w:val="303F50"/>
          <w:sz w:val="20"/>
          <w:szCs w:val="20"/>
          <w:lang w:eastAsia="ru-RU"/>
        </w:rPr>
        <w:t> тел.8 (395-2) 54-13-37 (Иркутск); </w:t>
      </w:r>
      <w:hyperlink r:id="rId54" w:history="1">
        <w:r w:rsidRPr="00341405">
          <w:rPr>
            <w:rFonts w:ascii="Arial" w:eastAsia="Times New Roman" w:hAnsi="Arial" w:cs="Arial"/>
            <w:b/>
            <w:bCs/>
            <w:color w:val="839BB4"/>
            <w:sz w:val="20"/>
            <w:lang w:eastAsia="ru-RU"/>
          </w:rPr>
          <w:t>kc-zpp.irk@yandex.ru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г.Тулун,     </w:t>
      </w:r>
      <w:r w:rsidRPr="00341405">
        <w:rPr>
          <w:rFonts w:ascii="Arial" w:eastAsia="Times New Roman" w:hAnsi="Arial" w:cs="Arial"/>
          <w:color w:val="303F50"/>
          <w:sz w:val="20"/>
          <w:szCs w:val="20"/>
          <w:lang w:eastAsia="ru-RU"/>
        </w:rPr>
        <w:t>ул.Виноградова, 21 тел. 8(395-30) 2-10-20;  </w:t>
      </w:r>
      <w:hyperlink r:id="rId55" w:history="1">
        <w:r w:rsidRPr="00341405">
          <w:rPr>
            <w:rFonts w:ascii="Arial" w:eastAsia="Times New Roman" w:hAnsi="Arial" w:cs="Arial"/>
            <w:b/>
            <w:bCs/>
            <w:color w:val="839BB4"/>
            <w:sz w:val="20"/>
            <w:lang w:eastAsia="ru-RU"/>
          </w:rPr>
          <w:t>kc-zpp.irk@yandex.ru</w:t>
        </w:r>
      </w:hyperlink>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г.Нижнеудинск, </w:t>
      </w:r>
      <w:r w:rsidRPr="00341405">
        <w:rPr>
          <w:rFonts w:ascii="Arial" w:eastAsia="Times New Roman" w:hAnsi="Arial" w:cs="Arial"/>
          <w:color w:val="303F50"/>
          <w:sz w:val="20"/>
          <w:szCs w:val="20"/>
          <w:lang w:eastAsia="ru-RU"/>
        </w:rPr>
        <w:t>ул.Энгельса, 8 тел.8(395-57)7-09-74; </w:t>
      </w:r>
      <w:proofErr w:type="spellStart"/>
      <w:r w:rsidRPr="00341405">
        <w:rPr>
          <w:rFonts w:ascii="Arial" w:eastAsia="Times New Roman" w:hAnsi="Arial" w:cs="Arial"/>
          <w:b/>
          <w:bCs/>
          <w:color w:val="303F50"/>
          <w:sz w:val="20"/>
          <w:u w:val="single"/>
          <w:lang w:eastAsia="ru-RU"/>
        </w:rPr>
        <w:t>Kрzpp-NU@yandex.ru</w:t>
      </w:r>
      <w:proofErr w:type="spellEnd"/>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proofErr w:type="spellStart"/>
      <w:r w:rsidRPr="00341405">
        <w:rPr>
          <w:rFonts w:ascii="Arial" w:eastAsia="Times New Roman" w:hAnsi="Arial" w:cs="Arial"/>
          <w:b/>
          <w:bCs/>
          <w:color w:val="303F50"/>
          <w:sz w:val="20"/>
          <w:lang w:eastAsia="ru-RU"/>
        </w:rPr>
        <w:t>г.Тайшет,</w:t>
      </w:r>
      <w:r w:rsidRPr="00341405">
        <w:rPr>
          <w:rFonts w:ascii="Arial" w:eastAsia="Times New Roman" w:hAnsi="Arial" w:cs="Arial"/>
          <w:color w:val="303F50"/>
          <w:sz w:val="20"/>
          <w:szCs w:val="20"/>
          <w:lang w:eastAsia="ru-RU"/>
        </w:rPr>
        <w:t>ул.Северовокзальная</w:t>
      </w:r>
      <w:proofErr w:type="spellEnd"/>
      <w:r w:rsidRPr="00341405">
        <w:rPr>
          <w:rFonts w:ascii="Arial" w:eastAsia="Times New Roman" w:hAnsi="Arial" w:cs="Arial"/>
          <w:color w:val="303F50"/>
          <w:sz w:val="20"/>
          <w:szCs w:val="20"/>
          <w:lang w:eastAsia="ru-RU"/>
        </w:rPr>
        <w:t>,   17А-1Н, тел. 8(395-63) 5-21-58; </w:t>
      </w:r>
      <w:hyperlink r:id="rId56" w:history="1">
        <w:r w:rsidRPr="00341405">
          <w:rPr>
            <w:rFonts w:ascii="Arial" w:eastAsia="Times New Roman" w:hAnsi="Arial" w:cs="Arial"/>
            <w:b/>
            <w:bCs/>
            <w:color w:val="839BB4"/>
            <w:sz w:val="20"/>
            <w:lang w:eastAsia="ru-RU"/>
          </w:rPr>
          <w:t>ffbuz–taishet@yandex.ru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г.Братск, </w:t>
      </w:r>
      <w:proofErr w:type="spellStart"/>
      <w:r w:rsidRPr="00341405">
        <w:rPr>
          <w:rFonts w:ascii="Arial" w:eastAsia="Times New Roman" w:hAnsi="Arial" w:cs="Arial"/>
          <w:color w:val="303F50"/>
          <w:sz w:val="20"/>
          <w:szCs w:val="20"/>
          <w:lang w:eastAsia="ru-RU"/>
        </w:rPr>
        <w:t>ул.Муханова</w:t>
      </w:r>
      <w:proofErr w:type="spellEnd"/>
      <w:r w:rsidRPr="00341405">
        <w:rPr>
          <w:rFonts w:ascii="Arial" w:eastAsia="Times New Roman" w:hAnsi="Arial" w:cs="Arial"/>
          <w:color w:val="303F50"/>
          <w:sz w:val="20"/>
          <w:szCs w:val="20"/>
          <w:lang w:eastAsia="ru-RU"/>
        </w:rPr>
        <w:t>, 20, тел.8(395-3) 42-94-00; </w:t>
      </w:r>
      <w:hyperlink r:id="rId57" w:history="1">
        <w:r w:rsidRPr="00341405">
          <w:rPr>
            <w:rFonts w:ascii="Arial" w:eastAsia="Times New Roman" w:hAnsi="Arial" w:cs="Arial"/>
            <w:b/>
            <w:bCs/>
            <w:color w:val="839BB4"/>
            <w:sz w:val="20"/>
            <w:lang w:eastAsia="ru-RU"/>
          </w:rPr>
          <w:t>kp–zpp.BK@yandex.ru</w:t>
        </w:r>
      </w:hyperlink>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г.Железногорск-Илимский</w:t>
      </w:r>
      <w:r w:rsidRPr="00341405">
        <w:rPr>
          <w:rFonts w:ascii="Arial" w:eastAsia="Times New Roman" w:hAnsi="Arial" w:cs="Arial"/>
          <w:color w:val="303F50"/>
          <w:sz w:val="20"/>
          <w:szCs w:val="20"/>
          <w:lang w:eastAsia="ru-RU"/>
        </w:rPr>
        <w:t>, 3 кв., д.40 тел.8(395-66) 3-05-29 </w:t>
      </w:r>
      <w:r w:rsidRPr="00341405">
        <w:rPr>
          <w:rFonts w:ascii="Arial" w:eastAsia="Times New Roman" w:hAnsi="Arial" w:cs="Arial"/>
          <w:b/>
          <w:bCs/>
          <w:color w:val="303F50"/>
          <w:sz w:val="20"/>
          <w:u w:val="single"/>
          <w:lang w:eastAsia="ru-RU"/>
        </w:rPr>
        <w:t>ffbuz-zheleznogorsk@yandex.ru</w:t>
      </w:r>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г.Усть-Илимск, </w:t>
      </w:r>
      <w:r w:rsidRPr="00341405">
        <w:rPr>
          <w:rFonts w:ascii="Arial" w:eastAsia="Times New Roman" w:hAnsi="Arial" w:cs="Arial"/>
          <w:color w:val="303F50"/>
          <w:sz w:val="20"/>
          <w:szCs w:val="20"/>
          <w:lang w:eastAsia="ru-RU"/>
        </w:rPr>
        <w:t>лечебная зона, 6 тел.8(395-35) 6-44-46; </w:t>
      </w:r>
      <w:hyperlink r:id="rId58" w:history="1">
        <w:r w:rsidRPr="00341405">
          <w:rPr>
            <w:rFonts w:ascii="Arial" w:eastAsia="Times New Roman" w:hAnsi="Arial" w:cs="Arial"/>
            <w:b/>
            <w:bCs/>
            <w:color w:val="839BB4"/>
            <w:sz w:val="20"/>
            <w:lang w:eastAsia="ru-RU"/>
          </w:rPr>
          <w:t>kp–zpp.UI@yandex.ru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г.Усть-Кут, </w:t>
      </w:r>
      <w:r w:rsidRPr="00341405">
        <w:rPr>
          <w:rFonts w:ascii="Arial" w:eastAsia="Times New Roman" w:hAnsi="Arial" w:cs="Arial"/>
          <w:color w:val="303F50"/>
          <w:sz w:val="20"/>
          <w:szCs w:val="20"/>
          <w:lang w:eastAsia="ru-RU"/>
        </w:rPr>
        <w:t>ул.Кирова, 91 тел.8(395-65)5-26-44; </w:t>
      </w:r>
      <w:hyperlink r:id="rId59" w:history="1">
        <w:r w:rsidRPr="00341405">
          <w:rPr>
            <w:rFonts w:ascii="Arial" w:eastAsia="Times New Roman" w:hAnsi="Arial" w:cs="Arial"/>
            <w:b/>
            <w:bCs/>
            <w:color w:val="839BB4"/>
            <w:sz w:val="20"/>
            <w:lang w:eastAsia="ru-RU"/>
          </w:rPr>
          <w:t>kc-zpp.irk@yandex.ru</w:t>
        </w:r>
      </w:hyperlink>
    </w:p>
    <w:p w:rsidR="00341405" w:rsidRPr="00341405" w:rsidRDefault="00341405" w:rsidP="00341405">
      <w:pPr>
        <w:shd w:val="clear" w:color="auto" w:fill="FFFFFF"/>
        <w:spacing w:after="0"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п.Усть-Ордынский, </w:t>
      </w:r>
      <w:r w:rsidRPr="00341405">
        <w:rPr>
          <w:rFonts w:ascii="Arial" w:eastAsia="Times New Roman" w:hAnsi="Arial" w:cs="Arial"/>
          <w:color w:val="303F50"/>
          <w:sz w:val="20"/>
          <w:szCs w:val="20"/>
          <w:lang w:eastAsia="ru-RU"/>
        </w:rPr>
        <w:t>пер.1-ый Октябрьский, 12  тел.8(395-41) 3-10-78 </w:t>
      </w:r>
      <w:hyperlink r:id="rId60" w:history="1">
        <w:r w:rsidRPr="00341405">
          <w:rPr>
            <w:rFonts w:ascii="Arial" w:eastAsia="Times New Roman" w:hAnsi="Arial" w:cs="Arial"/>
            <w:b/>
            <w:bCs/>
            <w:color w:val="839BB4"/>
            <w:sz w:val="20"/>
            <w:lang w:eastAsia="ru-RU"/>
          </w:rPr>
          <w:t>kc-zpp.uobo@yandex.ru</w:t>
        </w:r>
      </w:hyperlink>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ВОПРОС ОТВЕТ</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ФБУЗ «Центр гигиены и эпидемиологии  в Иркутской области» консультационный центр и пункты по защите прав потребителей</w:t>
      </w:r>
      <w:r w:rsidRPr="00341405">
        <w:rPr>
          <w:rFonts w:ascii="Arial" w:eastAsia="Times New Roman" w:hAnsi="Arial" w:cs="Arial"/>
          <w:color w:val="303F50"/>
          <w:sz w:val="20"/>
          <w:szCs w:val="20"/>
          <w:lang w:eastAsia="ru-RU"/>
        </w:rPr>
        <w:t>.</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Способы оплаты интернет покупок: плюсы и минусы</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xml:space="preserve">На просторах Сети множество </w:t>
      </w:r>
      <w:proofErr w:type="spellStart"/>
      <w:r w:rsidRPr="00341405">
        <w:rPr>
          <w:rFonts w:ascii="Arial" w:eastAsia="Times New Roman" w:hAnsi="Arial" w:cs="Arial"/>
          <w:color w:val="303F50"/>
          <w:sz w:val="20"/>
          <w:szCs w:val="20"/>
          <w:lang w:eastAsia="ru-RU"/>
        </w:rPr>
        <w:t>онлайн-магазинов</w:t>
      </w:r>
      <w:proofErr w:type="spellEnd"/>
      <w:r w:rsidRPr="00341405">
        <w:rPr>
          <w:rFonts w:ascii="Arial" w:eastAsia="Times New Roman" w:hAnsi="Arial" w:cs="Arial"/>
          <w:color w:val="303F50"/>
          <w:sz w:val="20"/>
          <w:szCs w:val="20"/>
          <w:lang w:eastAsia="ru-RU"/>
        </w:rPr>
        <w:t>, продающих самые разные товары. Многие пользователи Сети уже успели оценить преимущества интернет шопинга. Но сегодня мы поговорим не об этом, речь пойдет о способах оплаты покупок, осуществляемых посредством Интернета.</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Прежде, чем делать заказ понравившихся товаров, следует внимательно изучить страничку о способах оплаты и выбрать приемлемый для вас.</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Банковская карта</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xml:space="preserve">Огромное количество магазинов принимают оплату с помощью банковских карт. Сначала необходимо подобрать подходящий </w:t>
      </w:r>
      <w:proofErr w:type="spellStart"/>
      <w:r w:rsidRPr="00341405">
        <w:rPr>
          <w:rFonts w:ascii="Arial" w:eastAsia="Times New Roman" w:hAnsi="Arial" w:cs="Arial"/>
          <w:color w:val="303F50"/>
          <w:sz w:val="20"/>
          <w:szCs w:val="20"/>
          <w:lang w:eastAsia="ru-RU"/>
        </w:rPr>
        <w:t>онлайн</w:t>
      </w:r>
      <w:proofErr w:type="spellEnd"/>
      <w:r w:rsidRPr="00341405">
        <w:rPr>
          <w:rFonts w:ascii="Arial" w:eastAsia="Times New Roman" w:hAnsi="Arial" w:cs="Arial"/>
          <w:color w:val="303F50"/>
          <w:sz w:val="20"/>
          <w:szCs w:val="20"/>
          <w:lang w:eastAsia="ru-RU"/>
        </w:rPr>
        <w:t xml:space="preserve"> магазин, оформить заказ через корзину. Необходимо заполнить предлагаемую форму и подтвердить платеж. После этого на электронный адрес потребителя приходит квитанция об оплате. Письмо это необходимо сохранить, оно может потребоваться в будущем. Стоит отметить, что банковским картами может осуществляться предоплата, то есть сначала магазин получает оплату, после поступления которой, приступает к обработке заказа. В случае полного или частичного отказа от покупки магазин возвращает на карту покупателя неиспользованную сумму. В некоторых магазинах возможен расчет банковской карты при получении товара. Такую оплату может принять курьер, работники пунктов выдачи товаров, можно расплатиться картой и при получении покупки в специальных терминалах выдачи товара. Такое способ оплаты является безопасным, но стоит иметь ввиду, что оплату необходимо производить только на сайтах с значком безопасной оплаты, в виде зеленого замочка чаще всего расположенного в адресной строке интернет магазина, и ни когда не переводите денежные средства на карту физическому лицу, поскольку в случае доставки Вам товара ненадлежащего качества, либо вовсе не доставки Вам товара, доказать факт оплаты будет проблематично, а установить лицо которому были переведены денежные средства проблематично, банк в свою </w:t>
      </w:r>
      <w:r w:rsidRPr="00341405">
        <w:rPr>
          <w:rFonts w:ascii="Arial" w:eastAsia="Times New Roman" w:hAnsi="Arial" w:cs="Arial"/>
          <w:color w:val="303F50"/>
          <w:sz w:val="20"/>
          <w:szCs w:val="20"/>
          <w:lang w:eastAsia="ru-RU"/>
        </w:rPr>
        <w:lastRenderedPageBreak/>
        <w:t>очередь не вернет Вам деньги, поскольку данная операция подтверждается одноразовым паролем, введя который Вы даете согласие на осуществления данной операции.</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Электронные деньги</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xml:space="preserve">Менее распространенный способ оплаты, но все же достаточно много современных магазинов работает с системами электронных платежей. В нашей стране наиболее распространены системы </w:t>
      </w:r>
      <w:proofErr w:type="spellStart"/>
      <w:r w:rsidRPr="00341405">
        <w:rPr>
          <w:rFonts w:ascii="Arial" w:eastAsia="Times New Roman" w:hAnsi="Arial" w:cs="Arial"/>
          <w:color w:val="303F50"/>
          <w:sz w:val="20"/>
          <w:szCs w:val="20"/>
          <w:lang w:eastAsia="ru-RU"/>
        </w:rPr>
        <w:t>Webmoney</w:t>
      </w:r>
      <w:proofErr w:type="spellEnd"/>
      <w:r w:rsidRPr="00341405">
        <w:rPr>
          <w:rFonts w:ascii="Arial" w:eastAsia="Times New Roman" w:hAnsi="Arial" w:cs="Arial"/>
          <w:color w:val="303F50"/>
          <w:sz w:val="20"/>
          <w:szCs w:val="20"/>
          <w:lang w:eastAsia="ru-RU"/>
        </w:rPr>
        <w:t>,  </w:t>
      </w:r>
      <w:proofErr w:type="spellStart"/>
      <w:r w:rsidRPr="00341405">
        <w:rPr>
          <w:rFonts w:ascii="Arial" w:eastAsia="Times New Roman" w:hAnsi="Arial" w:cs="Arial"/>
          <w:color w:val="303F50"/>
          <w:sz w:val="20"/>
          <w:szCs w:val="20"/>
          <w:lang w:eastAsia="ru-RU"/>
        </w:rPr>
        <w:t>Яндекс-Деньги</w:t>
      </w:r>
      <w:proofErr w:type="spellEnd"/>
      <w:r w:rsidRPr="00341405">
        <w:rPr>
          <w:rFonts w:ascii="Arial" w:eastAsia="Times New Roman" w:hAnsi="Arial" w:cs="Arial"/>
          <w:color w:val="303F50"/>
          <w:sz w:val="20"/>
          <w:szCs w:val="20"/>
          <w:lang w:eastAsia="ru-RU"/>
        </w:rPr>
        <w:t xml:space="preserve">, </w:t>
      </w:r>
      <w:proofErr w:type="spellStart"/>
      <w:r w:rsidRPr="00341405">
        <w:rPr>
          <w:rFonts w:ascii="Arial" w:eastAsia="Times New Roman" w:hAnsi="Arial" w:cs="Arial"/>
          <w:color w:val="303F50"/>
          <w:sz w:val="20"/>
          <w:szCs w:val="20"/>
          <w:lang w:eastAsia="ru-RU"/>
        </w:rPr>
        <w:t>PayPal</w:t>
      </w:r>
      <w:proofErr w:type="spellEnd"/>
      <w:r w:rsidRPr="00341405">
        <w:rPr>
          <w:rFonts w:ascii="Arial" w:eastAsia="Times New Roman" w:hAnsi="Arial" w:cs="Arial"/>
          <w:color w:val="303F50"/>
          <w:sz w:val="20"/>
          <w:szCs w:val="20"/>
          <w:lang w:eastAsia="ru-RU"/>
        </w:rPr>
        <w:t xml:space="preserve"> впрочем, некоторые магазины принимают и другие. Для осуществления расчетов посредством электронных денег необходимо зарегистрироваться в выбранной системе, получить номер кошелька и пополнить счет. Сделать это можно с помощью банковской карты или в ближайшем терминале. Во время оформления заказа следует выбрать данный способ расчета с магазином, после чего система отправит на страницу оплаты. Магазины зачастую поощряют пользователей, покупающих товар с помощью электронных денег, им могут предоставляться дополнительные скидки и бесплатная доставка. Этот способ расчета с магазинами является предварительным, не по факту получения товара. Однако оплата электронными деньгами является более безопасной по сравнению с оплатой банковской картой, поскольку вы не вводите данные карты при каждой оплате, а вносите их только при регистрации электронного кошелька, далее каждая оплата задействует только адрес Вашей электронной почты.</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Оплата наличными</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xml:space="preserve">Пожалуй, наиболее приемлемый способ оплаты для большинства пользователей. Наличными можно рассчитаться с курьером, доставившим товар на дом или в офис, оплатить покупку в кассе пункта </w:t>
      </w:r>
      <w:proofErr w:type="spellStart"/>
      <w:r w:rsidRPr="00341405">
        <w:rPr>
          <w:rFonts w:ascii="Arial" w:eastAsia="Times New Roman" w:hAnsi="Arial" w:cs="Arial"/>
          <w:color w:val="303F50"/>
          <w:sz w:val="20"/>
          <w:szCs w:val="20"/>
          <w:lang w:eastAsia="ru-RU"/>
        </w:rPr>
        <w:t>самовывоза</w:t>
      </w:r>
      <w:proofErr w:type="spellEnd"/>
      <w:r w:rsidRPr="00341405">
        <w:rPr>
          <w:rFonts w:ascii="Arial" w:eastAsia="Times New Roman" w:hAnsi="Arial" w:cs="Arial"/>
          <w:color w:val="303F50"/>
          <w:sz w:val="20"/>
          <w:szCs w:val="20"/>
          <w:lang w:eastAsia="ru-RU"/>
        </w:rPr>
        <w:t xml:space="preserve"> или на складе. Здесь все понятно: потребитель получает товар и оплачивает его – почти как в обычном магазине. Товар можно осмотреть, потрогать и порой даже примерить, если не подходит – зачастую предусмотрен отказ, что является наиболее приемлемым способом приобретения товара для большинства покупателей. Так Вы точно будете знать, какой товар вы оплачиваете, и в случае разницы между картинкой, и реальным товаров, сможете определить для себя, подходит Вам товар или нет.</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Наложенный платеж</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 xml:space="preserve">Этот способ – просто находка для покупателей, проживающих вне зоны курьерской доставки, в населенных пунктах, не имеющих пунктов </w:t>
      </w:r>
      <w:proofErr w:type="spellStart"/>
      <w:r w:rsidRPr="00341405">
        <w:rPr>
          <w:rFonts w:ascii="Arial" w:eastAsia="Times New Roman" w:hAnsi="Arial" w:cs="Arial"/>
          <w:color w:val="303F50"/>
          <w:sz w:val="20"/>
          <w:szCs w:val="20"/>
          <w:lang w:eastAsia="ru-RU"/>
        </w:rPr>
        <w:t>самовывоза</w:t>
      </w:r>
      <w:proofErr w:type="spellEnd"/>
      <w:r w:rsidRPr="00341405">
        <w:rPr>
          <w:rFonts w:ascii="Arial" w:eastAsia="Times New Roman" w:hAnsi="Arial" w:cs="Arial"/>
          <w:color w:val="303F50"/>
          <w:sz w:val="20"/>
          <w:szCs w:val="20"/>
          <w:lang w:eastAsia="ru-RU"/>
        </w:rPr>
        <w:t xml:space="preserve"> и терминалов. Доставку товара осуществляется работниками почты, расчет с магазином происходит в момент получения покупки в почтовом отделении с помощью наложенного платежа. Стоит отметить, что почта удерживает некий процент от суммы платежа, как правило, от 4-х до 8% в зависимости от удаленности покупателя от продавца.</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Впрочем, несмотря на переплату, огромное количество пользователей выбирает именно этот способ, как наиболее приемлемый по ряду причин. Однако хочется отметить, что данный способ зачастую используется мошенниками или недобросовестными продавцами, поскольку ознакомится с товаром, до момента его оплаты нет возможности, а после оплаты и вскрытия посылки, может быть обнаружен абсолютно другой товар, вместо того что был заказан.</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 </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b/>
          <w:bCs/>
          <w:color w:val="303F50"/>
          <w:sz w:val="20"/>
          <w:lang w:eastAsia="ru-RU"/>
        </w:rPr>
        <w:t>Терминалы оплаты</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t>Сегодня существует масса возможностей перевода денег посредством терминалов – QIWI и другие, и магазины не могли обойти часть населения, активно использующую терминалы для осуществления различных платежей. Оплата осуществляется мгновенно или с незначительной задержкой. Как правило, этот способ подразумевает предварительную оплату товаров. Выбирать такой способ оплаты стоит с осторожностью, поскольку в случае возврата товара, зачастую возникают проблемы с возвратом денежных средств, поскольку комиссию за перевод ни кто не возвращает.</w:t>
      </w:r>
    </w:p>
    <w:p w:rsidR="00341405" w:rsidRPr="00341405" w:rsidRDefault="00341405" w:rsidP="00341405">
      <w:pPr>
        <w:shd w:val="clear" w:color="auto" w:fill="FFFFFF"/>
        <w:spacing w:before="195" w:after="195" w:line="240" w:lineRule="auto"/>
        <w:rPr>
          <w:rFonts w:ascii="Arial" w:eastAsia="Times New Roman" w:hAnsi="Arial" w:cs="Arial"/>
          <w:color w:val="303F50"/>
          <w:sz w:val="20"/>
          <w:szCs w:val="20"/>
          <w:lang w:eastAsia="ru-RU"/>
        </w:rPr>
      </w:pPr>
      <w:r w:rsidRPr="00341405">
        <w:rPr>
          <w:rFonts w:ascii="Arial" w:eastAsia="Times New Roman" w:hAnsi="Arial" w:cs="Arial"/>
          <w:color w:val="303F50"/>
          <w:sz w:val="20"/>
          <w:szCs w:val="20"/>
          <w:lang w:eastAsia="ru-RU"/>
        </w:rPr>
        <w:lastRenderedPageBreak/>
        <w:t xml:space="preserve">Мы познакомили вас лишь с самыми распространенными способами оплаты покупок в </w:t>
      </w:r>
      <w:proofErr w:type="spellStart"/>
      <w:r w:rsidRPr="00341405">
        <w:rPr>
          <w:rFonts w:ascii="Arial" w:eastAsia="Times New Roman" w:hAnsi="Arial" w:cs="Arial"/>
          <w:color w:val="303F50"/>
          <w:sz w:val="20"/>
          <w:szCs w:val="20"/>
          <w:lang w:eastAsia="ru-RU"/>
        </w:rPr>
        <w:t>онлайн</w:t>
      </w:r>
      <w:proofErr w:type="spellEnd"/>
      <w:r w:rsidRPr="00341405">
        <w:rPr>
          <w:rFonts w:ascii="Arial" w:eastAsia="Times New Roman" w:hAnsi="Arial" w:cs="Arial"/>
          <w:color w:val="303F50"/>
          <w:sz w:val="20"/>
          <w:szCs w:val="20"/>
          <w:lang w:eastAsia="ru-RU"/>
        </w:rPr>
        <w:t xml:space="preserve"> магазинах. Существуют и другие, например, почтовый перевод или мобильный платеж, вам лишь остается выбрать самый удобный для себя.</w:t>
      </w:r>
    </w:p>
    <w:p w:rsidR="00B6602A" w:rsidRDefault="00B6602A"/>
    <w:sectPr w:rsidR="00B6602A" w:rsidSect="00B66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B4468"/>
    <w:multiLevelType w:val="multilevel"/>
    <w:tmpl w:val="34089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5E783E"/>
    <w:multiLevelType w:val="multilevel"/>
    <w:tmpl w:val="498E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1F63DA"/>
    <w:multiLevelType w:val="multilevel"/>
    <w:tmpl w:val="EC52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F709B2"/>
    <w:multiLevelType w:val="multilevel"/>
    <w:tmpl w:val="69AA3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406746"/>
    <w:multiLevelType w:val="multilevel"/>
    <w:tmpl w:val="61F6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41405"/>
    <w:rsid w:val="00341405"/>
    <w:rsid w:val="00B66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0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1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1405"/>
    <w:rPr>
      <w:b/>
      <w:bCs/>
    </w:rPr>
  </w:style>
  <w:style w:type="character" w:styleId="a5">
    <w:name w:val="Hyperlink"/>
    <w:basedOn w:val="a0"/>
    <w:uiPriority w:val="99"/>
    <w:semiHidden/>
    <w:unhideWhenUsed/>
    <w:rsid w:val="00341405"/>
    <w:rPr>
      <w:color w:val="0000FF"/>
      <w:u w:val="single"/>
    </w:rPr>
  </w:style>
</w:styles>
</file>

<file path=word/webSettings.xml><?xml version="1.0" encoding="utf-8"?>
<w:webSettings xmlns:r="http://schemas.openxmlformats.org/officeDocument/2006/relationships" xmlns:w="http://schemas.openxmlformats.org/wordprocessingml/2006/main">
  <w:divs>
    <w:div w:id="8893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c-zpp.irk@yandex.ru" TargetMode="External"/><Relationship Id="rId18" Type="http://schemas.openxmlformats.org/officeDocument/2006/relationships/hyperlink" Target="mailto:Kc-zpp.irk@yandex.ru" TargetMode="External"/><Relationship Id="rId26" Type="http://schemas.openxmlformats.org/officeDocument/2006/relationships/hyperlink" Target="mailto:kc-zpp.irk@yandex.ru" TargetMode="External"/><Relationship Id="rId39" Type="http://schemas.openxmlformats.org/officeDocument/2006/relationships/hyperlink" Target="mailto:kc-zpp.irk@yandex.ru" TargetMode="External"/><Relationship Id="rId21" Type="http://schemas.openxmlformats.org/officeDocument/2006/relationships/hyperlink" Target="mailto:kc-zpp.irk@yandex.ru" TargetMode="External"/><Relationship Id="rId34" Type="http://schemas.openxmlformats.org/officeDocument/2006/relationships/hyperlink" Target="mailto:ffbuz-taishet@yandex.ru" TargetMode="External"/><Relationship Id="rId42" Type="http://schemas.openxmlformats.org/officeDocument/2006/relationships/hyperlink" Target="mailto:kp-zppsk@yandex.ru" TargetMode="External"/><Relationship Id="rId47" Type="http://schemas.openxmlformats.org/officeDocument/2006/relationships/hyperlink" Target="mailto:kp-zpp.UI@yandex.ru" TargetMode="External"/><Relationship Id="rId50" Type="http://schemas.openxmlformats.org/officeDocument/2006/relationships/hyperlink" Target="mailto:kc-zpp.irk@yandex.ru" TargetMode="External"/><Relationship Id="rId55" Type="http://schemas.openxmlformats.org/officeDocument/2006/relationships/hyperlink" Target="mailto:kc-zpp.irk@yandex.ru" TargetMode="External"/><Relationship Id="rId7" Type="http://schemas.openxmlformats.org/officeDocument/2006/relationships/hyperlink" Target="mailto:Kc-zpp.irk@yandex.ru" TargetMode="External"/><Relationship Id="rId2" Type="http://schemas.openxmlformats.org/officeDocument/2006/relationships/styles" Target="styles.xml"/><Relationship Id="rId16" Type="http://schemas.openxmlformats.org/officeDocument/2006/relationships/hyperlink" Target="mailto:kc-zpp.uobo@yandex.ru" TargetMode="External"/><Relationship Id="rId20" Type="http://schemas.openxmlformats.org/officeDocument/2006/relationships/hyperlink" Target="mailto:kp-zppsk@yandex.ru" TargetMode="External"/><Relationship Id="rId29" Type="http://schemas.openxmlformats.org/officeDocument/2006/relationships/hyperlink" Target="mailto:Kc-zpp.irk@yandex.ru" TargetMode="External"/><Relationship Id="rId41" Type="http://schemas.openxmlformats.org/officeDocument/2006/relationships/hyperlink" Target="mailto:kp-zpp.us@yandex.ru" TargetMode="External"/><Relationship Id="rId54" Type="http://schemas.openxmlformats.org/officeDocument/2006/relationships/hyperlink" Target="mailto:kc-zpp.irk@yandex.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c-zpp.irk@yandex.ru" TargetMode="External"/><Relationship Id="rId11" Type="http://schemas.openxmlformats.org/officeDocument/2006/relationships/hyperlink" Target="mailto:kc-zpp.irk@yandex.ru" TargetMode="External"/><Relationship Id="rId24" Type="http://schemas.openxmlformats.org/officeDocument/2006/relationships/hyperlink" Target="mailto:kc-zpp.irk@yandex.ru" TargetMode="External"/><Relationship Id="rId32" Type="http://schemas.openxmlformats.org/officeDocument/2006/relationships/hyperlink" Target="mailto:kc-zpp.irk@yandex.ru" TargetMode="External"/><Relationship Id="rId37" Type="http://schemas.openxmlformats.org/officeDocument/2006/relationships/hyperlink" Target="mailto:kc-zpp.irk@yandex.ru" TargetMode="External"/><Relationship Id="rId40" Type="http://schemas.openxmlformats.org/officeDocument/2006/relationships/hyperlink" Target="mailto:Kc-zpp.irk@yandex.ru" TargetMode="External"/><Relationship Id="rId45" Type="http://schemas.openxmlformats.org/officeDocument/2006/relationships/hyperlink" Target="mailto:ffbuz-taishet@yandex.ru" TargetMode="External"/><Relationship Id="rId53" Type="http://schemas.openxmlformats.org/officeDocument/2006/relationships/hyperlink" Target="mailto:kp-zppsk@yandex.ru" TargetMode="External"/><Relationship Id="rId58" Type="http://schemas.openxmlformats.org/officeDocument/2006/relationships/hyperlink" Target="mailto:kp-zpp.UI@yandex.ru" TargetMode="External"/><Relationship Id="rId5" Type="http://schemas.openxmlformats.org/officeDocument/2006/relationships/hyperlink" Target="http://www.playwithus.ru/teddy-bear.html" TargetMode="External"/><Relationship Id="rId15" Type="http://schemas.openxmlformats.org/officeDocument/2006/relationships/hyperlink" Target="mailto:kc-zpp.irk@yandex.ru" TargetMode="External"/><Relationship Id="rId23" Type="http://schemas.openxmlformats.org/officeDocument/2006/relationships/hyperlink" Target="mailto:ffbuz-taishet@yandex.ru" TargetMode="External"/><Relationship Id="rId28" Type="http://schemas.openxmlformats.org/officeDocument/2006/relationships/hyperlink" Target="mailto:kc-zpp.irk@yandex.ru" TargetMode="External"/><Relationship Id="rId36" Type="http://schemas.openxmlformats.org/officeDocument/2006/relationships/hyperlink" Target="mailto:kp-zpp.UI@yandex.ru" TargetMode="External"/><Relationship Id="rId49" Type="http://schemas.openxmlformats.org/officeDocument/2006/relationships/hyperlink" Target="mailto:kc-zpp.uobo@yandex.ru" TargetMode="External"/><Relationship Id="rId57" Type="http://schemas.openxmlformats.org/officeDocument/2006/relationships/hyperlink" Target="mailto:kc-zpp.irk@yandex.ru" TargetMode="External"/><Relationship Id="rId61" Type="http://schemas.openxmlformats.org/officeDocument/2006/relationships/fontTable" Target="fontTable.xml"/><Relationship Id="rId10" Type="http://schemas.openxmlformats.org/officeDocument/2006/relationships/hyperlink" Target="mailto:kc-zpp.irk@yandex.ru" TargetMode="External"/><Relationship Id="rId19" Type="http://schemas.openxmlformats.org/officeDocument/2006/relationships/hyperlink" Target="mailto:kp-zpp.us@yandex.ru" TargetMode="External"/><Relationship Id="rId31" Type="http://schemas.openxmlformats.org/officeDocument/2006/relationships/hyperlink" Target="mailto:kp-zppsk@yandex.ru" TargetMode="External"/><Relationship Id="rId44" Type="http://schemas.openxmlformats.org/officeDocument/2006/relationships/hyperlink" Target="mailto:kc-zpp.irk@yandex.ru" TargetMode="External"/><Relationship Id="rId52" Type="http://schemas.openxmlformats.org/officeDocument/2006/relationships/hyperlink" Target="mailto:kp-zpp.us@yandex.ru" TargetMode="External"/><Relationship Id="rId60" Type="http://schemas.openxmlformats.org/officeDocument/2006/relationships/hyperlink" Target="mailto:kc-zpp.uobo@yandex.ru" TargetMode="External"/><Relationship Id="rId4" Type="http://schemas.openxmlformats.org/officeDocument/2006/relationships/webSettings" Target="webSettings.xml"/><Relationship Id="rId9" Type="http://schemas.openxmlformats.org/officeDocument/2006/relationships/hyperlink" Target="mailto:kp-zppsk@yandex.ru" TargetMode="External"/><Relationship Id="rId14" Type="http://schemas.openxmlformats.org/officeDocument/2006/relationships/hyperlink" Target="mailto:kp-zpp.UI@yandex.ru" TargetMode="External"/><Relationship Id="rId22" Type="http://schemas.openxmlformats.org/officeDocument/2006/relationships/hyperlink" Target="mailto:kc-zpp.irk@yandex.ru" TargetMode="External"/><Relationship Id="rId27" Type="http://schemas.openxmlformats.org/officeDocument/2006/relationships/hyperlink" Target="mailto:kc-zpp.uobo@yandex.ru" TargetMode="External"/><Relationship Id="rId30" Type="http://schemas.openxmlformats.org/officeDocument/2006/relationships/hyperlink" Target="mailto:kp-zpp.us@yandex.ru" TargetMode="External"/><Relationship Id="rId35" Type="http://schemas.openxmlformats.org/officeDocument/2006/relationships/hyperlink" Target="mailto:kc-zpp.irk@yandex.ru" TargetMode="External"/><Relationship Id="rId43" Type="http://schemas.openxmlformats.org/officeDocument/2006/relationships/hyperlink" Target="mailto:kc-zpp.irk@yandex.ru" TargetMode="External"/><Relationship Id="rId48" Type="http://schemas.openxmlformats.org/officeDocument/2006/relationships/hyperlink" Target="mailto:kc-zpp.irk@yandex.ru" TargetMode="External"/><Relationship Id="rId56" Type="http://schemas.openxmlformats.org/officeDocument/2006/relationships/hyperlink" Target="mailto:ffbuz-taishet@yandex.ru" TargetMode="External"/><Relationship Id="rId8" Type="http://schemas.openxmlformats.org/officeDocument/2006/relationships/hyperlink" Target="mailto:kp-zpp.us@yandex.ru" TargetMode="External"/><Relationship Id="rId51" Type="http://schemas.openxmlformats.org/officeDocument/2006/relationships/hyperlink" Target="mailto:Kc-zpp.irk@yandex.ru" TargetMode="External"/><Relationship Id="rId3" Type="http://schemas.openxmlformats.org/officeDocument/2006/relationships/settings" Target="settings.xml"/><Relationship Id="rId12" Type="http://schemas.openxmlformats.org/officeDocument/2006/relationships/hyperlink" Target="mailto:ffbuz-taishet@yandex.ru" TargetMode="External"/><Relationship Id="rId17" Type="http://schemas.openxmlformats.org/officeDocument/2006/relationships/hyperlink" Target="mailto:kc-zpp.irk@yandex.ru" TargetMode="External"/><Relationship Id="rId25" Type="http://schemas.openxmlformats.org/officeDocument/2006/relationships/hyperlink" Target="mailto:kp-zpp.UI@yandex.ru" TargetMode="External"/><Relationship Id="rId33" Type="http://schemas.openxmlformats.org/officeDocument/2006/relationships/hyperlink" Target="mailto:kc-zpp.irk@yandex.ru" TargetMode="External"/><Relationship Id="rId38" Type="http://schemas.openxmlformats.org/officeDocument/2006/relationships/hyperlink" Target="mailto:kc-zpp.uobo@yandex.ru" TargetMode="External"/><Relationship Id="rId46" Type="http://schemas.openxmlformats.org/officeDocument/2006/relationships/hyperlink" Target="mailto:kc-zpp.irk@yandex.ru" TargetMode="External"/><Relationship Id="rId59" Type="http://schemas.openxmlformats.org/officeDocument/2006/relationships/hyperlink" Target="mailto:kc-zpp.ir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6903</Words>
  <Characters>39352</Characters>
  <Application>Microsoft Office Word</Application>
  <DocSecurity>0</DocSecurity>
  <Lines>327</Lines>
  <Paragraphs>92</Paragraphs>
  <ScaleCrop>false</ScaleCrop>
  <Company/>
  <LinksUpToDate>false</LinksUpToDate>
  <CharactersWithSpaces>46163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2020-07-23T10:34:00Z</dcterms:created>
  <dcterms:modified xsi:type="dcterms:W3CDTF">2020-07-23T10:35:00Z</dcterms:modified>
</cp:coreProperties>
</file>