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right" w:tblpY="361"/>
        <w:tblW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9"/>
      </w:tblGrid>
      <w:tr w:rsidR="002F63BF" w:rsidRPr="003668B4" w:rsidTr="009B4D88">
        <w:trPr>
          <w:trHeight w:val="130"/>
        </w:trPr>
        <w:tc>
          <w:tcPr>
            <w:tcW w:w="1569" w:type="dxa"/>
            <w:vAlign w:val="center"/>
          </w:tcPr>
          <w:p w:rsidR="002F63BF" w:rsidRPr="003668B4" w:rsidRDefault="00FA366E" w:rsidP="009B4D88">
            <w:pPr>
              <w:pStyle w:val="a7"/>
              <w:rPr>
                <w:b/>
                <w:sz w:val="16"/>
                <w:szCs w:val="16"/>
              </w:rPr>
            </w:pPr>
            <w:r w:rsidRPr="00841EA9">
              <w:rPr>
                <w:b/>
                <w:bCs/>
                <w:sz w:val="16"/>
                <w:szCs w:val="16"/>
              </w:rPr>
              <w:t xml:space="preserve"> </w:t>
            </w:r>
            <w:r w:rsidR="00716E25" w:rsidRPr="00841EA9">
              <w:rPr>
                <w:b/>
                <w:bCs/>
                <w:sz w:val="16"/>
                <w:szCs w:val="16"/>
              </w:rPr>
              <w:t xml:space="preserve"> </w:t>
            </w:r>
            <w:r w:rsidR="002F63BF" w:rsidRPr="003668B4">
              <w:rPr>
                <w:b/>
                <w:bCs/>
                <w:sz w:val="16"/>
                <w:szCs w:val="16"/>
              </w:rPr>
              <w:t>Учетный номер</w:t>
            </w:r>
          </w:p>
        </w:tc>
      </w:tr>
      <w:tr w:rsidR="002F63BF" w:rsidRPr="003668B4" w:rsidTr="009B4D88">
        <w:tc>
          <w:tcPr>
            <w:tcW w:w="1569" w:type="dxa"/>
            <w:vAlign w:val="center"/>
          </w:tcPr>
          <w:p w:rsidR="002F63BF" w:rsidRPr="003668B4" w:rsidRDefault="002F63BF" w:rsidP="009B4D88">
            <w:pPr>
              <w:pStyle w:val="a7"/>
              <w:jc w:val="center"/>
              <w:rPr>
                <w:b/>
                <w:sz w:val="16"/>
                <w:szCs w:val="16"/>
              </w:rPr>
            </w:pPr>
            <w:r w:rsidRPr="003668B4">
              <w:rPr>
                <w:b/>
                <w:bCs/>
                <w:sz w:val="16"/>
                <w:szCs w:val="16"/>
              </w:rPr>
              <w:t>6-1-1</w:t>
            </w:r>
          </w:p>
        </w:tc>
      </w:tr>
      <w:tr w:rsidR="002F63BF" w:rsidRPr="003668B4" w:rsidTr="009B4D88">
        <w:tc>
          <w:tcPr>
            <w:tcW w:w="1569" w:type="dxa"/>
            <w:vAlign w:val="center"/>
          </w:tcPr>
          <w:p w:rsidR="002F63BF" w:rsidRPr="003668B4" w:rsidRDefault="002F63BF" w:rsidP="001579C2">
            <w:pPr>
              <w:pStyle w:val="a7"/>
              <w:jc w:val="center"/>
              <w:rPr>
                <w:b/>
                <w:bCs/>
                <w:sz w:val="16"/>
                <w:szCs w:val="16"/>
              </w:rPr>
            </w:pPr>
            <w:r w:rsidRPr="003668B4">
              <w:rPr>
                <w:b/>
                <w:sz w:val="16"/>
                <w:szCs w:val="16"/>
              </w:rPr>
              <w:t>АРМ №</w:t>
            </w:r>
            <w:r w:rsidR="001579C2" w:rsidRPr="003668B4">
              <w:rPr>
                <w:b/>
                <w:sz w:val="16"/>
                <w:szCs w:val="16"/>
              </w:rPr>
              <w:t>9</w:t>
            </w:r>
          </w:p>
        </w:tc>
      </w:tr>
      <w:tr w:rsidR="002F63BF" w:rsidRPr="003668B4" w:rsidTr="009B4D88">
        <w:trPr>
          <w:trHeight w:val="249"/>
        </w:trPr>
        <w:tc>
          <w:tcPr>
            <w:tcW w:w="1569" w:type="dxa"/>
            <w:vAlign w:val="center"/>
          </w:tcPr>
          <w:p w:rsidR="002F63BF" w:rsidRPr="003668B4" w:rsidRDefault="00091E7B" w:rsidP="00940822">
            <w:pPr>
              <w:pStyle w:val="a7"/>
              <w:jc w:val="center"/>
              <w:rPr>
                <w:b/>
                <w:bCs/>
                <w:sz w:val="16"/>
                <w:szCs w:val="16"/>
                <w:lang w:val="en-US"/>
              </w:rPr>
            </w:pPr>
            <w:r w:rsidRPr="003668B4">
              <w:rPr>
                <w:b/>
                <w:sz w:val="16"/>
                <w:szCs w:val="16"/>
              </w:rPr>
              <w:t>ОДС №</w:t>
            </w:r>
            <w:r w:rsidR="00940822">
              <w:rPr>
                <w:b/>
                <w:sz w:val="16"/>
                <w:szCs w:val="16"/>
              </w:rPr>
              <w:t>3</w:t>
            </w:r>
          </w:p>
        </w:tc>
      </w:tr>
    </w:tbl>
    <w:p w:rsidR="00566455" w:rsidRPr="003668B4" w:rsidRDefault="002114A7" w:rsidP="00566455">
      <w:pPr>
        <w:ind w:left="709"/>
        <w:jc w:val="center"/>
        <w:rPr>
          <w:b/>
          <w:bCs/>
          <w:sz w:val="26"/>
          <w:szCs w:val="26"/>
        </w:rPr>
      </w:pPr>
      <w:r w:rsidRPr="002114A7">
        <w:rPr>
          <w:b/>
          <w:bCs/>
          <w:noProof/>
          <w:sz w:val="16"/>
          <w:szCs w:val="16"/>
        </w:rPr>
        <w:pict>
          <v:rect id="Rectangle 2" o:spid="_x0000_s1028" style="position:absolute;left:0;text-align:left;margin-left:11.55pt;margin-top:-30.9pt;width:247.35pt;height:231.7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TMudQIAAPQEAAAOAAAAZHJzL2Uyb0RvYy54bWysVNuO0zAQfUfiHyy/d3PZsG2ipqu9UIRU&#10;YMXCB7i201g4trHdpgXx74ydptsFHhAiD87YHh+fmTnj+fW+k2jHrRNa1Ti7SDHiimom1KbGnz8t&#10;JzOMnCeKEakVr/GBO3y9ePli3puK57rVknGLAES5qjc1br03VZI42vKOuAttuILNRtuOeJjaTcIs&#10;6QG9k0mepldJry0zVlPuHKzeD5t4EfGbhlP/oWkc90jWGLj5ONo4rsOYLOak2lhiWkGPNMg/sOiI&#10;UHDpCeqeeIK2VvwG1QlqtdONv6C6S3TTCMpjDBBNlv4SzWNLDI+xQHKcOaXJ/T9Y+n73YJFgNb7E&#10;SJEOSvQRkkbURnKUh/T0xlXg9WgebAjQmZWmXxxS+q4FL35jre5bThiQyoJ/8uxAmDg4itb9O80A&#10;nWy9jpnaN7YLgJADtI8FOZwKwvceUVjMp7PsMoW6UdjLy2k2g0m4g1TjcWOdf8N1h4JRYwvkIzzZ&#10;rZwfXEeXSF9LwZZCyjixm/WdtGhHQB3L+B3R3bmbVMFZ6XBsQBxWgCXcEfYC31jt72WWF+ltXk6W&#10;V7PppFgWryblNJ1N0qy8La/Soizulz8CwayoWsEYVyuh+Ki8rPi7yh57YNBM1B7qQ/JiUOfU3XmE&#10;afz+FGEnPHShFF2NIcPwBSdShbK+Vizangg52Mlz7rEakIDxH1MSRRDqPujH79d7QAliWGt2ADlY&#10;DcWCwsLTAUar7TeMemjDGruvW2I5RvKtAkmFnh0NOxrr0SCKwtEae4wG884Pvb01VmxaQM5iTpS+&#10;Adk1IgriicVRrNBakfzxGQi9ez6PXk+P1eInAAAA//8DAFBLAwQUAAYACAAAACEAZCFA+twAAAAK&#10;AQAADwAAAGRycy9kb3ducmV2LnhtbExPTW/CMAy9T9p/iDxpN0j5HCpNEZqExm6MVjubJjRljVM1&#10;Abp/P++0nfxsP72PbDO4VtxMHxpPCibjBIShyuuGagVlsRutQISIpLH1ZBR8mwCb/PEhw1T7O32Y&#10;2zHWgkUopKjAxtilUobKGodh7DtD/Dv73mHkta+l7vHO4q6V0yRZSocNsYPFzrxaU30dr07By9YX&#10;n9P9+/5gD2dclqvL264slHp+GrZrENEM8Y8Mv/E5OuSc6eSvpINoFYxmXCXyXMwZMGE+WzA4MZjw&#10;ReaZ/F8h/wEAAP//AwBQSwECLQAUAAYACAAAACEAtoM4kv4AAADhAQAAEwAAAAAAAAAAAAAAAAAA&#10;AAAAW0NvbnRlbnRfVHlwZXNdLnhtbFBLAQItABQABgAIAAAAIQA4/SH/1gAAAJQBAAALAAAAAAAA&#10;AAAAAAAAAC8BAABfcmVscy8ucmVsc1BLAQItABQABgAIAAAAIQB2oTMudQIAAPQEAAAOAAAAAAAA&#10;AAAAAAAAAC4CAABkcnMvZTJvRG9jLnhtbFBLAQItABQABgAIAAAAIQBkIUD63AAAAAoBAAAPAAAA&#10;AAAAAAAAAAAAAM8EAABkcnMvZG93bnJldi54bWxQSwUGAAAAAAQABADzAAAA2AUAAAAA&#10;" stroked="f" strokeweight="0">
            <v:textbox style="mso-next-textbox:#Rectangle 2" inset="0,0,0,0">
              <w:txbxContent>
                <w:p w:rsidR="0081208F" w:rsidRPr="007335A0" w:rsidRDefault="0081208F" w:rsidP="00650881">
                  <w:pPr>
                    <w:jc w:val="center"/>
                    <w:rPr>
                      <w:b/>
                      <w:noProof/>
                    </w:rPr>
                  </w:pPr>
                  <w:r w:rsidRPr="007335A0">
                    <w:rPr>
                      <w:noProof/>
                    </w:rPr>
                    <w:drawing>
                      <wp:inline distT="0" distB="0" distL="0" distR="0">
                        <wp:extent cx="533400" cy="6858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33400" cy="685800"/>
                                </a:xfrm>
                                <a:prstGeom prst="rect">
                                  <a:avLst/>
                                </a:prstGeom>
                                <a:noFill/>
                                <a:ln w="9525">
                                  <a:noFill/>
                                  <a:miter lim="800000"/>
                                  <a:headEnd/>
                                  <a:tailEnd/>
                                </a:ln>
                              </pic:spPr>
                            </pic:pic>
                          </a:graphicData>
                        </a:graphic>
                      </wp:inline>
                    </w:drawing>
                  </w:r>
                </w:p>
                <w:p w:rsidR="008E72BE" w:rsidRPr="007335A0" w:rsidRDefault="008E72BE" w:rsidP="008E72BE">
                  <w:pPr>
                    <w:jc w:val="center"/>
                    <w:rPr>
                      <w:sz w:val="20"/>
                      <w:u w:val="single"/>
                    </w:rPr>
                  </w:pPr>
                  <w:r w:rsidRPr="007335A0">
                    <w:rPr>
                      <w:sz w:val="20"/>
                      <w:u w:val="single"/>
                    </w:rPr>
                    <w:t>МЧС РОССИИ</w:t>
                  </w:r>
                </w:p>
                <w:p w:rsidR="008E72BE" w:rsidRPr="007335A0" w:rsidRDefault="008E72BE" w:rsidP="008E72BE">
                  <w:pPr>
                    <w:jc w:val="center"/>
                    <w:rPr>
                      <w:sz w:val="10"/>
                      <w:szCs w:val="10"/>
                      <w:u w:val="single"/>
                    </w:rPr>
                  </w:pPr>
                </w:p>
                <w:p w:rsidR="008E72BE" w:rsidRPr="007335A0" w:rsidRDefault="008E72BE" w:rsidP="008E72BE">
                  <w:pPr>
                    <w:jc w:val="center"/>
                    <w:rPr>
                      <w:sz w:val="18"/>
                      <w:szCs w:val="18"/>
                    </w:rPr>
                  </w:pPr>
                  <w:r w:rsidRPr="007335A0">
                    <w:rPr>
                      <w:sz w:val="18"/>
                      <w:szCs w:val="18"/>
                    </w:rPr>
                    <w:t>ГЛАВНОЕ УПРАВЛЕНИЕ</w:t>
                  </w:r>
                </w:p>
                <w:p w:rsidR="008E72BE" w:rsidRPr="007335A0" w:rsidRDefault="008E72BE" w:rsidP="008E72BE">
                  <w:pPr>
                    <w:jc w:val="center"/>
                    <w:rPr>
                      <w:sz w:val="18"/>
                      <w:szCs w:val="18"/>
                    </w:rPr>
                  </w:pPr>
                  <w:r w:rsidRPr="007335A0">
                    <w:rPr>
                      <w:sz w:val="18"/>
                      <w:szCs w:val="18"/>
                    </w:rPr>
                    <w:t xml:space="preserve">МИНИСТЕРСТВА РОССИЙСКОЙ ФЕДЕРАЦИИ </w:t>
                  </w:r>
                </w:p>
                <w:p w:rsidR="008E72BE" w:rsidRPr="007335A0" w:rsidRDefault="008E72BE" w:rsidP="008E72BE">
                  <w:pPr>
                    <w:jc w:val="center"/>
                    <w:rPr>
                      <w:sz w:val="18"/>
                      <w:szCs w:val="18"/>
                    </w:rPr>
                  </w:pPr>
                  <w:r w:rsidRPr="007335A0">
                    <w:rPr>
                      <w:sz w:val="18"/>
                      <w:szCs w:val="18"/>
                    </w:rPr>
                    <w:t>ПО ДЕЛАМ ГРАЖДАНСКОЙ ОБОРОНЫ, ЧРЕЗВЫЧАЙНЫМ СИТУАЦИЯМ И ЛИКВИДАЦИИ ПОСЛЕДСТВИЙ СТИХИЙНЫХ БЕДСТВИЙ</w:t>
                  </w:r>
                </w:p>
                <w:p w:rsidR="008E72BE" w:rsidRPr="007335A0" w:rsidRDefault="008E72BE" w:rsidP="008E72BE">
                  <w:pPr>
                    <w:jc w:val="center"/>
                    <w:rPr>
                      <w:sz w:val="18"/>
                      <w:szCs w:val="18"/>
                    </w:rPr>
                  </w:pPr>
                  <w:r w:rsidRPr="007335A0">
                    <w:rPr>
                      <w:sz w:val="18"/>
                      <w:szCs w:val="18"/>
                    </w:rPr>
                    <w:t>ПО ИРКУТСКОЙ ОБЛАСТИ</w:t>
                  </w:r>
                </w:p>
                <w:p w:rsidR="008E72BE" w:rsidRPr="007335A0" w:rsidRDefault="008E72BE" w:rsidP="008E72BE">
                  <w:pPr>
                    <w:jc w:val="center"/>
                    <w:rPr>
                      <w:sz w:val="20"/>
                    </w:rPr>
                  </w:pPr>
                  <w:proofErr w:type="gramStart"/>
                  <w:r w:rsidRPr="007335A0">
                    <w:rPr>
                      <w:sz w:val="20"/>
                    </w:rPr>
                    <w:t xml:space="preserve">(Главное управление МЧС России </w:t>
                  </w:r>
                  <w:proofErr w:type="gramEnd"/>
                </w:p>
                <w:p w:rsidR="008E72BE" w:rsidRPr="007335A0" w:rsidRDefault="008E72BE" w:rsidP="008E72BE">
                  <w:pPr>
                    <w:jc w:val="center"/>
                    <w:rPr>
                      <w:sz w:val="20"/>
                    </w:rPr>
                  </w:pPr>
                  <w:r w:rsidRPr="007335A0">
                    <w:rPr>
                      <w:sz w:val="20"/>
                    </w:rPr>
                    <w:t>по Иркутской области)</w:t>
                  </w:r>
                </w:p>
                <w:p w:rsidR="008E72BE" w:rsidRPr="007335A0" w:rsidRDefault="008E72BE" w:rsidP="008E72BE">
                  <w:pPr>
                    <w:jc w:val="center"/>
                    <w:rPr>
                      <w:sz w:val="10"/>
                      <w:szCs w:val="10"/>
                    </w:rPr>
                  </w:pPr>
                </w:p>
                <w:p w:rsidR="008E72BE" w:rsidRPr="007335A0" w:rsidRDefault="008E72BE" w:rsidP="008E72BE">
                  <w:pPr>
                    <w:jc w:val="center"/>
                    <w:rPr>
                      <w:sz w:val="18"/>
                      <w:szCs w:val="18"/>
                    </w:rPr>
                  </w:pPr>
                  <w:r w:rsidRPr="007335A0">
                    <w:rPr>
                      <w:sz w:val="18"/>
                      <w:szCs w:val="18"/>
                    </w:rPr>
                    <w:t>ул. Красноармейская 15, Иркутск, 664003</w:t>
                  </w:r>
                </w:p>
                <w:p w:rsidR="008E72BE" w:rsidRPr="007335A0" w:rsidRDefault="008E72BE" w:rsidP="008E72BE">
                  <w:pPr>
                    <w:jc w:val="center"/>
                    <w:rPr>
                      <w:sz w:val="18"/>
                      <w:szCs w:val="18"/>
                    </w:rPr>
                  </w:pPr>
                  <w:r w:rsidRPr="007335A0">
                    <w:rPr>
                      <w:sz w:val="18"/>
                      <w:szCs w:val="18"/>
                    </w:rPr>
                    <w:t xml:space="preserve">тел. </w:t>
                  </w:r>
                  <w:r w:rsidR="002A3D87" w:rsidRPr="007335A0">
                    <w:rPr>
                      <w:sz w:val="18"/>
                      <w:szCs w:val="18"/>
                    </w:rPr>
                    <w:t>45</w:t>
                  </w:r>
                  <w:r w:rsidRPr="007335A0">
                    <w:rPr>
                      <w:sz w:val="18"/>
                      <w:szCs w:val="18"/>
                    </w:rPr>
                    <w:t>-</w:t>
                  </w:r>
                  <w:r w:rsidR="002A3D87" w:rsidRPr="007335A0">
                    <w:rPr>
                      <w:sz w:val="18"/>
                      <w:szCs w:val="18"/>
                    </w:rPr>
                    <w:t>2</w:t>
                  </w:r>
                  <w:r w:rsidRPr="007335A0">
                    <w:rPr>
                      <w:sz w:val="18"/>
                      <w:szCs w:val="18"/>
                    </w:rPr>
                    <w:t xml:space="preserve">9-48, </w:t>
                  </w:r>
                  <w:r w:rsidR="002A3D87" w:rsidRPr="007335A0">
                    <w:rPr>
                      <w:sz w:val="18"/>
                      <w:szCs w:val="18"/>
                    </w:rPr>
                    <w:t>45</w:t>
                  </w:r>
                  <w:r w:rsidRPr="007335A0">
                    <w:rPr>
                      <w:sz w:val="18"/>
                      <w:szCs w:val="18"/>
                    </w:rPr>
                    <w:t>-</w:t>
                  </w:r>
                  <w:r w:rsidR="002A3D87" w:rsidRPr="007335A0">
                    <w:rPr>
                      <w:sz w:val="18"/>
                      <w:szCs w:val="18"/>
                    </w:rPr>
                    <w:t>3</w:t>
                  </w:r>
                  <w:r w:rsidRPr="007335A0">
                    <w:rPr>
                      <w:sz w:val="18"/>
                      <w:szCs w:val="18"/>
                    </w:rPr>
                    <w:t xml:space="preserve">2-46, </w:t>
                  </w:r>
                  <w:r w:rsidR="002A3D87" w:rsidRPr="007335A0">
                    <w:rPr>
                      <w:sz w:val="18"/>
                      <w:szCs w:val="18"/>
                    </w:rPr>
                    <w:t>45</w:t>
                  </w:r>
                  <w:r w:rsidRPr="007335A0">
                    <w:rPr>
                      <w:sz w:val="18"/>
                      <w:szCs w:val="18"/>
                    </w:rPr>
                    <w:t>-</w:t>
                  </w:r>
                  <w:r w:rsidR="002A3D87" w:rsidRPr="007335A0">
                    <w:rPr>
                      <w:sz w:val="18"/>
                      <w:szCs w:val="18"/>
                    </w:rPr>
                    <w:t>2</w:t>
                  </w:r>
                  <w:r w:rsidRPr="007335A0">
                    <w:rPr>
                      <w:sz w:val="18"/>
                      <w:szCs w:val="18"/>
                    </w:rPr>
                    <w:t>9-49</w:t>
                  </w:r>
                </w:p>
                <w:p w:rsidR="008E72BE" w:rsidRPr="007335A0" w:rsidRDefault="008E72BE" w:rsidP="008E72BE">
                  <w:pPr>
                    <w:jc w:val="center"/>
                    <w:rPr>
                      <w:sz w:val="18"/>
                      <w:szCs w:val="18"/>
                    </w:rPr>
                  </w:pPr>
                  <w:r w:rsidRPr="007335A0">
                    <w:rPr>
                      <w:sz w:val="18"/>
                      <w:szCs w:val="18"/>
                    </w:rPr>
                    <w:t xml:space="preserve"> факс 24-03-59</w:t>
                  </w:r>
                </w:p>
                <w:p w:rsidR="008E72BE" w:rsidRPr="006D6CA3" w:rsidRDefault="008E72BE" w:rsidP="008E72BE">
                  <w:pPr>
                    <w:jc w:val="center"/>
                    <w:rPr>
                      <w:sz w:val="18"/>
                      <w:szCs w:val="18"/>
                      <w:lang w:val="en-US"/>
                    </w:rPr>
                  </w:pPr>
                  <w:r w:rsidRPr="007335A0">
                    <w:rPr>
                      <w:sz w:val="18"/>
                      <w:szCs w:val="18"/>
                      <w:lang w:val="en-US"/>
                    </w:rPr>
                    <w:t>E</w:t>
                  </w:r>
                  <w:r w:rsidRPr="006D6CA3">
                    <w:rPr>
                      <w:sz w:val="18"/>
                      <w:szCs w:val="18"/>
                      <w:lang w:val="en-US"/>
                    </w:rPr>
                    <w:t>-</w:t>
                  </w:r>
                  <w:r w:rsidRPr="007335A0">
                    <w:rPr>
                      <w:sz w:val="18"/>
                      <w:szCs w:val="18"/>
                      <w:lang w:val="en-US"/>
                    </w:rPr>
                    <w:t>mail</w:t>
                  </w:r>
                  <w:r w:rsidRPr="006D6CA3">
                    <w:rPr>
                      <w:sz w:val="18"/>
                      <w:szCs w:val="18"/>
                      <w:lang w:val="en-US"/>
                    </w:rPr>
                    <w:t xml:space="preserve">: </w:t>
                  </w:r>
                  <w:hyperlink r:id="rId9" w:history="1">
                    <w:r w:rsidRPr="007335A0">
                      <w:rPr>
                        <w:rStyle w:val="a9"/>
                        <w:sz w:val="18"/>
                        <w:szCs w:val="18"/>
                        <w:lang w:val="en-US"/>
                      </w:rPr>
                      <w:t>mailbox</w:t>
                    </w:r>
                    <w:r w:rsidRPr="006D6CA3">
                      <w:rPr>
                        <w:rStyle w:val="a9"/>
                        <w:sz w:val="18"/>
                        <w:szCs w:val="18"/>
                        <w:lang w:val="en-US"/>
                      </w:rPr>
                      <w:t>@</w:t>
                    </w:r>
                    <w:r w:rsidRPr="007335A0">
                      <w:rPr>
                        <w:rStyle w:val="a9"/>
                        <w:sz w:val="18"/>
                        <w:szCs w:val="18"/>
                        <w:lang w:val="en-US"/>
                      </w:rPr>
                      <w:t>emercom</w:t>
                    </w:r>
                    <w:r w:rsidRPr="006D6CA3">
                      <w:rPr>
                        <w:rStyle w:val="a9"/>
                        <w:sz w:val="18"/>
                        <w:szCs w:val="18"/>
                        <w:lang w:val="en-US"/>
                      </w:rPr>
                      <w:t>.</w:t>
                    </w:r>
                    <w:r w:rsidRPr="007335A0">
                      <w:rPr>
                        <w:rStyle w:val="a9"/>
                        <w:sz w:val="18"/>
                        <w:szCs w:val="18"/>
                        <w:lang w:val="en-US"/>
                      </w:rPr>
                      <w:t>irtel</w:t>
                    </w:r>
                    <w:r w:rsidRPr="006D6CA3">
                      <w:rPr>
                        <w:rStyle w:val="a9"/>
                        <w:sz w:val="18"/>
                        <w:szCs w:val="18"/>
                        <w:lang w:val="en-US"/>
                      </w:rPr>
                      <w:t>.</w:t>
                    </w:r>
                    <w:r w:rsidRPr="007335A0">
                      <w:rPr>
                        <w:rStyle w:val="a9"/>
                        <w:sz w:val="18"/>
                        <w:szCs w:val="18"/>
                        <w:lang w:val="en-US"/>
                      </w:rPr>
                      <w:t>ru</w:t>
                    </w:r>
                  </w:hyperlink>
                </w:p>
                <w:p w:rsidR="008E72BE" w:rsidRPr="007335A0" w:rsidRDefault="008E72BE" w:rsidP="008E72BE">
                  <w:pPr>
                    <w:jc w:val="center"/>
                    <w:rPr>
                      <w:sz w:val="18"/>
                      <w:szCs w:val="18"/>
                    </w:rPr>
                  </w:pPr>
                  <w:r w:rsidRPr="006D6CA3">
                    <w:rPr>
                      <w:sz w:val="18"/>
                      <w:szCs w:val="18"/>
                      <w:lang w:val="en-US"/>
                    </w:rPr>
                    <w:t xml:space="preserve"> </w:t>
                  </w:r>
                  <w:hyperlink r:id="rId10" w:tooltip="http://www.38.mchs.gov.ru/" w:history="1">
                    <w:r w:rsidRPr="007335A0">
                      <w:rPr>
                        <w:rStyle w:val="a9"/>
                        <w:color w:val="auto"/>
                        <w:sz w:val="18"/>
                        <w:szCs w:val="18"/>
                        <w:lang w:val="en-US"/>
                      </w:rPr>
                      <w:t>www</w:t>
                    </w:r>
                    <w:r w:rsidRPr="007335A0">
                      <w:rPr>
                        <w:rStyle w:val="a9"/>
                        <w:color w:val="auto"/>
                        <w:sz w:val="18"/>
                        <w:szCs w:val="18"/>
                      </w:rPr>
                      <w:t>.38.</w:t>
                    </w:r>
                    <w:proofErr w:type="spellStart"/>
                    <w:r w:rsidRPr="007335A0">
                      <w:rPr>
                        <w:rStyle w:val="a9"/>
                        <w:color w:val="auto"/>
                        <w:sz w:val="18"/>
                        <w:szCs w:val="18"/>
                        <w:lang w:val="en-US"/>
                      </w:rPr>
                      <w:t>mchs</w:t>
                    </w:r>
                    <w:proofErr w:type="spellEnd"/>
                    <w:r w:rsidRPr="007335A0">
                      <w:rPr>
                        <w:rStyle w:val="a9"/>
                        <w:color w:val="auto"/>
                        <w:sz w:val="18"/>
                        <w:szCs w:val="18"/>
                      </w:rPr>
                      <w:t>.</w:t>
                    </w:r>
                    <w:proofErr w:type="spellStart"/>
                    <w:r w:rsidRPr="007335A0">
                      <w:rPr>
                        <w:rStyle w:val="a9"/>
                        <w:color w:val="auto"/>
                        <w:sz w:val="18"/>
                        <w:szCs w:val="18"/>
                        <w:lang w:val="en-US"/>
                      </w:rPr>
                      <w:t>gov</w:t>
                    </w:r>
                    <w:proofErr w:type="spellEnd"/>
                    <w:r w:rsidRPr="007335A0">
                      <w:rPr>
                        <w:rStyle w:val="a9"/>
                        <w:color w:val="auto"/>
                        <w:sz w:val="18"/>
                        <w:szCs w:val="18"/>
                      </w:rPr>
                      <w:t>.</w:t>
                    </w:r>
                    <w:proofErr w:type="spellStart"/>
                    <w:r w:rsidRPr="007335A0">
                      <w:rPr>
                        <w:rStyle w:val="a9"/>
                        <w:color w:val="auto"/>
                        <w:sz w:val="18"/>
                        <w:szCs w:val="18"/>
                        <w:lang w:val="en-US"/>
                      </w:rPr>
                      <w:t>ru</w:t>
                    </w:r>
                    <w:proofErr w:type="spellEnd"/>
                  </w:hyperlink>
                </w:p>
                <w:p w:rsidR="0081208F" w:rsidRPr="00A43A58" w:rsidRDefault="0081208F" w:rsidP="00650881">
                  <w:pPr>
                    <w:ind w:left="180"/>
                    <w:jc w:val="center"/>
                    <w:rPr>
                      <w:color w:val="000000" w:themeColor="text1"/>
                      <w:sz w:val="20"/>
                      <w:szCs w:val="20"/>
                      <w:u w:val="single"/>
                    </w:rPr>
                  </w:pPr>
                  <w:r w:rsidRPr="007335A0">
                    <w:rPr>
                      <w:sz w:val="20"/>
                      <w:szCs w:val="20"/>
                      <w:u w:val="single"/>
                    </w:rPr>
                    <w:t>№ 2</w:t>
                  </w:r>
                  <w:r w:rsidRPr="00753BF9">
                    <w:rPr>
                      <w:sz w:val="20"/>
                      <w:szCs w:val="20"/>
                      <w:u w:val="single"/>
                    </w:rPr>
                    <w:t>-2</w:t>
                  </w:r>
                  <w:r w:rsidRPr="00F224F3">
                    <w:rPr>
                      <w:sz w:val="20"/>
                      <w:szCs w:val="20"/>
                      <w:u w:val="single"/>
                    </w:rPr>
                    <w:t>-</w:t>
                  </w:r>
                  <w:r w:rsidR="00782E3B" w:rsidRPr="00F224F3">
                    <w:rPr>
                      <w:sz w:val="20"/>
                      <w:szCs w:val="20"/>
                      <w:u w:val="single"/>
                    </w:rPr>
                    <w:t>7</w:t>
                  </w:r>
                  <w:r w:rsidR="00BC1C23" w:rsidRPr="00F224F3">
                    <w:rPr>
                      <w:sz w:val="20"/>
                      <w:szCs w:val="20"/>
                      <w:u w:val="single"/>
                    </w:rPr>
                    <w:t>7</w:t>
                  </w:r>
                  <w:r w:rsidR="00F224F3" w:rsidRPr="00F224F3">
                    <w:rPr>
                      <w:sz w:val="20"/>
                      <w:szCs w:val="20"/>
                      <w:u w:val="single"/>
                    </w:rPr>
                    <w:t>9</w:t>
                  </w:r>
                  <w:r w:rsidR="007335A0" w:rsidRPr="00BC1C23">
                    <w:rPr>
                      <w:sz w:val="20"/>
                      <w:szCs w:val="20"/>
                      <w:u w:val="single"/>
                    </w:rPr>
                    <w:t xml:space="preserve"> </w:t>
                  </w:r>
                  <w:r w:rsidRPr="00753BF9">
                    <w:rPr>
                      <w:color w:val="000000" w:themeColor="text1"/>
                      <w:sz w:val="20"/>
                      <w:szCs w:val="20"/>
                      <w:u w:val="single"/>
                    </w:rPr>
                    <w:t>от</w:t>
                  </w:r>
                  <w:r w:rsidR="00F6550B" w:rsidRPr="007335A0">
                    <w:rPr>
                      <w:color w:val="000000" w:themeColor="text1"/>
                      <w:sz w:val="20"/>
                      <w:szCs w:val="20"/>
                      <w:u w:val="single"/>
                    </w:rPr>
                    <w:t xml:space="preserve"> </w:t>
                  </w:r>
                  <w:r w:rsidR="00940822">
                    <w:rPr>
                      <w:color w:val="000000" w:themeColor="text1"/>
                      <w:sz w:val="20"/>
                      <w:szCs w:val="20"/>
                      <w:u w:val="single"/>
                    </w:rPr>
                    <w:t>01</w:t>
                  </w:r>
                  <w:r w:rsidR="00ED1203" w:rsidRPr="007335A0">
                    <w:rPr>
                      <w:color w:val="000000" w:themeColor="text1"/>
                      <w:sz w:val="20"/>
                      <w:szCs w:val="20"/>
                      <w:u w:val="single"/>
                    </w:rPr>
                    <w:t>.</w:t>
                  </w:r>
                  <w:r w:rsidR="00BA757A" w:rsidRPr="007335A0">
                    <w:rPr>
                      <w:color w:val="000000" w:themeColor="text1"/>
                      <w:sz w:val="20"/>
                      <w:szCs w:val="20"/>
                      <w:u w:val="single"/>
                    </w:rPr>
                    <w:t>0</w:t>
                  </w:r>
                  <w:r w:rsidR="00940822">
                    <w:rPr>
                      <w:color w:val="000000" w:themeColor="text1"/>
                      <w:sz w:val="20"/>
                      <w:szCs w:val="20"/>
                      <w:u w:val="single"/>
                    </w:rPr>
                    <w:t>5</w:t>
                  </w:r>
                  <w:r w:rsidR="00C8548C" w:rsidRPr="007335A0">
                    <w:rPr>
                      <w:color w:val="000000" w:themeColor="text1"/>
                      <w:sz w:val="20"/>
                      <w:szCs w:val="20"/>
                      <w:u w:val="single"/>
                    </w:rPr>
                    <w:t>.</w:t>
                  </w:r>
                  <w:r w:rsidRPr="007335A0">
                    <w:rPr>
                      <w:color w:val="000000" w:themeColor="text1"/>
                      <w:sz w:val="20"/>
                      <w:szCs w:val="20"/>
                      <w:u w:val="single"/>
                    </w:rPr>
                    <w:t>20</w:t>
                  </w:r>
                  <w:r w:rsidR="00C8548C" w:rsidRPr="007335A0">
                    <w:rPr>
                      <w:color w:val="000000" w:themeColor="text1"/>
                      <w:sz w:val="20"/>
                      <w:szCs w:val="20"/>
                      <w:u w:val="single"/>
                    </w:rPr>
                    <w:t>20</w:t>
                  </w:r>
                  <w:r w:rsidRPr="007335A0">
                    <w:rPr>
                      <w:color w:val="000000" w:themeColor="text1"/>
                      <w:sz w:val="20"/>
                      <w:szCs w:val="20"/>
                      <w:u w:val="single"/>
                    </w:rPr>
                    <w:t xml:space="preserve"> г.</w:t>
                  </w:r>
                </w:p>
              </w:txbxContent>
            </v:textbox>
          </v:rect>
        </w:pict>
      </w:r>
    </w:p>
    <w:p w:rsidR="00650881" w:rsidRPr="003668B4" w:rsidRDefault="00650881" w:rsidP="005D5315">
      <w:pPr>
        <w:framePr w:w="4492" w:h="3346" w:hRule="exact" w:hSpace="180" w:wrap="auto" w:vAnchor="text" w:hAnchor="page" w:x="631" w:y="88"/>
        <w:jc w:val="center"/>
        <w:rPr>
          <w:b/>
          <w:sz w:val="28"/>
          <w:szCs w:val="28"/>
        </w:rPr>
      </w:pPr>
      <w:r w:rsidRPr="003668B4">
        <w:rPr>
          <w:rFonts w:ascii="Arial" w:hAnsi="Arial" w:cs="Arial"/>
          <w:noProof/>
        </w:rPr>
        <w:drawing>
          <wp:inline distT="0" distB="0" distL="0" distR="0">
            <wp:extent cx="533400" cy="67627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33400" cy="676275"/>
                    </a:xfrm>
                    <a:prstGeom prst="rect">
                      <a:avLst/>
                    </a:prstGeom>
                    <a:noFill/>
                    <a:ln w="9525">
                      <a:noFill/>
                      <a:miter lim="800000"/>
                      <a:headEnd/>
                      <a:tailEnd/>
                    </a:ln>
                  </pic:spPr>
                </pic:pic>
              </a:graphicData>
            </a:graphic>
          </wp:inline>
        </w:drawing>
      </w:r>
    </w:p>
    <w:p w:rsidR="00650881" w:rsidRPr="003668B4" w:rsidRDefault="00650881" w:rsidP="005D5315">
      <w:pPr>
        <w:framePr w:w="4492" w:h="3346" w:hRule="exact" w:hSpace="180" w:wrap="auto" w:vAnchor="text" w:hAnchor="page" w:x="631" w:y="88"/>
        <w:jc w:val="center"/>
        <w:rPr>
          <w:sz w:val="20"/>
          <w:szCs w:val="20"/>
          <w:u w:val="single"/>
        </w:rPr>
      </w:pPr>
      <w:r w:rsidRPr="003668B4">
        <w:rPr>
          <w:sz w:val="20"/>
          <w:szCs w:val="20"/>
          <w:u w:val="single"/>
        </w:rPr>
        <w:t>МЧС РОССИИ</w:t>
      </w:r>
    </w:p>
    <w:p w:rsidR="00650881" w:rsidRPr="003668B4" w:rsidRDefault="00650881" w:rsidP="005D5315">
      <w:pPr>
        <w:framePr w:w="4492" w:h="3346" w:hRule="exact" w:hSpace="180" w:wrap="auto" w:vAnchor="text" w:hAnchor="page" w:x="631" w:y="88"/>
        <w:jc w:val="center"/>
        <w:rPr>
          <w:sz w:val="10"/>
          <w:szCs w:val="10"/>
          <w:u w:val="single"/>
        </w:rPr>
      </w:pPr>
    </w:p>
    <w:p w:rsidR="00650881" w:rsidRPr="003668B4" w:rsidRDefault="00650881" w:rsidP="005D5315">
      <w:pPr>
        <w:framePr w:w="4492" w:h="3346" w:hRule="exact" w:hSpace="180" w:wrap="auto" w:vAnchor="text" w:hAnchor="page" w:x="631" w:y="88"/>
        <w:jc w:val="center"/>
        <w:rPr>
          <w:sz w:val="18"/>
          <w:szCs w:val="18"/>
        </w:rPr>
      </w:pPr>
      <w:r w:rsidRPr="003668B4">
        <w:rPr>
          <w:sz w:val="18"/>
          <w:szCs w:val="18"/>
        </w:rPr>
        <w:t xml:space="preserve">ФЕДЕРАЛЬНОЕ КАЗЕННОЕ УЧРЕЖДЕНИЕ </w:t>
      </w:r>
    </w:p>
    <w:p w:rsidR="00650881" w:rsidRPr="003668B4" w:rsidRDefault="00650881" w:rsidP="005D5315">
      <w:pPr>
        <w:framePr w:w="4492" w:h="3346" w:hRule="exact" w:hSpace="180" w:wrap="auto" w:vAnchor="text" w:hAnchor="page" w:x="631" w:y="88"/>
        <w:jc w:val="center"/>
        <w:rPr>
          <w:sz w:val="18"/>
          <w:szCs w:val="18"/>
        </w:rPr>
      </w:pPr>
      <w:r w:rsidRPr="003668B4">
        <w:rPr>
          <w:sz w:val="18"/>
          <w:szCs w:val="18"/>
        </w:rPr>
        <w:t xml:space="preserve">УПРАВЛЕНИЯ В КРИЗИСНЫХ СИТУАЦИЯХ ГЛАВНОГО УПРАВЛЕНИЯ МЧС РОССИИ </w:t>
      </w:r>
    </w:p>
    <w:p w:rsidR="00650881" w:rsidRPr="003668B4" w:rsidRDefault="00650881" w:rsidP="005D5315">
      <w:pPr>
        <w:framePr w:w="4492" w:h="3346" w:hRule="exact" w:hSpace="180" w:wrap="auto" w:vAnchor="text" w:hAnchor="page" w:x="631" w:y="88"/>
        <w:jc w:val="center"/>
        <w:rPr>
          <w:sz w:val="18"/>
          <w:szCs w:val="18"/>
        </w:rPr>
      </w:pPr>
      <w:r w:rsidRPr="003668B4">
        <w:rPr>
          <w:sz w:val="18"/>
          <w:szCs w:val="18"/>
        </w:rPr>
        <w:t>ПО ИРКУТСКОЙ ОБЛАСТИ»</w:t>
      </w:r>
    </w:p>
    <w:p w:rsidR="00650881" w:rsidRPr="003668B4" w:rsidRDefault="00650881" w:rsidP="005D5315">
      <w:pPr>
        <w:framePr w:w="4492" w:h="3346" w:hRule="exact" w:hSpace="180" w:wrap="auto" w:vAnchor="text" w:hAnchor="page" w:x="631" w:y="88"/>
        <w:jc w:val="center"/>
        <w:rPr>
          <w:sz w:val="20"/>
        </w:rPr>
      </w:pPr>
      <w:proofErr w:type="gramStart"/>
      <w:r w:rsidRPr="003668B4">
        <w:rPr>
          <w:sz w:val="20"/>
        </w:rPr>
        <w:t>(ФКУ «ЦУКС ГУ МЧС России</w:t>
      </w:r>
      <w:proofErr w:type="gramEnd"/>
    </w:p>
    <w:p w:rsidR="00650881" w:rsidRPr="003668B4" w:rsidRDefault="005D5315" w:rsidP="005D5315">
      <w:pPr>
        <w:framePr w:w="4492" w:h="3346" w:hRule="exact" w:hSpace="180" w:wrap="auto" w:vAnchor="text" w:hAnchor="page" w:x="631" w:y="88"/>
        <w:jc w:val="center"/>
        <w:rPr>
          <w:sz w:val="20"/>
        </w:rPr>
      </w:pPr>
      <w:r w:rsidRPr="003668B4">
        <w:rPr>
          <w:sz w:val="20"/>
        </w:rPr>
        <w:t xml:space="preserve">по </w:t>
      </w:r>
      <w:proofErr w:type="spellStart"/>
      <w:r w:rsidRPr="003668B4">
        <w:rPr>
          <w:sz w:val="20"/>
        </w:rPr>
        <w:t>Иркутско</w:t>
      </w:r>
      <w:proofErr w:type="spellEnd"/>
    </w:p>
    <w:p w:rsidR="00650881" w:rsidRPr="003668B4" w:rsidRDefault="00650881" w:rsidP="005D5315">
      <w:pPr>
        <w:framePr w:w="4492" w:h="3346" w:hRule="exact" w:hSpace="180" w:wrap="auto" w:vAnchor="text" w:hAnchor="page" w:x="631" w:y="88"/>
        <w:rPr>
          <w:sz w:val="10"/>
          <w:szCs w:val="10"/>
        </w:rPr>
      </w:pPr>
    </w:p>
    <w:p w:rsidR="0086488B" w:rsidRPr="003668B4" w:rsidRDefault="0086488B" w:rsidP="006A694C">
      <w:pPr>
        <w:jc w:val="center"/>
        <w:rPr>
          <w:sz w:val="22"/>
          <w:szCs w:val="22"/>
        </w:rPr>
      </w:pPr>
    </w:p>
    <w:p w:rsidR="004B7A39" w:rsidRPr="003668B4" w:rsidRDefault="00A36383" w:rsidP="006A694C">
      <w:pPr>
        <w:jc w:val="center"/>
        <w:rPr>
          <w:sz w:val="22"/>
          <w:szCs w:val="22"/>
        </w:rPr>
      </w:pPr>
      <w:r w:rsidRPr="003668B4">
        <w:rPr>
          <w:sz w:val="22"/>
          <w:szCs w:val="22"/>
        </w:rPr>
        <w:t xml:space="preserve">                      </w:t>
      </w:r>
    </w:p>
    <w:p w:rsidR="00650881" w:rsidRPr="003668B4" w:rsidRDefault="00A36383" w:rsidP="006A694C">
      <w:pPr>
        <w:jc w:val="center"/>
        <w:rPr>
          <w:sz w:val="22"/>
          <w:szCs w:val="22"/>
        </w:rPr>
      </w:pPr>
      <w:r w:rsidRPr="003668B4">
        <w:rPr>
          <w:sz w:val="22"/>
          <w:szCs w:val="22"/>
        </w:rPr>
        <w:t xml:space="preserve">  </w:t>
      </w:r>
      <w:r w:rsidR="00566455" w:rsidRPr="003668B4">
        <w:rPr>
          <w:sz w:val="22"/>
          <w:szCs w:val="22"/>
        </w:rPr>
        <w:t>Начальнику ГУ МЧС России</w:t>
      </w:r>
    </w:p>
    <w:p w:rsidR="00566455" w:rsidRPr="003668B4" w:rsidRDefault="00566455" w:rsidP="00756BA2">
      <w:pPr>
        <w:jc w:val="center"/>
        <w:rPr>
          <w:sz w:val="22"/>
          <w:szCs w:val="22"/>
        </w:rPr>
      </w:pPr>
      <w:r w:rsidRPr="003668B4">
        <w:rPr>
          <w:sz w:val="22"/>
          <w:szCs w:val="22"/>
        </w:rPr>
        <w:t>по Иркутской области</w:t>
      </w:r>
    </w:p>
    <w:p w:rsidR="00756BA2" w:rsidRPr="003668B4" w:rsidRDefault="00756BA2" w:rsidP="00756BA2">
      <w:pPr>
        <w:ind w:firstLine="540"/>
        <w:jc w:val="center"/>
      </w:pPr>
      <w:r w:rsidRPr="003668B4">
        <w:t>Начальникам  местных пожарно-спасательных гарнизонов Иркутской области</w:t>
      </w:r>
    </w:p>
    <w:p w:rsidR="009577A5" w:rsidRPr="003668B4" w:rsidRDefault="009577A5" w:rsidP="00756BA2">
      <w:pPr>
        <w:ind w:firstLine="540"/>
        <w:jc w:val="center"/>
      </w:pPr>
      <w:r w:rsidRPr="003668B4">
        <w:t>ЕДДС муниципальных образований</w:t>
      </w:r>
    </w:p>
    <w:p w:rsidR="00756BA2" w:rsidRPr="003668B4" w:rsidRDefault="00756BA2" w:rsidP="00756BA2">
      <w:pPr>
        <w:ind w:firstLine="540"/>
        <w:jc w:val="center"/>
      </w:pPr>
      <w:r w:rsidRPr="003668B4">
        <w:t>Главам МО Иркутской области</w:t>
      </w:r>
    </w:p>
    <w:p w:rsidR="00756BA2" w:rsidRPr="003668B4" w:rsidRDefault="00756BA2" w:rsidP="00756BA2">
      <w:pPr>
        <w:ind w:firstLine="540"/>
        <w:jc w:val="center"/>
      </w:pPr>
      <w:r w:rsidRPr="003668B4">
        <w:t xml:space="preserve">Руководителям территориальных  подразделений федеральных органов </w:t>
      </w:r>
      <w:proofErr w:type="gramStart"/>
      <w:r w:rsidRPr="003668B4">
        <w:t>исполнительной</w:t>
      </w:r>
      <w:proofErr w:type="gramEnd"/>
      <w:r w:rsidRPr="003668B4">
        <w:t xml:space="preserve"> власти</w:t>
      </w:r>
    </w:p>
    <w:p w:rsidR="00756BA2" w:rsidRPr="003668B4" w:rsidRDefault="00756BA2" w:rsidP="00756BA2">
      <w:pPr>
        <w:ind w:firstLine="540"/>
        <w:jc w:val="center"/>
      </w:pPr>
      <w:r w:rsidRPr="003668B4">
        <w:t>Руководителям объектов</w:t>
      </w:r>
    </w:p>
    <w:p w:rsidR="00756BA2" w:rsidRPr="003668B4" w:rsidRDefault="00756BA2" w:rsidP="00756BA2">
      <w:pPr>
        <w:ind w:firstLine="540"/>
        <w:jc w:val="center"/>
      </w:pPr>
      <w:r w:rsidRPr="003668B4">
        <w:t>Старостам населенных пунктов</w:t>
      </w:r>
    </w:p>
    <w:p w:rsidR="00756BA2" w:rsidRPr="003668B4" w:rsidRDefault="00756BA2" w:rsidP="00756BA2">
      <w:pPr>
        <w:ind w:firstLine="540"/>
        <w:jc w:val="center"/>
      </w:pPr>
      <w:r w:rsidRPr="003668B4">
        <w:t xml:space="preserve"> Начальнику ОГБУ « ПСС Иркутской области»</w:t>
      </w:r>
    </w:p>
    <w:p w:rsidR="0086488B" w:rsidRPr="003668B4" w:rsidRDefault="0086488B" w:rsidP="0086488B">
      <w:pPr>
        <w:ind w:firstLine="540"/>
        <w:jc w:val="center"/>
      </w:pPr>
      <w:r w:rsidRPr="003668B4">
        <w:t xml:space="preserve">                                                               </w:t>
      </w:r>
      <w:r w:rsidR="000701B1" w:rsidRPr="003668B4">
        <w:t xml:space="preserve">Руководителям </w:t>
      </w:r>
      <w:r w:rsidR="00756BA2" w:rsidRPr="003668B4">
        <w:t xml:space="preserve">всех видов </w:t>
      </w:r>
      <w:proofErr w:type="gramStart"/>
      <w:r w:rsidR="00756BA2" w:rsidRPr="003668B4">
        <w:t>пожарной</w:t>
      </w:r>
      <w:proofErr w:type="gramEnd"/>
    </w:p>
    <w:p w:rsidR="0078789C" w:rsidRPr="003668B4" w:rsidRDefault="0086488B" w:rsidP="0078789C">
      <w:pPr>
        <w:ind w:firstLine="540"/>
        <w:jc w:val="center"/>
      </w:pPr>
      <w:r w:rsidRPr="003668B4">
        <w:t xml:space="preserve">                                                                </w:t>
      </w:r>
      <w:r w:rsidR="00756BA2" w:rsidRPr="003668B4">
        <w:t>охраны и спасательных подразделений</w:t>
      </w:r>
    </w:p>
    <w:p w:rsidR="0078789C" w:rsidRPr="003668B4" w:rsidRDefault="0078789C" w:rsidP="00AA41F1">
      <w:pPr>
        <w:rPr>
          <w:sz w:val="16"/>
          <w:szCs w:val="16"/>
        </w:rPr>
      </w:pPr>
    </w:p>
    <w:p w:rsidR="00566455" w:rsidRPr="004139B7" w:rsidRDefault="00566455" w:rsidP="005D5315">
      <w:pPr>
        <w:tabs>
          <w:tab w:val="left" w:pos="180"/>
          <w:tab w:val="left" w:pos="1695"/>
        </w:tabs>
        <w:jc w:val="center"/>
        <w:rPr>
          <w:b/>
          <w:bCs/>
          <w:sz w:val="26"/>
          <w:szCs w:val="26"/>
        </w:rPr>
      </w:pPr>
      <w:r w:rsidRPr="004139B7">
        <w:rPr>
          <w:b/>
          <w:bCs/>
          <w:sz w:val="26"/>
          <w:szCs w:val="26"/>
        </w:rPr>
        <w:t>Прогноз возможных чрезвычайных ситуаций</w:t>
      </w:r>
    </w:p>
    <w:p w:rsidR="00566455" w:rsidRPr="004139B7" w:rsidRDefault="00566455" w:rsidP="008A06F6">
      <w:pPr>
        <w:jc w:val="center"/>
        <w:rPr>
          <w:b/>
          <w:bCs/>
          <w:sz w:val="26"/>
          <w:szCs w:val="26"/>
        </w:rPr>
      </w:pPr>
      <w:r w:rsidRPr="004139B7">
        <w:rPr>
          <w:b/>
          <w:bCs/>
          <w:sz w:val="26"/>
          <w:szCs w:val="26"/>
        </w:rPr>
        <w:t>на территории Иркутской области на</w:t>
      </w:r>
      <w:r w:rsidR="00F6550B" w:rsidRPr="004139B7">
        <w:rPr>
          <w:b/>
          <w:bCs/>
          <w:sz w:val="26"/>
          <w:szCs w:val="26"/>
        </w:rPr>
        <w:t xml:space="preserve"> </w:t>
      </w:r>
      <w:r w:rsidR="000843FF">
        <w:rPr>
          <w:b/>
          <w:bCs/>
          <w:sz w:val="26"/>
          <w:szCs w:val="26"/>
        </w:rPr>
        <w:t>0</w:t>
      </w:r>
      <w:r w:rsidR="00FF1422">
        <w:rPr>
          <w:b/>
          <w:bCs/>
          <w:sz w:val="26"/>
          <w:szCs w:val="26"/>
        </w:rPr>
        <w:t>2</w:t>
      </w:r>
      <w:r w:rsidR="00000A58" w:rsidRPr="004139B7">
        <w:rPr>
          <w:b/>
          <w:bCs/>
          <w:sz w:val="26"/>
          <w:szCs w:val="26"/>
        </w:rPr>
        <w:t>.</w:t>
      </w:r>
      <w:r w:rsidR="00A40213" w:rsidRPr="004139B7">
        <w:rPr>
          <w:b/>
          <w:bCs/>
          <w:sz w:val="26"/>
          <w:szCs w:val="26"/>
        </w:rPr>
        <w:t>0</w:t>
      </w:r>
      <w:r w:rsidR="000843FF">
        <w:rPr>
          <w:b/>
          <w:bCs/>
          <w:sz w:val="26"/>
          <w:szCs w:val="26"/>
        </w:rPr>
        <w:t>5</w:t>
      </w:r>
      <w:r w:rsidR="00A43C8A" w:rsidRPr="004139B7">
        <w:rPr>
          <w:b/>
          <w:bCs/>
          <w:sz w:val="26"/>
          <w:szCs w:val="26"/>
        </w:rPr>
        <w:t>.2020г</w:t>
      </w:r>
      <w:r w:rsidRPr="004139B7">
        <w:rPr>
          <w:b/>
          <w:bCs/>
          <w:sz w:val="26"/>
          <w:szCs w:val="26"/>
        </w:rPr>
        <w:t>.</w:t>
      </w:r>
      <w:r w:rsidR="00F97B97" w:rsidRPr="004139B7">
        <w:rPr>
          <w:b/>
          <w:bCs/>
          <w:sz w:val="26"/>
          <w:szCs w:val="26"/>
        </w:rPr>
        <w:t xml:space="preserve"> </w:t>
      </w:r>
    </w:p>
    <w:p w:rsidR="00566455" w:rsidRPr="004139B7" w:rsidRDefault="00566455" w:rsidP="00566455">
      <w:pPr>
        <w:ind w:left="709"/>
        <w:jc w:val="center"/>
        <w:outlineLvl w:val="0"/>
        <w:rPr>
          <w:i/>
        </w:rPr>
      </w:pPr>
      <w:proofErr w:type="gramStart"/>
      <w:r w:rsidRPr="004139B7">
        <w:rPr>
          <w:i/>
        </w:rPr>
        <w:t xml:space="preserve">(при составлении прогноза использована информация Региональной диспетчерской службы, ФГБУ «Иркутское УГМС», БВУ, филиала геофизической службы СО РАН, </w:t>
      </w:r>
      <w:proofErr w:type="gramEnd"/>
    </w:p>
    <w:p w:rsidR="00606AD1" w:rsidRPr="004139B7" w:rsidRDefault="00566455" w:rsidP="002F0F00">
      <w:pPr>
        <w:ind w:left="709"/>
        <w:jc w:val="center"/>
        <w:outlineLvl w:val="0"/>
        <w:rPr>
          <w:i/>
        </w:rPr>
      </w:pPr>
      <w:r w:rsidRPr="004139B7">
        <w:rPr>
          <w:i/>
        </w:rPr>
        <w:t>филиала федеральной энергетической компании).</w:t>
      </w:r>
      <w:r w:rsidR="00C61326" w:rsidRPr="004139B7">
        <w:rPr>
          <w:i/>
        </w:rPr>
        <w:t xml:space="preserve"> </w:t>
      </w:r>
    </w:p>
    <w:p w:rsidR="00543EA5" w:rsidRPr="004139B7" w:rsidRDefault="00543EA5" w:rsidP="00C7772A">
      <w:pPr>
        <w:ind w:left="709" w:firstLine="567"/>
        <w:outlineLvl w:val="0"/>
        <w:rPr>
          <w:b/>
          <w:bCs/>
          <w:sz w:val="16"/>
          <w:szCs w:val="16"/>
        </w:rPr>
      </w:pPr>
    </w:p>
    <w:p w:rsidR="00566455" w:rsidRPr="004139B7" w:rsidRDefault="00566455" w:rsidP="00D77C5F">
      <w:pPr>
        <w:ind w:left="709" w:firstLine="567"/>
        <w:outlineLvl w:val="0"/>
        <w:rPr>
          <w:b/>
          <w:bCs/>
          <w:sz w:val="26"/>
          <w:szCs w:val="26"/>
        </w:rPr>
      </w:pPr>
      <w:r w:rsidRPr="004139B7">
        <w:rPr>
          <w:b/>
          <w:bCs/>
          <w:sz w:val="26"/>
          <w:szCs w:val="26"/>
        </w:rPr>
        <w:t xml:space="preserve">1. Исходная обстановка (оценка состояния явлений и параметров ЧС) </w:t>
      </w:r>
    </w:p>
    <w:p w:rsidR="00566455" w:rsidRPr="004139B7" w:rsidRDefault="00566455" w:rsidP="00D77C5F">
      <w:pPr>
        <w:pStyle w:val="a3"/>
        <w:ind w:left="709" w:firstLine="567"/>
        <w:outlineLvl w:val="0"/>
        <w:rPr>
          <w:b/>
          <w:sz w:val="26"/>
          <w:szCs w:val="26"/>
        </w:rPr>
      </w:pPr>
      <w:r w:rsidRPr="004139B7">
        <w:rPr>
          <w:b/>
          <w:sz w:val="26"/>
          <w:szCs w:val="26"/>
        </w:rPr>
        <w:t xml:space="preserve">1.1 </w:t>
      </w:r>
      <w:proofErr w:type="spellStart"/>
      <w:r w:rsidRPr="004139B7">
        <w:rPr>
          <w:b/>
          <w:sz w:val="26"/>
          <w:szCs w:val="26"/>
        </w:rPr>
        <w:t>Оправдываемость</w:t>
      </w:r>
      <w:proofErr w:type="spellEnd"/>
      <w:r w:rsidRPr="004139B7">
        <w:rPr>
          <w:b/>
          <w:sz w:val="26"/>
          <w:szCs w:val="26"/>
        </w:rPr>
        <w:t xml:space="preserve"> прогноза</w:t>
      </w:r>
    </w:p>
    <w:p w:rsidR="00DA7F5B" w:rsidRPr="004139B7" w:rsidRDefault="00915F42" w:rsidP="003012B4">
      <w:pPr>
        <w:tabs>
          <w:tab w:val="left" w:pos="142"/>
        </w:tabs>
        <w:ind w:left="709" w:firstLine="567"/>
        <w:jc w:val="both"/>
        <w:rPr>
          <w:sz w:val="26"/>
          <w:szCs w:val="26"/>
        </w:rPr>
      </w:pPr>
      <w:r w:rsidRPr="004139B7">
        <w:rPr>
          <w:sz w:val="26"/>
          <w:szCs w:val="26"/>
        </w:rPr>
        <w:t xml:space="preserve">За прошедшие сутки прогноз оправдался </w:t>
      </w:r>
      <w:r w:rsidR="00277F4F" w:rsidRPr="004139B7">
        <w:rPr>
          <w:sz w:val="26"/>
          <w:szCs w:val="26"/>
        </w:rPr>
        <w:t xml:space="preserve">по </w:t>
      </w:r>
      <w:r w:rsidR="000B0984" w:rsidRPr="004139B7">
        <w:rPr>
          <w:sz w:val="26"/>
          <w:szCs w:val="26"/>
        </w:rPr>
        <w:t>техногенным</w:t>
      </w:r>
      <w:r w:rsidR="00A1421F" w:rsidRPr="004139B7">
        <w:rPr>
          <w:sz w:val="26"/>
          <w:szCs w:val="26"/>
        </w:rPr>
        <w:t xml:space="preserve"> </w:t>
      </w:r>
      <w:r w:rsidR="000B0984" w:rsidRPr="004139B7">
        <w:rPr>
          <w:sz w:val="26"/>
          <w:szCs w:val="26"/>
        </w:rPr>
        <w:t>пожарам</w:t>
      </w:r>
      <w:r w:rsidR="00AB30DB" w:rsidRPr="004139B7">
        <w:rPr>
          <w:sz w:val="26"/>
          <w:szCs w:val="26"/>
        </w:rPr>
        <w:t>,</w:t>
      </w:r>
      <w:r w:rsidR="00662BA5" w:rsidRPr="004139B7">
        <w:rPr>
          <w:sz w:val="26"/>
          <w:szCs w:val="26"/>
        </w:rPr>
        <w:t xml:space="preserve"> ДТП и </w:t>
      </w:r>
      <w:r w:rsidR="009E7A5B" w:rsidRPr="004139B7">
        <w:rPr>
          <w:sz w:val="26"/>
          <w:szCs w:val="26"/>
        </w:rPr>
        <w:t xml:space="preserve"> </w:t>
      </w:r>
      <w:r w:rsidR="00F85C5A" w:rsidRPr="004139B7">
        <w:rPr>
          <w:sz w:val="26"/>
          <w:szCs w:val="26"/>
        </w:rPr>
        <w:t xml:space="preserve">по риску распространения </w:t>
      </w:r>
      <w:proofErr w:type="spellStart"/>
      <w:r w:rsidR="00F85C5A" w:rsidRPr="004139B7">
        <w:rPr>
          <w:sz w:val="26"/>
          <w:szCs w:val="26"/>
        </w:rPr>
        <w:t>корон</w:t>
      </w:r>
      <w:r w:rsidR="009E7A5B" w:rsidRPr="004139B7">
        <w:rPr>
          <w:sz w:val="26"/>
          <w:szCs w:val="26"/>
        </w:rPr>
        <w:t>а</w:t>
      </w:r>
      <w:r w:rsidR="00F85C5A" w:rsidRPr="004139B7">
        <w:rPr>
          <w:sz w:val="26"/>
          <w:szCs w:val="26"/>
        </w:rPr>
        <w:t>вирусной</w:t>
      </w:r>
      <w:proofErr w:type="spellEnd"/>
      <w:r w:rsidR="00F85C5A" w:rsidRPr="004139B7">
        <w:rPr>
          <w:sz w:val="26"/>
          <w:szCs w:val="26"/>
        </w:rPr>
        <w:t xml:space="preserve"> инфекции.</w:t>
      </w:r>
    </w:p>
    <w:p w:rsidR="003012B4" w:rsidRPr="003668B4" w:rsidRDefault="003012B4" w:rsidP="003012B4">
      <w:pPr>
        <w:tabs>
          <w:tab w:val="left" w:pos="142"/>
        </w:tabs>
        <w:ind w:left="709" w:firstLine="567"/>
        <w:jc w:val="both"/>
        <w:rPr>
          <w:sz w:val="16"/>
          <w:szCs w:val="16"/>
          <w:highlight w:val="yellow"/>
        </w:rPr>
      </w:pPr>
    </w:p>
    <w:p w:rsidR="00F432AD" w:rsidRPr="004139B7" w:rsidRDefault="00566455" w:rsidP="00F432AD">
      <w:pPr>
        <w:pStyle w:val="a3"/>
        <w:shd w:val="clear" w:color="auto" w:fill="FFFFFF" w:themeFill="background1"/>
        <w:ind w:left="709" w:firstLine="567"/>
        <w:outlineLvl w:val="0"/>
        <w:rPr>
          <w:i/>
          <w:sz w:val="24"/>
          <w:szCs w:val="24"/>
        </w:rPr>
      </w:pPr>
      <w:r w:rsidRPr="004139B7">
        <w:rPr>
          <w:b/>
          <w:sz w:val="26"/>
          <w:szCs w:val="26"/>
        </w:rPr>
        <w:t>1.2 Метеорологическая обстановка</w:t>
      </w:r>
      <w:r w:rsidR="00773CBD" w:rsidRPr="004139B7">
        <w:rPr>
          <w:i/>
          <w:sz w:val="24"/>
          <w:szCs w:val="24"/>
        </w:rPr>
        <w:t xml:space="preserve"> </w:t>
      </w:r>
      <w:r w:rsidR="00AC0B5C" w:rsidRPr="004139B7">
        <w:rPr>
          <w:i/>
          <w:sz w:val="24"/>
          <w:szCs w:val="24"/>
        </w:rPr>
        <w:t>(по данным ФГБУ «Иркутское УГМС»)</w:t>
      </w:r>
    </w:p>
    <w:p w:rsidR="00C174C7" w:rsidRDefault="00C174C7" w:rsidP="0078282C">
      <w:pPr>
        <w:ind w:left="709" w:firstLine="567"/>
        <w:jc w:val="both"/>
        <w:rPr>
          <w:sz w:val="26"/>
          <w:szCs w:val="26"/>
        </w:rPr>
      </w:pPr>
      <w:proofErr w:type="gramStart"/>
      <w:r w:rsidRPr="00C174C7">
        <w:rPr>
          <w:sz w:val="26"/>
          <w:szCs w:val="26"/>
        </w:rPr>
        <w:t>За прошедшие  сутки  по всей территории  области отмечались  порывы северо-западного ветра до 15 – 23 м/с (23 м/с – Ольхонский (акватория озера Байкал), Иркутский районы, 22 м/с – Шелеховский район, 21 м/с –  Жигаловский район, 20  м/с – Тайшетский район, 19 м/с  –    Зиминский район, 18 м/с  – Нижнеудинский, Балаганский, Нукутский  районы, 17 м/с – Усть-Кутский, Братский, Чунский, Тулунский, Усть-Удинский</w:t>
      </w:r>
      <w:proofErr w:type="gramEnd"/>
      <w:r w:rsidRPr="00C174C7">
        <w:rPr>
          <w:sz w:val="26"/>
          <w:szCs w:val="26"/>
        </w:rPr>
        <w:t xml:space="preserve">, Черемховский районы и т.д.). Прохождение фронта неблагоприятных метеорологических явлений сопровождалось выпадением осадков в виде дождя   интенсивностью до 20  мм (20 мм – Усть-Кутский район, 19 мм – Нижнеилимский район, 12 мм – </w:t>
      </w:r>
      <w:proofErr w:type="spellStart"/>
      <w:r w:rsidRPr="00C174C7">
        <w:rPr>
          <w:sz w:val="26"/>
          <w:szCs w:val="26"/>
        </w:rPr>
        <w:t>Усть</w:t>
      </w:r>
      <w:proofErr w:type="spellEnd"/>
      <w:r w:rsidRPr="00C174C7">
        <w:rPr>
          <w:sz w:val="26"/>
          <w:szCs w:val="26"/>
        </w:rPr>
        <w:t xml:space="preserve"> – Илимский, Чунский районы). </w:t>
      </w:r>
    </w:p>
    <w:p w:rsidR="00C174C7" w:rsidRDefault="00C174C7" w:rsidP="0078282C">
      <w:pPr>
        <w:ind w:left="709" w:firstLine="567"/>
        <w:jc w:val="both"/>
        <w:rPr>
          <w:sz w:val="26"/>
          <w:szCs w:val="26"/>
        </w:rPr>
      </w:pPr>
    </w:p>
    <w:p w:rsidR="004C7A82" w:rsidRPr="009E21AF" w:rsidRDefault="00566455" w:rsidP="0078282C">
      <w:pPr>
        <w:ind w:left="709" w:firstLine="567"/>
        <w:jc w:val="both"/>
        <w:rPr>
          <w:i/>
        </w:rPr>
      </w:pPr>
      <w:r w:rsidRPr="009E21AF">
        <w:rPr>
          <w:b/>
          <w:sz w:val="26"/>
          <w:szCs w:val="26"/>
        </w:rPr>
        <w:t>1.3 Гидрологическая обстановка</w:t>
      </w:r>
      <w:r w:rsidR="00AC0B5C" w:rsidRPr="009E21AF">
        <w:rPr>
          <w:b/>
          <w:sz w:val="26"/>
          <w:szCs w:val="26"/>
        </w:rPr>
        <w:t xml:space="preserve"> </w:t>
      </w:r>
      <w:r w:rsidR="00AC0B5C" w:rsidRPr="009E21AF">
        <w:rPr>
          <w:i/>
        </w:rPr>
        <w:t>(по данным ФГБУ «Иркутское УГМС»)</w:t>
      </w:r>
      <w:r w:rsidR="00DC0A21" w:rsidRPr="009E21AF">
        <w:rPr>
          <w:i/>
        </w:rPr>
        <w:t xml:space="preserve"> </w:t>
      </w:r>
    </w:p>
    <w:p w:rsidR="00E70E15" w:rsidRPr="009E21AF" w:rsidRDefault="00E70E15" w:rsidP="0078282C">
      <w:pPr>
        <w:tabs>
          <w:tab w:val="left" w:pos="142"/>
        </w:tabs>
        <w:ind w:left="709" w:firstLine="567"/>
        <w:jc w:val="both"/>
        <w:rPr>
          <w:sz w:val="26"/>
          <w:szCs w:val="26"/>
        </w:rPr>
      </w:pPr>
      <w:r w:rsidRPr="009E21AF">
        <w:rPr>
          <w:sz w:val="26"/>
          <w:szCs w:val="26"/>
        </w:rPr>
        <w:t>Гидрологическая обстановка стабильная. Реки южной, центральной, западной части и верхнеленских районов полностью освободились ото льда.  На рек</w:t>
      </w:r>
      <w:r w:rsidR="0078282C" w:rsidRPr="009E21AF">
        <w:rPr>
          <w:sz w:val="26"/>
          <w:szCs w:val="26"/>
        </w:rPr>
        <w:t>е Витим отмечаются закраины, подвижки льда, разводья, на реках</w:t>
      </w:r>
      <w:r w:rsidRPr="009E21AF">
        <w:rPr>
          <w:sz w:val="26"/>
          <w:szCs w:val="26"/>
        </w:rPr>
        <w:t xml:space="preserve"> </w:t>
      </w:r>
      <w:proofErr w:type="spellStart"/>
      <w:r w:rsidRPr="009E21AF">
        <w:rPr>
          <w:sz w:val="26"/>
          <w:szCs w:val="26"/>
        </w:rPr>
        <w:t>Непа</w:t>
      </w:r>
      <w:proofErr w:type="spellEnd"/>
      <w:r w:rsidRPr="009E21AF">
        <w:rPr>
          <w:sz w:val="26"/>
          <w:szCs w:val="26"/>
        </w:rPr>
        <w:t xml:space="preserve">, </w:t>
      </w:r>
      <w:r w:rsidR="0078282C" w:rsidRPr="009E21AF">
        <w:rPr>
          <w:sz w:val="26"/>
          <w:szCs w:val="26"/>
        </w:rPr>
        <w:t>Нижняя Тунгуска – ледоход</w:t>
      </w:r>
      <w:r w:rsidRPr="009E21AF">
        <w:rPr>
          <w:sz w:val="26"/>
          <w:szCs w:val="26"/>
        </w:rPr>
        <w:t xml:space="preserve">, </w:t>
      </w:r>
      <w:r w:rsidR="00E27B59">
        <w:rPr>
          <w:sz w:val="26"/>
          <w:szCs w:val="26"/>
        </w:rPr>
        <w:t>чисто</w:t>
      </w:r>
      <w:r w:rsidRPr="009E21AF">
        <w:rPr>
          <w:sz w:val="26"/>
          <w:szCs w:val="26"/>
        </w:rPr>
        <w:t>.</w:t>
      </w:r>
    </w:p>
    <w:p w:rsidR="00E70E15" w:rsidRPr="009E21AF" w:rsidRDefault="00E70E15" w:rsidP="0078282C">
      <w:pPr>
        <w:tabs>
          <w:tab w:val="left" w:pos="142"/>
        </w:tabs>
        <w:ind w:left="709" w:firstLine="567"/>
        <w:jc w:val="both"/>
        <w:rPr>
          <w:sz w:val="26"/>
          <w:szCs w:val="26"/>
        </w:rPr>
      </w:pPr>
      <w:r w:rsidRPr="009E21AF">
        <w:rPr>
          <w:sz w:val="26"/>
          <w:szCs w:val="26"/>
        </w:rPr>
        <w:t>Кромка ледостава на реке Лена находится на территории Республики Саха (Якутия).</w:t>
      </w:r>
    </w:p>
    <w:p w:rsidR="0078282C" w:rsidRPr="009E21AF" w:rsidRDefault="002A2792" w:rsidP="002A2792">
      <w:pPr>
        <w:tabs>
          <w:tab w:val="left" w:pos="142"/>
        </w:tabs>
        <w:ind w:left="709" w:firstLine="567"/>
        <w:rPr>
          <w:sz w:val="26"/>
          <w:szCs w:val="26"/>
        </w:rPr>
      </w:pPr>
      <w:r w:rsidRPr="009E21AF">
        <w:rPr>
          <w:sz w:val="26"/>
          <w:szCs w:val="26"/>
        </w:rPr>
        <w:t xml:space="preserve">                                                                                                                         </w:t>
      </w:r>
    </w:p>
    <w:p w:rsidR="004F02C2" w:rsidRPr="009E21AF" w:rsidRDefault="002A2792" w:rsidP="0078282C">
      <w:pPr>
        <w:tabs>
          <w:tab w:val="left" w:pos="142"/>
        </w:tabs>
        <w:ind w:left="709" w:firstLine="567"/>
        <w:jc w:val="right"/>
        <w:rPr>
          <w:i/>
        </w:rPr>
      </w:pPr>
      <w:r w:rsidRPr="009E21AF">
        <w:rPr>
          <w:sz w:val="26"/>
          <w:szCs w:val="26"/>
        </w:rPr>
        <w:t xml:space="preserve"> </w:t>
      </w:r>
      <w:r w:rsidR="004F02C2" w:rsidRPr="009E21AF">
        <w:t>Таблица 1.3.2</w:t>
      </w:r>
    </w:p>
    <w:p w:rsidR="004F02C2" w:rsidRPr="004B4D45" w:rsidRDefault="004F02C2" w:rsidP="004F02C2">
      <w:pPr>
        <w:tabs>
          <w:tab w:val="left" w:pos="142"/>
        </w:tabs>
        <w:ind w:left="709" w:firstLine="567"/>
        <w:jc w:val="center"/>
        <w:rPr>
          <w:sz w:val="26"/>
          <w:szCs w:val="26"/>
        </w:rPr>
      </w:pPr>
      <w:r w:rsidRPr="004B4D45">
        <w:rPr>
          <w:sz w:val="26"/>
          <w:szCs w:val="26"/>
        </w:rPr>
        <w:t>Данные по рекам Иркутской области</w:t>
      </w:r>
    </w:p>
    <w:tbl>
      <w:tblPr>
        <w:tblW w:w="7973" w:type="dxa"/>
        <w:jc w:val="center"/>
        <w:tblInd w:w="25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tblPr>
      <w:tblGrid>
        <w:gridCol w:w="1790"/>
        <w:gridCol w:w="850"/>
        <w:gridCol w:w="992"/>
        <w:gridCol w:w="2896"/>
        <w:gridCol w:w="1445"/>
      </w:tblGrid>
      <w:tr w:rsidR="004F02C2" w:rsidRPr="004B4D45" w:rsidTr="00F34731">
        <w:trPr>
          <w:cantSplit/>
          <w:trHeight w:val="187"/>
          <w:jc w:val="center"/>
        </w:trPr>
        <w:tc>
          <w:tcPr>
            <w:tcW w:w="1790" w:type="dxa"/>
            <w:tcBorders>
              <w:top w:val="single" w:sz="8" w:space="0" w:color="auto"/>
              <w:left w:val="single" w:sz="8" w:space="0" w:color="auto"/>
            </w:tcBorders>
            <w:tcMar>
              <w:left w:w="28" w:type="dxa"/>
              <w:right w:w="28" w:type="dxa"/>
            </w:tcMar>
            <w:vAlign w:val="center"/>
          </w:tcPr>
          <w:p w:rsidR="004F02C2" w:rsidRPr="007F10A5" w:rsidRDefault="004F02C2" w:rsidP="007F10A5">
            <w:pPr>
              <w:tabs>
                <w:tab w:val="left" w:pos="7335"/>
              </w:tabs>
              <w:rPr>
                <w:sz w:val="16"/>
                <w:szCs w:val="16"/>
              </w:rPr>
            </w:pPr>
            <w:r w:rsidRPr="007F10A5">
              <w:rPr>
                <w:sz w:val="16"/>
                <w:szCs w:val="16"/>
              </w:rPr>
              <w:t>Река    -    пункт</w:t>
            </w:r>
          </w:p>
        </w:tc>
        <w:tc>
          <w:tcPr>
            <w:tcW w:w="850" w:type="dxa"/>
            <w:tcBorders>
              <w:top w:val="single" w:sz="8" w:space="0" w:color="auto"/>
            </w:tcBorders>
            <w:tcMar>
              <w:left w:w="28" w:type="dxa"/>
              <w:right w:w="28" w:type="dxa"/>
            </w:tcMar>
            <w:vAlign w:val="center"/>
          </w:tcPr>
          <w:p w:rsidR="004F02C2" w:rsidRPr="007F10A5" w:rsidRDefault="004F02C2" w:rsidP="007F10A5">
            <w:pPr>
              <w:tabs>
                <w:tab w:val="left" w:pos="7335"/>
              </w:tabs>
              <w:jc w:val="center"/>
              <w:rPr>
                <w:sz w:val="16"/>
                <w:szCs w:val="16"/>
              </w:rPr>
            </w:pPr>
            <w:r w:rsidRPr="007F10A5">
              <w:rPr>
                <w:sz w:val="16"/>
                <w:szCs w:val="16"/>
              </w:rPr>
              <w:t>Уровень</w:t>
            </w:r>
          </w:p>
          <w:p w:rsidR="004F02C2" w:rsidRPr="007F10A5" w:rsidRDefault="004F02C2" w:rsidP="007F10A5">
            <w:pPr>
              <w:tabs>
                <w:tab w:val="left" w:pos="7335"/>
              </w:tabs>
              <w:jc w:val="center"/>
              <w:rPr>
                <w:sz w:val="16"/>
                <w:szCs w:val="16"/>
              </w:rPr>
            </w:pPr>
            <w:r w:rsidRPr="007F10A5">
              <w:rPr>
                <w:sz w:val="16"/>
                <w:szCs w:val="16"/>
              </w:rPr>
              <w:t xml:space="preserve">воды </w:t>
            </w:r>
            <w:proofErr w:type="gramStart"/>
            <w:r w:rsidRPr="007F10A5">
              <w:rPr>
                <w:sz w:val="16"/>
                <w:szCs w:val="16"/>
              </w:rPr>
              <w:t>на</w:t>
            </w:r>
            <w:proofErr w:type="gramEnd"/>
          </w:p>
          <w:p w:rsidR="004F02C2" w:rsidRPr="007F10A5" w:rsidRDefault="004F02C2" w:rsidP="007F10A5">
            <w:pPr>
              <w:tabs>
                <w:tab w:val="left" w:pos="7335"/>
              </w:tabs>
              <w:jc w:val="center"/>
              <w:rPr>
                <w:sz w:val="16"/>
                <w:szCs w:val="16"/>
              </w:rPr>
            </w:pPr>
            <w:r w:rsidRPr="007F10A5">
              <w:rPr>
                <w:sz w:val="16"/>
                <w:szCs w:val="16"/>
              </w:rPr>
              <w:t xml:space="preserve">08 час, </w:t>
            </w:r>
            <w:proofErr w:type="gramStart"/>
            <w:r w:rsidRPr="007F10A5">
              <w:rPr>
                <w:sz w:val="16"/>
                <w:szCs w:val="16"/>
              </w:rPr>
              <w:t>см</w:t>
            </w:r>
            <w:proofErr w:type="gramEnd"/>
          </w:p>
        </w:tc>
        <w:tc>
          <w:tcPr>
            <w:tcW w:w="992" w:type="dxa"/>
            <w:tcBorders>
              <w:top w:val="single" w:sz="8" w:space="0" w:color="auto"/>
            </w:tcBorders>
            <w:tcMar>
              <w:left w:w="28" w:type="dxa"/>
              <w:right w:w="28" w:type="dxa"/>
            </w:tcMar>
            <w:vAlign w:val="center"/>
          </w:tcPr>
          <w:p w:rsidR="004F02C2" w:rsidRPr="007F10A5" w:rsidRDefault="004F02C2" w:rsidP="007F10A5">
            <w:pPr>
              <w:tabs>
                <w:tab w:val="left" w:pos="7335"/>
              </w:tabs>
              <w:jc w:val="center"/>
              <w:rPr>
                <w:sz w:val="16"/>
                <w:szCs w:val="16"/>
              </w:rPr>
            </w:pPr>
            <w:r w:rsidRPr="007F10A5">
              <w:rPr>
                <w:sz w:val="16"/>
                <w:szCs w:val="16"/>
              </w:rPr>
              <w:t>Изменение</w:t>
            </w:r>
          </w:p>
          <w:p w:rsidR="004F02C2" w:rsidRPr="007F10A5" w:rsidRDefault="004F02C2" w:rsidP="007F10A5">
            <w:pPr>
              <w:tabs>
                <w:tab w:val="left" w:pos="7335"/>
              </w:tabs>
              <w:jc w:val="center"/>
              <w:rPr>
                <w:sz w:val="16"/>
                <w:szCs w:val="16"/>
              </w:rPr>
            </w:pPr>
            <w:r w:rsidRPr="007F10A5">
              <w:rPr>
                <w:sz w:val="16"/>
                <w:szCs w:val="16"/>
              </w:rPr>
              <w:t>уровня воды</w:t>
            </w:r>
          </w:p>
          <w:p w:rsidR="004F02C2" w:rsidRPr="007F10A5" w:rsidRDefault="004F02C2" w:rsidP="007F10A5">
            <w:pPr>
              <w:tabs>
                <w:tab w:val="left" w:pos="7335"/>
              </w:tabs>
              <w:jc w:val="center"/>
              <w:rPr>
                <w:sz w:val="16"/>
                <w:szCs w:val="16"/>
              </w:rPr>
            </w:pPr>
            <w:r w:rsidRPr="007F10A5">
              <w:rPr>
                <w:sz w:val="16"/>
                <w:szCs w:val="16"/>
              </w:rPr>
              <w:t xml:space="preserve">за сутки, </w:t>
            </w:r>
            <w:proofErr w:type="gramStart"/>
            <w:r w:rsidRPr="007F10A5">
              <w:rPr>
                <w:sz w:val="16"/>
                <w:szCs w:val="16"/>
              </w:rPr>
              <w:t>см</w:t>
            </w:r>
            <w:proofErr w:type="gramEnd"/>
          </w:p>
        </w:tc>
        <w:tc>
          <w:tcPr>
            <w:tcW w:w="2896" w:type="dxa"/>
            <w:tcBorders>
              <w:top w:val="single" w:sz="8" w:space="0" w:color="auto"/>
              <w:right w:val="single" w:sz="4" w:space="0" w:color="auto"/>
            </w:tcBorders>
            <w:tcMar>
              <w:left w:w="28" w:type="dxa"/>
              <w:right w:w="28" w:type="dxa"/>
            </w:tcMar>
            <w:vAlign w:val="center"/>
          </w:tcPr>
          <w:p w:rsidR="004F02C2" w:rsidRPr="007F10A5" w:rsidRDefault="004F02C2" w:rsidP="007F10A5">
            <w:pPr>
              <w:tabs>
                <w:tab w:val="left" w:pos="7335"/>
              </w:tabs>
              <w:jc w:val="center"/>
              <w:rPr>
                <w:sz w:val="16"/>
                <w:szCs w:val="16"/>
              </w:rPr>
            </w:pPr>
            <w:r w:rsidRPr="007F10A5">
              <w:rPr>
                <w:sz w:val="16"/>
                <w:szCs w:val="16"/>
              </w:rPr>
              <w:t>Состояние водного</w:t>
            </w:r>
            <w:r w:rsidR="00BD3457" w:rsidRPr="007F10A5">
              <w:rPr>
                <w:sz w:val="16"/>
                <w:szCs w:val="16"/>
              </w:rPr>
              <w:t xml:space="preserve"> </w:t>
            </w:r>
            <w:r w:rsidRPr="007F10A5">
              <w:rPr>
                <w:sz w:val="16"/>
                <w:szCs w:val="16"/>
              </w:rPr>
              <w:t>объекта</w:t>
            </w:r>
          </w:p>
        </w:tc>
        <w:tc>
          <w:tcPr>
            <w:tcW w:w="1445" w:type="dxa"/>
            <w:tcBorders>
              <w:top w:val="single" w:sz="8" w:space="0" w:color="auto"/>
              <w:left w:val="single" w:sz="4" w:space="0" w:color="auto"/>
              <w:right w:val="single" w:sz="8" w:space="0" w:color="auto"/>
            </w:tcBorders>
            <w:tcMar>
              <w:left w:w="28" w:type="dxa"/>
              <w:right w:w="28" w:type="dxa"/>
            </w:tcMar>
            <w:vAlign w:val="center"/>
          </w:tcPr>
          <w:p w:rsidR="004F02C2" w:rsidRPr="007F10A5" w:rsidRDefault="004F02C2" w:rsidP="007F10A5">
            <w:pPr>
              <w:tabs>
                <w:tab w:val="left" w:pos="7335"/>
              </w:tabs>
              <w:jc w:val="center"/>
              <w:rPr>
                <w:sz w:val="16"/>
                <w:szCs w:val="16"/>
              </w:rPr>
            </w:pPr>
            <w:r w:rsidRPr="007F10A5">
              <w:rPr>
                <w:sz w:val="16"/>
                <w:szCs w:val="16"/>
              </w:rPr>
              <w:t>Отметка</w:t>
            </w:r>
            <w:r w:rsidR="00BD3457" w:rsidRPr="007F10A5">
              <w:rPr>
                <w:sz w:val="16"/>
                <w:szCs w:val="16"/>
              </w:rPr>
              <w:t xml:space="preserve"> </w:t>
            </w:r>
            <w:r w:rsidRPr="007F10A5">
              <w:rPr>
                <w:sz w:val="16"/>
                <w:szCs w:val="16"/>
              </w:rPr>
              <w:t xml:space="preserve">уровня выхода воды на пойму, </w:t>
            </w:r>
            <w:proofErr w:type="gramStart"/>
            <w:r w:rsidRPr="007F10A5">
              <w:rPr>
                <w:sz w:val="16"/>
                <w:szCs w:val="16"/>
              </w:rPr>
              <w:t>см</w:t>
            </w:r>
            <w:proofErr w:type="gramEnd"/>
          </w:p>
        </w:tc>
      </w:tr>
      <w:tr w:rsidR="007F10A5" w:rsidRPr="004B4D45" w:rsidTr="00DD1418">
        <w:trPr>
          <w:cantSplit/>
          <w:trHeight w:val="65"/>
          <w:jc w:val="center"/>
        </w:trPr>
        <w:tc>
          <w:tcPr>
            <w:tcW w:w="1790" w:type="dxa"/>
            <w:tcBorders>
              <w:top w:val="nil"/>
              <w:left w:val="single" w:sz="8" w:space="0" w:color="auto"/>
            </w:tcBorders>
            <w:tcMar>
              <w:left w:w="28" w:type="dxa"/>
              <w:right w:w="28" w:type="dxa"/>
            </w:tcMar>
            <w:vAlign w:val="center"/>
          </w:tcPr>
          <w:p w:rsidR="007F10A5" w:rsidRPr="007F10A5" w:rsidRDefault="007F10A5" w:rsidP="007F10A5">
            <w:pPr>
              <w:tabs>
                <w:tab w:val="left" w:pos="7335"/>
              </w:tabs>
              <w:rPr>
                <w:sz w:val="16"/>
                <w:szCs w:val="16"/>
              </w:rPr>
            </w:pPr>
            <w:r w:rsidRPr="007F10A5">
              <w:rPr>
                <w:sz w:val="16"/>
                <w:szCs w:val="16"/>
              </w:rPr>
              <w:t xml:space="preserve">Иркут - </w:t>
            </w:r>
            <w:proofErr w:type="spellStart"/>
            <w:r w:rsidRPr="007F10A5">
              <w:rPr>
                <w:sz w:val="16"/>
                <w:szCs w:val="16"/>
              </w:rPr>
              <w:t>Баклаши</w:t>
            </w:r>
            <w:proofErr w:type="spellEnd"/>
          </w:p>
        </w:tc>
        <w:tc>
          <w:tcPr>
            <w:tcW w:w="850" w:type="dxa"/>
            <w:tcBorders>
              <w:top w:val="nil"/>
            </w:tcBorders>
            <w:tcMar>
              <w:left w:w="28" w:type="dxa"/>
              <w:right w:w="28" w:type="dxa"/>
            </w:tcMar>
            <w:vAlign w:val="center"/>
          </w:tcPr>
          <w:p w:rsidR="007F10A5" w:rsidRPr="007F10A5" w:rsidRDefault="007F10A5" w:rsidP="00940822">
            <w:pPr>
              <w:pStyle w:val="6"/>
              <w:spacing w:before="0"/>
              <w:jc w:val="center"/>
              <w:rPr>
                <w:rFonts w:ascii="Times New Roman" w:hAnsi="Times New Roman" w:cs="Times New Roman"/>
                <w:i w:val="0"/>
                <w:color w:val="auto"/>
                <w:sz w:val="16"/>
                <w:szCs w:val="16"/>
              </w:rPr>
            </w:pPr>
            <w:r w:rsidRPr="007F10A5">
              <w:rPr>
                <w:rFonts w:ascii="Times New Roman" w:hAnsi="Times New Roman" w:cs="Times New Roman"/>
                <w:i w:val="0"/>
                <w:color w:val="auto"/>
                <w:sz w:val="16"/>
                <w:szCs w:val="16"/>
              </w:rPr>
              <w:t>22</w:t>
            </w:r>
            <w:r w:rsidR="00940822">
              <w:rPr>
                <w:rFonts w:ascii="Times New Roman" w:hAnsi="Times New Roman" w:cs="Times New Roman"/>
                <w:i w:val="0"/>
                <w:color w:val="auto"/>
                <w:sz w:val="16"/>
                <w:szCs w:val="16"/>
              </w:rPr>
              <w:t>3</w:t>
            </w:r>
          </w:p>
        </w:tc>
        <w:tc>
          <w:tcPr>
            <w:tcW w:w="992" w:type="dxa"/>
            <w:tcBorders>
              <w:top w:val="nil"/>
            </w:tcBorders>
            <w:tcMar>
              <w:left w:w="28" w:type="dxa"/>
              <w:right w:w="28" w:type="dxa"/>
            </w:tcMar>
            <w:vAlign w:val="center"/>
          </w:tcPr>
          <w:p w:rsidR="007F10A5" w:rsidRPr="007F10A5" w:rsidRDefault="00940822" w:rsidP="007F10A5">
            <w:pPr>
              <w:pStyle w:val="6"/>
              <w:spacing w:before="0"/>
              <w:jc w:val="center"/>
              <w:rPr>
                <w:rFonts w:ascii="Times New Roman" w:hAnsi="Times New Roman" w:cs="Times New Roman"/>
                <w:i w:val="0"/>
                <w:color w:val="auto"/>
                <w:sz w:val="16"/>
                <w:szCs w:val="16"/>
              </w:rPr>
            </w:pPr>
            <w:r>
              <w:rPr>
                <w:rFonts w:ascii="Times New Roman" w:hAnsi="Times New Roman" w:cs="Times New Roman"/>
                <w:i w:val="0"/>
                <w:color w:val="auto"/>
                <w:sz w:val="16"/>
                <w:szCs w:val="16"/>
              </w:rPr>
              <w:t>-2</w:t>
            </w:r>
          </w:p>
        </w:tc>
        <w:tc>
          <w:tcPr>
            <w:tcW w:w="2896" w:type="dxa"/>
            <w:tcBorders>
              <w:top w:val="nil"/>
              <w:right w:val="single" w:sz="4" w:space="0" w:color="auto"/>
            </w:tcBorders>
            <w:tcMar>
              <w:left w:w="28" w:type="dxa"/>
              <w:right w:w="28" w:type="dxa"/>
            </w:tcMar>
            <w:vAlign w:val="center"/>
          </w:tcPr>
          <w:p w:rsidR="007F10A5" w:rsidRPr="007F10A5" w:rsidRDefault="007F10A5" w:rsidP="007F10A5">
            <w:pPr>
              <w:pStyle w:val="6"/>
              <w:spacing w:before="0"/>
              <w:jc w:val="center"/>
              <w:rPr>
                <w:rFonts w:ascii="Times New Roman" w:hAnsi="Times New Roman" w:cs="Times New Roman"/>
                <w:i w:val="0"/>
                <w:color w:val="auto"/>
                <w:sz w:val="16"/>
                <w:szCs w:val="16"/>
              </w:rPr>
            </w:pPr>
            <w:r w:rsidRPr="007F10A5">
              <w:rPr>
                <w:rFonts w:ascii="Times New Roman" w:hAnsi="Times New Roman" w:cs="Times New Roman"/>
                <w:i w:val="0"/>
                <w:color w:val="auto"/>
                <w:sz w:val="16"/>
                <w:szCs w:val="16"/>
              </w:rPr>
              <w:t>чисто</w:t>
            </w:r>
          </w:p>
        </w:tc>
        <w:tc>
          <w:tcPr>
            <w:tcW w:w="1445" w:type="dxa"/>
            <w:tcBorders>
              <w:top w:val="nil"/>
              <w:left w:val="single" w:sz="4" w:space="0" w:color="auto"/>
              <w:bottom w:val="single" w:sz="4" w:space="0" w:color="auto"/>
              <w:right w:val="single" w:sz="8" w:space="0" w:color="auto"/>
            </w:tcBorders>
            <w:tcMar>
              <w:left w:w="28" w:type="dxa"/>
              <w:right w:w="28" w:type="dxa"/>
            </w:tcMar>
            <w:vAlign w:val="center"/>
          </w:tcPr>
          <w:p w:rsidR="007F10A5" w:rsidRPr="007F10A5" w:rsidRDefault="007F10A5" w:rsidP="007F10A5">
            <w:pPr>
              <w:tabs>
                <w:tab w:val="left" w:pos="7335"/>
              </w:tabs>
              <w:jc w:val="center"/>
              <w:rPr>
                <w:sz w:val="16"/>
                <w:szCs w:val="16"/>
              </w:rPr>
            </w:pPr>
            <w:r w:rsidRPr="007F10A5">
              <w:rPr>
                <w:sz w:val="16"/>
                <w:szCs w:val="16"/>
              </w:rPr>
              <w:t>480</w:t>
            </w:r>
          </w:p>
        </w:tc>
      </w:tr>
      <w:tr w:rsidR="007F10A5" w:rsidRPr="004B4D45" w:rsidTr="00DD1418">
        <w:trPr>
          <w:cantSplit/>
          <w:trHeight w:val="170"/>
          <w:jc w:val="center"/>
        </w:trPr>
        <w:tc>
          <w:tcPr>
            <w:tcW w:w="1790" w:type="dxa"/>
            <w:tcBorders>
              <w:top w:val="nil"/>
              <w:left w:val="single" w:sz="8" w:space="0" w:color="auto"/>
            </w:tcBorders>
            <w:tcMar>
              <w:left w:w="28" w:type="dxa"/>
              <w:right w:w="28" w:type="dxa"/>
            </w:tcMar>
            <w:vAlign w:val="center"/>
          </w:tcPr>
          <w:p w:rsidR="007F10A5" w:rsidRPr="007F10A5" w:rsidRDefault="007F10A5" w:rsidP="007F10A5">
            <w:pPr>
              <w:tabs>
                <w:tab w:val="left" w:pos="7335"/>
              </w:tabs>
              <w:rPr>
                <w:sz w:val="16"/>
                <w:szCs w:val="16"/>
              </w:rPr>
            </w:pPr>
            <w:r w:rsidRPr="007F10A5">
              <w:rPr>
                <w:sz w:val="16"/>
                <w:szCs w:val="16"/>
              </w:rPr>
              <w:t>Китой - Китой</w:t>
            </w:r>
          </w:p>
        </w:tc>
        <w:tc>
          <w:tcPr>
            <w:tcW w:w="850" w:type="dxa"/>
            <w:tcBorders>
              <w:top w:val="nil"/>
            </w:tcBorders>
            <w:tcMar>
              <w:left w:w="28" w:type="dxa"/>
              <w:right w:w="28" w:type="dxa"/>
            </w:tcMar>
            <w:vAlign w:val="center"/>
          </w:tcPr>
          <w:p w:rsidR="007F10A5" w:rsidRPr="007F10A5" w:rsidRDefault="007F10A5" w:rsidP="00940822">
            <w:pPr>
              <w:pStyle w:val="6"/>
              <w:spacing w:before="0"/>
              <w:jc w:val="center"/>
              <w:rPr>
                <w:rFonts w:ascii="Times New Roman" w:hAnsi="Times New Roman" w:cs="Times New Roman"/>
                <w:i w:val="0"/>
                <w:color w:val="auto"/>
                <w:sz w:val="16"/>
                <w:szCs w:val="16"/>
              </w:rPr>
            </w:pPr>
            <w:r w:rsidRPr="007F10A5">
              <w:rPr>
                <w:rFonts w:ascii="Times New Roman" w:hAnsi="Times New Roman" w:cs="Times New Roman"/>
                <w:i w:val="0"/>
                <w:color w:val="auto"/>
                <w:sz w:val="16"/>
                <w:szCs w:val="16"/>
              </w:rPr>
              <w:t>1</w:t>
            </w:r>
            <w:r w:rsidR="00940822">
              <w:rPr>
                <w:rFonts w:ascii="Times New Roman" w:hAnsi="Times New Roman" w:cs="Times New Roman"/>
                <w:i w:val="0"/>
                <w:color w:val="auto"/>
                <w:sz w:val="16"/>
                <w:szCs w:val="16"/>
              </w:rPr>
              <w:t>1</w:t>
            </w:r>
            <w:r w:rsidRPr="007F10A5">
              <w:rPr>
                <w:rFonts w:ascii="Times New Roman" w:hAnsi="Times New Roman" w:cs="Times New Roman"/>
                <w:i w:val="0"/>
                <w:color w:val="auto"/>
                <w:sz w:val="16"/>
                <w:szCs w:val="16"/>
              </w:rPr>
              <w:t>3</w:t>
            </w:r>
          </w:p>
        </w:tc>
        <w:tc>
          <w:tcPr>
            <w:tcW w:w="992" w:type="dxa"/>
            <w:tcBorders>
              <w:top w:val="nil"/>
            </w:tcBorders>
            <w:tcMar>
              <w:left w:w="28" w:type="dxa"/>
              <w:right w:w="28" w:type="dxa"/>
            </w:tcMar>
            <w:vAlign w:val="center"/>
          </w:tcPr>
          <w:p w:rsidR="007F10A5" w:rsidRPr="007F10A5" w:rsidRDefault="00940822" w:rsidP="007F10A5">
            <w:pPr>
              <w:pStyle w:val="6"/>
              <w:spacing w:before="0"/>
              <w:jc w:val="center"/>
              <w:rPr>
                <w:rFonts w:ascii="Times New Roman" w:hAnsi="Times New Roman" w:cs="Times New Roman"/>
                <w:i w:val="0"/>
                <w:color w:val="auto"/>
                <w:sz w:val="16"/>
                <w:szCs w:val="16"/>
              </w:rPr>
            </w:pPr>
            <w:r>
              <w:rPr>
                <w:rFonts w:ascii="Times New Roman" w:hAnsi="Times New Roman" w:cs="Times New Roman"/>
                <w:i w:val="0"/>
                <w:color w:val="auto"/>
                <w:sz w:val="16"/>
                <w:szCs w:val="16"/>
              </w:rPr>
              <w:t>+10</w:t>
            </w:r>
          </w:p>
        </w:tc>
        <w:tc>
          <w:tcPr>
            <w:tcW w:w="2896" w:type="dxa"/>
            <w:tcBorders>
              <w:top w:val="nil"/>
              <w:right w:val="single" w:sz="4" w:space="0" w:color="auto"/>
            </w:tcBorders>
            <w:tcMar>
              <w:left w:w="28" w:type="dxa"/>
              <w:right w:w="28" w:type="dxa"/>
            </w:tcMar>
            <w:vAlign w:val="center"/>
          </w:tcPr>
          <w:p w:rsidR="007F10A5" w:rsidRPr="007F10A5" w:rsidRDefault="007F10A5" w:rsidP="007F10A5">
            <w:pPr>
              <w:pStyle w:val="6"/>
              <w:spacing w:before="0"/>
              <w:jc w:val="center"/>
              <w:rPr>
                <w:rFonts w:ascii="Times New Roman" w:hAnsi="Times New Roman" w:cs="Times New Roman"/>
                <w:i w:val="0"/>
                <w:color w:val="auto"/>
                <w:sz w:val="16"/>
                <w:szCs w:val="16"/>
              </w:rPr>
            </w:pPr>
            <w:r w:rsidRPr="007F10A5">
              <w:rPr>
                <w:rFonts w:ascii="Times New Roman" w:hAnsi="Times New Roman" w:cs="Times New Roman"/>
                <w:i w:val="0"/>
                <w:color w:val="auto"/>
                <w:sz w:val="16"/>
                <w:szCs w:val="16"/>
              </w:rPr>
              <w:t>чисто</w:t>
            </w:r>
          </w:p>
        </w:tc>
        <w:tc>
          <w:tcPr>
            <w:tcW w:w="1445" w:type="dxa"/>
            <w:tcBorders>
              <w:top w:val="nil"/>
              <w:left w:val="single" w:sz="4" w:space="0" w:color="auto"/>
              <w:bottom w:val="single" w:sz="4" w:space="0" w:color="auto"/>
              <w:right w:val="single" w:sz="8" w:space="0" w:color="auto"/>
            </w:tcBorders>
            <w:tcMar>
              <w:left w:w="28" w:type="dxa"/>
              <w:right w:w="28" w:type="dxa"/>
            </w:tcMar>
            <w:vAlign w:val="center"/>
          </w:tcPr>
          <w:p w:rsidR="007F10A5" w:rsidRPr="007F10A5" w:rsidRDefault="007F10A5" w:rsidP="007F10A5">
            <w:pPr>
              <w:tabs>
                <w:tab w:val="left" w:pos="7335"/>
              </w:tabs>
              <w:jc w:val="center"/>
              <w:rPr>
                <w:sz w:val="16"/>
                <w:szCs w:val="16"/>
              </w:rPr>
            </w:pPr>
            <w:r w:rsidRPr="007F10A5">
              <w:rPr>
                <w:sz w:val="16"/>
                <w:szCs w:val="16"/>
              </w:rPr>
              <w:t>475</w:t>
            </w:r>
          </w:p>
        </w:tc>
      </w:tr>
      <w:tr w:rsidR="007F10A5" w:rsidRPr="004B4D45" w:rsidTr="00DD1418">
        <w:trPr>
          <w:cantSplit/>
          <w:trHeight w:val="65"/>
          <w:jc w:val="center"/>
        </w:trPr>
        <w:tc>
          <w:tcPr>
            <w:tcW w:w="1790" w:type="dxa"/>
            <w:tcBorders>
              <w:left w:val="single" w:sz="8" w:space="0" w:color="auto"/>
            </w:tcBorders>
            <w:tcMar>
              <w:left w:w="28" w:type="dxa"/>
              <w:right w:w="28" w:type="dxa"/>
            </w:tcMar>
            <w:vAlign w:val="center"/>
          </w:tcPr>
          <w:p w:rsidR="007F10A5" w:rsidRPr="007F10A5" w:rsidRDefault="007F10A5" w:rsidP="007F10A5">
            <w:pPr>
              <w:tabs>
                <w:tab w:val="left" w:pos="7335"/>
              </w:tabs>
              <w:rPr>
                <w:sz w:val="16"/>
                <w:szCs w:val="16"/>
              </w:rPr>
            </w:pPr>
            <w:r w:rsidRPr="007F10A5">
              <w:rPr>
                <w:sz w:val="16"/>
                <w:szCs w:val="16"/>
              </w:rPr>
              <w:t>Белая - Мишелевка</w:t>
            </w:r>
          </w:p>
        </w:tc>
        <w:tc>
          <w:tcPr>
            <w:tcW w:w="850" w:type="dxa"/>
            <w:tcBorders>
              <w:right w:val="single" w:sz="4" w:space="0" w:color="auto"/>
            </w:tcBorders>
            <w:tcMar>
              <w:left w:w="28" w:type="dxa"/>
              <w:right w:w="28" w:type="dxa"/>
            </w:tcMar>
            <w:vAlign w:val="center"/>
          </w:tcPr>
          <w:p w:rsidR="007F10A5" w:rsidRPr="007F10A5" w:rsidRDefault="00940822" w:rsidP="007F10A5">
            <w:pPr>
              <w:pStyle w:val="6"/>
              <w:spacing w:before="0"/>
              <w:jc w:val="center"/>
              <w:rPr>
                <w:rFonts w:ascii="Times New Roman" w:hAnsi="Times New Roman" w:cs="Times New Roman"/>
                <w:i w:val="0"/>
                <w:color w:val="auto"/>
                <w:sz w:val="16"/>
                <w:szCs w:val="16"/>
              </w:rPr>
            </w:pPr>
            <w:r>
              <w:rPr>
                <w:rFonts w:ascii="Times New Roman" w:hAnsi="Times New Roman" w:cs="Times New Roman"/>
                <w:i w:val="0"/>
                <w:color w:val="auto"/>
                <w:sz w:val="16"/>
                <w:szCs w:val="16"/>
              </w:rPr>
              <w:t>211</w:t>
            </w:r>
          </w:p>
        </w:tc>
        <w:tc>
          <w:tcPr>
            <w:tcW w:w="992" w:type="dxa"/>
            <w:tcBorders>
              <w:right w:val="single" w:sz="4" w:space="0" w:color="auto"/>
            </w:tcBorders>
            <w:vAlign w:val="center"/>
          </w:tcPr>
          <w:p w:rsidR="007F10A5" w:rsidRPr="007F10A5" w:rsidRDefault="00940822" w:rsidP="00940822">
            <w:pPr>
              <w:pStyle w:val="6"/>
              <w:spacing w:before="0"/>
              <w:jc w:val="center"/>
              <w:rPr>
                <w:rFonts w:ascii="Times New Roman" w:hAnsi="Times New Roman" w:cs="Times New Roman"/>
                <w:i w:val="0"/>
                <w:color w:val="auto"/>
                <w:sz w:val="16"/>
                <w:szCs w:val="16"/>
              </w:rPr>
            </w:pPr>
            <w:r>
              <w:rPr>
                <w:rFonts w:ascii="Times New Roman" w:hAnsi="Times New Roman" w:cs="Times New Roman"/>
                <w:i w:val="0"/>
                <w:color w:val="auto"/>
                <w:sz w:val="16"/>
                <w:szCs w:val="16"/>
              </w:rPr>
              <w:t>+3</w:t>
            </w:r>
          </w:p>
        </w:tc>
        <w:tc>
          <w:tcPr>
            <w:tcW w:w="2896" w:type="dxa"/>
            <w:tcBorders>
              <w:right w:val="single" w:sz="4" w:space="0" w:color="auto"/>
            </w:tcBorders>
            <w:vAlign w:val="center"/>
          </w:tcPr>
          <w:p w:rsidR="007F10A5" w:rsidRPr="007F10A5" w:rsidRDefault="007F10A5" w:rsidP="007F10A5">
            <w:pPr>
              <w:pStyle w:val="6"/>
              <w:spacing w:before="0"/>
              <w:jc w:val="center"/>
              <w:rPr>
                <w:rFonts w:ascii="Times New Roman" w:hAnsi="Times New Roman" w:cs="Times New Roman"/>
                <w:i w:val="0"/>
                <w:color w:val="auto"/>
                <w:sz w:val="16"/>
                <w:szCs w:val="16"/>
              </w:rPr>
            </w:pPr>
            <w:r w:rsidRPr="007F10A5">
              <w:rPr>
                <w:rFonts w:ascii="Times New Roman" w:hAnsi="Times New Roman" w:cs="Times New Roman"/>
                <w:i w:val="0"/>
                <w:color w:val="auto"/>
                <w:sz w:val="16"/>
                <w:szCs w:val="16"/>
              </w:rPr>
              <w:t>чисто</w:t>
            </w:r>
          </w:p>
        </w:tc>
        <w:tc>
          <w:tcPr>
            <w:tcW w:w="1445"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7F10A5" w:rsidRPr="007F10A5" w:rsidRDefault="007F10A5" w:rsidP="007F10A5">
            <w:pPr>
              <w:tabs>
                <w:tab w:val="left" w:pos="7335"/>
              </w:tabs>
              <w:jc w:val="center"/>
              <w:rPr>
                <w:sz w:val="16"/>
                <w:szCs w:val="16"/>
              </w:rPr>
            </w:pPr>
            <w:r w:rsidRPr="007F10A5">
              <w:rPr>
                <w:sz w:val="16"/>
                <w:szCs w:val="16"/>
              </w:rPr>
              <w:t>680</w:t>
            </w:r>
          </w:p>
        </w:tc>
      </w:tr>
      <w:tr w:rsidR="007F10A5" w:rsidRPr="004B4D45" w:rsidTr="00DD1418">
        <w:trPr>
          <w:cantSplit/>
          <w:trHeight w:val="192"/>
          <w:jc w:val="center"/>
        </w:trPr>
        <w:tc>
          <w:tcPr>
            <w:tcW w:w="1790" w:type="dxa"/>
            <w:tcBorders>
              <w:top w:val="nil"/>
              <w:left w:val="single" w:sz="8" w:space="0" w:color="auto"/>
            </w:tcBorders>
            <w:tcMar>
              <w:left w:w="28" w:type="dxa"/>
              <w:right w:w="28" w:type="dxa"/>
            </w:tcMar>
            <w:vAlign w:val="center"/>
          </w:tcPr>
          <w:p w:rsidR="007F10A5" w:rsidRPr="007F10A5" w:rsidRDefault="007F10A5" w:rsidP="007F10A5">
            <w:pPr>
              <w:tabs>
                <w:tab w:val="left" w:pos="7335"/>
              </w:tabs>
              <w:rPr>
                <w:sz w:val="16"/>
                <w:szCs w:val="16"/>
              </w:rPr>
            </w:pPr>
            <w:r w:rsidRPr="007F10A5">
              <w:rPr>
                <w:sz w:val="16"/>
                <w:szCs w:val="16"/>
              </w:rPr>
              <w:t>Ока - Ухтуй</w:t>
            </w:r>
          </w:p>
        </w:tc>
        <w:tc>
          <w:tcPr>
            <w:tcW w:w="850" w:type="dxa"/>
            <w:tcBorders>
              <w:top w:val="nil"/>
            </w:tcBorders>
            <w:tcMar>
              <w:left w:w="28" w:type="dxa"/>
              <w:right w:w="28" w:type="dxa"/>
            </w:tcMar>
            <w:vAlign w:val="center"/>
          </w:tcPr>
          <w:p w:rsidR="007F10A5" w:rsidRPr="007F10A5" w:rsidRDefault="00940822" w:rsidP="007F10A5">
            <w:pPr>
              <w:pStyle w:val="6"/>
              <w:spacing w:before="0"/>
              <w:jc w:val="center"/>
              <w:rPr>
                <w:rFonts w:ascii="Times New Roman" w:hAnsi="Times New Roman" w:cs="Times New Roman"/>
                <w:i w:val="0"/>
                <w:color w:val="auto"/>
                <w:sz w:val="16"/>
                <w:szCs w:val="16"/>
              </w:rPr>
            </w:pPr>
            <w:r>
              <w:rPr>
                <w:rFonts w:ascii="Times New Roman" w:hAnsi="Times New Roman" w:cs="Times New Roman"/>
                <w:i w:val="0"/>
                <w:color w:val="auto"/>
                <w:sz w:val="16"/>
                <w:szCs w:val="16"/>
              </w:rPr>
              <w:t>143</w:t>
            </w:r>
          </w:p>
        </w:tc>
        <w:tc>
          <w:tcPr>
            <w:tcW w:w="992" w:type="dxa"/>
            <w:tcBorders>
              <w:top w:val="nil"/>
            </w:tcBorders>
            <w:vAlign w:val="center"/>
          </w:tcPr>
          <w:p w:rsidR="007F10A5" w:rsidRPr="007F10A5" w:rsidRDefault="007F10A5" w:rsidP="00940822">
            <w:pPr>
              <w:pStyle w:val="6"/>
              <w:spacing w:before="0"/>
              <w:jc w:val="center"/>
              <w:rPr>
                <w:rFonts w:ascii="Times New Roman" w:hAnsi="Times New Roman" w:cs="Times New Roman"/>
                <w:i w:val="0"/>
                <w:color w:val="auto"/>
                <w:sz w:val="16"/>
                <w:szCs w:val="16"/>
              </w:rPr>
            </w:pPr>
            <w:r w:rsidRPr="007F10A5">
              <w:rPr>
                <w:rFonts w:ascii="Times New Roman" w:hAnsi="Times New Roman" w:cs="Times New Roman"/>
                <w:i w:val="0"/>
                <w:color w:val="auto"/>
                <w:sz w:val="16"/>
                <w:szCs w:val="16"/>
              </w:rPr>
              <w:t>+</w:t>
            </w:r>
            <w:r w:rsidR="00940822">
              <w:rPr>
                <w:rFonts w:ascii="Times New Roman" w:hAnsi="Times New Roman" w:cs="Times New Roman"/>
                <w:i w:val="0"/>
                <w:color w:val="auto"/>
                <w:sz w:val="16"/>
                <w:szCs w:val="16"/>
              </w:rPr>
              <w:t>21</w:t>
            </w:r>
          </w:p>
        </w:tc>
        <w:tc>
          <w:tcPr>
            <w:tcW w:w="2896" w:type="dxa"/>
            <w:tcBorders>
              <w:top w:val="nil"/>
            </w:tcBorders>
            <w:vAlign w:val="center"/>
          </w:tcPr>
          <w:p w:rsidR="007F10A5" w:rsidRPr="007F10A5" w:rsidRDefault="007F10A5" w:rsidP="007F10A5">
            <w:pPr>
              <w:pStyle w:val="6"/>
              <w:spacing w:before="0"/>
              <w:jc w:val="center"/>
              <w:rPr>
                <w:rFonts w:ascii="Times New Roman" w:hAnsi="Times New Roman" w:cs="Times New Roman"/>
                <w:i w:val="0"/>
                <w:color w:val="auto"/>
                <w:sz w:val="16"/>
                <w:szCs w:val="16"/>
              </w:rPr>
            </w:pPr>
            <w:r w:rsidRPr="007F10A5">
              <w:rPr>
                <w:rFonts w:ascii="Times New Roman" w:hAnsi="Times New Roman" w:cs="Times New Roman"/>
                <w:i w:val="0"/>
                <w:color w:val="auto"/>
                <w:sz w:val="16"/>
                <w:szCs w:val="16"/>
              </w:rPr>
              <w:t>чисто</w:t>
            </w:r>
          </w:p>
        </w:tc>
        <w:tc>
          <w:tcPr>
            <w:tcW w:w="1445" w:type="dxa"/>
            <w:tcBorders>
              <w:top w:val="nil"/>
              <w:right w:val="single" w:sz="8" w:space="0" w:color="auto"/>
            </w:tcBorders>
            <w:tcMar>
              <w:left w:w="28" w:type="dxa"/>
              <w:right w:w="28" w:type="dxa"/>
            </w:tcMar>
          </w:tcPr>
          <w:p w:rsidR="007F10A5" w:rsidRPr="007F10A5" w:rsidRDefault="007F10A5" w:rsidP="007F10A5">
            <w:pPr>
              <w:tabs>
                <w:tab w:val="left" w:pos="7335"/>
              </w:tabs>
              <w:jc w:val="center"/>
              <w:rPr>
                <w:sz w:val="16"/>
                <w:szCs w:val="16"/>
              </w:rPr>
            </w:pPr>
            <w:r w:rsidRPr="007F10A5">
              <w:rPr>
                <w:sz w:val="16"/>
                <w:szCs w:val="16"/>
              </w:rPr>
              <w:t>470</w:t>
            </w:r>
          </w:p>
        </w:tc>
      </w:tr>
      <w:tr w:rsidR="007F10A5" w:rsidRPr="004B4D45" w:rsidTr="00DD1418">
        <w:trPr>
          <w:cantSplit/>
          <w:trHeight w:val="65"/>
          <w:jc w:val="center"/>
        </w:trPr>
        <w:tc>
          <w:tcPr>
            <w:tcW w:w="1790" w:type="dxa"/>
            <w:tcBorders>
              <w:left w:val="single" w:sz="8" w:space="0" w:color="auto"/>
            </w:tcBorders>
            <w:tcMar>
              <w:left w:w="28" w:type="dxa"/>
              <w:right w:w="28" w:type="dxa"/>
            </w:tcMar>
            <w:vAlign w:val="center"/>
          </w:tcPr>
          <w:p w:rsidR="007F10A5" w:rsidRPr="007F10A5" w:rsidRDefault="007F10A5" w:rsidP="007F10A5">
            <w:pPr>
              <w:tabs>
                <w:tab w:val="left" w:pos="7335"/>
              </w:tabs>
              <w:rPr>
                <w:sz w:val="16"/>
                <w:szCs w:val="16"/>
              </w:rPr>
            </w:pPr>
            <w:r w:rsidRPr="007F10A5">
              <w:rPr>
                <w:sz w:val="16"/>
                <w:szCs w:val="16"/>
              </w:rPr>
              <w:t>Ия - Тулун</w:t>
            </w:r>
          </w:p>
        </w:tc>
        <w:tc>
          <w:tcPr>
            <w:tcW w:w="850" w:type="dxa"/>
            <w:tcMar>
              <w:left w:w="28" w:type="dxa"/>
              <w:right w:w="28" w:type="dxa"/>
            </w:tcMar>
            <w:vAlign w:val="center"/>
          </w:tcPr>
          <w:p w:rsidR="007F10A5" w:rsidRPr="007F10A5" w:rsidRDefault="007F10A5" w:rsidP="00FF1422">
            <w:pPr>
              <w:pStyle w:val="6"/>
              <w:spacing w:before="0"/>
              <w:jc w:val="center"/>
              <w:rPr>
                <w:rFonts w:ascii="Times New Roman" w:hAnsi="Times New Roman" w:cs="Times New Roman"/>
                <w:i w:val="0"/>
                <w:color w:val="auto"/>
                <w:sz w:val="16"/>
                <w:szCs w:val="16"/>
              </w:rPr>
            </w:pPr>
            <w:r w:rsidRPr="007F10A5">
              <w:rPr>
                <w:rFonts w:ascii="Times New Roman" w:hAnsi="Times New Roman" w:cs="Times New Roman"/>
                <w:i w:val="0"/>
                <w:color w:val="auto"/>
                <w:sz w:val="16"/>
                <w:szCs w:val="16"/>
              </w:rPr>
              <w:t>3</w:t>
            </w:r>
            <w:r w:rsidR="00FF1422">
              <w:rPr>
                <w:rFonts w:ascii="Times New Roman" w:hAnsi="Times New Roman" w:cs="Times New Roman"/>
                <w:i w:val="0"/>
                <w:color w:val="auto"/>
                <w:sz w:val="16"/>
                <w:szCs w:val="16"/>
              </w:rPr>
              <w:t>66</w:t>
            </w:r>
          </w:p>
        </w:tc>
        <w:tc>
          <w:tcPr>
            <w:tcW w:w="992" w:type="dxa"/>
            <w:tcMar>
              <w:left w:w="28" w:type="dxa"/>
              <w:right w:w="28" w:type="dxa"/>
            </w:tcMar>
            <w:vAlign w:val="center"/>
          </w:tcPr>
          <w:p w:rsidR="007F10A5" w:rsidRPr="007F10A5" w:rsidRDefault="007F10A5" w:rsidP="007F10A5">
            <w:pPr>
              <w:pStyle w:val="6"/>
              <w:spacing w:before="0"/>
              <w:jc w:val="center"/>
              <w:rPr>
                <w:rFonts w:ascii="Times New Roman" w:hAnsi="Times New Roman" w:cs="Times New Roman"/>
                <w:i w:val="0"/>
                <w:color w:val="auto"/>
                <w:sz w:val="16"/>
                <w:szCs w:val="16"/>
              </w:rPr>
            </w:pPr>
            <w:r w:rsidRPr="007F10A5">
              <w:rPr>
                <w:rFonts w:ascii="Times New Roman" w:hAnsi="Times New Roman" w:cs="Times New Roman"/>
                <w:i w:val="0"/>
                <w:color w:val="auto"/>
                <w:sz w:val="16"/>
                <w:szCs w:val="16"/>
              </w:rPr>
              <w:t>+</w:t>
            </w:r>
            <w:r w:rsidR="00FF1422">
              <w:rPr>
                <w:rFonts w:ascii="Times New Roman" w:hAnsi="Times New Roman" w:cs="Times New Roman"/>
                <w:i w:val="0"/>
                <w:color w:val="auto"/>
                <w:sz w:val="16"/>
                <w:szCs w:val="16"/>
              </w:rPr>
              <w:t>17</w:t>
            </w:r>
          </w:p>
        </w:tc>
        <w:tc>
          <w:tcPr>
            <w:tcW w:w="2896" w:type="dxa"/>
            <w:tcMar>
              <w:left w:w="28" w:type="dxa"/>
              <w:right w:w="28" w:type="dxa"/>
            </w:tcMar>
            <w:vAlign w:val="center"/>
          </w:tcPr>
          <w:p w:rsidR="007F10A5" w:rsidRPr="007F10A5" w:rsidRDefault="007F10A5" w:rsidP="007F10A5">
            <w:pPr>
              <w:pStyle w:val="6"/>
              <w:spacing w:before="0"/>
              <w:jc w:val="center"/>
              <w:rPr>
                <w:rFonts w:ascii="Times New Roman" w:hAnsi="Times New Roman" w:cs="Times New Roman"/>
                <w:i w:val="0"/>
                <w:color w:val="auto"/>
                <w:sz w:val="16"/>
                <w:szCs w:val="16"/>
              </w:rPr>
            </w:pPr>
            <w:r w:rsidRPr="007F10A5">
              <w:rPr>
                <w:rFonts w:ascii="Times New Roman" w:hAnsi="Times New Roman" w:cs="Times New Roman"/>
                <w:i w:val="0"/>
                <w:color w:val="auto"/>
                <w:sz w:val="16"/>
                <w:szCs w:val="16"/>
              </w:rPr>
              <w:t>чисто</w:t>
            </w:r>
          </w:p>
        </w:tc>
        <w:tc>
          <w:tcPr>
            <w:tcW w:w="1445" w:type="dxa"/>
            <w:tcBorders>
              <w:right w:val="single" w:sz="8" w:space="0" w:color="auto"/>
            </w:tcBorders>
            <w:tcMar>
              <w:left w:w="28" w:type="dxa"/>
              <w:right w:w="28" w:type="dxa"/>
            </w:tcMar>
            <w:vAlign w:val="center"/>
          </w:tcPr>
          <w:p w:rsidR="007F10A5" w:rsidRPr="007F10A5" w:rsidRDefault="007F10A5" w:rsidP="007F10A5">
            <w:pPr>
              <w:tabs>
                <w:tab w:val="left" w:pos="7335"/>
              </w:tabs>
              <w:jc w:val="center"/>
              <w:rPr>
                <w:sz w:val="16"/>
                <w:szCs w:val="16"/>
              </w:rPr>
            </w:pPr>
            <w:r w:rsidRPr="007F10A5">
              <w:rPr>
                <w:sz w:val="16"/>
                <w:szCs w:val="16"/>
              </w:rPr>
              <w:t>700</w:t>
            </w:r>
          </w:p>
        </w:tc>
      </w:tr>
      <w:tr w:rsidR="007F10A5" w:rsidRPr="004B4D45" w:rsidTr="00DD1418">
        <w:trPr>
          <w:cantSplit/>
          <w:trHeight w:val="65"/>
          <w:jc w:val="center"/>
        </w:trPr>
        <w:tc>
          <w:tcPr>
            <w:tcW w:w="1790" w:type="dxa"/>
            <w:tcBorders>
              <w:left w:val="single" w:sz="8" w:space="0" w:color="auto"/>
            </w:tcBorders>
            <w:tcMar>
              <w:left w:w="28" w:type="dxa"/>
              <w:right w:w="28" w:type="dxa"/>
            </w:tcMar>
            <w:vAlign w:val="center"/>
          </w:tcPr>
          <w:p w:rsidR="007F10A5" w:rsidRPr="007F10A5" w:rsidRDefault="007F10A5" w:rsidP="007F10A5">
            <w:pPr>
              <w:tabs>
                <w:tab w:val="left" w:pos="7335"/>
              </w:tabs>
              <w:rPr>
                <w:sz w:val="16"/>
                <w:szCs w:val="16"/>
              </w:rPr>
            </w:pPr>
            <w:r w:rsidRPr="007F10A5">
              <w:rPr>
                <w:sz w:val="16"/>
                <w:szCs w:val="16"/>
              </w:rPr>
              <w:t>Уда - Нижнеудинск</w:t>
            </w:r>
          </w:p>
        </w:tc>
        <w:tc>
          <w:tcPr>
            <w:tcW w:w="850" w:type="dxa"/>
            <w:tcMar>
              <w:left w:w="28" w:type="dxa"/>
              <w:right w:w="28" w:type="dxa"/>
            </w:tcMar>
            <w:vAlign w:val="center"/>
          </w:tcPr>
          <w:p w:rsidR="007F10A5" w:rsidRPr="007F10A5" w:rsidRDefault="007F10A5" w:rsidP="007F10A5">
            <w:pPr>
              <w:pStyle w:val="6"/>
              <w:spacing w:before="0"/>
              <w:jc w:val="center"/>
              <w:rPr>
                <w:rFonts w:ascii="Times New Roman" w:hAnsi="Times New Roman" w:cs="Times New Roman"/>
                <w:i w:val="0"/>
                <w:color w:val="auto"/>
                <w:sz w:val="16"/>
                <w:szCs w:val="16"/>
              </w:rPr>
            </w:pPr>
            <w:r w:rsidRPr="007F10A5">
              <w:rPr>
                <w:rFonts w:ascii="Times New Roman" w:hAnsi="Times New Roman" w:cs="Times New Roman"/>
                <w:i w:val="0"/>
                <w:color w:val="auto"/>
                <w:sz w:val="16"/>
                <w:szCs w:val="16"/>
              </w:rPr>
              <w:t>1</w:t>
            </w:r>
            <w:r w:rsidR="00FF1422">
              <w:rPr>
                <w:rFonts w:ascii="Times New Roman" w:hAnsi="Times New Roman" w:cs="Times New Roman"/>
                <w:i w:val="0"/>
                <w:color w:val="auto"/>
                <w:sz w:val="16"/>
                <w:szCs w:val="16"/>
              </w:rPr>
              <w:t>11</w:t>
            </w:r>
          </w:p>
        </w:tc>
        <w:tc>
          <w:tcPr>
            <w:tcW w:w="992" w:type="dxa"/>
            <w:vAlign w:val="center"/>
          </w:tcPr>
          <w:p w:rsidR="007F10A5" w:rsidRPr="007F10A5" w:rsidRDefault="007F10A5" w:rsidP="007F10A5">
            <w:pPr>
              <w:pStyle w:val="6"/>
              <w:spacing w:before="0"/>
              <w:jc w:val="center"/>
              <w:rPr>
                <w:rFonts w:ascii="Times New Roman" w:hAnsi="Times New Roman" w:cs="Times New Roman"/>
                <w:i w:val="0"/>
                <w:color w:val="auto"/>
                <w:sz w:val="16"/>
                <w:szCs w:val="16"/>
              </w:rPr>
            </w:pPr>
            <w:r w:rsidRPr="007F10A5">
              <w:rPr>
                <w:rFonts w:ascii="Times New Roman" w:hAnsi="Times New Roman" w:cs="Times New Roman"/>
                <w:i w:val="0"/>
                <w:color w:val="auto"/>
                <w:sz w:val="16"/>
                <w:szCs w:val="16"/>
              </w:rPr>
              <w:t>+6</w:t>
            </w:r>
          </w:p>
        </w:tc>
        <w:tc>
          <w:tcPr>
            <w:tcW w:w="2896" w:type="dxa"/>
            <w:vAlign w:val="center"/>
          </w:tcPr>
          <w:p w:rsidR="007F10A5" w:rsidRPr="007F10A5" w:rsidRDefault="007F10A5" w:rsidP="007F10A5">
            <w:pPr>
              <w:pStyle w:val="6"/>
              <w:spacing w:before="0"/>
              <w:jc w:val="center"/>
              <w:rPr>
                <w:rFonts w:ascii="Times New Roman" w:hAnsi="Times New Roman" w:cs="Times New Roman"/>
                <w:i w:val="0"/>
                <w:color w:val="auto"/>
                <w:sz w:val="16"/>
                <w:szCs w:val="16"/>
              </w:rPr>
            </w:pPr>
            <w:r w:rsidRPr="007F10A5">
              <w:rPr>
                <w:rFonts w:ascii="Times New Roman" w:hAnsi="Times New Roman" w:cs="Times New Roman"/>
                <w:i w:val="0"/>
                <w:color w:val="auto"/>
                <w:sz w:val="16"/>
                <w:szCs w:val="16"/>
              </w:rPr>
              <w:t>чисто</w:t>
            </w:r>
          </w:p>
        </w:tc>
        <w:tc>
          <w:tcPr>
            <w:tcW w:w="1445" w:type="dxa"/>
            <w:tcBorders>
              <w:right w:val="single" w:sz="8" w:space="0" w:color="auto"/>
            </w:tcBorders>
            <w:tcMar>
              <w:left w:w="28" w:type="dxa"/>
              <w:right w:w="28" w:type="dxa"/>
            </w:tcMar>
            <w:vAlign w:val="center"/>
          </w:tcPr>
          <w:p w:rsidR="007F10A5" w:rsidRPr="007F10A5" w:rsidRDefault="007F10A5" w:rsidP="007F10A5">
            <w:pPr>
              <w:tabs>
                <w:tab w:val="left" w:pos="7335"/>
              </w:tabs>
              <w:jc w:val="center"/>
              <w:rPr>
                <w:sz w:val="16"/>
                <w:szCs w:val="16"/>
              </w:rPr>
            </w:pPr>
            <w:r w:rsidRPr="007F10A5">
              <w:rPr>
                <w:sz w:val="16"/>
                <w:szCs w:val="16"/>
              </w:rPr>
              <w:t>320</w:t>
            </w:r>
          </w:p>
        </w:tc>
      </w:tr>
      <w:tr w:rsidR="007F10A5" w:rsidRPr="004B4D45" w:rsidTr="00DD1418">
        <w:trPr>
          <w:cantSplit/>
          <w:trHeight w:val="174"/>
          <w:jc w:val="center"/>
        </w:trPr>
        <w:tc>
          <w:tcPr>
            <w:tcW w:w="1790" w:type="dxa"/>
            <w:tcBorders>
              <w:left w:val="single" w:sz="8" w:space="0" w:color="auto"/>
            </w:tcBorders>
            <w:tcMar>
              <w:left w:w="28" w:type="dxa"/>
              <w:right w:w="28" w:type="dxa"/>
            </w:tcMar>
            <w:vAlign w:val="center"/>
          </w:tcPr>
          <w:p w:rsidR="007F10A5" w:rsidRPr="007F10A5" w:rsidRDefault="007F10A5" w:rsidP="007F10A5">
            <w:pPr>
              <w:tabs>
                <w:tab w:val="left" w:pos="7335"/>
              </w:tabs>
              <w:rPr>
                <w:sz w:val="16"/>
                <w:szCs w:val="16"/>
              </w:rPr>
            </w:pPr>
            <w:r w:rsidRPr="007F10A5">
              <w:rPr>
                <w:sz w:val="16"/>
                <w:szCs w:val="16"/>
              </w:rPr>
              <w:t>Бирюса - Бирюсинск</w:t>
            </w:r>
          </w:p>
        </w:tc>
        <w:tc>
          <w:tcPr>
            <w:tcW w:w="850" w:type="dxa"/>
            <w:tcMar>
              <w:left w:w="28" w:type="dxa"/>
              <w:right w:w="28" w:type="dxa"/>
            </w:tcMar>
            <w:vAlign w:val="center"/>
          </w:tcPr>
          <w:p w:rsidR="007F10A5" w:rsidRPr="007F10A5" w:rsidRDefault="007F10A5" w:rsidP="007F10A5">
            <w:pPr>
              <w:pStyle w:val="6"/>
              <w:spacing w:before="0"/>
              <w:jc w:val="center"/>
              <w:rPr>
                <w:rFonts w:ascii="Times New Roman" w:hAnsi="Times New Roman" w:cs="Times New Roman"/>
                <w:i w:val="0"/>
                <w:color w:val="auto"/>
                <w:sz w:val="16"/>
                <w:szCs w:val="16"/>
              </w:rPr>
            </w:pPr>
            <w:r w:rsidRPr="007F10A5">
              <w:rPr>
                <w:rFonts w:ascii="Times New Roman" w:hAnsi="Times New Roman" w:cs="Times New Roman"/>
                <w:i w:val="0"/>
                <w:color w:val="auto"/>
                <w:sz w:val="16"/>
                <w:szCs w:val="16"/>
              </w:rPr>
              <w:t>17</w:t>
            </w:r>
            <w:r w:rsidR="00FF1422">
              <w:rPr>
                <w:rFonts w:ascii="Times New Roman" w:hAnsi="Times New Roman" w:cs="Times New Roman"/>
                <w:i w:val="0"/>
                <w:color w:val="auto"/>
                <w:sz w:val="16"/>
                <w:szCs w:val="16"/>
              </w:rPr>
              <w:t>4</w:t>
            </w:r>
          </w:p>
        </w:tc>
        <w:tc>
          <w:tcPr>
            <w:tcW w:w="992" w:type="dxa"/>
            <w:vAlign w:val="center"/>
          </w:tcPr>
          <w:p w:rsidR="007F10A5" w:rsidRPr="007F10A5" w:rsidRDefault="00FF1422" w:rsidP="007F10A5">
            <w:pPr>
              <w:pStyle w:val="6"/>
              <w:spacing w:before="0"/>
              <w:jc w:val="center"/>
              <w:rPr>
                <w:rFonts w:ascii="Times New Roman" w:hAnsi="Times New Roman" w:cs="Times New Roman"/>
                <w:i w:val="0"/>
                <w:color w:val="auto"/>
                <w:sz w:val="16"/>
                <w:szCs w:val="16"/>
              </w:rPr>
            </w:pPr>
            <w:r>
              <w:rPr>
                <w:rFonts w:ascii="Times New Roman" w:hAnsi="Times New Roman" w:cs="Times New Roman"/>
                <w:i w:val="0"/>
                <w:color w:val="auto"/>
                <w:sz w:val="16"/>
                <w:szCs w:val="16"/>
              </w:rPr>
              <w:t>+2</w:t>
            </w:r>
          </w:p>
        </w:tc>
        <w:tc>
          <w:tcPr>
            <w:tcW w:w="2896" w:type="dxa"/>
            <w:vAlign w:val="center"/>
          </w:tcPr>
          <w:p w:rsidR="007F10A5" w:rsidRPr="007F10A5" w:rsidRDefault="007F10A5" w:rsidP="007F10A5">
            <w:pPr>
              <w:pStyle w:val="6"/>
              <w:spacing w:before="0"/>
              <w:jc w:val="center"/>
              <w:rPr>
                <w:rFonts w:ascii="Times New Roman" w:hAnsi="Times New Roman" w:cs="Times New Roman"/>
                <w:i w:val="0"/>
                <w:color w:val="auto"/>
                <w:sz w:val="16"/>
                <w:szCs w:val="16"/>
              </w:rPr>
            </w:pPr>
            <w:r w:rsidRPr="007F10A5">
              <w:rPr>
                <w:rFonts w:ascii="Times New Roman" w:hAnsi="Times New Roman" w:cs="Times New Roman"/>
                <w:i w:val="0"/>
                <w:color w:val="auto"/>
                <w:sz w:val="16"/>
                <w:szCs w:val="16"/>
              </w:rPr>
              <w:t>чисто</w:t>
            </w:r>
          </w:p>
        </w:tc>
        <w:tc>
          <w:tcPr>
            <w:tcW w:w="1445" w:type="dxa"/>
            <w:tcBorders>
              <w:right w:val="single" w:sz="8" w:space="0" w:color="auto"/>
            </w:tcBorders>
            <w:tcMar>
              <w:left w:w="28" w:type="dxa"/>
              <w:right w:w="28" w:type="dxa"/>
            </w:tcMar>
            <w:vAlign w:val="center"/>
          </w:tcPr>
          <w:p w:rsidR="007F10A5" w:rsidRPr="007F10A5" w:rsidRDefault="007F10A5" w:rsidP="007F10A5">
            <w:pPr>
              <w:tabs>
                <w:tab w:val="left" w:pos="7335"/>
              </w:tabs>
              <w:jc w:val="center"/>
              <w:rPr>
                <w:sz w:val="16"/>
                <w:szCs w:val="16"/>
              </w:rPr>
            </w:pPr>
            <w:r w:rsidRPr="007F10A5">
              <w:rPr>
                <w:sz w:val="16"/>
                <w:szCs w:val="16"/>
              </w:rPr>
              <w:t>380</w:t>
            </w:r>
          </w:p>
        </w:tc>
      </w:tr>
      <w:tr w:rsidR="007F10A5" w:rsidRPr="004B4D45" w:rsidTr="00DD1418">
        <w:trPr>
          <w:cantSplit/>
          <w:trHeight w:val="109"/>
          <w:jc w:val="center"/>
        </w:trPr>
        <w:tc>
          <w:tcPr>
            <w:tcW w:w="1790" w:type="dxa"/>
            <w:tcBorders>
              <w:left w:val="single" w:sz="8" w:space="0" w:color="auto"/>
            </w:tcBorders>
            <w:tcMar>
              <w:left w:w="28" w:type="dxa"/>
              <w:right w:w="28" w:type="dxa"/>
            </w:tcMar>
            <w:vAlign w:val="center"/>
          </w:tcPr>
          <w:p w:rsidR="007F10A5" w:rsidRPr="007F10A5" w:rsidRDefault="007F10A5" w:rsidP="007F10A5">
            <w:pPr>
              <w:tabs>
                <w:tab w:val="left" w:pos="7335"/>
              </w:tabs>
              <w:rPr>
                <w:sz w:val="16"/>
                <w:szCs w:val="16"/>
              </w:rPr>
            </w:pPr>
            <w:r w:rsidRPr="007F10A5">
              <w:rPr>
                <w:sz w:val="16"/>
                <w:szCs w:val="16"/>
              </w:rPr>
              <w:lastRenderedPageBreak/>
              <w:t>Лена - Качуг</w:t>
            </w:r>
          </w:p>
        </w:tc>
        <w:tc>
          <w:tcPr>
            <w:tcW w:w="850" w:type="dxa"/>
            <w:tcMar>
              <w:left w:w="28" w:type="dxa"/>
              <w:right w:w="28" w:type="dxa"/>
            </w:tcMar>
            <w:vAlign w:val="center"/>
          </w:tcPr>
          <w:p w:rsidR="007F10A5" w:rsidRPr="007F10A5" w:rsidRDefault="007F10A5" w:rsidP="007F10A5">
            <w:pPr>
              <w:pStyle w:val="6"/>
              <w:spacing w:before="0"/>
              <w:jc w:val="center"/>
              <w:rPr>
                <w:rFonts w:ascii="Times New Roman" w:hAnsi="Times New Roman" w:cs="Times New Roman"/>
                <w:i w:val="0"/>
                <w:color w:val="auto"/>
                <w:sz w:val="16"/>
                <w:szCs w:val="16"/>
              </w:rPr>
            </w:pPr>
            <w:r w:rsidRPr="007F10A5">
              <w:rPr>
                <w:rFonts w:ascii="Times New Roman" w:hAnsi="Times New Roman" w:cs="Times New Roman"/>
                <w:i w:val="0"/>
                <w:color w:val="auto"/>
                <w:sz w:val="16"/>
                <w:szCs w:val="16"/>
              </w:rPr>
              <w:t>7</w:t>
            </w:r>
            <w:r w:rsidR="00FF1422">
              <w:rPr>
                <w:rFonts w:ascii="Times New Roman" w:hAnsi="Times New Roman" w:cs="Times New Roman"/>
                <w:i w:val="0"/>
                <w:color w:val="auto"/>
                <w:sz w:val="16"/>
                <w:szCs w:val="16"/>
              </w:rPr>
              <w:t>8</w:t>
            </w:r>
          </w:p>
        </w:tc>
        <w:tc>
          <w:tcPr>
            <w:tcW w:w="992" w:type="dxa"/>
            <w:vAlign w:val="center"/>
          </w:tcPr>
          <w:p w:rsidR="007F10A5" w:rsidRPr="007F10A5" w:rsidRDefault="007F10A5" w:rsidP="007F10A5">
            <w:pPr>
              <w:pStyle w:val="6"/>
              <w:spacing w:before="0"/>
              <w:jc w:val="center"/>
              <w:rPr>
                <w:rFonts w:ascii="Times New Roman" w:hAnsi="Times New Roman" w:cs="Times New Roman"/>
                <w:i w:val="0"/>
                <w:color w:val="auto"/>
                <w:sz w:val="16"/>
                <w:szCs w:val="16"/>
              </w:rPr>
            </w:pPr>
            <w:r w:rsidRPr="007F10A5">
              <w:rPr>
                <w:rFonts w:ascii="Times New Roman" w:hAnsi="Times New Roman" w:cs="Times New Roman"/>
                <w:i w:val="0"/>
                <w:color w:val="auto"/>
                <w:sz w:val="16"/>
                <w:szCs w:val="16"/>
              </w:rPr>
              <w:t>+</w:t>
            </w:r>
            <w:r w:rsidR="00FF1422">
              <w:rPr>
                <w:rFonts w:ascii="Times New Roman" w:hAnsi="Times New Roman" w:cs="Times New Roman"/>
                <w:i w:val="0"/>
                <w:color w:val="auto"/>
                <w:sz w:val="16"/>
                <w:szCs w:val="16"/>
              </w:rPr>
              <w:t>1</w:t>
            </w:r>
          </w:p>
        </w:tc>
        <w:tc>
          <w:tcPr>
            <w:tcW w:w="2896" w:type="dxa"/>
            <w:vAlign w:val="center"/>
          </w:tcPr>
          <w:p w:rsidR="007F10A5" w:rsidRPr="007F10A5" w:rsidRDefault="007F10A5" w:rsidP="007F10A5">
            <w:pPr>
              <w:pStyle w:val="6"/>
              <w:spacing w:before="0"/>
              <w:jc w:val="center"/>
              <w:rPr>
                <w:rFonts w:ascii="Times New Roman" w:hAnsi="Times New Roman" w:cs="Times New Roman"/>
                <w:i w:val="0"/>
                <w:color w:val="auto"/>
                <w:sz w:val="16"/>
                <w:szCs w:val="16"/>
              </w:rPr>
            </w:pPr>
            <w:r w:rsidRPr="007F10A5">
              <w:rPr>
                <w:rFonts w:ascii="Times New Roman" w:hAnsi="Times New Roman" w:cs="Times New Roman"/>
                <w:i w:val="0"/>
                <w:color w:val="auto"/>
                <w:sz w:val="16"/>
                <w:szCs w:val="16"/>
              </w:rPr>
              <w:t>чисто</w:t>
            </w:r>
          </w:p>
        </w:tc>
        <w:tc>
          <w:tcPr>
            <w:tcW w:w="1445" w:type="dxa"/>
            <w:tcBorders>
              <w:right w:val="single" w:sz="8" w:space="0" w:color="auto"/>
            </w:tcBorders>
            <w:tcMar>
              <w:left w:w="28" w:type="dxa"/>
              <w:right w:w="28" w:type="dxa"/>
            </w:tcMar>
            <w:vAlign w:val="center"/>
          </w:tcPr>
          <w:p w:rsidR="007F10A5" w:rsidRPr="007F10A5" w:rsidRDefault="007F10A5" w:rsidP="007F10A5">
            <w:pPr>
              <w:tabs>
                <w:tab w:val="left" w:pos="7335"/>
              </w:tabs>
              <w:jc w:val="center"/>
              <w:rPr>
                <w:sz w:val="16"/>
                <w:szCs w:val="16"/>
              </w:rPr>
            </w:pPr>
            <w:r w:rsidRPr="007F10A5">
              <w:rPr>
                <w:sz w:val="16"/>
                <w:szCs w:val="16"/>
              </w:rPr>
              <w:t>240</w:t>
            </w:r>
          </w:p>
        </w:tc>
      </w:tr>
      <w:tr w:rsidR="007F10A5" w:rsidRPr="004B4D45" w:rsidTr="00DD1418">
        <w:trPr>
          <w:cantSplit/>
          <w:trHeight w:val="160"/>
          <w:jc w:val="center"/>
        </w:trPr>
        <w:tc>
          <w:tcPr>
            <w:tcW w:w="1790" w:type="dxa"/>
            <w:tcBorders>
              <w:left w:val="single" w:sz="8" w:space="0" w:color="auto"/>
            </w:tcBorders>
            <w:tcMar>
              <w:left w:w="28" w:type="dxa"/>
              <w:right w:w="28" w:type="dxa"/>
            </w:tcMar>
            <w:vAlign w:val="center"/>
          </w:tcPr>
          <w:p w:rsidR="007F10A5" w:rsidRPr="007F10A5" w:rsidRDefault="007F10A5" w:rsidP="007F10A5">
            <w:pPr>
              <w:tabs>
                <w:tab w:val="left" w:pos="7335"/>
              </w:tabs>
              <w:rPr>
                <w:sz w:val="16"/>
                <w:szCs w:val="16"/>
              </w:rPr>
            </w:pPr>
            <w:r w:rsidRPr="007F10A5">
              <w:rPr>
                <w:sz w:val="16"/>
                <w:szCs w:val="16"/>
              </w:rPr>
              <w:t>Лена - Жигалово</w:t>
            </w:r>
          </w:p>
        </w:tc>
        <w:tc>
          <w:tcPr>
            <w:tcW w:w="850" w:type="dxa"/>
            <w:tcMar>
              <w:left w:w="28" w:type="dxa"/>
              <w:right w:w="28" w:type="dxa"/>
            </w:tcMar>
            <w:vAlign w:val="center"/>
          </w:tcPr>
          <w:p w:rsidR="007F10A5" w:rsidRPr="007F10A5" w:rsidRDefault="00FF1422" w:rsidP="007F10A5">
            <w:pPr>
              <w:pStyle w:val="6"/>
              <w:spacing w:before="0"/>
              <w:jc w:val="center"/>
              <w:rPr>
                <w:rFonts w:ascii="Times New Roman" w:hAnsi="Times New Roman" w:cs="Times New Roman"/>
                <w:i w:val="0"/>
                <w:color w:val="auto"/>
                <w:sz w:val="16"/>
                <w:szCs w:val="16"/>
              </w:rPr>
            </w:pPr>
            <w:r>
              <w:rPr>
                <w:rFonts w:ascii="Times New Roman" w:hAnsi="Times New Roman" w:cs="Times New Roman"/>
                <w:i w:val="0"/>
                <w:color w:val="auto"/>
                <w:sz w:val="16"/>
                <w:szCs w:val="16"/>
              </w:rPr>
              <w:t>70</w:t>
            </w:r>
          </w:p>
        </w:tc>
        <w:tc>
          <w:tcPr>
            <w:tcW w:w="992" w:type="dxa"/>
            <w:vAlign w:val="center"/>
          </w:tcPr>
          <w:p w:rsidR="007F10A5" w:rsidRPr="007F10A5" w:rsidRDefault="007F10A5" w:rsidP="007F10A5">
            <w:pPr>
              <w:pStyle w:val="6"/>
              <w:spacing w:before="0"/>
              <w:jc w:val="center"/>
              <w:rPr>
                <w:rFonts w:ascii="Times New Roman" w:hAnsi="Times New Roman" w:cs="Times New Roman"/>
                <w:i w:val="0"/>
                <w:color w:val="auto"/>
                <w:sz w:val="16"/>
                <w:szCs w:val="16"/>
              </w:rPr>
            </w:pPr>
            <w:r w:rsidRPr="007F10A5">
              <w:rPr>
                <w:rFonts w:ascii="Times New Roman" w:hAnsi="Times New Roman" w:cs="Times New Roman"/>
                <w:i w:val="0"/>
                <w:color w:val="auto"/>
                <w:sz w:val="16"/>
                <w:szCs w:val="16"/>
              </w:rPr>
              <w:t>+</w:t>
            </w:r>
            <w:r w:rsidR="00FF1422">
              <w:rPr>
                <w:rFonts w:ascii="Times New Roman" w:hAnsi="Times New Roman" w:cs="Times New Roman"/>
                <w:i w:val="0"/>
                <w:color w:val="auto"/>
                <w:sz w:val="16"/>
                <w:szCs w:val="16"/>
              </w:rPr>
              <w:t>2</w:t>
            </w:r>
          </w:p>
        </w:tc>
        <w:tc>
          <w:tcPr>
            <w:tcW w:w="2896" w:type="dxa"/>
            <w:vAlign w:val="center"/>
          </w:tcPr>
          <w:p w:rsidR="007F10A5" w:rsidRPr="007F10A5" w:rsidRDefault="007F10A5" w:rsidP="007F10A5">
            <w:pPr>
              <w:pStyle w:val="6"/>
              <w:spacing w:before="0"/>
              <w:jc w:val="center"/>
              <w:rPr>
                <w:rFonts w:ascii="Times New Roman" w:hAnsi="Times New Roman" w:cs="Times New Roman"/>
                <w:i w:val="0"/>
                <w:color w:val="auto"/>
                <w:sz w:val="16"/>
                <w:szCs w:val="16"/>
              </w:rPr>
            </w:pPr>
            <w:r w:rsidRPr="007F10A5">
              <w:rPr>
                <w:rFonts w:ascii="Times New Roman" w:hAnsi="Times New Roman" w:cs="Times New Roman"/>
                <w:i w:val="0"/>
                <w:color w:val="auto"/>
                <w:sz w:val="16"/>
                <w:szCs w:val="16"/>
              </w:rPr>
              <w:t>чисто</w:t>
            </w:r>
          </w:p>
        </w:tc>
        <w:tc>
          <w:tcPr>
            <w:tcW w:w="1445" w:type="dxa"/>
            <w:tcBorders>
              <w:right w:val="single" w:sz="8" w:space="0" w:color="auto"/>
            </w:tcBorders>
            <w:tcMar>
              <w:left w:w="28" w:type="dxa"/>
              <w:right w:w="28" w:type="dxa"/>
            </w:tcMar>
            <w:vAlign w:val="center"/>
          </w:tcPr>
          <w:p w:rsidR="007F10A5" w:rsidRPr="007F10A5" w:rsidRDefault="007F10A5" w:rsidP="007F10A5">
            <w:pPr>
              <w:tabs>
                <w:tab w:val="left" w:pos="7335"/>
              </w:tabs>
              <w:jc w:val="center"/>
              <w:rPr>
                <w:sz w:val="16"/>
                <w:szCs w:val="16"/>
              </w:rPr>
            </w:pPr>
            <w:r w:rsidRPr="007F10A5">
              <w:rPr>
                <w:sz w:val="16"/>
                <w:szCs w:val="16"/>
              </w:rPr>
              <w:t>300</w:t>
            </w:r>
          </w:p>
        </w:tc>
      </w:tr>
      <w:tr w:rsidR="007F10A5" w:rsidRPr="004B4D45" w:rsidTr="00DD1418">
        <w:trPr>
          <w:cantSplit/>
          <w:trHeight w:val="65"/>
          <w:jc w:val="center"/>
        </w:trPr>
        <w:tc>
          <w:tcPr>
            <w:tcW w:w="1790" w:type="dxa"/>
            <w:tcBorders>
              <w:left w:val="single" w:sz="8" w:space="0" w:color="auto"/>
            </w:tcBorders>
            <w:tcMar>
              <w:left w:w="28" w:type="dxa"/>
              <w:right w:w="28" w:type="dxa"/>
            </w:tcMar>
            <w:vAlign w:val="center"/>
          </w:tcPr>
          <w:p w:rsidR="007F10A5" w:rsidRPr="007F10A5" w:rsidRDefault="007F10A5" w:rsidP="007F10A5">
            <w:pPr>
              <w:tabs>
                <w:tab w:val="left" w:pos="7335"/>
              </w:tabs>
              <w:rPr>
                <w:sz w:val="16"/>
                <w:szCs w:val="16"/>
              </w:rPr>
            </w:pPr>
            <w:r w:rsidRPr="007F10A5">
              <w:rPr>
                <w:sz w:val="16"/>
                <w:szCs w:val="16"/>
              </w:rPr>
              <w:t>Лена - Усть-Кут</w:t>
            </w:r>
          </w:p>
        </w:tc>
        <w:tc>
          <w:tcPr>
            <w:tcW w:w="850" w:type="dxa"/>
            <w:tcMar>
              <w:left w:w="28" w:type="dxa"/>
              <w:right w:w="28" w:type="dxa"/>
            </w:tcMar>
            <w:vAlign w:val="center"/>
          </w:tcPr>
          <w:p w:rsidR="007F10A5" w:rsidRPr="007F10A5" w:rsidRDefault="007F10A5" w:rsidP="007F10A5">
            <w:pPr>
              <w:pStyle w:val="6"/>
              <w:spacing w:before="0"/>
              <w:jc w:val="center"/>
              <w:rPr>
                <w:rFonts w:ascii="Times New Roman" w:hAnsi="Times New Roman" w:cs="Times New Roman"/>
                <w:i w:val="0"/>
                <w:color w:val="auto"/>
                <w:sz w:val="16"/>
                <w:szCs w:val="16"/>
              </w:rPr>
            </w:pPr>
            <w:r w:rsidRPr="007F10A5">
              <w:rPr>
                <w:rFonts w:ascii="Times New Roman" w:hAnsi="Times New Roman" w:cs="Times New Roman"/>
                <w:i w:val="0"/>
                <w:color w:val="auto"/>
                <w:sz w:val="16"/>
                <w:szCs w:val="16"/>
              </w:rPr>
              <w:t>3</w:t>
            </w:r>
            <w:r w:rsidR="00FF1422">
              <w:rPr>
                <w:rFonts w:ascii="Times New Roman" w:hAnsi="Times New Roman" w:cs="Times New Roman"/>
                <w:i w:val="0"/>
                <w:color w:val="auto"/>
                <w:sz w:val="16"/>
                <w:szCs w:val="16"/>
              </w:rPr>
              <w:t>95</w:t>
            </w:r>
          </w:p>
        </w:tc>
        <w:tc>
          <w:tcPr>
            <w:tcW w:w="992" w:type="dxa"/>
            <w:vAlign w:val="center"/>
          </w:tcPr>
          <w:p w:rsidR="007F10A5" w:rsidRPr="007F10A5" w:rsidRDefault="007F10A5" w:rsidP="007F10A5">
            <w:pPr>
              <w:pStyle w:val="6"/>
              <w:spacing w:before="0"/>
              <w:jc w:val="center"/>
              <w:rPr>
                <w:rFonts w:ascii="Times New Roman" w:hAnsi="Times New Roman" w:cs="Times New Roman"/>
                <w:i w:val="0"/>
                <w:color w:val="auto"/>
                <w:sz w:val="16"/>
                <w:szCs w:val="16"/>
              </w:rPr>
            </w:pPr>
            <w:r w:rsidRPr="007F10A5">
              <w:rPr>
                <w:rFonts w:ascii="Times New Roman" w:hAnsi="Times New Roman" w:cs="Times New Roman"/>
                <w:i w:val="0"/>
                <w:color w:val="auto"/>
                <w:sz w:val="16"/>
                <w:szCs w:val="16"/>
              </w:rPr>
              <w:t>+</w:t>
            </w:r>
            <w:r w:rsidR="00FF1422">
              <w:rPr>
                <w:rFonts w:ascii="Times New Roman" w:hAnsi="Times New Roman" w:cs="Times New Roman"/>
                <w:i w:val="0"/>
                <w:color w:val="auto"/>
                <w:sz w:val="16"/>
                <w:szCs w:val="16"/>
              </w:rPr>
              <w:t>54</w:t>
            </w:r>
          </w:p>
        </w:tc>
        <w:tc>
          <w:tcPr>
            <w:tcW w:w="2896" w:type="dxa"/>
            <w:vAlign w:val="center"/>
          </w:tcPr>
          <w:p w:rsidR="007F10A5" w:rsidRPr="007F10A5" w:rsidRDefault="007F10A5" w:rsidP="007F10A5">
            <w:pPr>
              <w:pStyle w:val="6"/>
              <w:spacing w:before="0"/>
              <w:jc w:val="center"/>
              <w:rPr>
                <w:rFonts w:ascii="Times New Roman" w:hAnsi="Times New Roman" w:cs="Times New Roman"/>
                <w:i w:val="0"/>
                <w:color w:val="auto"/>
                <w:sz w:val="16"/>
                <w:szCs w:val="16"/>
              </w:rPr>
            </w:pPr>
            <w:r w:rsidRPr="007F10A5">
              <w:rPr>
                <w:rFonts w:ascii="Times New Roman" w:hAnsi="Times New Roman" w:cs="Times New Roman"/>
                <w:i w:val="0"/>
                <w:color w:val="auto"/>
                <w:sz w:val="16"/>
                <w:szCs w:val="16"/>
              </w:rPr>
              <w:t>чисто</w:t>
            </w:r>
          </w:p>
        </w:tc>
        <w:tc>
          <w:tcPr>
            <w:tcW w:w="1445" w:type="dxa"/>
            <w:tcBorders>
              <w:right w:val="single" w:sz="8" w:space="0" w:color="auto"/>
            </w:tcBorders>
            <w:tcMar>
              <w:left w:w="28" w:type="dxa"/>
              <w:right w:w="28" w:type="dxa"/>
            </w:tcMar>
            <w:vAlign w:val="center"/>
          </w:tcPr>
          <w:p w:rsidR="007F10A5" w:rsidRPr="007F10A5" w:rsidRDefault="007F10A5" w:rsidP="007F10A5">
            <w:pPr>
              <w:tabs>
                <w:tab w:val="left" w:pos="7335"/>
              </w:tabs>
              <w:jc w:val="center"/>
              <w:rPr>
                <w:sz w:val="16"/>
                <w:szCs w:val="16"/>
              </w:rPr>
            </w:pPr>
            <w:r w:rsidRPr="007F10A5">
              <w:rPr>
                <w:sz w:val="16"/>
                <w:szCs w:val="16"/>
              </w:rPr>
              <w:t>700</w:t>
            </w:r>
          </w:p>
        </w:tc>
      </w:tr>
      <w:tr w:rsidR="007F10A5" w:rsidRPr="004B4D45" w:rsidTr="00DD1418">
        <w:trPr>
          <w:cantSplit/>
          <w:trHeight w:val="65"/>
          <w:jc w:val="center"/>
        </w:trPr>
        <w:tc>
          <w:tcPr>
            <w:tcW w:w="1790" w:type="dxa"/>
            <w:tcBorders>
              <w:left w:val="single" w:sz="8" w:space="0" w:color="auto"/>
            </w:tcBorders>
            <w:tcMar>
              <w:left w:w="28" w:type="dxa"/>
              <w:right w:w="28" w:type="dxa"/>
            </w:tcMar>
            <w:vAlign w:val="center"/>
          </w:tcPr>
          <w:p w:rsidR="007F10A5" w:rsidRPr="007F10A5" w:rsidRDefault="007F10A5" w:rsidP="007F10A5">
            <w:pPr>
              <w:tabs>
                <w:tab w:val="left" w:pos="7335"/>
              </w:tabs>
              <w:rPr>
                <w:sz w:val="16"/>
                <w:szCs w:val="16"/>
              </w:rPr>
            </w:pPr>
            <w:r w:rsidRPr="007F10A5">
              <w:rPr>
                <w:sz w:val="16"/>
                <w:szCs w:val="16"/>
              </w:rPr>
              <w:t>Лена - Киренск</w:t>
            </w:r>
          </w:p>
        </w:tc>
        <w:tc>
          <w:tcPr>
            <w:tcW w:w="850" w:type="dxa"/>
            <w:tcMar>
              <w:left w:w="28" w:type="dxa"/>
              <w:right w:w="28" w:type="dxa"/>
            </w:tcMar>
            <w:vAlign w:val="center"/>
          </w:tcPr>
          <w:p w:rsidR="007F10A5" w:rsidRPr="007F10A5" w:rsidRDefault="007F10A5" w:rsidP="007F10A5">
            <w:pPr>
              <w:pStyle w:val="6"/>
              <w:spacing w:before="0"/>
              <w:jc w:val="center"/>
              <w:rPr>
                <w:rFonts w:ascii="Times New Roman" w:hAnsi="Times New Roman" w:cs="Times New Roman"/>
                <w:i w:val="0"/>
                <w:color w:val="auto"/>
                <w:sz w:val="16"/>
                <w:szCs w:val="16"/>
              </w:rPr>
            </w:pPr>
            <w:r w:rsidRPr="007F10A5">
              <w:rPr>
                <w:rFonts w:ascii="Times New Roman" w:hAnsi="Times New Roman" w:cs="Times New Roman"/>
                <w:i w:val="0"/>
                <w:color w:val="auto"/>
                <w:sz w:val="16"/>
                <w:szCs w:val="16"/>
              </w:rPr>
              <w:t>2</w:t>
            </w:r>
            <w:r w:rsidR="00FF1422">
              <w:rPr>
                <w:rFonts w:ascii="Times New Roman" w:hAnsi="Times New Roman" w:cs="Times New Roman"/>
                <w:i w:val="0"/>
                <w:color w:val="auto"/>
                <w:sz w:val="16"/>
                <w:szCs w:val="16"/>
              </w:rPr>
              <w:t>89</w:t>
            </w:r>
          </w:p>
        </w:tc>
        <w:tc>
          <w:tcPr>
            <w:tcW w:w="992" w:type="dxa"/>
            <w:vAlign w:val="center"/>
          </w:tcPr>
          <w:p w:rsidR="007F10A5" w:rsidRPr="007F10A5" w:rsidRDefault="007F10A5" w:rsidP="007F10A5">
            <w:pPr>
              <w:pStyle w:val="6"/>
              <w:spacing w:before="0"/>
              <w:jc w:val="center"/>
              <w:rPr>
                <w:rFonts w:ascii="Times New Roman" w:hAnsi="Times New Roman" w:cs="Times New Roman"/>
                <w:i w:val="0"/>
                <w:color w:val="auto"/>
                <w:sz w:val="16"/>
                <w:szCs w:val="16"/>
              </w:rPr>
            </w:pPr>
            <w:r w:rsidRPr="007F10A5">
              <w:rPr>
                <w:rFonts w:ascii="Times New Roman" w:hAnsi="Times New Roman" w:cs="Times New Roman"/>
                <w:i w:val="0"/>
                <w:color w:val="auto"/>
                <w:sz w:val="16"/>
                <w:szCs w:val="16"/>
              </w:rPr>
              <w:t>+</w:t>
            </w:r>
            <w:r w:rsidR="00FF1422">
              <w:rPr>
                <w:rFonts w:ascii="Times New Roman" w:hAnsi="Times New Roman" w:cs="Times New Roman"/>
                <w:i w:val="0"/>
                <w:color w:val="auto"/>
                <w:sz w:val="16"/>
                <w:szCs w:val="16"/>
              </w:rPr>
              <w:t>39</w:t>
            </w:r>
          </w:p>
        </w:tc>
        <w:tc>
          <w:tcPr>
            <w:tcW w:w="2896" w:type="dxa"/>
            <w:vAlign w:val="center"/>
          </w:tcPr>
          <w:p w:rsidR="007F10A5" w:rsidRPr="007F10A5" w:rsidRDefault="007F10A5" w:rsidP="007F10A5">
            <w:pPr>
              <w:pStyle w:val="6"/>
              <w:spacing w:before="0"/>
              <w:jc w:val="center"/>
              <w:rPr>
                <w:rFonts w:ascii="Times New Roman" w:hAnsi="Times New Roman" w:cs="Times New Roman"/>
                <w:i w:val="0"/>
                <w:color w:val="auto"/>
                <w:sz w:val="16"/>
                <w:szCs w:val="16"/>
              </w:rPr>
            </w:pPr>
            <w:r w:rsidRPr="007F10A5">
              <w:rPr>
                <w:rFonts w:ascii="Times New Roman" w:hAnsi="Times New Roman" w:cs="Times New Roman"/>
                <w:i w:val="0"/>
                <w:color w:val="auto"/>
                <w:sz w:val="16"/>
                <w:szCs w:val="16"/>
              </w:rPr>
              <w:t>чисто</w:t>
            </w:r>
          </w:p>
        </w:tc>
        <w:tc>
          <w:tcPr>
            <w:tcW w:w="1445" w:type="dxa"/>
            <w:tcBorders>
              <w:right w:val="single" w:sz="8" w:space="0" w:color="auto"/>
            </w:tcBorders>
            <w:tcMar>
              <w:left w:w="28" w:type="dxa"/>
              <w:right w:w="28" w:type="dxa"/>
            </w:tcMar>
            <w:vAlign w:val="center"/>
          </w:tcPr>
          <w:p w:rsidR="007F10A5" w:rsidRPr="007F10A5" w:rsidRDefault="007F10A5" w:rsidP="007F10A5">
            <w:pPr>
              <w:tabs>
                <w:tab w:val="left" w:pos="7335"/>
              </w:tabs>
              <w:jc w:val="center"/>
              <w:rPr>
                <w:sz w:val="16"/>
                <w:szCs w:val="16"/>
              </w:rPr>
            </w:pPr>
            <w:r w:rsidRPr="007F10A5">
              <w:rPr>
                <w:sz w:val="16"/>
                <w:szCs w:val="16"/>
              </w:rPr>
              <w:t>570</w:t>
            </w:r>
          </w:p>
        </w:tc>
      </w:tr>
      <w:tr w:rsidR="007F10A5" w:rsidRPr="004B4D45" w:rsidTr="00DD1418">
        <w:trPr>
          <w:cantSplit/>
          <w:trHeight w:val="59"/>
          <w:jc w:val="center"/>
        </w:trPr>
        <w:tc>
          <w:tcPr>
            <w:tcW w:w="1790" w:type="dxa"/>
            <w:tcBorders>
              <w:left w:val="single" w:sz="8" w:space="0" w:color="auto"/>
            </w:tcBorders>
            <w:tcMar>
              <w:left w:w="28" w:type="dxa"/>
              <w:right w:w="28" w:type="dxa"/>
            </w:tcMar>
            <w:vAlign w:val="center"/>
          </w:tcPr>
          <w:p w:rsidR="007F10A5" w:rsidRPr="007F10A5" w:rsidRDefault="007F10A5" w:rsidP="007F10A5">
            <w:pPr>
              <w:tabs>
                <w:tab w:val="left" w:pos="7335"/>
              </w:tabs>
              <w:rPr>
                <w:sz w:val="16"/>
                <w:szCs w:val="16"/>
              </w:rPr>
            </w:pPr>
            <w:r w:rsidRPr="007F10A5">
              <w:rPr>
                <w:sz w:val="16"/>
                <w:szCs w:val="16"/>
              </w:rPr>
              <w:t>Киренга - Казачинское</w:t>
            </w:r>
          </w:p>
        </w:tc>
        <w:tc>
          <w:tcPr>
            <w:tcW w:w="850" w:type="dxa"/>
            <w:tcMar>
              <w:left w:w="28" w:type="dxa"/>
              <w:right w:w="28" w:type="dxa"/>
            </w:tcMar>
            <w:vAlign w:val="center"/>
          </w:tcPr>
          <w:p w:rsidR="007F10A5" w:rsidRPr="007F10A5" w:rsidRDefault="00FF1422" w:rsidP="007F10A5">
            <w:pPr>
              <w:pStyle w:val="6"/>
              <w:spacing w:before="0"/>
              <w:jc w:val="center"/>
              <w:rPr>
                <w:rFonts w:ascii="Times New Roman" w:hAnsi="Times New Roman" w:cs="Times New Roman"/>
                <w:i w:val="0"/>
                <w:color w:val="auto"/>
                <w:sz w:val="16"/>
                <w:szCs w:val="16"/>
              </w:rPr>
            </w:pPr>
            <w:r>
              <w:rPr>
                <w:rFonts w:ascii="Times New Roman" w:hAnsi="Times New Roman" w:cs="Times New Roman"/>
                <w:i w:val="0"/>
                <w:color w:val="auto"/>
                <w:sz w:val="16"/>
                <w:szCs w:val="16"/>
              </w:rPr>
              <w:t>88</w:t>
            </w:r>
          </w:p>
        </w:tc>
        <w:tc>
          <w:tcPr>
            <w:tcW w:w="992" w:type="dxa"/>
            <w:vAlign w:val="center"/>
          </w:tcPr>
          <w:p w:rsidR="007F10A5" w:rsidRPr="007F10A5" w:rsidRDefault="007F10A5" w:rsidP="007F10A5">
            <w:pPr>
              <w:pStyle w:val="6"/>
              <w:spacing w:before="0"/>
              <w:jc w:val="center"/>
              <w:rPr>
                <w:rFonts w:ascii="Times New Roman" w:hAnsi="Times New Roman" w:cs="Times New Roman"/>
                <w:i w:val="0"/>
                <w:color w:val="auto"/>
                <w:sz w:val="16"/>
                <w:szCs w:val="16"/>
              </w:rPr>
            </w:pPr>
            <w:r w:rsidRPr="007F10A5">
              <w:rPr>
                <w:rFonts w:ascii="Times New Roman" w:hAnsi="Times New Roman" w:cs="Times New Roman"/>
                <w:i w:val="0"/>
                <w:color w:val="auto"/>
                <w:sz w:val="16"/>
                <w:szCs w:val="16"/>
              </w:rPr>
              <w:t>+11</w:t>
            </w:r>
          </w:p>
        </w:tc>
        <w:tc>
          <w:tcPr>
            <w:tcW w:w="2896" w:type="dxa"/>
            <w:vAlign w:val="center"/>
          </w:tcPr>
          <w:p w:rsidR="007F10A5" w:rsidRPr="007F10A5" w:rsidRDefault="007F10A5" w:rsidP="00FF1422">
            <w:pPr>
              <w:pStyle w:val="6"/>
              <w:spacing w:before="0"/>
              <w:jc w:val="center"/>
              <w:rPr>
                <w:rFonts w:ascii="Times New Roman" w:hAnsi="Times New Roman" w:cs="Times New Roman"/>
                <w:i w:val="0"/>
                <w:color w:val="auto"/>
                <w:sz w:val="16"/>
                <w:szCs w:val="16"/>
              </w:rPr>
            </w:pPr>
            <w:r w:rsidRPr="007F10A5">
              <w:rPr>
                <w:rFonts w:ascii="Times New Roman" w:hAnsi="Times New Roman" w:cs="Times New Roman"/>
                <w:i w:val="0"/>
                <w:color w:val="auto"/>
                <w:sz w:val="16"/>
                <w:szCs w:val="16"/>
              </w:rPr>
              <w:t>чисто</w:t>
            </w:r>
          </w:p>
        </w:tc>
        <w:tc>
          <w:tcPr>
            <w:tcW w:w="1445" w:type="dxa"/>
            <w:tcBorders>
              <w:right w:val="single" w:sz="8" w:space="0" w:color="auto"/>
            </w:tcBorders>
            <w:tcMar>
              <w:left w:w="28" w:type="dxa"/>
              <w:right w:w="28" w:type="dxa"/>
            </w:tcMar>
            <w:vAlign w:val="center"/>
          </w:tcPr>
          <w:p w:rsidR="007F10A5" w:rsidRPr="007F10A5" w:rsidRDefault="007F10A5" w:rsidP="007F10A5">
            <w:pPr>
              <w:tabs>
                <w:tab w:val="left" w:pos="7335"/>
              </w:tabs>
              <w:jc w:val="center"/>
              <w:rPr>
                <w:sz w:val="16"/>
                <w:szCs w:val="16"/>
              </w:rPr>
            </w:pPr>
            <w:r w:rsidRPr="007F10A5">
              <w:rPr>
                <w:sz w:val="16"/>
                <w:szCs w:val="16"/>
              </w:rPr>
              <w:t>250</w:t>
            </w:r>
          </w:p>
        </w:tc>
      </w:tr>
      <w:tr w:rsidR="007F10A5" w:rsidRPr="004B4D45" w:rsidTr="00DD1418">
        <w:trPr>
          <w:cantSplit/>
          <w:trHeight w:val="59"/>
          <w:jc w:val="center"/>
        </w:trPr>
        <w:tc>
          <w:tcPr>
            <w:tcW w:w="1790" w:type="dxa"/>
            <w:tcBorders>
              <w:left w:val="single" w:sz="8" w:space="0" w:color="auto"/>
              <w:bottom w:val="single" w:sz="8" w:space="0" w:color="auto"/>
            </w:tcBorders>
            <w:tcMar>
              <w:left w:w="28" w:type="dxa"/>
              <w:right w:w="28" w:type="dxa"/>
            </w:tcMar>
            <w:vAlign w:val="center"/>
          </w:tcPr>
          <w:p w:rsidR="007F10A5" w:rsidRPr="007F10A5" w:rsidRDefault="007F10A5" w:rsidP="007F10A5">
            <w:pPr>
              <w:tabs>
                <w:tab w:val="left" w:pos="7335"/>
              </w:tabs>
              <w:rPr>
                <w:sz w:val="16"/>
                <w:szCs w:val="16"/>
              </w:rPr>
            </w:pPr>
            <w:r w:rsidRPr="007F10A5">
              <w:rPr>
                <w:sz w:val="16"/>
                <w:szCs w:val="16"/>
              </w:rPr>
              <w:t>Витим - Бодайбо</w:t>
            </w:r>
          </w:p>
        </w:tc>
        <w:tc>
          <w:tcPr>
            <w:tcW w:w="850" w:type="dxa"/>
            <w:tcBorders>
              <w:bottom w:val="single" w:sz="8" w:space="0" w:color="auto"/>
            </w:tcBorders>
            <w:tcMar>
              <w:left w:w="28" w:type="dxa"/>
              <w:right w:w="28" w:type="dxa"/>
            </w:tcMar>
            <w:vAlign w:val="center"/>
          </w:tcPr>
          <w:p w:rsidR="007F10A5" w:rsidRPr="007F10A5" w:rsidRDefault="007F10A5" w:rsidP="007F10A5">
            <w:pPr>
              <w:pStyle w:val="6"/>
              <w:spacing w:before="0"/>
              <w:jc w:val="center"/>
              <w:rPr>
                <w:rFonts w:ascii="Times New Roman" w:hAnsi="Times New Roman" w:cs="Times New Roman"/>
                <w:i w:val="0"/>
                <w:color w:val="auto"/>
                <w:sz w:val="16"/>
                <w:szCs w:val="16"/>
              </w:rPr>
            </w:pPr>
            <w:r w:rsidRPr="007F10A5">
              <w:rPr>
                <w:rFonts w:ascii="Times New Roman" w:hAnsi="Times New Roman" w:cs="Times New Roman"/>
                <w:i w:val="0"/>
                <w:color w:val="auto"/>
                <w:sz w:val="16"/>
                <w:szCs w:val="16"/>
              </w:rPr>
              <w:t>1</w:t>
            </w:r>
            <w:r w:rsidR="00FF1422">
              <w:rPr>
                <w:rFonts w:ascii="Times New Roman" w:hAnsi="Times New Roman" w:cs="Times New Roman"/>
                <w:i w:val="0"/>
                <w:color w:val="auto"/>
                <w:sz w:val="16"/>
                <w:szCs w:val="16"/>
              </w:rPr>
              <w:t>52</w:t>
            </w:r>
          </w:p>
        </w:tc>
        <w:tc>
          <w:tcPr>
            <w:tcW w:w="992" w:type="dxa"/>
            <w:tcBorders>
              <w:bottom w:val="single" w:sz="8" w:space="0" w:color="auto"/>
            </w:tcBorders>
            <w:vAlign w:val="center"/>
          </w:tcPr>
          <w:p w:rsidR="007F10A5" w:rsidRPr="007F10A5" w:rsidRDefault="00FF1422" w:rsidP="007F10A5">
            <w:pPr>
              <w:pStyle w:val="6"/>
              <w:spacing w:before="0"/>
              <w:jc w:val="center"/>
              <w:rPr>
                <w:rFonts w:ascii="Times New Roman" w:hAnsi="Times New Roman" w:cs="Times New Roman"/>
                <w:i w:val="0"/>
                <w:color w:val="auto"/>
                <w:sz w:val="16"/>
                <w:szCs w:val="16"/>
              </w:rPr>
            </w:pPr>
            <w:r>
              <w:rPr>
                <w:rFonts w:ascii="Times New Roman" w:hAnsi="Times New Roman" w:cs="Times New Roman"/>
                <w:i w:val="0"/>
                <w:color w:val="auto"/>
                <w:sz w:val="16"/>
                <w:szCs w:val="16"/>
              </w:rPr>
              <w:t>+6</w:t>
            </w:r>
          </w:p>
        </w:tc>
        <w:tc>
          <w:tcPr>
            <w:tcW w:w="2896" w:type="dxa"/>
            <w:tcBorders>
              <w:bottom w:val="single" w:sz="8" w:space="0" w:color="auto"/>
            </w:tcBorders>
            <w:vAlign w:val="center"/>
          </w:tcPr>
          <w:p w:rsidR="007F10A5" w:rsidRPr="007F10A5" w:rsidRDefault="007F10A5" w:rsidP="007F10A5">
            <w:pPr>
              <w:pStyle w:val="6"/>
              <w:spacing w:before="0"/>
              <w:jc w:val="center"/>
              <w:rPr>
                <w:rFonts w:ascii="Times New Roman" w:hAnsi="Times New Roman" w:cs="Times New Roman"/>
                <w:i w:val="0"/>
                <w:color w:val="auto"/>
                <w:sz w:val="16"/>
                <w:szCs w:val="16"/>
              </w:rPr>
            </w:pPr>
            <w:r w:rsidRPr="007F10A5">
              <w:rPr>
                <w:rFonts w:ascii="Times New Roman" w:hAnsi="Times New Roman" w:cs="Times New Roman"/>
                <w:i w:val="0"/>
                <w:color w:val="auto"/>
                <w:sz w:val="16"/>
                <w:szCs w:val="16"/>
              </w:rPr>
              <w:t>закраины 10 %, лед потемнел</w:t>
            </w:r>
          </w:p>
        </w:tc>
        <w:tc>
          <w:tcPr>
            <w:tcW w:w="1445" w:type="dxa"/>
            <w:tcBorders>
              <w:bottom w:val="single" w:sz="8" w:space="0" w:color="auto"/>
              <w:right w:val="single" w:sz="8" w:space="0" w:color="auto"/>
            </w:tcBorders>
            <w:tcMar>
              <w:left w:w="28" w:type="dxa"/>
              <w:right w:w="28" w:type="dxa"/>
            </w:tcMar>
            <w:vAlign w:val="center"/>
          </w:tcPr>
          <w:p w:rsidR="007F10A5" w:rsidRPr="007F10A5" w:rsidRDefault="007F10A5" w:rsidP="007F10A5">
            <w:pPr>
              <w:tabs>
                <w:tab w:val="left" w:pos="7335"/>
              </w:tabs>
              <w:jc w:val="center"/>
              <w:rPr>
                <w:sz w:val="16"/>
                <w:szCs w:val="16"/>
              </w:rPr>
            </w:pPr>
            <w:r w:rsidRPr="007F10A5">
              <w:rPr>
                <w:sz w:val="16"/>
                <w:szCs w:val="16"/>
              </w:rPr>
              <w:t>1170</w:t>
            </w:r>
          </w:p>
        </w:tc>
      </w:tr>
    </w:tbl>
    <w:p w:rsidR="00D40D2C" w:rsidRPr="000726A1" w:rsidRDefault="00B845EA" w:rsidP="00643199">
      <w:pPr>
        <w:tabs>
          <w:tab w:val="left" w:pos="142"/>
        </w:tabs>
        <w:ind w:left="709" w:firstLine="567"/>
        <w:jc w:val="right"/>
        <w:rPr>
          <w:i/>
        </w:rPr>
      </w:pPr>
      <w:r w:rsidRPr="000726A1">
        <w:t>Т</w:t>
      </w:r>
      <w:r w:rsidR="00D40D2C" w:rsidRPr="000726A1">
        <w:t>аблица 1.3.</w:t>
      </w:r>
      <w:r w:rsidR="004F02C2" w:rsidRPr="000726A1">
        <w:t>2</w:t>
      </w:r>
    </w:p>
    <w:p w:rsidR="00577EFD" w:rsidRPr="00B72397" w:rsidRDefault="00577EFD" w:rsidP="004F02C2">
      <w:pPr>
        <w:tabs>
          <w:tab w:val="left" w:pos="142"/>
        </w:tabs>
        <w:ind w:left="709" w:firstLine="567"/>
        <w:jc w:val="center"/>
        <w:rPr>
          <w:sz w:val="26"/>
          <w:szCs w:val="26"/>
        </w:rPr>
      </w:pPr>
      <w:r w:rsidRPr="00B72397">
        <w:rPr>
          <w:sz w:val="26"/>
          <w:szCs w:val="26"/>
        </w:rPr>
        <w:t>Сведения о функционировании ГЭС:</w:t>
      </w:r>
    </w:p>
    <w:tbl>
      <w:tblPr>
        <w:tblW w:w="0" w:type="auto"/>
        <w:jc w:val="center"/>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3"/>
        <w:gridCol w:w="3436"/>
        <w:gridCol w:w="1993"/>
      </w:tblGrid>
      <w:tr w:rsidR="00577EFD" w:rsidRPr="00B72397" w:rsidTr="00CE0EFF">
        <w:trPr>
          <w:jc w:val="center"/>
        </w:trPr>
        <w:tc>
          <w:tcPr>
            <w:tcW w:w="1393" w:type="dxa"/>
            <w:vAlign w:val="center"/>
          </w:tcPr>
          <w:p w:rsidR="00577EFD" w:rsidRPr="00B72397" w:rsidRDefault="00577EFD" w:rsidP="00D67F11">
            <w:pPr>
              <w:tabs>
                <w:tab w:val="left" w:pos="7335"/>
              </w:tabs>
              <w:rPr>
                <w:sz w:val="16"/>
                <w:szCs w:val="16"/>
              </w:rPr>
            </w:pPr>
            <w:r w:rsidRPr="00B72397">
              <w:rPr>
                <w:sz w:val="16"/>
                <w:szCs w:val="16"/>
              </w:rPr>
              <w:t>Наименование</w:t>
            </w:r>
          </w:p>
        </w:tc>
        <w:tc>
          <w:tcPr>
            <w:tcW w:w="3436" w:type="dxa"/>
            <w:vAlign w:val="center"/>
          </w:tcPr>
          <w:p w:rsidR="00577EFD" w:rsidRPr="00B72397" w:rsidRDefault="00577EFD" w:rsidP="00D67F11">
            <w:pPr>
              <w:tabs>
                <w:tab w:val="left" w:pos="7335"/>
              </w:tabs>
              <w:jc w:val="center"/>
              <w:rPr>
                <w:sz w:val="16"/>
                <w:szCs w:val="16"/>
              </w:rPr>
            </w:pPr>
            <w:r w:rsidRPr="00B72397">
              <w:rPr>
                <w:sz w:val="16"/>
                <w:szCs w:val="16"/>
              </w:rPr>
              <w:t>Среднесуточные сбросные</w:t>
            </w:r>
            <w:r w:rsidR="00D67F11" w:rsidRPr="00B72397">
              <w:rPr>
                <w:sz w:val="16"/>
                <w:szCs w:val="16"/>
              </w:rPr>
              <w:t xml:space="preserve"> </w:t>
            </w:r>
            <w:r w:rsidRPr="00B72397">
              <w:rPr>
                <w:sz w:val="16"/>
                <w:szCs w:val="16"/>
              </w:rPr>
              <w:t>расходы (</w:t>
            </w:r>
            <w:proofErr w:type="gramStart"/>
            <w:r w:rsidRPr="00B72397">
              <w:rPr>
                <w:sz w:val="16"/>
                <w:szCs w:val="16"/>
              </w:rPr>
              <w:t>м</w:t>
            </w:r>
            <w:proofErr w:type="gramEnd"/>
            <w:r w:rsidRPr="00B72397">
              <w:rPr>
                <w:sz w:val="16"/>
                <w:szCs w:val="16"/>
              </w:rPr>
              <w:t>³/с)</w:t>
            </w:r>
          </w:p>
        </w:tc>
        <w:tc>
          <w:tcPr>
            <w:tcW w:w="1993" w:type="dxa"/>
            <w:vAlign w:val="center"/>
          </w:tcPr>
          <w:p w:rsidR="00577EFD" w:rsidRPr="00B72397" w:rsidRDefault="00577EFD" w:rsidP="00BD12B6">
            <w:pPr>
              <w:tabs>
                <w:tab w:val="left" w:pos="7335"/>
              </w:tabs>
              <w:jc w:val="center"/>
              <w:rPr>
                <w:sz w:val="16"/>
                <w:szCs w:val="16"/>
              </w:rPr>
            </w:pPr>
            <w:r w:rsidRPr="00B72397">
              <w:rPr>
                <w:sz w:val="16"/>
                <w:szCs w:val="16"/>
              </w:rPr>
              <w:t>Динамика за сутки (</w:t>
            </w:r>
            <w:proofErr w:type="gramStart"/>
            <w:r w:rsidRPr="00B72397">
              <w:rPr>
                <w:sz w:val="16"/>
                <w:szCs w:val="16"/>
              </w:rPr>
              <w:t>м</w:t>
            </w:r>
            <w:proofErr w:type="gramEnd"/>
            <w:r w:rsidRPr="00B72397">
              <w:rPr>
                <w:sz w:val="16"/>
                <w:szCs w:val="16"/>
              </w:rPr>
              <w:t>³/с)</w:t>
            </w:r>
          </w:p>
        </w:tc>
      </w:tr>
      <w:tr w:rsidR="00333922" w:rsidRPr="00B72397" w:rsidTr="00CE0EFF">
        <w:trPr>
          <w:jc w:val="center"/>
        </w:trPr>
        <w:tc>
          <w:tcPr>
            <w:tcW w:w="1393" w:type="dxa"/>
            <w:vAlign w:val="center"/>
          </w:tcPr>
          <w:p w:rsidR="00333922" w:rsidRPr="00B72397" w:rsidRDefault="00333922" w:rsidP="003A45A0">
            <w:pPr>
              <w:tabs>
                <w:tab w:val="left" w:pos="7335"/>
              </w:tabs>
              <w:rPr>
                <w:sz w:val="16"/>
                <w:szCs w:val="16"/>
              </w:rPr>
            </w:pPr>
            <w:r w:rsidRPr="00B72397">
              <w:rPr>
                <w:sz w:val="16"/>
                <w:szCs w:val="16"/>
              </w:rPr>
              <w:t>Иркутская</w:t>
            </w:r>
          </w:p>
        </w:tc>
        <w:tc>
          <w:tcPr>
            <w:tcW w:w="3436" w:type="dxa"/>
            <w:vAlign w:val="center"/>
          </w:tcPr>
          <w:p w:rsidR="00333922" w:rsidRPr="00B72397" w:rsidRDefault="005B78C2" w:rsidP="00305AA9">
            <w:pPr>
              <w:jc w:val="center"/>
              <w:rPr>
                <w:sz w:val="16"/>
                <w:szCs w:val="16"/>
              </w:rPr>
            </w:pPr>
            <w:r w:rsidRPr="00B72397">
              <w:rPr>
                <w:sz w:val="16"/>
                <w:szCs w:val="16"/>
              </w:rPr>
              <w:t>1500</w:t>
            </w:r>
          </w:p>
        </w:tc>
        <w:tc>
          <w:tcPr>
            <w:tcW w:w="1993" w:type="dxa"/>
          </w:tcPr>
          <w:p w:rsidR="00333922" w:rsidRPr="00B72397" w:rsidRDefault="005A32B5" w:rsidP="00B37799">
            <w:pPr>
              <w:jc w:val="center"/>
              <w:rPr>
                <w:sz w:val="16"/>
                <w:szCs w:val="16"/>
              </w:rPr>
            </w:pPr>
            <w:r w:rsidRPr="00B72397">
              <w:rPr>
                <w:sz w:val="16"/>
                <w:szCs w:val="16"/>
              </w:rPr>
              <w:t>0</w:t>
            </w:r>
          </w:p>
        </w:tc>
      </w:tr>
      <w:tr w:rsidR="00333922" w:rsidRPr="00B72397" w:rsidTr="00CE0EFF">
        <w:trPr>
          <w:jc w:val="center"/>
        </w:trPr>
        <w:tc>
          <w:tcPr>
            <w:tcW w:w="1393" w:type="dxa"/>
            <w:vAlign w:val="center"/>
          </w:tcPr>
          <w:p w:rsidR="00333922" w:rsidRPr="00B72397" w:rsidRDefault="00333922" w:rsidP="003A45A0">
            <w:pPr>
              <w:tabs>
                <w:tab w:val="left" w:pos="7335"/>
              </w:tabs>
              <w:rPr>
                <w:sz w:val="16"/>
                <w:szCs w:val="16"/>
              </w:rPr>
            </w:pPr>
            <w:r w:rsidRPr="00B72397">
              <w:rPr>
                <w:sz w:val="16"/>
                <w:szCs w:val="16"/>
              </w:rPr>
              <w:t xml:space="preserve">Братская </w:t>
            </w:r>
          </w:p>
        </w:tc>
        <w:tc>
          <w:tcPr>
            <w:tcW w:w="3436" w:type="dxa"/>
            <w:vAlign w:val="center"/>
          </w:tcPr>
          <w:p w:rsidR="00333922" w:rsidRPr="00B72397" w:rsidRDefault="005B78C2" w:rsidP="00753BF9">
            <w:pPr>
              <w:jc w:val="center"/>
              <w:rPr>
                <w:sz w:val="16"/>
                <w:szCs w:val="16"/>
              </w:rPr>
            </w:pPr>
            <w:r w:rsidRPr="00B72397">
              <w:rPr>
                <w:sz w:val="16"/>
                <w:szCs w:val="16"/>
              </w:rPr>
              <w:t>2550</w:t>
            </w:r>
          </w:p>
        </w:tc>
        <w:tc>
          <w:tcPr>
            <w:tcW w:w="1993" w:type="dxa"/>
          </w:tcPr>
          <w:p w:rsidR="00333922" w:rsidRPr="00B72397" w:rsidRDefault="00B72397" w:rsidP="00191E3E">
            <w:pPr>
              <w:jc w:val="center"/>
              <w:rPr>
                <w:sz w:val="16"/>
                <w:szCs w:val="16"/>
              </w:rPr>
            </w:pPr>
            <w:r w:rsidRPr="00B72397">
              <w:rPr>
                <w:sz w:val="16"/>
                <w:szCs w:val="16"/>
              </w:rPr>
              <w:t>0</w:t>
            </w:r>
          </w:p>
        </w:tc>
      </w:tr>
      <w:tr w:rsidR="00333922" w:rsidRPr="00B72397" w:rsidTr="00CE0EFF">
        <w:trPr>
          <w:trHeight w:val="191"/>
          <w:jc w:val="center"/>
        </w:trPr>
        <w:tc>
          <w:tcPr>
            <w:tcW w:w="1393" w:type="dxa"/>
            <w:vAlign w:val="center"/>
          </w:tcPr>
          <w:p w:rsidR="00333922" w:rsidRPr="00B72397" w:rsidRDefault="00333922" w:rsidP="003A45A0">
            <w:pPr>
              <w:tabs>
                <w:tab w:val="left" w:pos="7335"/>
              </w:tabs>
              <w:rPr>
                <w:sz w:val="16"/>
                <w:szCs w:val="16"/>
              </w:rPr>
            </w:pPr>
            <w:r w:rsidRPr="00B72397">
              <w:rPr>
                <w:sz w:val="16"/>
                <w:szCs w:val="16"/>
              </w:rPr>
              <w:t xml:space="preserve">Усть-Илимская </w:t>
            </w:r>
          </w:p>
        </w:tc>
        <w:tc>
          <w:tcPr>
            <w:tcW w:w="3436" w:type="dxa"/>
            <w:vAlign w:val="center"/>
          </w:tcPr>
          <w:p w:rsidR="00333922" w:rsidRPr="00B72397" w:rsidRDefault="005B78C2" w:rsidP="00B72397">
            <w:pPr>
              <w:jc w:val="center"/>
              <w:rPr>
                <w:sz w:val="16"/>
                <w:szCs w:val="16"/>
              </w:rPr>
            </w:pPr>
            <w:r w:rsidRPr="00B72397">
              <w:rPr>
                <w:sz w:val="16"/>
                <w:szCs w:val="16"/>
              </w:rPr>
              <w:t>2</w:t>
            </w:r>
            <w:r w:rsidR="00B72397" w:rsidRPr="00B72397">
              <w:rPr>
                <w:sz w:val="16"/>
                <w:szCs w:val="16"/>
              </w:rPr>
              <w:t>530</w:t>
            </w:r>
          </w:p>
        </w:tc>
        <w:tc>
          <w:tcPr>
            <w:tcW w:w="1993" w:type="dxa"/>
          </w:tcPr>
          <w:p w:rsidR="00333922" w:rsidRPr="00B72397" w:rsidRDefault="00B72397" w:rsidP="00B37799">
            <w:pPr>
              <w:jc w:val="center"/>
              <w:rPr>
                <w:sz w:val="16"/>
                <w:szCs w:val="16"/>
              </w:rPr>
            </w:pPr>
            <w:r w:rsidRPr="00B72397">
              <w:rPr>
                <w:sz w:val="16"/>
                <w:szCs w:val="16"/>
              </w:rPr>
              <w:t>+40</w:t>
            </w:r>
          </w:p>
        </w:tc>
      </w:tr>
      <w:tr w:rsidR="00333922" w:rsidRPr="005B78C2" w:rsidTr="009802A4">
        <w:trPr>
          <w:trHeight w:val="64"/>
          <w:jc w:val="center"/>
        </w:trPr>
        <w:tc>
          <w:tcPr>
            <w:tcW w:w="1393" w:type="dxa"/>
            <w:vAlign w:val="center"/>
          </w:tcPr>
          <w:p w:rsidR="00333922" w:rsidRPr="00B72397" w:rsidRDefault="00333922" w:rsidP="003A45A0">
            <w:pPr>
              <w:tabs>
                <w:tab w:val="left" w:pos="7335"/>
              </w:tabs>
              <w:rPr>
                <w:sz w:val="16"/>
                <w:szCs w:val="16"/>
              </w:rPr>
            </w:pPr>
            <w:r w:rsidRPr="00B72397">
              <w:rPr>
                <w:sz w:val="16"/>
                <w:szCs w:val="16"/>
              </w:rPr>
              <w:t xml:space="preserve">Мамаканская </w:t>
            </w:r>
          </w:p>
        </w:tc>
        <w:tc>
          <w:tcPr>
            <w:tcW w:w="3436" w:type="dxa"/>
            <w:vAlign w:val="center"/>
          </w:tcPr>
          <w:p w:rsidR="00333922" w:rsidRPr="00B72397" w:rsidRDefault="005B78C2" w:rsidP="007A5848">
            <w:pPr>
              <w:jc w:val="center"/>
              <w:rPr>
                <w:sz w:val="16"/>
                <w:szCs w:val="16"/>
              </w:rPr>
            </w:pPr>
            <w:r w:rsidRPr="00B72397">
              <w:rPr>
                <w:sz w:val="16"/>
                <w:szCs w:val="16"/>
              </w:rPr>
              <w:t>161,0</w:t>
            </w:r>
          </w:p>
        </w:tc>
        <w:tc>
          <w:tcPr>
            <w:tcW w:w="1993" w:type="dxa"/>
          </w:tcPr>
          <w:p w:rsidR="00333922" w:rsidRPr="005B78C2" w:rsidRDefault="00B72397" w:rsidP="0027042C">
            <w:pPr>
              <w:jc w:val="center"/>
              <w:rPr>
                <w:sz w:val="16"/>
                <w:szCs w:val="16"/>
              </w:rPr>
            </w:pPr>
            <w:r w:rsidRPr="00B72397">
              <w:rPr>
                <w:sz w:val="16"/>
                <w:szCs w:val="16"/>
              </w:rPr>
              <w:t>0</w:t>
            </w:r>
          </w:p>
        </w:tc>
      </w:tr>
    </w:tbl>
    <w:p w:rsidR="000565E0" w:rsidRPr="005B78C2" w:rsidRDefault="000565E0" w:rsidP="001C1814">
      <w:pPr>
        <w:tabs>
          <w:tab w:val="left" w:pos="7335"/>
        </w:tabs>
        <w:jc w:val="both"/>
        <w:rPr>
          <w:b/>
          <w:sz w:val="6"/>
          <w:szCs w:val="6"/>
        </w:rPr>
      </w:pPr>
    </w:p>
    <w:p w:rsidR="00722FB3" w:rsidRPr="000726A1" w:rsidRDefault="00722FB3" w:rsidP="00722FB3">
      <w:pPr>
        <w:tabs>
          <w:tab w:val="left" w:pos="7335"/>
        </w:tabs>
        <w:ind w:left="709" w:firstLine="567"/>
        <w:jc w:val="both"/>
        <w:rPr>
          <w:b/>
          <w:sz w:val="26"/>
          <w:szCs w:val="26"/>
        </w:rPr>
      </w:pPr>
      <w:r w:rsidRPr="000726A1">
        <w:rPr>
          <w:b/>
          <w:sz w:val="26"/>
          <w:szCs w:val="26"/>
        </w:rPr>
        <w:t>ГЭС работают в штатном режиме, предельно допустимый уровень воды не превышен. Холостых водосбросов нет.</w:t>
      </w:r>
    </w:p>
    <w:p w:rsidR="001346FB" w:rsidRPr="003668B4" w:rsidRDefault="001346FB" w:rsidP="008278BF">
      <w:pPr>
        <w:tabs>
          <w:tab w:val="left" w:pos="142"/>
        </w:tabs>
        <w:ind w:left="709" w:firstLine="567"/>
        <w:jc w:val="both"/>
        <w:rPr>
          <w:i/>
          <w:sz w:val="16"/>
          <w:szCs w:val="16"/>
          <w:highlight w:val="yellow"/>
        </w:rPr>
      </w:pPr>
    </w:p>
    <w:p w:rsidR="00CF63F7" w:rsidRPr="009E21AF" w:rsidRDefault="00745506" w:rsidP="00745506">
      <w:pPr>
        <w:widowControl w:val="0"/>
        <w:tabs>
          <w:tab w:val="left" w:pos="142"/>
        </w:tabs>
        <w:autoSpaceDE w:val="0"/>
        <w:autoSpaceDN w:val="0"/>
        <w:adjustRightInd w:val="0"/>
        <w:ind w:left="1276"/>
        <w:jc w:val="both"/>
        <w:rPr>
          <w:b/>
          <w:sz w:val="26"/>
          <w:szCs w:val="26"/>
        </w:rPr>
      </w:pPr>
      <w:r w:rsidRPr="009E21AF">
        <w:rPr>
          <w:b/>
          <w:sz w:val="26"/>
          <w:szCs w:val="26"/>
        </w:rPr>
        <w:t>1</w:t>
      </w:r>
      <w:r w:rsidR="00CF63F7" w:rsidRPr="009E21AF">
        <w:rPr>
          <w:b/>
          <w:sz w:val="26"/>
          <w:szCs w:val="26"/>
        </w:rPr>
        <w:t>.4 Лавиноопасная обстановка</w:t>
      </w:r>
    </w:p>
    <w:p w:rsidR="000F7C4E" w:rsidRPr="009E21AF" w:rsidRDefault="000F7C4E" w:rsidP="000F7C4E">
      <w:pPr>
        <w:tabs>
          <w:tab w:val="left" w:pos="142"/>
        </w:tabs>
        <w:ind w:left="709" w:firstLine="567"/>
        <w:jc w:val="both"/>
        <w:rPr>
          <w:sz w:val="26"/>
          <w:szCs w:val="26"/>
        </w:rPr>
      </w:pPr>
      <w:r w:rsidRPr="009E21AF">
        <w:rPr>
          <w:sz w:val="26"/>
          <w:szCs w:val="26"/>
        </w:rPr>
        <w:t>На территории Иркутской области имеются 2 лавиноопасных участка (1</w:t>
      </w:r>
      <w:r w:rsidR="00126D62" w:rsidRPr="009E21AF">
        <w:rPr>
          <w:sz w:val="26"/>
          <w:szCs w:val="26"/>
        </w:rPr>
        <w:t>1</w:t>
      </w:r>
      <w:r w:rsidRPr="009E21AF">
        <w:rPr>
          <w:sz w:val="26"/>
          <w:szCs w:val="26"/>
        </w:rPr>
        <w:t xml:space="preserve"> очагов) в </w:t>
      </w:r>
      <w:proofErr w:type="spellStart"/>
      <w:r w:rsidRPr="009E21AF">
        <w:rPr>
          <w:sz w:val="26"/>
          <w:szCs w:val="26"/>
        </w:rPr>
        <w:t>Казачинско-Ленском</w:t>
      </w:r>
      <w:proofErr w:type="spellEnd"/>
      <w:r w:rsidRPr="009E21AF">
        <w:rPr>
          <w:sz w:val="26"/>
          <w:szCs w:val="26"/>
        </w:rPr>
        <w:t xml:space="preserve"> район</w:t>
      </w:r>
      <w:r w:rsidR="00FF26E8" w:rsidRPr="009E21AF">
        <w:rPr>
          <w:sz w:val="26"/>
          <w:szCs w:val="26"/>
        </w:rPr>
        <w:t>е.</w:t>
      </w:r>
    </w:p>
    <w:p w:rsidR="00CB3BA7" w:rsidRPr="009E21AF" w:rsidRDefault="00C96623" w:rsidP="00215197">
      <w:pPr>
        <w:tabs>
          <w:tab w:val="left" w:pos="142"/>
        </w:tabs>
        <w:ind w:left="709" w:firstLine="567"/>
        <w:jc w:val="both"/>
        <w:rPr>
          <w:sz w:val="26"/>
          <w:szCs w:val="26"/>
        </w:rPr>
      </w:pPr>
      <w:r w:rsidRPr="009E21AF">
        <w:rPr>
          <w:sz w:val="26"/>
          <w:szCs w:val="26"/>
        </w:rPr>
        <w:t>С 01.10.2019 г</w:t>
      </w:r>
      <w:r w:rsidR="00262850" w:rsidRPr="009E21AF">
        <w:rPr>
          <w:sz w:val="26"/>
          <w:szCs w:val="26"/>
        </w:rPr>
        <w:t>.</w:t>
      </w:r>
      <w:r w:rsidRPr="009E21AF">
        <w:rPr>
          <w:sz w:val="26"/>
          <w:szCs w:val="26"/>
        </w:rPr>
        <w:t xml:space="preserve"> на лавиноопасных участках началось накопление </w:t>
      </w:r>
      <w:r w:rsidR="00B845EA" w:rsidRPr="009E21AF">
        <w:rPr>
          <w:sz w:val="26"/>
          <w:szCs w:val="26"/>
        </w:rPr>
        <w:t>снега</w:t>
      </w:r>
      <w:r w:rsidRPr="009E21AF">
        <w:rPr>
          <w:sz w:val="26"/>
          <w:szCs w:val="26"/>
        </w:rPr>
        <w:t xml:space="preserve">. Максимальная высота </w:t>
      </w:r>
      <w:r w:rsidR="00B845EA" w:rsidRPr="009E21AF">
        <w:rPr>
          <w:sz w:val="26"/>
          <w:szCs w:val="26"/>
        </w:rPr>
        <w:t>снежного покрова</w:t>
      </w:r>
      <w:r w:rsidR="00186900" w:rsidRPr="009E21AF">
        <w:rPr>
          <w:sz w:val="26"/>
          <w:szCs w:val="26"/>
        </w:rPr>
        <w:t xml:space="preserve"> составляет </w:t>
      </w:r>
      <w:r w:rsidR="00C968EC" w:rsidRPr="009E21AF">
        <w:rPr>
          <w:sz w:val="26"/>
          <w:szCs w:val="26"/>
        </w:rPr>
        <w:t>1</w:t>
      </w:r>
      <w:r w:rsidR="00E27B59">
        <w:rPr>
          <w:sz w:val="26"/>
          <w:szCs w:val="26"/>
        </w:rPr>
        <w:t>50</w:t>
      </w:r>
      <w:r w:rsidRPr="009E21AF">
        <w:rPr>
          <w:sz w:val="26"/>
          <w:szCs w:val="26"/>
        </w:rPr>
        <w:t xml:space="preserve"> </w:t>
      </w:r>
      <w:r w:rsidRPr="009E21AF">
        <w:rPr>
          <w:color w:val="000000" w:themeColor="text1"/>
          <w:sz w:val="26"/>
          <w:szCs w:val="26"/>
        </w:rPr>
        <w:t>см</w:t>
      </w:r>
      <w:r w:rsidR="00B25F9C" w:rsidRPr="009E21AF">
        <w:rPr>
          <w:color w:val="000000" w:themeColor="text1"/>
          <w:sz w:val="26"/>
          <w:szCs w:val="26"/>
        </w:rPr>
        <w:t xml:space="preserve"> (опасная 280 см)</w:t>
      </w:r>
      <w:r w:rsidR="00DD40EC" w:rsidRPr="009E21AF">
        <w:rPr>
          <w:sz w:val="26"/>
          <w:szCs w:val="26"/>
        </w:rPr>
        <w:t>.</w:t>
      </w:r>
    </w:p>
    <w:p w:rsidR="00A737A0" w:rsidRPr="009E21AF" w:rsidRDefault="00A737A0" w:rsidP="00FF44D8">
      <w:pPr>
        <w:widowControl w:val="0"/>
        <w:tabs>
          <w:tab w:val="left" w:pos="142"/>
        </w:tabs>
        <w:autoSpaceDE w:val="0"/>
        <w:autoSpaceDN w:val="0"/>
        <w:adjustRightInd w:val="0"/>
        <w:ind w:left="709" w:firstLine="567"/>
        <w:jc w:val="both"/>
        <w:rPr>
          <w:sz w:val="26"/>
          <w:szCs w:val="26"/>
        </w:rPr>
      </w:pPr>
      <w:r w:rsidRPr="009E21AF">
        <w:rPr>
          <w:sz w:val="26"/>
          <w:szCs w:val="26"/>
        </w:rPr>
        <w:t>С начала лавиноопасного периода самопроизвольных сходов снежных масс не зарегистрировано.</w:t>
      </w:r>
      <w:r w:rsidR="000A02C8" w:rsidRPr="009E21AF">
        <w:rPr>
          <w:sz w:val="26"/>
          <w:szCs w:val="26"/>
        </w:rPr>
        <w:t xml:space="preserve"> </w:t>
      </w:r>
      <w:r w:rsidR="000565E0" w:rsidRPr="009E21AF">
        <w:rPr>
          <w:sz w:val="26"/>
          <w:szCs w:val="26"/>
        </w:rPr>
        <w:t xml:space="preserve">Проведено </w:t>
      </w:r>
      <w:r w:rsidR="00787E6C" w:rsidRPr="009E21AF">
        <w:rPr>
          <w:sz w:val="26"/>
          <w:szCs w:val="26"/>
        </w:rPr>
        <w:t>4</w:t>
      </w:r>
      <w:r w:rsidRPr="009E21AF">
        <w:rPr>
          <w:sz w:val="26"/>
          <w:szCs w:val="26"/>
        </w:rPr>
        <w:t xml:space="preserve"> принудительных спуска лавин</w:t>
      </w:r>
      <w:r w:rsidR="001F55F3" w:rsidRPr="009E21AF">
        <w:rPr>
          <w:sz w:val="26"/>
          <w:szCs w:val="26"/>
        </w:rPr>
        <w:t>.</w:t>
      </w:r>
    </w:p>
    <w:p w:rsidR="00A37F0D" w:rsidRPr="009E21AF" w:rsidRDefault="00250A24" w:rsidP="00A4256C">
      <w:pPr>
        <w:tabs>
          <w:tab w:val="left" w:pos="142"/>
        </w:tabs>
        <w:ind w:left="709" w:firstLine="567"/>
        <w:jc w:val="both"/>
        <w:rPr>
          <w:sz w:val="26"/>
          <w:szCs w:val="26"/>
        </w:rPr>
      </w:pPr>
      <w:r w:rsidRPr="009E21AF">
        <w:rPr>
          <w:sz w:val="26"/>
          <w:szCs w:val="26"/>
        </w:rPr>
        <w:t xml:space="preserve">По данным Северобайкальского </w:t>
      </w:r>
      <w:proofErr w:type="spellStart"/>
      <w:r w:rsidRPr="009E21AF">
        <w:rPr>
          <w:sz w:val="26"/>
          <w:szCs w:val="26"/>
        </w:rPr>
        <w:t>противолавинного</w:t>
      </w:r>
      <w:proofErr w:type="spellEnd"/>
      <w:r w:rsidRPr="009E21AF">
        <w:rPr>
          <w:sz w:val="26"/>
          <w:szCs w:val="26"/>
        </w:rPr>
        <w:t xml:space="preserve"> центра ВСЖД - филиала ОАО «РЖД», снежный покров устойчив, не лавиноопасен</w:t>
      </w:r>
      <w:r w:rsidR="00F50F23" w:rsidRPr="009E21AF">
        <w:rPr>
          <w:sz w:val="26"/>
          <w:szCs w:val="26"/>
        </w:rPr>
        <w:t>.</w:t>
      </w:r>
      <w:r w:rsidR="00A37F0D" w:rsidRPr="009E21AF">
        <w:rPr>
          <w:sz w:val="26"/>
          <w:szCs w:val="26"/>
        </w:rPr>
        <w:t xml:space="preserve"> </w:t>
      </w:r>
    </w:p>
    <w:p w:rsidR="0014176C" w:rsidRPr="009E21AF" w:rsidRDefault="00A37F0D" w:rsidP="00E15664">
      <w:pPr>
        <w:ind w:left="709" w:firstLine="567"/>
        <w:jc w:val="both"/>
        <w:rPr>
          <w:sz w:val="26"/>
          <w:szCs w:val="26"/>
          <w:lang w:eastAsia="en-US"/>
        </w:rPr>
      </w:pPr>
      <w:r w:rsidRPr="009E21AF">
        <w:rPr>
          <w:sz w:val="26"/>
          <w:szCs w:val="26"/>
        </w:rPr>
        <w:t xml:space="preserve">По данным ФГБУ «Иркутское УГМС»: </w:t>
      </w:r>
      <w:r w:rsidR="0014176C" w:rsidRPr="009E21AF">
        <w:rPr>
          <w:sz w:val="26"/>
          <w:szCs w:val="26"/>
          <w:lang w:eastAsia="en-US"/>
        </w:rPr>
        <w:t xml:space="preserve">В горах Восточного </w:t>
      </w:r>
      <w:proofErr w:type="spellStart"/>
      <w:r w:rsidR="0014176C" w:rsidRPr="009E21AF">
        <w:rPr>
          <w:sz w:val="26"/>
          <w:szCs w:val="26"/>
          <w:lang w:eastAsia="en-US"/>
        </w:rPr>
        <w:t>Саяна</w:t>
      </w:r>
      <w:proofErr w:type="spellEnd"/>
      <w:r w:rsidR="0014176C" w:rsidRPr="009E21AF">
        <w:rPr>
          <w:sz w:val="26"/>
          <w:szCs w:val="26"/>
          <w:lang w:eastAsia="en-US"/>
        </w:rPr>
        <w:t xml:space="preserve"> и юж</w:t>
      </w:r>
      <w:r w:rsidR="00B54A03" w:rsidRPr="009E21AF">
        <w:rPr>
          <w:sz w:val="26"/>
          <w:szCs w:val="26"/>
          <w:lang w:eastAsia="en-US"/>
        </w:rPr>
        <w:t xml:space="preserve">ного Прибайкалья возможен сход </w:t>
      </w:r>
      <w:r w:rsidR="0014176C" w:rsidRPr="009E21AF">
        <w:rPr>
          <w:sz w:val="26"/>
          <w:szCs w:val="26"/>
          <w:lang w:eastAsia="en-US"/>
        </w:rPr>
        <w:t>снежных лавин.</w:t>
      </w:r>
    </w:p>
    <w:p w:rsidR="00460AAA" w:rsidRPr="009E21AF" w:rsidRDefault="00460AAA" w:rsidP="00E15664">
      <w:pPr>
        <w:ind w:left="709" w:firstLine="567"/>
        <w:jc w:val="both"/>
        <w:rPr>
          <w:sz w:val="16"/>
          <w:szCs w:val="16"/>
          <w:lang w:eastAsia="en-US"/>
        </w:rPr>
      </w:pPr>
    </w:p>
    <w:p w:rsidR="00566455" w:rsidRPr="009E21AF" w:rsidRDefault="00566455" w:rsidP="00A737A0">
      <w:pPr>
        <w:widowControl w:val="0"/>
        <w:tabs>
          <w:tab w:val="left" w:pos="142"/>
        </w:tabs>
        <w:autoSpaceDE w:val="0"/>
        <w:autoSpaceDN w:val="0"/>
        <w:adjustRightInd w:val="0"/>
        <w:ind w:left="1276"/>
        <w:jc w:val="both"/>
        <w:rPr>
          <w:b/>
          <w:sz w:val="26"/>
          <w:szCs w:val="26"/>
        </w:rPr>
      </w:pPr>
      <w:r w:rsidRPr="009E21AF">
        <w:rPr>
          <w:b/>
          <w:sz w:val="26"/>
          <w:szCs w:val="26"/>
        </w:rPr>
        <w:t>1.</w:t>
      </w:r>
      <w:r w:rsidR="00CF63F7" w:rsidRPr="009E21AF">
        <w:rPr>
          <w:b/>
          <w:sz w:val="26"/>
          <w:szCs w:val="26"/>
        </w:rPr>
        <w:t>5</w:t>
      </w:r>
      <w:r w:rsidRPr="009E21AF">
        <w:rPr>
          <w:b/>
          <w:sz w:val="26"/>
          <w:szCs w:val="26"/>
        </w:rPr>
        <w:t xml:space="preserve"> Сейсмическая обстановка </w:t>
      </w:r>
    </w:p>
    <w:p w:rsidR="00594300" w:rsidRPr="009E21AF" w:rsidRDefault="00594300" w:rsidP="00594300">
      <w:pPr>
        <w:tabs>
          <w:tab w:val="left" w:pos="142"/>
        </w:tabs>
        <w:ind w:left="709" w:firstLine="567"/>
        <w:jc w:val="both"/>
        <w:rPr>
          <w:sz w:val="26"/>
          <w:szCs w:val="26"/>
        </w:rPr>
      </w:pPr>
      <w:r w:rsidRPr="009E21AF">
        <w:rPr>
          <w:sz w:val="26"/>
          <w:szCs w:val="26"/>
        </w:rPr>
        <w:t>За прошедшие сутки на территории Иркутской области сейсмических событий с магнитудой выше 3-х не зарегистрировано.</w:t>
      </w:r>
    </w:p>
    <w:p w:rsidR="00F0131F" w:rsidRPr="003668B4" w:rsidRDefault="00F0131F" w:rsidP="00594300">
      <w:pPr>
        <w:tabs>
          <w:tab w:val="left" w:pos="142"/>
        </w:tabs>
        <w:ind w:left="709" w:firstLine="567"/>
        <w:jc w:val="both"/>
        <w:rPr>
          <w:sz w:val="16"/>
          <w:szCs w:val="16"/>
          <w:highlight w:val="yellow"/>
        </w:rPr>
      </w:pPr>
    </w:p>
    <w:p w:rsidR="00566455" w:rsidRPr="009E21AF" w:rsidRDefault="00566455" w:rsidP="00932BF4">
      <w:pPr>
        <w:tabs>
          <w:tab w:val="left" w:pos="142"/>
        </w:tabs>
        <w:ind w:left="709" w:firstLine="567"/>
        <w:jc w:val="both"/>
        <w:rPr>
          <w:b/>
          <w:sz w:val="26"/>
          <w:szCs w:val="26"/>
        </w:rPr>
      </w:pPr>
      <w:r w:rsidRPr="009E21AF">
        <w:rPr>
          <w:b/>
          <w:sz w:val="26"/>
          <w:szCs w:val="26"/>
        </w:rPr>
        <w:t>1.</w:t>
      </w:r>
      <w:r w:rsidR="00CF63F7" w:rsidRPr="009E21AF">
        <w:rPr>
          <w:b/>
          <w:sz w:val="26"/>
          <w:szCs w:val="26"/>
        </w:rPr>
        <w:t>6</w:t>
      </w:r>
      <w:r w:rsidRPr="009E21AF">
        <w:rPr>
          <w:b/>
          <w:sz w:val="26"/>
          <w:szCs w:val="26"/>
        </w:rPr>
        <w:t xml:space="preserve"> Обстановка на объектах энергетики</w:t>
      </w:r>
      <w:r w:rsidR="00F67DFF" w:rsidRPr="009E21AF">
        <w:rPr>
          <w:b/>
          <w:sz w:val="26"/>
          <w:szCs w:val="26"/>
        </w:rPr>
        <w:t xml:space="preserve"> и ЖКХ</w:t>
      </w:r>
    </w:p>
    <w:p w:rsidR="008A013A" w:rsidRPr="009E21AF" w:rsidRDefault="008A013A" w:rsidP="008A013A">
      <w:pPr>
        <w:ind w:left="709" w:firstLine="567"/>
        <w:jc w:val="both"/>
        <w:outlineLvl w:val="0"/>
        <w:rPr>
          <w:sz w:val="26"/>
          <w:szCs w:val="26"/>
        </w:rPr>
      </w:pPr>
      <w:r w:rsidRPr="009E21AF">
        <w:rPr>
          <w:sz w:val="26"/>
          <w:szCs w:val="26"/>
        </w:rPr>
        <w:t xml:space="preserve">За прошедшие сутки на территории Иркутской области аварий, приведших к длительному погашению потребителей, не произошло. </w:t>
      </w:r>
    </w:p>
    <w:p w:rsidR="00B8428D" w:rsidRPr="003668B4" w:rsidRDefault="00B8428D" w:rsidP="00B8428D">
      <w:pPr>
        <w:ind w:left="709" w:firstLine="567"/>
        <w:jc w:val="both"/>
        <w:outlineLvl w:val="0"/>
        <w:rPr>
          <w:sz w:val="16"/>
          <w:szCs w:val="16"/>
          <w:highlight w:val="yellow"/>
        </w:rPr>
      </w:pPr>
    </w:p>
    <w:p w:rsidR="00566455" w:rsidRPr="009E21AF" w:rsidRDefault="00566455" w:rsidP="00932BF4">
      <w:pPr>
        <w:tabs>
          <w:tab w:val="left" w:pos="284"/>
          <w:tab w:val="left" w:pos="6570"/>
        </w:tabs>
        <w:ind w:left="709" w:right="-1" w:firstLine="567"/>
        <w:jc w:val="both"/>
        <w:rPr>
          <w:b/>
          <w:sz w:val="26"/>
          <w:szCs w:val="26"/>
        </w:rPr>
      </w:pPr>
      <w:r w:rsidRPr="009E21AF">
        <w:rPr>
          <w:b/>
          <w:sz w:val="26"/>
          <w:szCs w:val="26"/>
        </w:rPr>
        <w:t>1.</w:t>
      </w:r>
      <w:r w:rsidR="00CF63F7" w:rsidRPr="009E21AF">
        <w:rPr>
          <w:b/>
          <w:sz w:val="26"/>
          <w:szCs w:val="26"/>
        </w:rPr>
        <w:t>7</w:t>
      </w:r>
      <w:r w:rsidRPr="009E21AF">
        <w:rPr>
          <w:b/>
          <w:sz w:val="26"/>
          <w:szCs w:val="26"/>
        </w:rPr>
        <w:t xml:space="preserve"> Биолого-социальная обстановка</w:t>
      </w:r>
    </w:p>
    <w:p w:rsidR="00566455" w:rsidRPr="009E21AF" w:rsidRDefault="00566455" w:rsidP="00932BF4">
      <w:pPr>
        <w:tabs>
          <w:tab w:val="left" w:pos="142"/>
        </w:tabs>
        <w:ind w:left="709" w:firstLine="567"/>
        <w:jc w:val="both"/>
        <w:outlineLvl w:val="0"/>
        <w:rPr>
          <w:b/>
          <w:sz w:val="26"/>
          <w:szCs w:val="26"/>
        </w:rPr>
      </w:pPr>
      <w:r w:rsidRPr="009E21AF">
        <w:rPr>
          <w:b/>
          <w:sz w:val="26"/>
          <w:szCs w:val="26"/>
        </w:rPr>
        <w:t>1.</w:t>
      </w:r>
      <w:r w:rsidR="00CF63F7" w:rsidRPr="009E21AF">
        <w:rPr>
          <w:b/>
          <w:sz w:val="26"/>
          <w:szCs w:val="26"/>
        </w:rPr>
        <w:t>7</w:t>
      </w:r>
      <w:r w:rsidRPr="009E21AF">
        <w:rPr>
          <w:b/>
          <w:sz w:val="26"/>
          <w:szCs w:val="26"/>
        </w:rPr>
        <w:t>.1 Санитарно-эпидемиологическая обстановка</w:t>
      </w:r>
    </w:p>
    <w:p w:rsidR="004D386D" w:rsidRPr="009E21AF" w:rsidRDefault="004D386D" w:rsidP="00CE0EFF">
      <w:pPr>
        <w:widowControl w:val="0"/>
        <w:ind w:left="709" w:firstLine="567"/>
        <w:jc w:val="both"/>
        <w:rPr>
          <w:sz w:val="26"/>
          <w:szCs w:val="26"/>
        </w:rPr>
      </w:pPr>
      <w:r w:rsidRPr="009E21AF">
        <w:rPr>
          <w:sz w:val="26"/>
          <w:szCs w:val="26"/>
        </w:rPr>
        <w:t xml:space="preserve">По состоянию на </w:t>
      </w:r>
      <w:r w:rsidR="00FF1422">
        <w:rPr>
          <w:sz w:val="26"/>
          <w:szCs w:val="26"/>
        </w:rPr>
        <w:t>01.05</w:t>
      </w:r>
      <w:r w:rsidRPr="009E21AF">
        <w:rPr>
          <w:sz w:val="26"/>
          <w:szCs w:val="26"/>
        </w:rPr>
        <w:t xml:space="preserve">.2020 по информации </w:t>
      </w:r>
      <w:proofErr w:type="spellStart"/>
      <w:r w:rsidRPr="009E21AF">
        <w:rPr>
          <w:sz w:val="26"/>
          <w:szCs w:val="26"/>
        </w:rPr>
        <w:t>Роспотребнадзора</w:t>
      </w:r>
      <w:proofErr w:type="spellEnd"/>
      <w:r w:rsidRPr="009E21AF">
        <w:rPr>
          <w:sz w:val="26"/>
          <w:szCs w:val="26"/>
        </w:rPr>
        <w:t xml:space="preserve">, в связи с новой </w:t>
      </w:r>
      <w:proofErr w:type="spellStart"/>
      <w:r w:rsidRPr="009E21AF">
        <w:rPr>
          <w:sz w:val="26"/>
          <w:szCs w:val="26"/>
        </w:rPr>
        <w:t>коронавирусной</w:t>
      </w:r>
      <w:proofErr w:type="spellEnd"/>
      <w:r w:rsidRPr="009E21AF">
        <w:rPr>
          <w:sz w:val="26"/>
          <w:szCs w:val="26"/>
        </w:rPr>
        <w:t xml:space="preserve"> инфекцией, на территории Иркутской области подтверждён диагноз у </w:t>
      </w:r>
      <w:r w:rsidR="00D30F7C">
        <w:rPr>
          <w:sz w:val="26"/>
          <w:szCs w:val="26"/>
        </w:rPr>
        <w:t>1</w:t>
      </w:r>
      <w:r w:rsidR="00FF1422">
        <w:rPr>
          <w:sz w:val="26"/>
          <w:szCs w:val="26"/>
        </w:rPr>
        <w:t>41</w:t>
      </w:r>
      <w:r w:rsidR="00FA6855" w:rsidRPr="009E21AF">
        <w:rPr>
          <w:sz w:val="26"/>
          <w:szCs w:val="26"/>
        </w:rPr>
        <w:t xml:space="preserve"> </w:t>
      </w:r>
      <w:r w:rsidRPr="009E21AF">
        <w:rPr>
          <w:sz w:val="26"/>
          <w:szCs w:val="26"/>
        </w:rPr>
        <w:t xml:space="preserve">человек (за сутки </w:t>
      </w:r>
      <w:r w:rsidR="00ED120F" w:rsidRPr="009E21AF">
        <w:rPr>
          <w:sz w:val="26"/>
          <w:szCs w:val="26"/>
        </w:rPr>
        <w:t>+</w:t>
      </w:r>
      <w:r w:rsidR="00FF1422">
        <w:rPr>
          <w:sz w:val="26"/>
          <w:szCs w:val="26"/>
        </w:rPr>
        <w:t>11</w:t>
      </w:r>
      <w:r w:rsidR="00ED263C" w:rsidRPr="009E21AF">
        <w:rPr>
          <w:sz w:val="26"/>
          <w:szCs w:val="26"/>
        </w:rPr>
        <w:t>)</w:t>
      </w:r>
      <w:r w:rsidRPr="009E21AF">
        <w:rPr>
          <w:sz w:val="26"/>
          <w:szCs w:val="26"/>
        </w:rPr>
        <w:t xml:space="preserve">. </w:t>
      </w:r>
      <w:r w:rsidR="00D6567B" w:rsidRPr="009E21AF">
        <w:rPr>
          <w:sz w:val="26"/>
          <w:szCs w:val="26"/>
        </w:rPr>
        <w:t>Выписан</w:t>
      </w:r>
      <w:r w:rsidR="00CA1AF0" w:rsidRPr="009E21AF">
        <w:rPr>
          <w:sz w:val="26"/>
          <w:szCs w:val="26"/>
        </w:rPr>
        <w:t>о</w:t>
      </w:r>
      <w:r w:rsidR="00C968EC" w:rsidRPr="009E21AF">
        <w:rPr>
          <w:sz w:val="26"/>
          <w:szCs w:val="26"/>
        </w:rPr>
        <w:t xml:space="preserve"> </w:t>
      </w:r>
      <w:r w:rsidR="005D4C3C">
        <w:rPr>
          <w:sz w:val="26"/>
          <w:szCs w:val="26"/>
        </w:rPr>
        <w:t>50</w:t>
      </w:r>
      <w:r w:rsidR="00D6567B" w:rsidRPr="009E21AF">
        <w:rPr>
          <w:sz w:val="26"/>
          <w:szCs w:val="26"/>
        </w:rPr>
        <w:t xml:space="preserve"> </w:t>
      </w:r>
      <w:r w:rsidR="00C968EC" w:rsidRPr="009E21AF">
        <w:rPr>
          <w:sz w:val="26"/>
          <w:szCs w:val="26"/>
        </w:rPr>
        <w:t>человек</w:t>
      </w:r>
      <w:r w:rsidR="00BD3457" w:rsidRPr="009E21AF">
        <w:rPr>
          <w:sz w:val="26"/>
          <w:szCs w:val="26"/>
        </w:rPr>
        <w:t xml:space="preserve"> (</w:t>
      </w:r>
      <w:r w:rsidR="00EF7E5F" w:rsidRPr="009E21AF">
        <w:rPr>
          <w:sz w:val="26"/>
          <w:szCs w:val="26"/>
        </w:rPr>
        <w:t xml:space="preserve">за сутки </w:t>
      </w:r>
      <w:r w:rsidR="009E21AF" w:rsidRPr="009E21AF">
        <w:rPr>
          <w:sz w:val="26"/>
          <w:szCs w:val="26"/>
        </w:rPr>
        <w:t>+</w:t>
      </w:r>
      <w:r w:rsidR="005D4C3C">
        <w:rPr>
          <w:sz w:val="26"/>
          <w:szCs w:val="26"/>
        </w:rPr>
        <w:t>11</w:t>
      </w:r>
      <w:r w:rsidR="00BD3457" w:rsidRPr="009E21AF">
        <w:rPr>
          <w:sz w:val="26"/>
          <w:szCs w:val="26"/>
        </w:rPr>
        <w:t xml:space="preserve">). </w:t>
      </w:r>
      <w:r w:rsidR="00A946FF" w:rsidRPr="009E21AF">
        <w:rPr>
          <w:sz w:val="26"/>
          <w:szCs w:val="26"/>
        </w:rPr>
        <w:t xml:space="preserve">Погибло </w:t>
      </w:r>
      <w:r w:rsidR="00E2059B" w:rsidRPr="009E21AF">
        <w:rPr>
          <w:sz w:val="26"/>
          <w:szCs w:val="26"/>
        </w:rPr>
        <w:t>4</w:t>
      </w:r>
      <w:r w:rsidR="00A946FF" w:rsidRPr="009E21AF">
        <w:rPr>
          <w:sz w:val="26"/>
          <w:szCs w:val="26"/>
        </w:rPr>
        <w:t xml:space="preserve"> человека (</w:t>
      </w:r>
      <w:r w:rsidR="0040003C" w:rsidRPr="009E21AF">
        <w:rPr>
          <w:sz w:val="26"/>
          <w:szCs w:val="26"/>
        </w:rPr>
        <w:t>за сутки без изменений</w:t>
      </w:r>
      <w:r w:rsidR="00250A24" w:rsidRPr="009E21AF">
        <w:rPr>
          <w:sz w:val="26"/>
          <w:szCs w:val="26"/>
        </w:rPr>
        <w:t>)</w:t>
      </w:r>
      <w:r w:rsidR="008C60D3" w:rsidRPr="009E21AF">
        <w:rPr>
          <w:sz w:val="26"/>
          <w:szCs w:val="26"/>
        </w:rPr>
        <w:t>.</w:t>
      </w:r>
    </w:p>
    <w:p w:rsidR="008A4BF5" w:rsidRPr="009E21AF" w:rsidRDefault="004D386D" w:rsidP="00CE0EFF">
      <w:pPr>
        <w:ind w:left="709" w:firstLine="567"/>
        <w:jc w:val="both"/>
        <w:outlineLvl w:val="0"/>
        <w:rPr>
          <w:sz w:val="26"/>
          <w:szCs w:val="26"/>
        </w:rPr>
      </w:pPr>
      <w:r w:rsidRPr="009E21AF">
        <w:rPr>
          <w:sz w:val="26"/>
          <w:szCs w:val="26"/>
        </w:rPr>
        <w:t xml:space="preserve">Ситуация находится на контроле оперативного штаба по предупреждению завоза и распространения новой </w:t>
      </w:r>
      <w:proofErr w:type="spellStart"/>
      <w:r w:rsidRPr="009E21AF">
        <w:rPr>
          <w:sz w:val="26"/>
          <w:szCs w:val="26"/>
        </w:rPr>
        <w:t>коронавирусной</w:t>
      </w:r>
      <w:proofErr w:type="spellEnd"/>
      <w:r w:rsidRPr="009E21AF">
        <w:rPr>
          <w:sz w:val="26"/>
          <w:szCs w:val="26"/>
        </w:rPr>
        <w:t xml:space="preserve"> инфекции на территории Иркутской области.</w:t>
      </w:r>
    </w:p>
    <w:p w:rsidR="004D386D" w:rsidRPr="003668B4" w:rsidRDefault="004D386D" w:rsidP="00243E07">
      <w:pPr>
        <w:ind w:left="709" w:firstLine="567"/>
        <w:jc w:val="both"/>
        <w:outlineLvl w:val="0"/>
        <w:rPr>
          <w:sz w:val="16"/>
          <w:szCs w:val="16"/>
          <w:highlight w:val="yellow"/>
        </w:rPr>
      </w:pPr>
    </w:p>
    <w:p w:rsidR="00566455" w:rsidRPr="009E21AF" w:rsidRDefault="00566455" w:rsidP="00DE28E0">
      <w:pPr>
        <w:tabs>
          <w:tab w:val="left" w:pos="142"/>
        </w:tabs>
        <w:ind w:left="709" w:firstLine="567"/>
        <w:jc w:val="both"/>
        <w:outlineLvl w:val="0"/>
        <w:rPr>
          <w:b/>
          <w:sz w:val="26"/>
          <w:szCs w:val="26"/>
        </w:rPr>
      </w:pPr>
      <w:r w:rsidRPr="009E21AF">
        <w:rPr>
          <w:b/>
          <w:sz w:val="26"/>
          <w:szCs w:val="26"/>
        </w:rPr>
        <w:t>1.</w:t>
      </w:r>
      <w:r w:rsidR="00CF63F7" w:rsidRPr="009E21AF">
        <w:rPr>
          <w:b/>
          <w:sz w:val="26"/>
          <w:szCs w:val="26"/>
        </w:rPr>
        <w:t>7</w:t>
      </w:r>
      <w:r w:rsidRPr="009E21AF">
        <w:rPr>
          <w:b/>
          <w:sz w:val="26"/>
          <w:szCs w:val="26"/>
        </w:rPr>
        <w:t>.</w:t>
      </w:r>
      <w:r w:rsidR="00F67DFF" w:rsidRPr="009E21AF">
        <w:rPr>
          <w:b/>
          <w:sz w:val="26"/>
          <w:szCs w:val="26"/>
        </w:rPr>
        <w:t xml:space="preserve">2 </w:t>
      </w:r>
      <w:r w:rsidR="004052AD" w:rsidRPr="009E21AF">
        <w:rPr>
          <w:b/>
          <w:bCs/>
          <w:sz w:val="26"/>
          <w:szCs w:val="26"/>
        </w:rPr>
        <w:t>Эпизоотическая обстановка</w:t>
      </w:r>
    </w:p>
    <w:p w:rsidR="00463234" w:rsidRPr="009E21AF" w:rsidRDefault="00566455" w:rsidP="00932BF4">
      <w:pPr>
        <w:ind w:left="709" w:firstLine="567"/>
        <w:jc w:val="both"/>
        <w:rPr>
          <w:sz w:val="26"/>
          <w:szCs w:val="26"/>
        </w:rPr>
      </w:pPr>
      <w:r w:rsidRPr="009E21AF">
        <w:rPr>
          <w:sz w:val="26"/>
          <w:szCs w:val="26"/>
        </w:rPr>
        <w:t>На территории области обстановка стабильная.</w:t>
      </w:r>
      <w:r w:rsidR="00463234" w:rsidRPr="009E21AF">
        <w:t xml:space="preserve"> И</w:t>
      </w:r>
      <w:r w:rsidR="00463234" w:rsidRPr="009E21AF">
        <w:rPr>
          <w:sz w:val="26"/>
          <w:szCs w:val="26"/>
        </w:rPr>
        <w:t>нфекционных заболеваний сельскохозяйственных животных в масштабе эпизоотии нет.</w:t>
      </w:r>
    </w:p>
    <w:p w:rsidR="00566455" w:rsidRPr="003668B4" w:rsidRDefault="00566455" w:rsidP="00932BF4">
      <w:pPr>
        <w:ind w:left="709" w:firstLine="567"/>
        <w:jc w:val="both"/>
        <w:rPr>
          <w:i/>
          <w:sz w:val="16"/>
          <w:szCs w:val="16"/>
          <w:highlight w:val="yellow"/>
        </w:rPr>
      </w:pPr>
    </w:p>
    <w:p w:rsidR="00701922" w:rsidRPr="001B6BBD" w:rsidRDefault="00566455" w:rsidP="001C1814">
      <w:pPr>
        <w:tabs>
          <w:tab w:val="left" w:pos="142"/>
        </w:tabs>
        <w:ind w:left="709" w:firstLine="567"/>
        <w:jc w:val="both"/>
        <w:outlineLvl w:val="0"/>
        <w:rPr>
          <w:b/>
          <w:bCs/>
          <w:sz w:val="26"/>
          <w:szCs w:val="26"/>
        </w:rPr>
      </w:pPr>
      <w:r w:rsidRPr="001B6BBD">
        <w:rPr>
          <w:b/>
          <w:bCs/>
          <w:sz w:val="26"/>
          <w:szCs w:val="26"/>
        </w:rPr>
        <w:t xml:space="preserve">2. Прогноз чрезвычайных ситуаций и происшествий </w:t>
      </w:r>
    </w:p>
    <w:p w:rsidR="00772563" w:rsidRPr="001B6BBD" w:rsidRDefault="00566455" w:rsidP="00DE28E0">
      <w:pPr>
        <w:tabs>
          <w:tab w:val="left" w:pos="709"/>
        </w:tabs>
        <w:ind w:left="709" w:firstLine="567"/>
        <w:jc w:val="both"/>
        <w:rPr>
          <w:sz w:val="26"/>
          <w:szCs w:val="26"/>
        </w:rPr>
      </w:pPr>
      <w:r w:rsidRPr="001B6BBD">
        <w:rPr>
          <w:b/>
          <w:sz w:val="26"/>
          <w:szCs w:val="26"/>
        </w:rPr>
        <w:t>2.1 Опасные метеорологические явления</w:t>
      </w:r>
      <w:r w:rsidRPr="001B6BBD">
        <w:rPr>
          <w:sz w:val="26"/>
          <w:szCs w:val="26"/>
        </w:rPr>
        <w:t xml:space="preserve">: </w:t>
      </w:r>
    </w:p>
    <w:p w:rsidR="006B124D" w:rsidRPr="001B6BBD" w:rsidRDefault="00283B90" w:rsidP="006B124D">
      <w:pPr>
        <w:ind w:left="709" w:firstLine="567"/>
        <w:jc w:val="both"/>
        <w:outlineLvl w:val="0"/>
        <w:rPr>
          <w:sz w:val="26"/>
          <w:szCs w:val="26"/>
        </w:rPr>
      </w:pPr>
      <w:r w:rsidRPr="001B6BBD">
        <w:rPr>
          <w:sz w:val="26"/>
          <w:szCs w:val="26"/>
        </w:rPr>
        <w:t>По данным ФГБУ «Иркутское УГМС»:</w:t>
      </w:r>
      <w:r w:rsidR="00FF6C00" w:rsidRPr="001B6BBD">
        <w:rPr>
          <w:sz w:val="26"/>
          <w:szCs w:val="26"/>
        </w:rPr>
        <w:t xml:space="preserve"> </w:t>
      </w:r>
      <w:r w:rsidR="00EB4530" w:rsidRPr="001B6BBD">
        <w:rPr>
          <w:sz w:val="26"/>
          <w:szCs w:val="26"/>
        </w:rPr>
        <w:t>не прогнозируются</w:t>
      </w:r>
      <w:r w:rsidR="001D5BD4" w:rsidRPr="001B6BBD">
        <w:rPr>
          <w:sz w:val="26"/>
          <w:szCs w:val="26"/>
        </w:rPr>
        <w:t>.</w:t>
      </w:r>
    </w:p>
    <w:p w:rsidR="0044006C" w:rsidRPr="003668B4" w:rsidRDefault="0044006C" w:rsidP="001C1814">
      <w:pPr>
        <w:jc w:val="both"/>
        <w:outlineLvl w:val="0"/>
        <w:rPr>
          <w:sz w:val="16"/>
          <w:szCs w:val="16"/>
          <w:highlight w:val="yellow"/>
        </w:rPr>
      </w:pPr>
    </w:p>
    <w:p w:rsidR="00AF0426" w:rsidRPr="001B6BBD" w:rsidRDefault="00566455" w:rsidP="0044006C">
      <w:pPr>
        <w:ind w:left="709" w:firstLine="567"/>
        <w:jc w:val="both"/>
        <w:outlineLvl w:val="0"/>
        <w:rPr>
          <w:sz w:val="26"/>
          <w:szCs w:val="26"/>
        </w:rPr>
      </w:pPr>
      <w:r w:rsidRPr="001B6BBD">
        <w:rPr>
          <w:b/>
          <w:sz w:val="26"/>
          <w:szCs w:val="26"/>
        </w:rPr>
        <w:t>2.2 Неблагоприятные метеорологические явления</w:t>
      </w:r>
      <w:r w:rsidRPr="001B6BBD">
        <w:rPr>
          <w:sz w:val="26"/>
          <w:szCs w:val="26"/>
        </w:rPr>
        <w:t>:</w:t>
      </w:r>
      <w:r w:rsidR="00F014EB" w:rsidRPr="001B6BBD">
        <w:rPr>
          <w:sz w:val="26"/>
          <w:szCs w:val="26"/>
        </w:rPr>
        <w:t xml:space="preserve"> </w:t>
      </w:r>
    </w:p>
    <w:p w:rsidR="00485B8D" w:rsidRPr="00485B8D" w:rsidRDefault="00EE0F36" w:rsidP="00F36C9E">
      <w:pPr>
        <w:ind w:left="709" w:firstLine="567"/>
        <w:jc w:val="both"/>
        <w:outlineLvl w:val="0"/>
        <w:rPr>
          <w:sz w:val="26"/>
          <w:szCs w:val="26"/>
        </w:rPr>
      </w:pPr>
      <w:r w:rsidRPr="00DC52FA">
        <w:rPr>
          <w:sz w:val="26"/>
          <w:szCs w:val="26"/>
        </w:rPr>
        <w:t xml:space="preserve">По данным ФГБУ «Иркутское УГМС»: </w:t>
      </w:r>
      <w:r w:rsidR="00DC52FA" w:rsidRPr="00DC52FA">
        <w:rPr>
          <w:sz w:val="26"/>
          <w:szCs w:val="26"/>
        </w:rPr>
        <w:t xml:space="preserve">2 мая местами по области ожидается северо-западный, западный ветер с порывами 15-20 м/с, дожди, грозы, ночью и утром в горах южного Прибайкалья сильные осадки в виде дождя и мокрого снега.  </w:t>
      </w:r>
    </w:p>
    <w:p w:rsidR="000347A9" w:rsidRPr="009E21AF" w:rsidRDefault="00566455" w:rsidP="00F36C9E">
      <w:pPr>
        <w:ind w:left="709" w:firstLine="567"/>
        <w:jc w:val="both"/>
        <w:outlineLvl w:val="0"/>
        <w:rPr>
          <w:b/>
          <w:sz w:val="26"/>
          <w:szCs w:val="26"/>
        </w:rPr>
      </w:pPr>
      <w:r w:rsidRPr="009E21AF">
        <w:rPr>
          <w:b/>
          <w:sz w:val="26"/>
          <w:szCs w:val="26"/>
        </w:rPr>
        <w:lastRenderedPageBreak/>
        <w:t>2.3 Гидрологическая обстановка</w:t>
      </w:r>
      <w:r w:rsidR="00AC0B5C" w:rsidRPr="009E21AF">
        <w:rPr>
          <w:b/>
          <w:sz w:val="26"/>
          <w:szCs w:val="26"/>
        </w:rPr>
        <w:t xml:space="preserve"> </w:t>
      </w:r>
    </w:p>
    <w:p w:rsidR="005A0267" w:rsidRPr="009E21AF" w:rsidRDefault="005A0267" w:rsidP="005A0267">
      <w:pPr>
        <w:ind w:left="709" w:firstLine="567"/>
        <w:jc w:val="both"/>
        <w:outlineLvl w:val="0"/>
        <w:rPr>
          <w:sz w:val="26"/>
          <w:szCs w:val="26"/>
        </w:rPr>
      </w:pPr>
      <w:r w:rsidRPr="009E21AF">
        <w:rPr>
          <w:sz w:val="26"/>
          <w:szCs w:val="26"/>
        </w:rPr>
        <w:t>По данным ФГБУ «Иркутское УГМС»:</w:t>
      </w:r>
    </w:p>
    <w:p w:rsidR="001E1C3A" w:rsidRPr="009E21AF" w:rsidRDefault="00DC52FA" w:rsidP="0078282C">
      <w:pPr>
        <w:ind w:left="709" w:firstLine="567"/>
        <w:jc w:val="both"/>
        <w:outlineLvl w:val="0"/>
        <w:rPr>
          <w:sz w:val="26"/>
          <w:szCs w:val="26"/>
        </w:rPr>
      </w:pPr>
      <w:r>
        <w:rPr>
          <w:sz w:val="26"/>
          <w:szCs w:val="26"/>
        </w:rPr>
        <w:t>2</w:t>
      </w:r>
      <w:r w:rsidR="00B72397">
        <w:rPr>
          <w:sz w:val="26"/>
          <w:szCs w:val="26"/>
        </w:rPr>
        <w:t xml:space="preserve"> </w:t>
      </w:r>
      <w:r w:rsidR="001E1C3A" w:rsidRPr="001E1C3A">
        <w:rPr>
          <w:sz w:val="26"/>
          <w:szCs w:val="26"/>
        </w:rPr>
        <w:t xml:space="preserve">мая ожидается  повышение уровня воды на р. </w:t>
      </w:r>
      <w:proofErr w:type="spellStart"/>
      <w:r w:rsidR="001E1C3A" w:rsidRPr="001E1C3A">
        <w:rPr>
          <w:sz w:val="26"/>
          <w:szCs w:val="26"/>
        </w:rPr>
        <w:t>Непа</w:t>
      </w:r>
      <w:proofErr w:type="spellEnd"/>
      <w:r w:rsidR="001E1C3A" w:rsidRPr="001E1C3A">
        <w:rPr>
          <w:sz w:val="26"/>
          <w:szCs w:val="26"/>
        </w:rPr>
        <w:t xml:space="preserve"> в районе н.п. </w:t>
      </w:r>
      <w:proofErr w:type="spellStart"/>
      <w:r w:rsidR="001E1C3A" w:rsidRPr="001E1C3A">
        <w:rPr>
          <w:sz w:val="26"/>
          <w:szCs w:val="26"/>
        </w:rPr>
        <w:t>Токма</w:t>
      </w:r>
      <w:proofErr w:type="spellEnd"/>
      <w:r w:rsidR="001E1C3A" w:rsidRPr="001E1C3A">
        <w:rPr>
          <w:sz w:val="26"/>
          <w:szCs w:val="26"/>
        </w:rPr>
        <w:t xml:space="preserve"> до отметок 580-620  см, затопление пониженных участков местности</w:t>
      </w:r>
      <w:r>
        <w:rPr>
          <w:sz w:val="26"/>
          <w:szCs w:val="26"/>
        </w:rPr>
        <w:t>.</w:t>
      </w:r>
      <w:r w:rsidR="001E1C3A" w:rsidRPr="001E1C3A">
        <w:rPr>
          <w:sz w:val="26"/>
          <w:szCs w:val="26"/>
        </w:rPr>
        <w:t xml:space="preserve"> </w:t>
      </w:r>
    </w:p>
    <w:p w:rsidR="00CA1AF0" w:rsidRPr="003668B4" w:rsidRDefault="00CA1AF0" w:rsidP="006E1438">
      <w:pPr>
        <w:jc w:val="both"/>
        <w:outlineLvl w:val="0"/>
        <w:rPr>
          <w:b/>
          <w:sz w:val="16"/>
          <w:szCs w:val="16"/>
          <w:highlight w:val="yellow"/>
        </w:rPr>
      </w:pPr>
    </w:p>
    <w:p w:rsidR="006C68E5" w:rsidRPr="009E21AF" w:rsidRDefault="00566455" w:rsidP="009A7E69">
      <w:pPr>
        <w:ind w:left="709" w:firstLine="567"/>
        <w:jc w:val="both"/>
        <w:outlineLvl w:val="0"/>
        <w:rPr>
          <w:b/>
          <w:sz w:val="26"/>
          <w:szCs w:val="26"/>
        </w:rPr>
      </w:pPr>
      <w:r w:rsidRPr="009E21AF">
        <w:rPr>
          <w:b/>
          <w:sz w:val="26"/>
          <w:szCs w:val="26"/>
        </w:rPr>
        <w:t>2.</w:t>
      </w:r>
      <w:r w:rsidR="00603D24" w:rsidRPr="009E21AF">
        <w:rPr>
          <w:b/>
          <w:sz w:val="26"/>
          <w:szCs w:val="26"/>
        </w:rPr>
        <w:t>4</w:t>
      </w:r>
      <w:r w:rsidRPr="009E21AF">
        <w:rPr>
          <w:b/>
          <w:sz w:val="26"/>
          <w:szCs w:val="26"/>
        </w:rPr>
        <w:t xml:space="preserve"> </w:t>
      </w:r>
      <w:r w:rsidR="00F67DFF" w:rsidRPr="009E21AF">
        <w:rPr>
          <w:b/>
          <w:sz w:val="26"/>
          <w:szCs w:val="26"/>
        </w:rPr>
        <w:t>Обстановка на водных объектах</w:t>
      </w:r>
      <w:r w:rsidR="00C23C9F" w:rsidRPr="009E21AF">
        <w:rPr>
          <w:b/>
          <w:sz w:val="26"/>
          <w:szCs w:val="26"/>
        </w:rPr>
        <w:t xml:space="preserve"> (провалы людей и техники под лед)</w:t>
      </w:r>
    </w:p>
    <w:p w:rsidR="00F512AA" w:rsidRPr="009E21AF" w:rsidRDefault="00F512AA" w:rsidP="00F512AA">
      <w:pPr>
        <w:ind w:left="709" w:firstLine="567"/>
        <w:jc w:val="both"/>
        <w:outlineLvl w:val="0"/>
        <w:rPr>
          <w:sz w:val="26"/>
          <w:szCs w:val="26"/>
        </w:rPr>
      </w:pPr>
      <w:r w:rsidRPr="009E21AF">
        <w:rPr>
          <w:sz w:val="26"/>
          <w:szCs w:val="26"/>
        </w:rPr>
        <w:t xml:space="preserve">Сохраняется риск происшествий на водных объектах. </w:t>
      </w:r>
      <w:r w:rsidR="00F21081" w:rsidRPr="009E21AF">
        <w:rPr>
          <w:sz w:val="26"/>
          <w:szCs w:val="26"/>
        </w:rPr>
        <w:t>В</w:t>
      </w:r>
      <w:r w:rsidRPr="009E21AF">
        <w:rPr>
          <w:sz w:val="26"/>
          <w:szCs w:val="26"/>
        </w:rPr>
        <w:t>озможны провалы людей и техники под лед.</w:t>
      </w:r>
    </w:p>
    <w:p w:rsidR="00F13BD4" w:rsidRPr="003668B4" w:rsidRDefault="00F13BD4" w:rsidP="008E2E44">
      <w:pPr>
        <w:tabs>
          <w:tab w:val="left" w:pos="284"/>
        </w:tabs>
        <w:ind w:right="-1"/>
        <w:jc w:val="both"/>
        <w:rPr>
          <w:b/>
          <w:sz w:val="16"/>
          <w:szCs w:val="16"/>
          <w:highlight w:val="yellow"/>
        </w:rPr>
      </w:pPr>
    </w:p>
    <w:p w:rsidR="00566455" w:rsidRPr="009E21AF" w:rsidRDefault="00D66F08" w:rsidP="008265C3">
      <w:pPr>
        <w:tabs>
          <w:tab w:val="left" w:pos="284"/>
        </w:tabs>
        <w:ind w:right="-1"/>
        <w:jc w:val="both"/>
        <w:rPr>
          <w:sz w:val="28"/>
          <w:szCs w:val="28"/>
        </w:rPr>
      </w:pPr>
      <w:r w:rsidRPr="009E21AF">
        <w:rPr>
          <w:sz w:val="26"/>
          <w:szCs w:val="26"/>
        </w:rPr>
        <w:t xml:space="preserve"> </w:t>
      </w:r>
      <w:r w:rsidR="008265C3" w:rsidRPr="009E21AF">
        <w:rPr>
          <w:sz w:val="26"/>
          <w:szCs w:val="26"/>
        </w:rPr>
        <w:t xml:space="preserve">                   </w:t>
      </w:r>
      <w:r w:rsidR="00566455" w:rsidRPr="009E21AF">
        <w:rPr>
          <w:b/>
          <w:sz w:val="26"/>
          <w:szCs w:val="26"/>
        </w:rPr>
        <w:t>2.</w:t>
      </w:r>
      <w:r w:rsidR="002A7CB9" w:rsidRPr="009E21AF">
        <w:rPr>
          <w:b/>
          <w:sz w:val="26"/>
          <w:szCs w:val="26"/>
        </w:rPr>
        <w:t>5</w:t>
      </w:r>
      <w:r w:rsidR="00566455" w:rsidRPr="009E21AF">
        <w:rPr>
          <w:b/>
          <w:sz w:val="26"/>
          <w:szCs w:val="26"/>
        </w:rPr>
        <w:t xml:space="preserve"> Сейсмическая обстановка</w:t>
      </w:r>
    </w:p>
    <w:p w:rsidR="000565E0" w:rsidRPr="009E21AF" w:rsidRDefault="00566455" w:rsidP="000946F8">
      <w:pPr>
        <w:widowControl w:val="0"/>
        <w:ind w:left="709" w:firstLine="567"/>
        <w:jc w:val="both"/>
        <w:rPr>
          <w:bCs/>
          <w:sz w:val="26"/>
          <w:szCs w:val="26"/>
        </w:rPr>
      </w:pPr>
      <w:r w:rsidRPr="009E21AF">
        <w:rPr>
          <w:bCs/>
          <w:sz w:val="26"/>
          <w:szCs w:val="26"/>
        </w:rPr>
        <w:t>Сейсмическая активность на территории Иркутской области находится на уровне фоновых значений. В центральной части акватории озера Байкал и его побережий, южных районов области возможны слабо ощутимые транзитные сотрясения от удаленных землетрясений юго-западного фланга и Центрального Байкала. При максимальной угрозе они будут в пределах 2-4-х баллов интенсивности сейсмических сотрясений по шкале MSK-64.</w:t>
      </w:r>
    </w:p>
    <w:p w:rsidR="002F0F00" w:rsidRPr="009E21AF" w:rsidRDefault="002F0F00" w:rsidP="0058153B">
      <w:pPr>
        <w:widowControl w:val="0"/>
        <w:autoSpaceDE w:val="0"/>
        <w:autoSpaceDN w:val="0"/>
        <w:adjustRightInd w:val="0"/>
        <w:jc w:val="both"/>
        <w:rPr>
          <w:b/>
          <w:sz w:val="16"/>
          <w:szCs w:val="16"/>
        </w:rPr>
      </w:pPr>
    </w:p>
    <w:p w:rsidR="0073416D" w:rsidRPr="009E21AF" w:rsidRDefault="00946A32" w:rsidP="00CA1AF0">
      <w:pPr>
        <w:widowControl w:val="0"/>
        <w:autoSpaceDE w:val="0"/>
        <w:autoSpaceDN w:val="0"/>
        <w:adjustRightInd w:val="0"/>
        <w:ind w:left="568" w:firstLine="708"/>
        <w:jc w:val="both"/>
        <w:rPr>
          <w:sz w:val="26"/>
          <w:szCs w:val="26"/>
        </w:rPr>
      </w:pPr>
      <w:r w:rsidRPr="009E21AF">
        <w:rPr>
          <w:b/>
          <w:sz w:val="26"/>
          <w:szCs w:val="26"/>
        </w:rPr>
        <w:t>2.</w:t>
      </w:r>
      <w:r w:rsidR="002A7CB9" w:rsidRPr="009E21AF">
        <w:rPr>
          <w:b/>
          <w:sz w:val="26"/>
          <w:szCs w:val="26"/>
        </w:rPr>
        <w:t>6</w:t>
      </w:r>
      <w:r w:rsidR="00566455" w:rsidRPr="009E21AF">
        <w:rPr>
          <w:b/>
          <w:sz w:val="26"/>
          <w:szCs w:val="26"/>
        </w:rPr>
        <w:t xml:space="preserve"> Энергосистемы и объекты ЖКХ</w:t>
      </w:r>
      <w:r w:rsidR="00566455" w:rsidRPr="009E21AF">
        <w:rPr>
          <w:sz w:val="26"/>
          <w:szCs w:val="26"/>
        </w:rPr>
        <w:t xml:space="preserve"> </w:t>
      </w:r>
    </w:p>
    <w:p w:rsidR="00D55B58" w:rsidRPr="009E21AF" w:rsidRDefault="006A2D76" w:rsidP="00CA1AF0">
      <w:pPr>
        <w:widowControl w:val="0"/>
        <w:autoSpaceDE w:val="0"/>
        <w:autoSpaceDN w:val="0"/>
        <w:adjustRightInd w:val="0"/>
        <w:ind w:left="568" w:firstLine="708"/>
        <w:jc w:val="both"/>
        <w:rPr>
          <w:sz w:val="26"/>
          <w:szCs w:val="26"/>
        </w:rPr>
      </w:pPr>
      <w:r w:rsidRPr="009E21AF">
        <w:rPr>
          <w:sz w:val="26"/>
          <w:szCs w:val="26"/>
        </w:rPr>
        <w:t xml:space="preserve">Сохраняется высокий риск </w:t>
      </w:r>
      <w:r w:rsidR="00603D24" w:rsidRPr="009E21AF">
        <w:rPr>
          <w:sz w:val="26"/>
          <w:szCs w:val="26"/>
        </w:rPr>
        <w:t>возникновения аварийных ситуаций электроэнергетических систем в 42 муниципальных образованиях.</w:t>
      </w:r>
      <w:r w:rsidR="00CA1F0D" w:rsidRPr="009E21AF">
        <w:rPr>
          <w:sz w:val="26"/>
          <w:szCs w:val="26"/>
        </w:rPr>
        <w:t xml:space="preserve"> </w:t>
      </w:r>
    </w:p>
    <w:p w:rsidR="003050FB" w:rsidRPr="003668B4" w:rsidRDefault="003050FB" w:rsidP="00CA1AF0">
      <w:pPr>
        <w:widowControl w:val="0"/>
        <w:autoSpaceDE w:val="0"/>
        <w:autoSpaceDN w:val="0"/>
        <w:adjustRightInd w:val="0"/>
        <w:ind w:left="568" w:firstLine="708"/>
        <w:jc w:val="both"/>
        <w:rPr>
          <w:sz w:val="16"/>
          <w:szCs w:val="16"/>
          <w:highlight w:val="yellow"/>
        </w:rPr>
      </w:pPr>
    </w:p>
    <w:p w:rsidR="00D1189F" w:rsidRDefault="00566455" w:rsidP="00CA1AF0">
      <w:pPr>
        <w:tabs>
          <w:tab w:val="left" w:pos="5385"/>
        </w:tabs>
        <w:ind w:left="568" w:firstLine="708"/>
        <w:jc w:val="both"/>
        <w:outlineLvl w:val="0"/>
        <w:rPr>
          <w:b/>
          <w:sz w:val="26"/>
          <w:szCs w:val="26"/>
        </w:rPr>
      </w:pPr>
      <w:r w:rsidRPr="009E21AF">
        <w:rPr>
          <w:b/>
          <w:sz w:val="26"/>
          <w:szCs w:val="26"/>
        </w:rPr>
        <w:t>2.</w:t>
      </w:r>
      <w:r w:rsidR="002A7CB9" w:rsidRPr="009E21AF">
        <w:rPr>
          <w:b/>
          <w:sz w:val="26"/>
          <w:szCs w:val="26"/>
        </w:rPr>
        <w:t>7</w:t>
      </w:r>
      <w:r w:rsidRPr="009E21AF">
        <w:rPr>
          <w:b/>
          <w:sz w:val="26"/>
          <w:szCs w:val="26"/>
        </w:rPr>
        <w:t xml:space="preserve"> Геомагнитная обстановка</w:t>
      </w:r>
    </w:p>
    <w:p w:rsidR="006E1438" w:rsidRPr="00896AE4" w:rsidRDefault="00FF1422" w:rsidP="006E1438">
      <w:pPr>
        <w:tabs>
          <w:tab w:val="left" w:pos="829"/>
        </w:tabs>
        <w:ind w:left="709" w:firstLine="567"/>
        <w:jc w:val="both"/>
        <w:rPr>
          <w:sz w:val="26"/>
          <w:szCs w:val="26"/>
        </w:rPr>
      </w:pPr>
      <w:r>
        <w:rPr>
          <w:sz w:val="26"/>
          <w:szCs w:val="26"/>
        </w:rPr>
        <w:t>2</w:t>
      </w:r>
      <w:r w:rsidR="006E1438" w:rsidRPr="00896AE4">
        <w:rPr>
          <w:sz w:val="26"/>
          <w:szCs w:val="26"/>
        </w:rPr>
        <w:t xml:space="preserve"> мая магнитное поле Земли ожидается спокойное. Ухудшения условий КВ-радиосвязи маловероятны. Озоновый слой выше нормы.</w:t>
      </w:r>
    </w:p>
    <w:p w:rsidR="004273E2" w:rsidRPr="009E21AF" w:rsidRDefault="006E1438" w:rsidP="006E1438">
      <w:pPr>
        <w:tabs>
          <w:tab w:val="left" w:pos="829"/>
        </w:tabs>
        <w:ind w:firstLine="567"/>
        <w:jc w:val="both"/>
        <w:rPr>
          <w:b/>
          <w:sz w:val="26"/>
          <w:szCs w:val="26"/>
        </w:rPr>
      </w:pPr>
      <w:r w:rsidRPr="00896AE4">
        <w:rPr>
          <w:sz w:val="26"/>
          <w:szCs w:val="26"/>
        </w:rPr>
        <w:t xml:space="preserve"> </w:t>
      </w:r>
    </w:p>
    <w:p w:rsidR="00566455" w:rsidRPr="009E21AF" w:rsidRDefault="00566455" w:rsidP="00932BF4">
      <w:pPr>
        <w:widowControl w:val="0"/>
        <w:ind w:left="709" w:firstLine="567"/>
        <w:jc w:val="both"/>
        <w:rPr>
          <w:b/>
          <w:bCs/>
          <w:sz w:val="26"/>
          <w:szCs w:val="26"/>
        </w:rPr>
      </w:pPr>
      <w:r w:rsidRPr="009E21AF">
        <w:rPr>
          <w:b/>
          <w:bCs/>
          <w:sz w:val="26"/>
          <w:szCs w:val="26"/>
        </w:rPr>
        <w:t>2.</w:t>
      </w:r>
      <w:r w:rsidR="002A7CB9" w:rsidRPr="009E21AF">
        <w:rPr>
          <w:b/>
          <w:bCs/>
          <w:sz w:val="26"/>
          <w:szCs w:val="26"/>
        </w:rPr>
        <w:t>8</w:t>
      </w:r>
      <w:r w:rsidRPr="009E21AF">
        <w:rPr>
          <w:b/>
          <w:bCs/>
          <w:sz w:val="26"/>
          <w:szCs w:val="26"/>
        </w:rPr>
        <w:t>.1 Санитарно-эпидемиологическая обстановка</w:t>
      </w:r>
    </w:p>
    <w:p w:rsidR="001D5BD4" w:rsidRPr="009E21AF" w:rsidRDefault="00603D24" w:rsidP="003050FB">
      <w:pPr>
        <w:widowControl w:val="0"/>
        <w:ind w:left="709" w:firstLine="567"/>
        <w:jc w:val="both"/>
        <w:rPr>
          <w:sz w:val="26"/>
          <w:szCs w:val="26"/>
        </w:rPr>
      </w:pPr>
      <w:proofErr w:type="gramStart"/>
      <w:r w:rsidRPr="009E21AF">
        <w:rPr>
          <w:sz w:val="26"/>
          <w:szCs w:val="26"/>
        </w:rPr>
        <w:t xml:space="preserve">На территории </w:t>
      </w:r>
      <w:r w:rsidR="005D2BDD" w:rsidRPr="009E21AF">
        <w:rPr>
          <w:sz w:val="26"/>
          <w:szCs w:val="26"/>
        </w:rPr>
        <w:t>Иркутской области</w:t>
      </w:r>
      <w:r w:rsidRPr="009E21AF">
        <w:rPr>
          <w:sz w:val="26"/>
          <w:szCs w:val="26"/>
        </w:rPr>
        <w:t xml:space="preserve"> </w:t>
      </w:r>
      <w:r w:rsidR="008C25FC" w:rsidRPr="009E21AF">
        <w:rPr>
          <w:sz w:val="26"/>
          <w:szCs w:val="26"/>
        </w:rPr>
        <w:t xml:space="preserve">возможно увеличение числа заразившихся </w:t>
      </w:r>
      <w:proofErr w:type="spellStart"/>
      <w:r w:rsidR="008C25FC" w:rsidRPr="009E21AF">
        <w:rPr>
          <w:sz w:val="26"/>
          <w:szCs w:val="26"/>
        </w:rPr>
        <w:t>короновирусной</w:t>
      </w:r>
      <w:proofErr w:type="spellEnd"/>
      <w:r w:rsidR="008C25FC" w:rsidRPr="009E21AF">
        <w:rPr>
          <w:sz w:val="26"/>
          <w:szCs w:val="26"/>
        </w:rPr>
        <w:t xml:space="preserve"> инфекцией, прибывшие из стран с неблагоприятной санитарно-эпидемиологической обстановкой, а также находившиеся с ними в контакте.</w:t>
      </w:r>
      <w:proofErr w:type="gramEnd"/>
    </w:p>
    <w:p w:rsidR="003050FB" w:rsidRPr="009E21AF" w:rsidRDefault="003050FB" w:rsidP="003050FB">
      <w:pPr>
        <w:widowControl w:val="0"/>
        <w:ind w:left="709" w:firstLine="567"/>
        <w:jc w:val="both"/>
        <w:rPr>
          <w:sz w:val="16"/>
          <w:szCs w:val="16"/>
        </w:rPr>
      </w:pPr>
    </w:p>
    <w:p w:rsidR="00566455" w:rsidRPr="009E21AF" w:rsidRDefault="00566455" w:rsidP="00932BF4">
      <w:pPr>
        <w:widowControl w:val="0"/>
        <w:ind w:left="709" w:firstLine="567"/>
        <w:jc w:val="both"/>
        <w:rPr>
          <w:b/>
          <w:bCs/>
          <w:sz w:val="26"/>
          <w:szCs w:val="26"/>
        </w:rPr>
      </w:pPr>
      <w:r w:rsidRPr="009E21AF">
        <w:rPr>
          <w:b/>
          <w:bCs/>
          <w:sz w:val="26"/>
          <w:szCs w:val="26"/>
        </w:rPr>
        <w:t>2.</w:t>
      </w:r>
      <w:r w:rsidR="002A7CB9" w:rsidRPr="009E21AF">
        <w:rPr>
          <w:b/>
          <w:bCs/>
          <w:sz w:val="26"/>
          <w:szCs w:val="26"/>
        </w:rPr>
        <w:t>8</w:t>
      </w:r>
      <w:r w:rsidRPr="009E21AF">
        <w:rPr>
          <w:b/>
          <w:bCs/>
          <w:sz w:val="26"/>
          <w:szCs w:val="26"/>
        </w:rPr>
        <w:t>.2 Эпизоотическая обстановка</w:t>
      </w:r>
    </w:p>
    <w:p w:rsidR="00566455" w:rsidRPr="009E21AF" w:rsidRDefault="00566455" w:rsidP="00932BF4">
      <w:pPr>
        <w:ind w:left="709" w:firstLine="567"/>
        <w:jc w:val="both"/>
        <w:rPr>
          <w:sz w:val="26"/>
          <w:szCs w:val="26"/>
        </w:rPr>
      </w:pPr>
      <w:r w:rsidRPr="009E21AF">
        <w:rPr>
          <w:sz w:val="26"/>
          <w:szCs w:val="26"/>
        </w:rPr>
        <w:t>На территории Иркутской области чрезвычайных ситуаций, связанных с выявлением особо опасных, и массовых заболеваний животных не прогнозируется.</w:t>
      </w:r>
    </w:p>
    <w:p w:rsidR="00F56FBF" w:rsidRPr="003668B4" w:rsidRDefault="00F56FBF" w:rsidP="00932BF4">
      <w:pPr>
        <w:ind w:left="709" w:firstLine="567"/>
        <w:jc w:val="both"/>
        <w:rPr>
          <w:sz w:val="16"/>
          <w:szCs w:val="16"/>
          <w:highlight w:val="yellow"/>
        </w:rPr>
      </w:pPr>
    </w:p>
    <w:p w:rsidR="00566455" w:rsidRPr="009E21AF" w:rsidRDefault="00566455" w:rsidP="00932BF4">
      <w:pPr>
        <w:widowControl w:val="0"/>
        <w:ind w:left="709" w:firstLine="567"/>
        <w:jc w:val="both"/>
        <w:rPr>
          <w:b/>
          <w:bCs/>
          <w:sz w:val="26"/>
          <w:szCs w:val="26"/>
        </w:rPr>
      </w:pPr>
      <w:r w:rsidRPr="009E21AF">
        <w:rPr>
          <w:b/>
          <w:bCs/>
          <w:sz w:val="26"/>
          <w:szCs w:val="26"/>
        </w:rPr>
        <w:t>2.</w:t>
      </w:r>
      <w:r w:rsidR="002A7CB9" w:rsidRPr="009E21AF">
        <w:rPr>
          <w:b/>
          <w:bCs/>
          <w:sz w:val="26"/>
          <w:szCs w:val="26"/>
        </w:rPr>
        <w:t>9</w:t>
      </w:r>
      <w:r w:rsidRPr="009E21AF">
        <w:rPr>
          <w:b/>
          <w:bCs/>
          <w:sz w:val="26"/>
          <w:szCs w:val="26"/>
        </w:rPr>
        <w:t xml:space="preserve"> Обстановка с </w:t>
      </w:r>
      <w:proofErr w:type="gramStart"/>
      <w:r w:rsidRPr="009E21AF">
        <w:rPr>
          <w:b/>
          <w:bCs/>
          <w:sz w:val="26"/>
          <w:szCs w:val="26"/>
        </w:rPr>
        <w:t>техногенными</w:t>
      </w:r>
      <w:proofErr w:type="gramEnd"/>
      <w:r w:rsidRPr="009E21AF">
        <w:rPr>
          <w:b/>
          <w:bCs/>
          <w:sz w:val="26"/>
          <w:szCs w:val="26"/>
        </w:rPr>
        <w:t xml:space="preserve"> пожарами</w:t>
      </w:r>
    </w:p>
    <w:p w:rsidR="00CF43E6" w:rsidRPr="009E21AF" w:rsidRDefault="001B7415" w:rsidP="00932BF4">
      <w:pPr>
        <w:ind w:left="709" w:firstLine="567"/>
        <w:jc w:val="both"/>
        <w:rPr>
          <w:sz w:val="26"/>
          <w:szCs w:val="26"/>
        </w:rPr>
      </w:pPr>
      <w:r w:rsidRPr="009E21AF">
        <w:rPr>
          <w:sz w:val="26"/>
          <w:szCs w:val="26"/>
        </w:rPr>
        <w:t>Сохраняется высокий риск возникновения техногенных пожаров</w:t>
      </w:r>
      <w:r w:rsidR="00FC2184" w:rsidRPr="009E21AF">
        <w:rPr>
          <w:sz w:val="26"/>
          <w:szCs w:val="26"/>
        </w:rPr>
        <w:t xml:space="preserve"> на </w:t>
      </w:r>
      <w:r w:rsidRPr="009E21AF">
        <w:rPr>
          <w:sz w:val="26"/>
          <w:szCs w:val="26"/>
        </w:rPr>
        <w:t xml:space="preserve">всей территории области, обусловленный нарушением техники безопасности при использовании </w:t>
      </w:r>
      <w:r w:rsidR="00FC2184" w:rsidRPr="009E21AF">
        <w:rPr>
          <w:sz w:val="26"/>
          <w:szCs w:val="26"/>
        </w:rPr>
        <w:t>печного отопления,</w:t>
      </w:r>
      <w:r w:rsidRPr="009E21AF">
        <w:rPr>
          <w:sz w:val="26"/>
          <w:szCs w:val="26"/>
        </w:rPr>
        <w:t xml:space="preserve"> </w:t>
      </w:r>
      <w:r w:rsidR="00FC2184" w:rsidRPr="009E21AF">
        <w:rPr>
          <w:sz w:val="26"/>
          <w:szCs w:val="26"/>
        </w:rPr>
        <w:t xml:space="preserve">газобаллонного оборудования, </w:t>
      </w:r>
      <w:r w:rsidRPr="009E21AF">
        <w:rPr>
          <w:sz w:val="26"/>
          <w:szCs w:val="26"/>
        </w:rPr>
        <w:t>неосторожным обращением населения с источниками огня, в том числе при курении, возгораниями электрической проводки с высокой степенью износа в жилом секторе</w:t>
      </w:r>
      <w:r w:rsidR="00FC2184" w:rsidRPr="009E21AF">
        <w:rPr>
          <w:sz w:val="26"/>
          <w:szCs w:val="26"/>
        </w:rPr>
        <w:t>.</w:t>
      </w:r>
    </w:p>
    <w:p w:rsidR="00226949" w:rsidRPr="009E21AF" w:rsidRDefault="00226949" w:rsidP="00932BF4">
      <w:pPr>
        <w:ind w:left="709" w:firstLine="567"/>
        <w:jc w:val="both"/>
        <w:rPr>
          <w:sz w:val="16"/>
          <w:szCs w:val="16"/>
        </w:rPr>
      </w:pPr>
    </w:p>
    <w:p w:rsidR="00566455" w:rsidRPr="009E21AF" w:rsidRDefault="00566455" w:rsidP="00932BF4">
      <w:pPr>
        <w:widowControl w:val="0"/>
        <w:ind w:left="709" w:firstLine="567"/>
        <w:jc w:val="both"/>
        <w:rPr>
          <w:b/>
          <w:bCs/>
          <w:sz w:val="26"/>
          <w:szCs w:val="26"/>
        </w:rPr>
      </w:pPr>
      <w:r w:rsidRPr="009E21AF">
        <w:rPr>
          <w:b/>
          <w:bCs/>
          <w:sz w:val="26"/>
          <w:szCs w:val="26"/>
        </w:rPr>
        <w:t>2.1</w:t>
      </w:r>
      <w:r w:rsidR="002A7CB9" w:rsidRPr="009E21AF">
        <w:rPr>
          <w:b/>
          <w:bCs/>
          <w:sz w:val="26"/>
          <w:szCs w:val="26"/>
        </w:rPr>
        <w:t>0</w:t>
      </w:r>
      <w:r w:rsidRPr="009E21AF">
        <w:rPr>
          <w:b/>
          <w:bCs/>
          <w:sz w:val="26"/>
          <w:szCs w:val="26"/>
        </w:rPr>
        <w:t xml:space="preserve"> Обстановка на автомобильном транспорте</w:t>
      </w:r>
    </w:p>
    <w:p w:rsidR="004D2F41" w:rsidRPr="009E21AF" w:rsidRDefault="004D2F41" w:rsidP="00932BF4">
      <w:pPr>
        <w:tabs>
          <w:tab w:val="left" w:pos="540"/>
          <w:tab w:val="left" w:pos="6804"/>
        </w:tabs>
        <w:ind w:left="709" w:firstLine="567"/>
        <w:jc w:val="both"/>
        <w:rPr>
          <w:sz w:val="26"/>
          <w:szCs w:val="26"/>
        </w:rPr>
      </w:pPr>
      <w:r w:rsidRPr="009E21AF">
        <w:rPr>
          <w:sz w:val="26"/>
          <w:szCs w:val="26"/>
        </w:rPr>
        <w:t>Сохраняется риск возникновения ДТП на территории всей области, обусловленный</w:t>
      </w:r>
      <w:r w:rsidR="00CC2198" w:rsidRPr="009E21AF">
        <w:rPr>
          <w:sz w:val="26"/>
          <w:szCs w:val="26"/>
        </w:rPr>
        <w:t xml:space="preserve"> выпадением осадков</w:t>
      </w:r>
      <w:r w:rsidR="00894F2C" w:rsidRPr="009E21AF">
        <w:rPr>
          <w:sz w:val="26"/>
          <w:szCs w:val="26"/>
        </w:rPr>
        <w:t xml:space="preserve">, </w:t>
      </w:r>
      <w:r w:rsidRPr="009E21AF">
        <w:rPr>
          <w:sz w:val="26"/>
          <w:szCs w:val="26"/>
        </w:rPr>
        <w:t>нарушением ПДД, в результате чего возможно ограничение движения транспорта, в т.ч. большегрузного, на трассах ф</w:t>
      </w:r>
      <w:r w:rsidR="00EC55F1" w:rsidRPr="009E21AF">
        <w:rPr>
          <w:sz w:val="26"/>
          <w:szCs w:val="26"/>
        </w:rPr>
        <w:t>едерального и местного значения (заторы на  дорогах).</w:t>
      </w:r>
    </w:p>
    <w:p w:rsidR="00566455" w:rsidRPr="009E21AF" w:rsidRDefault="00566455" w:rsidP="00AC73B4">
      <w:pPr>
        <w:ind w:left="709" w:firstLine="567"/>
        <w:jc w:val="both"/>
        <w:outlineLvl w:val="0"/>
        <w:rPr>
          <w:i/>
          <w:sz w:val="26"/>
          <w:szCs w:val="26"/>
        </w:rPr>
      </w:pPr>
      <w:r w:rsidRPr="009E21AF">
        <w:rPr>
          <w:i/>
          <w:sz w:val="26"/>
          <w:szCs w:val="26"/>
        </w:rPr>
        <w:t>Наиболее опасными участками автодорог на территории области являются 23 опасных участка</w:t>
      </w:r>
      <w:r w:rsidRPr="009E21AF">
        <w:rPr>
          <w:sz w:val="26"/>
          <w:szCs w:val="26"/>
        </w:rPr>
        <w:t xml:space="preserve"> </w:t>
      </w:r>
      <w:r w:rsidRPr="009E21AF">
        <w:rPr>
          <w:i/>
          <w:sz w:val="26"/>
          <w:szCs w:val="26"/>
        </w:rPr>
        <w:t xml:space="preserve">федерального и местного значения: </w:t>
      </w:r>
    </w:p>
    <w:p w:rsidR="00566455" w:rsidRPr="009E21AF" w:rsidRDefault="00566455" w:rsidP="00932BF4">
      <w:pPr>
        <w:tabs>
          <w:tab w:val="num" w:pos="540"/>
          <w:tab w:val="left" w:pos="1080"/>
          <w:tab w:val="left" w:pos="6804"/>
        </w:tabs>
        <w:ind w:left="709" w:firstLine="567"/>
        <w:jc w:val="both"/>
        <w:rPr>
          <w:i/>
          <w:sz w:val="26"/>
          <w:szCs w:val="26"/>
        </w:rPr>
      </w:pPr>
      <w:r w:rsidRPr="009E21AF">
        <w:rPr>
          <w:i/>
          <w:sz w:val="26"/>
          <w:szCs w:val="26"/>
        </w:rPr>
        <w:t>Трасса Р-255 «Сибирь» километры 1179-1208, 1364-1366, 1508-1514, 1534-1589, 1610-1624, 1657-1677, 1687-1697, 1709-1713, 1729-1754, 1768-1773, 1782-1798, 1811-1842, 1851-1852, 1863-1873.</w:t>
      </w:r>
    </w:p>
    <w:p w:rsidR="00566455" w:rsidRPr="009E21AF" w:rsidRDefault="00566455" w:rsidP="00932BF4">
      <w:pPr>
        <w:tabs>
          <w:tab w:val="num" w:pos="540"/>
          <w:tab w:val="left" w:pos="1080"/>
          <w:tab w:val="left" w:pos="6804"/>
        </w:tabs>
        <w:ind w:left="709" w:firstLine="567"/>
        <w:jc w:val="both"/>
        <w:rPr>
          <w:i/>
          <w:sz w:val="26"/>
          <w:szCs w:val="26"/>
        </w:rPr>
      </w:pPr>
      <w:r w:rsidRPr="009E21AF">
        <w:rPr>
          <w:i/>
          <w:sz w:val="26"/>
          <w:szCs w:val="26"/>
        </w:rPr>
        <w:t>Трасса Р-258 «Байкал» километры 11-17, 33-34, 95-96.</w:t>
      </w:r>
    </w:p>
    <w:p w:rsidR="00566455" w:rsidRPr="009E21AF" w:rsidRDefault="00566455" w:rsidP="00932BF4">
      <w:pPr>
        <w:tabs>
          <w:tab w:val="num" w:pos="540"/>
          <w:tab w:val="left" w:pos="1080"/>
          <w:tab w:val="left" w:pos="6804"/>
        </w:tabs>
        <w:ind w:left="709" w:firstLine="567"/>
        <w:jc w:val="both"/>
        <w:rPr>
          <w:i/>
          <w:sz w:val="26"/>
          <w:szCs w:val="26"/>
        </w:rPr>
      </w:pPr>
      <w:r w:rsidRPr="009E21AF">
        <w:rPr>
          <w:i/>
          <w:sz w:val="26"/>
          <w:szCs w:val="26"/>
        </w:rPr>
        <w:t>Трасса А-331 «Вилюй» километры 11-12, 27-28, 63-64, 152-153, 179-180, 183-209.</w:t>
      </w:r>
    </w:p>
    <w:p w:rsidR="00463A6B" w:rsidRPr="009E21AF" w:rsidRDefault="00463A6B" w:rsidP="00932BF4">
      <w:pPr>
        <w:tabs>
          <w:tab w:val="num" w:pos="540"/>
          <w:tab w:val="left" w:pos="1080"/>
          <w:tab w:val="left" w:pos="6804"/>
        </w:tabs>
        <w:ind w:left="709" w:firstLine="567"/>
        <w:jc w:val="both"/>
        <w:rPr>
          <w:i/>
          <w:sz w:val="16"/>
          <w:szCs w:val="16"/>
        </w:rPr>
      </w:pPr>
    </w:p>
    <w:p w:rsidR="00463A6B" w:rsidRPr="009E21AF" w:rsidRDefault="00463A6B" w:rsidP="00463A6B">
      <w:pPr>
        <w:ind w:left="709" w:firstLine="567"/>
        <w:jc w:val="both"/>
        <w:outlineLvl w:val="0"/>
        <w:rPr>
          <w:b/>
          <w:sz w:val="26"/>
          <w:szCs w:val="26"/>
        </w:rPr>
      </w:pPr>
      <w:r w:rsidRPr="009E21AF">
        <w:rPr>
          <w:b/>
          <w:sz w:val="26"/>
          <w:szCs w:val="26"/>
        </w:rPr>
        <w:lastRenderedPageBreak/>
        <w:t>2.1</w:t>
      </w:r>
      <w:r w:rsidR="002A7CB9" w:rsidRPr="009E21AF">
        <w:rPr>
          <w:b/>
          <w:sz w:val="26"/>
          <w:szCs w:val="26"/>
        </w:rPr>
        <w:t>1</w:t>
      </w:r>
      <w:r w:rsidRPr="009E21AF">
        <w:rPr>
          <w:b/>
          <w:sz w:val="26"/>
          <w:szCs w:val="26"/>
        </w:rPr>
        <w:t>.1 Обстановка на железнодорожном транспорте</w:t>
      </w:r>
    </w:p>
    <w:p w:rsidR="00463A6B" w:rsidRPr="009E21AF" w:rsidRDefault="00463A6B" w:rsidP="00463A6B">
      <w:pPr>
        <w:ind w:left="709" w:firstLine="567"/>
        <w:jc w:val="both"/>
        <w:rPr>
          <w:sz w:val="26"/>
          <w:szCs w:val="26"/>
        </w:rPr>
      </w:pPr>
      <w:r w:rsidRPr="009E21AF">
        <w:rPr>
          <w:sz w:val="26"/>
          <w:szCs w:val="26"/>
        </w:rPr>
        <w:t xml:space="preserve">Сохраняется риск возникновения происшествий, связанных с ДТП </w:t>
      </w:r>
      <w:proofErr w:type="gramStart"/>
      <w:r w:rsidRPr="009E21AF">
        <w:rPr>
          <w:sz w:val="26"/>
          <w:szCs w:val="26"/>
        </w:rPr>
        <w:t>на ж</w:t>
      </w:r>
      <w:proofErr w:type="gramEnd"/>
      <w:r w:rsidRPr="009E21AF">
        <w:rPr>
          <w:sz w:val="26"/>
          <w:szCs w:val="26"/>
        </w:rPr>
        <w:t>/</w:t>
      </w:r>
      <w:proofErr w:type="spellStart"/>
      <w:r w:rsidRPr="009E21AF">
        <w:rPr>
          <w:sz w:val="26"/>
          <w:szCs w:val="26"/>
        </w:rPr>
        <w:t>д</w:t>
      </w:r>
      <w:proofErr w:type="spellEnd"/>
      <w:r w:rsidRPr="009E21AF">
        <w:rPr>
          <w:sz w:val="26"/>
          <w:szCs w:val="26"/>
        </w:rPr>
        <w:t xml:space="preserve"> переездах с участием автомобильного транспорта. </w:t>
      </w:r>
    </w:p>
    <w:p w:rsidR="00AA41F1" w:rsidRPr="009E21AF" w:rsidRDefault="00463A6B" w:rsidP="00AA41F1">
      <w:pPr>
        <w:ind w:left="709" w:firstLine="567"/>
        <w:jc w:val="both"/>
        <w:rPr>
          <w:sz w:val="26"/>
          <w:szCs w:val="26"/>
        </w:rPr>
      </w:pPr>
      <w:r w:rsidRPr="009E21AF">
        <w:rPr>
          <w:sz w:val="26"/>
          <w:szCs w:val="26"/>
        </w:rPr>
        <w:t xml:space="preserve">Наиболее вероятно возникновение происшествий в Иркутской области в 4 районах </w:t>
      </w:r>
      <w:proofErr w:type="spellStart"/>
      <w:r w:rsidRPr="009E21AF">
        <w:rPr>
          <w:sz w:val="26"/>
          <w:szCs w:val="26"/>
        </w:rPr>
        <w:t>Тайшетском</w:t>
      </w:r>
      <w:proofErr w:type="spellEnd"/>
      <w:r w:rsidRPr="009E21AF">
        <w:rPr>
          <w:sz w:val="26"/>
          <w:szCs w:val="26"/>
        </w:rPr>
        <w:t xml:space="preserve">, </w:t>
      </w:r>
      <w:proofErr w:type="spellStart"/>
      <w:r w:rsidRPr="009E21AF">
        <w:rPr>
          <w:sz w:val="26"/>
          <w:szCs w:val="26"/>
        </w:rPr>
        <w:t>Слюдянском</w:t>
      </w:r>
      <w:proofErr w:type="spellEnd"/>
      <w:r w:rsidRPr="009E21AF">
        <w:rPr>
          <w:sz w:val="26"/>
          <w:szCs w:val="26"/>
        </w:rPr>
        <w:t xml:space="preserve">, </w:t>
      </w:r>
      <w:proofErr w:type="spellStart"/>
      <w:r w:rsidRPr="009E21AF">
        <w:rPr>
          <w:sz w:val="26"/>
          <w:szCs w:val="26"/>
        </w:rPr>
        <w:t>Куйтунском</w:t>
      </w:r>
      <w:proofErr w:type="spellEnd"/>
      <w:r w:rsidRPr="009E21AF">
        <w:rPr>
          <w:sz w:val="26"/>
          <w:szCs w:val="26"/>
        </w:rPr>
        <w:t>, Нижнеудинском.</w:t>
      </w:r>
    </w:p>
    <w:p w:rsidR="00305AA9" w:rsidRPr="009E21AF" w:rsidRDefault="00305AA9" w:rsidP="00AA41F1">
      <w:pPr>
        <w:ind w:left="709" w:firstLine="567"/>
        <w:jc w:val="both"/>
        <w:rPr>
          <w:sz w:val="16"/>
          <w:szCs w:val="16"/>
        </w:rPr>
      </w:pPr>
    </w:p>
    <w:p w:rsidR="00305AA9" w:rsidRPr="009E21AF" w:rsidRDefault="00305AA9" w:rsidP="00305AA9">
      <w:pPr>
        <w:tabs>
          <w:tab w:val="left" w:pos="284"/>
        </w:tabs>
        <w:ind w:left="709" w:right="-1" w:firstLine="567"/>
        <w:jc w:val="both"/>
        <w:rPr>
          <w:b/>
          <w:sz w:val="26"/>
          <w:szCs w:val="26"/>
        </w:rPr>
      </w:pPr>
      <w:r w:rsidRPr="009E21AF">
        <w:rPr>
          <w:b/>
          <w:sz w:val="26"/>
          <w:szCs w:val="26"/>
        </w:rPr>
        <w:t xml:space="preserve">2.12 </w:t>
      </w:r>
      <w:proofErr w:type="spellStart"/>
      <w:r w:rsidRPr="009E21AF">
        <w:rPr>
          <w:b/>
          <w:sz w:val="26"/>
          <w:szCs w:val="26"/>
        </w:rPr>
        <w:t>Лесопожарная</w:t>
      </w:r>
      <w:proofErr w:type="spellEnd"/>
      <w:r w:rsidRPr="009E21AF">
        <w:rPr>
          <w:b/>
          <w:sz w:val="26"/>
          <w:szCs w:val="26"/>
        </w:rPr>
        <w:t xml:space="preserve"> обстановка</w:t>
      </w:r>
    </w:p>
    <w:p w:rsidR="00305AA9" w:rsidRPr="009E21AF" w:rsidRDefault="00305AA9" w:rsidP="00305AA9">
      <w:pPr>
        <w:ind w:left="709" w:firstLine="567"/>
        <w:rPr>
          <w:sz w:val="26"/>
          <w:szCs w:val="26"/>
        </w:rPr>
      </w:pPr>
      <w:r w:rsidRPr="009E21AF">
        <w:rPr>
          <w:sz w:val="26"/>
          <w:szCs w:val="26"/>
        </w:rPr>
        <w:t>В связи с положительными дневными температурами, ветреной погодой местами по области возможна регистрация новых случаев термических точек</w:t>
      </w:r>
      <w:r w:rsidR="001123D6" w:rsidRPr="009E21AF">
        <w:rPr>
          <w:sz w:val="26"/>
          <w:szCs w:val="26"/>
        </w:rPr>
        <w:t xml:space="preserve"> и лесных пожаров.</w:t>
      </w:r>
    </w:p>
    <w:p w:rsidR="00305AA9" w:rsidRPr="003668B4" w:rsidRDefault="00305AA9" w:rsidP="00305AA9">
      <w:pPr>
        <w:rPr>
          <w:sz w:val="16"/>
          <w:szCs w:val="16"/>
          <w:highlight w:val="yellow"/>
        </w:rPr>
      </w:pPr>
    </w:p>
    <w:p w:rsidR="00305AA9" w:rsidRPr="001B6BBD" w:rsidRDefault="00305AA9" w:rsidP="00305AA9">
      <w:pPr>
        <w:ind w:left="426" w:firstLine="709"/>
        <w:jc w:val="right"/>
        <w:rPr>
          <w:sz w:val="22"/>
          <w:szCs w:val="22"/>
        </w:rPr>
      </w:pPr>
      <w:r w:rsidRPr="001B6BBD">
        <w:rPr>
          <w:sz w:val="22"/>
          <w:szCs w:val="22"/>
        </w:rPr>
        <w:t>Таблица 2.</w:t>
      </w:r>
      <w:r w:rsidR="00526B22" w:rsidRPr="001B6BBD">
        <w:rPr>
          <w:sz w:val="22"/>
          <w:szCs w:val="22"/>
        </w:rPr>
        <w:t>12</w:t>
      </w:r>
      <w:r w:rsidRPr="001B6BBD">
        <w:rPr>
          <w:sz w:val="22"/>
          <w:szCs w:val="22"/>
        </w:rPr>
        <w:t>.1</w:t>
      </w:r>
    </w:p>
    <w:p w:rsidR="00305AA9" w:rsidRPr="001B6BBD" w:rsidRDefault="00305AA9" w:rsidP="00305AA9">
      <w:pPr>
        <w:ind w:left="426" w:firstLine="709"/>
        <w:jc w:val="center"/>
        <w:rPr>
          <w:b/>
          <w:bCs/>
        </w:rPr>
      </w:pPr>
      <w:r w:rsidRPr="001B6BBD">
        <w:rPr>
          <w:b/>
          <w:bCs/>
        </w:rPr>
        <w:t>Классы пожарной опасности</w:t>
      </w:r>
    </w:p>
    <w:tbl>
      <w:tblPr>
        <w:tblStyle w:val="afc"/>
        <w:tblW w:w="0" w:type="auto"/>
        <w:tblInd w:w="817" w:type="dxa"/>
        <w:tblLayout w:type="fixed"/>
        <w:tblLook w:val="04A0"/>
      </w:tblPr>
      <w:tblGrid>
        <w:gridCol w:w="709"/>
        <w:gridCol w:w="850"/>
        <w:gridCol w:w="3686"/>
        <w:gridCol w:w="850"/>
        <w:gridCol w:w="3969"/>
      </w:tblGrid>
      <w:tr w:rsidR="00305AA9" w:rsidRPr="001B6BBD" w:rsidTr="00D73BF5">
        <w:trPr>
          <w:trHeight w:val="152"/>
        </w:trPr>
        <w:tc>
          <w:tcPr>
            <w:tcW w:w="709" w:type="dxa"/>
            <w:vMerge w:val="restart"/>
          </w:tcPr>
          <w:p w:rsidR="00305AA9" w:rsidRPr="001B6BBD" w:rsidRDefault="00305AA9" w:rsidP="00D73BF5">
            <w:pPr>
              <w:jc w:val="center"/>
              <w:rPr>
                <w:b/>
                <w:bCs/>
                <w:sz w:val="16"/>
                <w:szCs w:val="16"/>
              </w:rPr>
            </w:pPr>
            <w:r w:rsidRPr="001B6BBD">
              <w:rPr>
                <w:b/>
                <w:bCs/>
                <w:sz w:val="16"/>
                <w:szCs w:val="16"/>
              </w:rPr>
              <w:t>Класс</w:t>
            </w:r>
          </w:p>
          <w:p w:rsidR="00305AA9" w:rsidRPr="001B6BBD" w:rsidRDefault="00305AA9" w:rsidP="00D73BF5">
            <w:pPr>
              <w:jc w:val="center"/>
              <w:rPr>
                <w:b/>
                <w:bCs/>
              </w:rPr>
            </w:pPr>
            <w:r w:rsidRPr="001B6BBD">
              <w:rPr>
                <w:b/>
                <w:bCs/>
                <w:sz w:val="16"/>
                <w:szCs w:val="16"/>
              </w:rPr>
              <w:t>ПО</w:t>
            </w:r>
          </w:p>
        </w:tc>
        <w:tc>
          <w:tcPr>
            <w:tcW w:w="4536" w:type="dxa"/>
            <w:gridSpan w:val="2"/>
          </w:tcPr>
          <w:p w:rsidR="00305AA9" w:rsidRPr="001B6BBD" w:rsidRDefault="00305AA9" w:rsidP="00FF1422">
            <w:pPr>
              <w:jc w:val="center"/>
              <w:rPr>
                <w:b/>
                <w:bCs/>
              </w:rPr>
            </w:pPr>
            <w:r w:rsidRPr="001B6BBD">
              <w:rPr>
                <w:b/>
                <w:bCs/>
                <w:sz w:val="16"/>
                <w:szCs w:val="16"/>
              </w:rPr>
              <w:t xml:space="preserve">на </w:t>
            </w:r>
            <w:r w:rsidR="00FF1422">
              <w:rPr>
                <w:b/>
                <w:bCs/>
                <w:sz w:val="16"/>
                <w:szCs w:val="16"/>
              </w:rPr>
              <w:t>01</w:t>
            </w:r>
            <w:r w:rsidRPr="001B6BBD">
              <w:rPr>
                <w:b/>
                <w:bCs/>
                <w:sz w:val="16"/>
                <w:szCs w:val="16"/>
              </w:rPr>
              <w:t>.0</w:t>
            </w:r>
            <w:r w:rsidR="00FF1422">
              <w:rPr>
                <w:b/>
                <w:bCs/>
                <w:sz w:val="16"/>
                <w:szCs w:val="16"/>
              </w:rPr>
              <w:t>5</w:t>
            </w:r>
            <w:r w:rsidRPr="001B6BBD">
              <w:rPr>
                <w:b/>
                <w:bCs/>
                <w:sz w:val="16"/>
                <w:szCs w:val="16"/>
              </w:rPr>
              <w:t>.20</w:t>
            </w:r>
            <w:r w:rsidR="00D06A5F" w:rsidRPr="001B6BBD">
              <w:rPr>
                <w:b/>
                <w:bCs/>
                <w:sz w:val="16"/>
                <w:szCs w:val="16"/>
              </w:rPr>
              <w:t>20</w:t>
            </w:r>
            <w:r w:rsidRPr="001B6BBD">
              <w:rPr>
                <w:b/>
                <w:bCs/>
                <w:sz w:val="16"/>
                <w:szCs w:val="16"/>
              </w:rPr>
              <w:t xml:space="preserve"> г.</w:t>
            </w:r>
          </w:p>
        </w:tc>
        <w:tc>
          <w:tcPr>
            <w:tcW w:w="4819" w:type="dxa"/>
            <w:gridSpan w:val="2"/>
          </w:tcPr>
          <w:p w:rsidR="00305AA9" w:rsidRPr="001B6BBD" w:rsidRDefault="00305AA9" w:rsidP="00FF1422">
            <w:pPr>
              <w:jc w:val="center"/>
              <w:rPr>
                <w:b/>
                <w:bCs/>
              </w:rPr>
            </w:pPr>
            <w:r w:rsidRPr="001B6BBD">
              <w:rPr>
                <w:b/>
                <w:bCs/>
                <w:sz w:val="16"/>
                <w:szCs w:val="16"/>
              </w:rPr>
              <w:t xml:space="preserve">прогноз на </w:t>
            </w:r>
            <w:r w:rsidR="00FF1422">
              <w:rPr>
                <w:b/>
                <w:bCs/>
                <w:sz w:val="16"/>
                <w:szCs w:val="16"/>
              </w:rPr>
              <w:t>02</w:t>
            </w:r>
            <w:r w:rsidRPr="001B6BBD">
              <w:rPr>
                <w:b/>
                <w:bCs/>
                <w:sz w:val="16"/>
                <w:szCs w:val="16"/>
              </w:rPr>
              <w:t>.0</w:t>
            </w:r>
            <w:r w:rsidR="00D30F7C">
              <w:rPr>
                <w:b/>
                <w:bCs/>
                <w:sz w:val="16"/>
                <w:szCs w:val="16"/>
              </w:rPr>
              <w:t>5</w:t>
            </w:r>
            <w:r w:rsidRPr="001B6BBD">
              <w:rPr>
                <w:b/>
                <w:bCs/>
                <w:sz w:val="16"/>
                <w:szCs w:val="16"/>
              </w:rPr>
              <w:t>.20</w:t>
            </w:r>
            <w:r w:rsidR="00D06A5F" w:rsidRPr="001B6BBD">
              <w:rPr>
                <w:b/>
                <w:bCs/>
                <w:sz w:val="16"/>
                <w:szCs w:val="16"/>
              </w:rPr>
              <w:t>20</w:t>
            </w:r>
            <w:r w:rsidRPr="001B6BBD">
              <w:rPr>
                <w:b/>
                <w:bCs/>
                <w:sz w:val="16"/>
                <w:szCs w:val="16"/>
              </w:rPr>
              <w:t xml:space="preserve"> г.</w:t>
            </w:r>
          </w:p>
        </w:tc>
      </w:tr>
      <w:tr w:rsidR="00305AA9" w:rsidRPr="003668B4" w:rsidTr="00D73BF5">
        <w:tc>
          <w:tcPr>
            <w:tcW w:w="709" w:type="dxa"/>
            <w:vMerge/>
          </w:tcPr>
          <w:p w:rsidR="00305AA9" w:rsidRPr="001B6BBD" w:rsidRDefault="00305AA9" w:rsidP="00D73BF5">
            <w:pPr>
              <w:jc w:val="center"/>
              <w:rPr>
                <w:b/>
                <w:bCs/>
              </w:rPr>
            </w:pPr>
          </w:p>
        </w:tc>
        <w:tc>
          <w:tcPr>
            <w:tcW w:w="850" w:type="dxa"/>
            <w:vAlign w:val="center"/>
          </w:tcPr>
          <w:p w:rsidR="00305AA9" w:rsidRPr="001B6BBD" w:rsidRDefault="00305AA9" w:rsidP="00D73BF5">
            <w:pPr>
              <w:jc w:val="center"/>
              <w:rPr>
                <w:b/>
                <w:bCs/>
                <w:sz w:val="16"/>
                <w:szCs w:val="16"/>
              </w:rPr>
            </w:pPr>
            <w:r w:rsidRPr="001B6BBD">
              <w:rPr>
                <w:b/>
                <w:bCs/>
                <w:sz w:val="16"/>
                <w:szCs w:val="16"/>
              </w:rPr>
              <w:t>Кол-во</w:t>
            </w:r>
          </w:p>
          <w:p w:rsidR="00305AA9" w:rsidRPr="001B6BBD" w:rsidRDefault="00305AA9" w:rsidP="00D73BF5">
            <w:pPr>
              <w:jc w:val="center"/>
              <w:rPr>
                <w:b/>
                <w:bCs/>
                <w:sz w:val="16"/>
                <w:szCs w:val="16"/>
              </w:rPr>
            </w:pPr>
            <w:r w:rsidRPr="001B6BBD">
              <w:rPr>
                <w:b/>
                <w:bCs/>
                <w:sz w:val="16"/>
                <w:szCs w:val="16"/>
              </w:rPr>
              <w:t>районов</w:t>
            </w:r>
          </w:p>
        </w:tc>
        <w:tc>
          <w:tcPr>
            <w:tcW w:w="3686" w:type="dxa"/>
            <w:vAlign w:val="center"/>
          </w:tcPr>
          <w:p w:rsidR="00305AA9" w:rsidRPr="001B6BBD" w:rsidRDefault="00305AA9" w:rsidP="00D73BF5">
            <w:pPr>
              <w:jc w:val="center"/>
              <w:rPr>
                <w:b/>
                <w:bCs/>
                <w:sz w:val="16"/>
                <w:szCs w:val="16"/>
              </w:rPr>
            </w:pPr>
            <w:r w:rsidRPr="001B6BBD">
              <w:rPr>
                <w:b/>
                <w:bCs/>
                <w:sz w:val="16"/>
                <w:szCs w:val="16"/>
              </w:rPr>
              <w:t>Районы</w:t>
            </w:r>
          </w:p>
        </w:tc>
        <w:tc>
          <w:tcPr>
            <w:tcW w:w="850" w:type="dxa"/>
            <w:vAlign w:val="center"/>
          </w:tcPr>
          <w:p w:rsidR="00305AA9" w:rsidRPr="001B6BBD" w:rsidRDefault="00305AA9" w:rsidP="00D73BF5">
            <w:pPr>
              <w:jc w:val="center"/>
              <w:rPr>
                <w:b/>
                <w:bCs/>
                <w:sz w:val="16"/>
                <w:szCs w:val="16"/>
              </w:rPr>
            </w:pPr>
            <w:r w:rsidRPr="001B6BBD">
              <w:rPr>
                <w:b/>
                <w:bCs/>
                <w:sz w:val="16"/>
                <w:szCs w:val="16"/>
              </w:rPr>
              <w:t>Кол-во</w:t>
            </w:r>
          </w:p>
          <w:p w:rsidR="00305AA9" w:rsidRPr="001B6BBD" w:rsidRDefault="00305AA9" w:rsidP="00D73BF5">
            <w:pPr>
              <w:jc w:val="center"/>
              <w:rPr>
                <w:b/>
                <w:bCs/>
                <w:sz w:val="16"/>
                <w:szCs w:val="16"/>
              </w:rPr>
            </w:pPr>
            <w:r w:rsidRPr="001B6BBD">
              <w:rPr>
                <w:b/>
                <w:bCs/>
                <w:sz w:val="16"/>
                <w:szCs w:val="16"/>
              </w:rPr>
              <w:t>районов</w:t>
            </w:r>
          </w:p>
        </w:tc>
        <w:tc>
          <w:tcPr>
            <w:tcW w:w="3969" w:type="dxa"/>
            <w:vAlign w:val="center"/>
          </w:tcPr>
          <w:p w:rsidR="00305AA9" w:rsidRPr="001B6BBD" w:rsidRDefault="00305AA9" w:rsidP="00D73BF5">
            <w:pPr>
              <w:jc w:val="center"/>
              <w:rPr>
                <w:b/>
                <w:bCs/>
                <w:sz w:val="16"/>
                <w:szCs w:val="16"/>
              </w:rPr>
            </w:pPr>
            <w:r w:rsidRPr="001B6BBD">
              <w:rPr>
                <w:b/>
                <w:bCs/>
                <w:sz w:val="16"/>
                <w:szCs w:val="16"/>
              </w:rPr>
              <w:t>Районы</w:t>
            </w:r>
          </w:p>
        </w:tc>
      </w:tr>
      <w:tr w:rsidR="00A92BD2" w:rsidRPr="003668B4" w:rsidTr="00BA1482">
        <w:trPr>
          <w:trHeight w:val="1305"/>
        </w:trPr>
        <w:tc>
          <w:tcPr>
            <w:tcW w:w="709" w:type="dxa"/>
            <w:vAlign w:val="center"/>
          </w:tcPr>
          <w:p w:rsidR="00A92BD2" w:rsidRPr="0073615D" w:rsidRDefault="00A92BD2" w:rsidP="00D73BF5">
            <w:pPr>
              <w:jc w:val="center"/>
              <w:rPr>
                <w:b/>
                <w:bCs/>
                <w:sz w:val="16"/>
                <w:szCs w:val="16"/>
              </w:rPr>
            </w:pPr>
            <w:r w:rsidRPr="0073615D">
              <w:rPr>
                <w:b/>
                <w:bCs/>
                <w:sz w:val="16"/>
                <w:szCs w:val="16"/>
              </w:rPr>
              <w:t>V</w:t>
            </w:r>
          </w:p>
        </w:tc>
        <w:tc>
          <w:tcPr>
            <w:tcW w:w="850" w:type="dxa"/>
            <w:vAlign w:val="center"/>
          </w:tcPr>
          <w:p w:rsidR="00A92BD2" w:rsidRPr="00B72397" w:rsidRDefault="00B72397" w:rsidP="00D670A0">
            <w:pPr>
              <w:tabs>
                <w:tab w:val="left" w:pos="383"/>
              </w:tabs>
              <w:jc w:val="center"/>
              <w:rPr>
                <w:bCs/>
                <w:sz w:val="16"/>
                <w:szCs w:val="16"/>
              </w:rPr>
            </w:pPr>
            <w:r w:rsidRPr="00B72397">
              <w:rPr>
                <w:bCs/>
                <w:sz w:val="16"/>
                <w:szCs w:val="16"/>
              </w:rPr>
              <w:t>18</w:t>
            </w:r>
          </w:p>
        </w:tc>
        <w:tc>
          <w:tcPr>
            <w:tcW w:w="3686" w:type="dxa"/>
            <w:vAlign w:val="center"/>
          </w:tcPr>
          <w:p w:rsidR="00A92BD2" w:rsidRPr="00B72397" w:rsidRDefault="00D670A0" w:rsidP="0073615D">
            <w:pPr>
              <w:widowControl w:val="0"/>
              <w:tabs>
                <w:tab w:val="left" w:pos="383"/>
                <w:tab w:val="left" w:pos="6611"/>
              </w:tabs>
              <w:jc w:val="both"/>
              <w:rPr>
                <w:sz w:val="16"/>
                <w:szCs w:val="16"/>
              </w:rPr>
            </w:pPr>
            <w:r w:rsidRPr="00B72397">
              <w:rPr>
                <w:bCs/>
                <w:sz w:val="16"/>
                <w:szCs w:val="16"/>
              </w:rPr>
              <w:t>Нижнеилимский, Братский, Чунский, Качугский, Жигаловский, Тайшетский, Нижнеудинский, Тулунский, Зиминский, Заларинский, Нукутский, Балаганский, Усть-Удинский, Аларский, Иркутский, Эхирит-Булагатский, Баяндаевский, Ольхонский</w:t>
            </w:r>
          </w:p>
        </w:tc>
        <w:tc>
          <w:tcPr>
            <w:tcW w:w="850" w:type="dxa"/>
            <w:vAlign w:val="center"/>
          </w:tcPr>
          <w:p w:rsidR="00A92BD2" w:rsidRPr="00B72397" w:rsidRDefault="00E52939" w:rsidP="00B72397">
            <w:pPr>
              <w:tabs>
                <w:tab w:val="left" w:pos="383"/>
              </w:tabs>
              <w:jc w:val="center"/>
              <w:rPr>
                <w:bCs/>
                <w:sz w:val="16"/>
                <w:szCs w:val="16"/>
              </w:rPr>
            </w:pPr>
            <w:r w:rsidRPr="00B72397">
              <w:rPr>
                <w:bCs/>
                <w:sz w:val="16"/>
                <w:szCs w:val="16"/>
              </w:rPr>
              <w:t>1</w:t>
            </w:r>
            <w:r w:rsidR="00B72397" w:rsidRPr="00B72397">
              <w:rPr>
                <w:bCs/>
                <w:sz w:val="16"/>
                <w:szCs w:val="16"/>
              </w:rPr>
              <w:t>8</w:t>
            </w:r>
          </w:p>
        </w:tc>
        <w:tc>
          <w:tcPr>
            <w:tcW w:w="3969" w:type="dxa"/>
            <w:vAlign w:val="center"/>
          </w:tcPr>
          <w:p w:rsidR="00A92BD2" w:rsidRPr="00B72397" w:rsidRDefault="00E52939" w:rsidP="00E52939">
            <w:pPr>
              <w:widowControl w:val="0"/>
              <w:tabs>
                <w:tab w:val="left" w:pos="383"/>
                <w:tab w:val="left" w:pos="6611"/>
              </w:tabs>
              <w:jc w:val="both"/>
              <w:rPr>
                <w:bCs/>
                <w:sz w:val="16"/>
                <w:szCs w:val="16"/>
              </w:rPr>
            </w:pPr>
            <w:r w:rsidRPr="00B72397">
              <w:rPr>
                <w:bCs/>
                <w:sz w:val="16"/>
                <w:szCs w:val="16"/>
              </w:rPr>
              <w:t xml:space="preserve">Нижнеилимский, </w:t>
            </w:r>
            <w:r w:rsidR="00AF756B" w:rsidRPr="00B72397">
              <w:rPr>
                <w:bCs/>
                <w:sz w:val="16"/>
                <w:szCs w:val="16"/>
              </w:rPr>
              <w:t>Братский, Чунский, Качугский, Жигаловский,</w:t>
            </w:r>
            <w:r w:rsidR="00B72397" w:rsidRPr="00B72397">
              <w:rPr>
                <w:bCs/>
                <w:sz w:val="16"/>
                <w:szCs w:val="16"/>
              </w:rPr>
              <w:t xml:space="preserve"> Тайшетский,</w:t>
            </w:r>
            <w:r w:rsidR="00AF756B" w:rsidRPr="00B72397">
              <w:rPr>
                <w:bCs/>
                <w:sz w:val="16"/>
                <w:szCs w:val="16"/>
              </w:rPr>
              <w:t xml:space="preserve"> Нижнеудинский, Тулунский, Зиминский, Заларинский, Нукутский, Балаганский, Усть-Удинский, Аларский, Иркутский, Эхирит-Булагатский, Баяндаевский</w:t>
            </w:r>
            <w:proofErr w:type="gramStart"/>
            <w:r w:rsidRPr="00B72397">
              <w:rPr>
                <w:bCs/>
                <w:sz w:val="16"/>
                <w:szCs w:val="16"/>
              </w:rPr>
              <w:t xml:space="preserve"> ,</w:t>
            </w:r>
            <w:proofErr w:type="gramEnd"/>
            <w:r w:rsidRPr="00B72397">
              <w:rPr>
                <w:bCs/>
                <w:sz w:val="16"/>
                <w:szCs w:val="16"/>
              </w:rPr>
              <w:t>Ольхонский</w:t>
            </w:r>
          </w:p>
        </w:tc>
      </w:tr>
      <w:tr w:rsidR="00A92BD2" w:rsidRPr="003668B4" w:rsidTr="00D73BF5">
        <w:tc>
          <w:tcPr>
            <w:tcW w:w="709" w:type="dxa"/>
            <w:vAlign w:val="center"/>
          </w:tcPr>
          <w:p w:rsidR="00A92BD2" w:rsidRPr="0073615D" w:rsidRDefault="00A92BD2" w:rsidP="00D73BF5">
            <w:pPr>
              <w:jc w:val="center"/>
              <w:rPr>
                <w:b/>
                <w:bCs/>
                <w:sz w:val="16"/>
                <w:szCs w:val="16"/>
              </w:rPr>
            </w:pPr>
            <w:r w:rsidRPr="0073615D">
              <w:rPr>
                <w:b/>
                <w:bCs/>
                <w:sz w:val="16"/>
                <w:szCs w:val="16"/>
              </w:rPr>
              <w:t>IV</w:t>
            </w:r>
          </w:p>
        </w:tc>
        <w:tc>
          <w:tcPr>
            <w:tcW w:w="850" w:type="dxa"/>
            <w:vAlign w:val="center"/>
          </w:tcPr>
          <w:p w:rsidR="00A92BD2" w:rsidRPr="00B72397" w:rsidRDefault="00B72397" w:rsidP="00D73BF5">
            <w:pPr>
              <w:tabs>
                <w:tab w:val="left" w:pos="383"/>
              </w:tabs>
              <w:jc w:val="center"/>
              <w:rPr>
                <w:bCs/>
                <w:sz w:val="16"/>
                <w:szCs w:val="16"/>
              </w:rPr>
            </w:pPr>
            <w:r w:rsidRPr="00B72397">
              <w:rPr>
                <w:bCs/>
                <w:sz w:val="16"/>
                <w:szCs w:val="16"/>
              </w:rPr>
              <w:t>2</w:t>
            </w:r>
          </w:p>
        </w:tc>
        <w:tc>
          <w:tcPr>
            <w:tcW w:w="3686" w:type="dxa"/>
            <w:vAlign w:val="center"/>
          </w:tcPr>
          <w:p w:rsidR="00A92BD2" w:rsidRPr="00B72397" w:rsidRDefault="0073615D" w:rsidP="00D670A0">
            <w:pPr>
              <w:widowControl w:val="0"/>
              <w:tabs>
                <w:tab w:val="left" w:pos="383"/>
                <w:tab w:val="left" w:pos="6611"/>
              </w:tabs>
              <w:jc w:val="both"/>
              <w:rPr>
                <w:sz w:val="16"/>
                <w:szCs w:val="16"/>
              </w:rPr>
            </w:pPr>
            <w:r w:rsidRPr="00B72397">
              <w:rPr>
                <w:bCs/>
                <w:sz w:val="16"/>
                <w:szCs w:val="16"/>
              </w:rPr>
              <w:t>Шелеховский, Осинский</w:t>
            </w:r>
          </w:p>
        </w:tc>
        <w:tc>
          <w:tcPr>
            <w:tcW w:w="850" w:type="dxa"/>
            <w:vAlign w:val="center"/>
          </w:tcPr>
          <w:p w:rsidR="00A92BD2" w:rsidRPr="00B72397" w:rsidRDefault="00B72397" w:rsidP="00C665AD">
            <w:pPr>
              <w:tabs>
                <w:tab w:val="left" w:pos="383"/>
              </w:tabs>
              <w:jc w:val="center"/>
              <w:rPr>
                <w:bCs/>
                <w:sz w:val="16"/>
                <w:szCs w:val="16"/>
              </w:rPr>
            </w:pPr>
            <w:r w:rsidRPr="00B72397">
              <w:rPr>
                <w:bCs/>
                <w:sz w:val="16"/>
                <w:szCs w:val="16"/>
              </w:rPr>
              <w:t>2</w:t>
            </w:r>
          </w:p>
        </w:tc>
        <w:tc>
          <w:tcPr>
            <w:tcW w:w="3969" w:type="dxa"/>
            <w:vAlign w:val="center"/>
          </w:tcPr>
          <w:p w:rsidR="00A92BD2" w:rsidRPr="00B72397" w:rsidRDefault="0073615D" w:rsidP="00E52939">
            <w:pPr>
              <w:widowControl w:val="0"/>
              <w:tabs>
                <w:tab w:val="left" w:pos="383"/>
                <w:tab w:val="left" w:pos="6611"/>
              </w:tabs>
              <w:jc w:val="both"/>
              <w:rPr>
                <w:bCs/>
                <w:sz w:val="16"/>
                <w:szCs w:val="16"/>
              </w:rPr>
            </w:pPr>
            <w:r w:rsidRPr="00B72397">
              <w:rPr>
                <w:bCs/>
                <w:sz w:val="16"/>
                <w:szCs w:val="16"/>
              </w:rPr>
              <w:t>Шелеховский, Осинский</w:t>
            </w:r>
          </w:p>
        </w:tc>
      </w:tr>
      <w:tr w:rsidR="00A92BD2" w:rsidRPr="003668B4" w:rsidTr="00D73BF5">
        <w:tc>
          <w:tcPr>
            <w:tcW w:w="709" w:type="dxa"/>
            <w:vAlign w:val="center"/>
          </w:tcPr>
          <w:p w:rsidR="00A92BD2" w:rsidRPr="0073615D" w:rsidRDefault="00A92BD2" w:rsidP="00D73BF5">
            <w:pPr>
              <w:jc w:val="center"/>
              <w:rPr>
                <w:b/>
                <w:bCs/>
                <w:sz w:val="16"/>
                <w:szCs w:val="16"/>
              </w:rPr>
            </w:pPr>
            <w:r w:rsidRPr="0073615D">
              <w:rPr>
                <w:b/>
                <w:bCs/>
                <w:sz w:val="16"/>
                <w:szCs w:val="16"/>
              </w:rPr>
              <w:t>III</w:t>
            </w:r>
          </w:p>
        </w:tc>
        <w:tc>
          <w:tcPr>
            <w:tcW w:w="850" w:type="dxa"/>
            <w:vAlign w:val="center"/>
          </w:tcPr>
          <w:p w:rsidR="00A92BD2" w:rsidRPr="00B72397" w:rsidRDefault="00B72397" w:rsidP="00D73BF5">
            <w:pPr>
              <w:tabs>
                <w:tab w:val="left" w:pos="383"/>
              </w:tabs>
              <w:jc w:val="center"/>
              <w:rPr>
                <w:bCs/>
                <w:sz w:val="16"/>
                <w:szCs w:val="16"/>
              </w:rPr>
            </w:pPr>
            <w:r w:rsidRPr="00B72397">
              <w:rPr>
                <w:bCs/>
                <w:sz w:val="16"/>
                <w:szCs w:val="16"/>
              </w:rPr>
              <w:t>0</w:t>
            </w:r>
          </w:p>
        </w:tc>
        <w:tc>
          <w:tcPr>
            <w:tcW w:w="3686" w:type="dxa"/>
            <w:vAlign w:val="center"/>
          </w:tcPr>
          <w:p w:rsidR="00A92BD2" w:rsidRPr="00B72397" w:rsidRDefault="00B72397" w:rsidP="00D670A0">
            <w:pPr>
              <w:widowControl w:val="0"/>
              <w:tabs>
                <w:tab w:val="left" w:pos="383"/>
                <w:tab w:val="left" w:pos="6611"/>
              </w:tabs>
              <w:jc w:val="both"/>
              <w:rPr>
                <w:bCs/>
                <w:sz w:val="16"/>
                <w:szCs w:val="16"/>
              </w:rPr>
            </w:pPr>
            <w:r w:rsidRPr="00B72397">
              <w:rPr>
                <w:bCs/>
                <w:sz w:val="16"/>
                <w:szCs w:val="16"/>
              </w:rPr>
              <w:t>-</w:t>
            </w:r>
          </w:p>
        </w:tc>
        <w:tc>
          <w:tcPr>
            <w:tcW w:w="850" w:type="dxa"/>
            <w:vAlign w:val="center"/>
          </w:tcPr>
          <w:p w:rsidR="00A92BD2" w:rsidRPr="00B72397" w:rsidRDefault="00E52939" w:rsidP="00C665AD">
            <w:pPr>
              <w:tabs>
                <w:tab w:val="left" w:pos="383"/>
              </w:tabs>
              <w:jc w:val="center"/>
              <w:rPr>
                <w:bCs/>
                <w:sz w:val="16"/>
                <w:szCs w:val="16"/>
              </w:rPr>
            </w:pPr>
            <w:r w:rsidRPr="00B72397">
              <w:rPr>
                <w:bCs/>
                <w:sz w:val="16"/>
                <w:szCs w:val="16"/>
              </w:rPr>
              <w:t>3</w:t>
            </w:r>
          </w:p>
        </w:tc>
        <w:tc>
          <w:tcPr>
            <w:tcW w:w="3969" w:type="dxa"/>
            <w:vAlign w:val="center"/>
          </w:tcPr>
          <w:p w:rsidR="00A92BD2" w:rsidRPr="00B72397" w:rsidRDefault="00B72397" w:rsidP="00E52939">
            <w:pPr>
              <w:widowControl w:val="0"/>
              <w:tabs>
                <w:tab w:val="left" w:pos="383"/>
                <w:tab w:val="left" w:pos="6611"/>
              </w:tabs>
              <w:jc w:val="both"/>
              <w:rPr>
                <w:bCs/>
                <w:sz w:val="16"/>
                <w:szCs w:val="16"/>
              </w:rPr>
            </w:pPr>
            <w:r w:rsidRPr="00B72397">
              <w:rPr>
                <w:bCs/>
                <w:sz w:val="16"/>
                <w:szCs w:val="16"/>
              </w:rPr>
              <w:t>Мамско-Чуйский</w:t>
            </w:r>
            <w:r w:rsidR="00AF756B" w:rsidRPr="00B72397">
              <w:rPr>
                <w:bCs/>
                <w:sz w:val="16"/>
                <w:szCs w:val="16"/>
              </w:rPr>
              <w:t xml:space="preserve">, </w:t>
            </w:r>
            <w:r w:rsidR="00E52939" w:rsidRPr="00B72397">
              <w:rPr>
                <w:bCs/>
                <w:sz w:val="16"/>
                <w:szCs w:val="16"/>
              </w:rPr>
              <w:t>Боханский, Черемховский</w:t>
            </w:r>
          </w:p>
        </w:tc>
      </w:tr>
    </w:tbl>
    <w:p w:rsidR="001B6BBD" w:rsidRPr="00E52939" w:rsidRDefault="00E52939" w:rsidP="00940738">
      <w:pPr>
        <w:ind w:left="709" w:firstLine="567"/>
        <w:jc w:val="both"/>
        <w:rPr>
          <w:sz w:val="26"/>
          <w:szCs w:val="26"/>
        </w:rPr>
      </w:pPr>
      <w:r w:rsidRPr="00E52939">
        <w:rPr>
          <w:sz w:val="26"/>
          <w:szCs w:val="26"/>
        </w:rPr>
        <w:t xml:space="preserve">1 – 3 мая местами по области ожидается </w:t>
      </w:r>
      <w:proofErr w:type="gramStart"/>
      <w:r w:rsidRPr="00E52939">
        <w:rPr>
          <w:sz w:val="26"/>
          <w:szCs w:val="26"/>
        </w:rPr>
        <w:t>высокая</w:t>
      </w:r>
      <w:proofErr w:type="gramEnd"/>
      <w:r w:rsidRPr="00E52939">
        <w:rPr>
          <w:sz w:val="26"/>
          <w:szCs w:val="26"/>
        </w:rPr>
        <w:t xml:space="preserve"> 4 класса и чрезвычайная 5 класса пожароопасность лесов.</w:t>
      </w:r>
    </w:p>
    <w:p w:rsidR="00E52939" w:rsidRPr="00D30F7C" w:rsidRDefault="00E52939" w:rsidP="00940738">
      <w:pPr>
        <w:ind w:left="709" w:firstLine="567"/>
        <w:jc w:val="both"/>
        <w:rPr>
          <w:color w:val="FF0000"/>
          <w:sz w:val="16"/>
          <w:szCs w:val="16"/>
          <w:highlight w:val="yellow"/>
        </w:rPr>
      </w:pPr>
    </w:p>
    <w:p w:rsidR="00463A6B" w:rsidRPr="009E21AF" w:rsidRDefault="00463A6B" w:rsidP="00940738">
      <w:pPr>
        <w:ind w:left="709" w:firstLine="567"/>
        <w:jc w:val="both"/>
        <w:rPr>
          <w:b/>
          <w:sz w:val="26"/>
          <w:szCs w:val="26"/>
        </w:rPr>
      </w:pPr>
      <w:r w:rsidRPr="009E21AF">
        <w:rPr>
          <w:sz w:val="26"/>
          <w:szCs w:val="26"/>
        </w:rPr>
        <w:t xml:space="preserve"> </w:t>
      </w:r>
      <w:r w:rsidR="002D21E7" w:rsidRPr="009E21AF">
        <w:rPr>
          <w:b/>
          <w:sz w:val="26"/>
          <w:szCs w:val="26"/>
        </w:rPr>
        <w:t xml:space="preserve">3. </w:t>
      </w:r>
      <w:r w:rsidRPr="009E21AF">
        <w:rPr>
          <w:b/>
          <w:sz w:val="26"/>
          <w:szCs w:val="26"/>
        </w:rPr>
        <w:t>Рекомендуемые превентивные мероприятия органам местного самоуправления на территории Иркутской области:</w:t>
      </w:r>
    </w:p>
    <w:p w:rsidR="00463A6B" w:rsidRPr="009E21AF" w:rsidRDefault="00463A6B" w:rsidP="00463A6B">
      <w:pPr>
        <w:ind w:left="709" w:firstLine="567"/>
        <w:jc w:val="both"/>
        <w:rPr>
          <w:b/>
          <w:sz w:val="26"/>
          <w:szCs w:val="26"/>
        </w:rPr>
      </w:pPr>
      <w:r w:rsidRPr="009E21AF">
        <w:rPr>
          <w:b/>
          <w:sz w:val="26"/>
          <w:szCs w:val="26"/>
        </w:rPr>
        <w:t xml:space="preserve">По </w:t>
      </w:r>
      <w:r w:rsidR="00FF1D24" w:rsidRPr="009E21AF">
        <w:rPr>
          <w:b/>
          <w:sz w:val="26"/>
          <w:szCs w:val="26"/>
        </w:rPr>
        <w:t>риску неблагоприятных и опасных</w:t>
      </w:r>
      <w:r w:rsidRPr="009E21AF">
        <w:rPr>
          <w:b/>
          <w:sz w:val="26"/>
          <w:szCs w:val="26"/>
        </w:rPr>
        <w:t xml:space="preserve"> метеорологических явлений </w:t>
      </w:r>
    </w:p>
    <w:p w:rsidR="00463A6B" w:rsidRPr="009E21AF" w:rsidRDefault="00463A6B" w:rsidP="00463A6B">
      <w:pPr>
        <w:ind w:left="709" w:firstLine="567"/>
        <w:jc w:val="both"/>
        <w:rPr>
          <w:sz w:val="26"/>
          <w:szCs w:val="26"/>
        </w:rPr>
      </w:pPr>
      <w:r w:rsidRPr="009E21AF">
        <w:rPr>
          <w:sz w:val="26"/>
          <w:szCs w:val="26"/>
        </w:rPr>
        <w:t>1. Довести предупреждение о неблагоприятных и опасных метеорологических явлениях погоды (в случае получения) и рекомендации по порядку реагирования на него, до руководителей структурных подразделений и органов управления муниципального образования.</w:t>
      </w:r>
    </w:p>
    <w:p w:rsidR="00463A6B" w:rsidRPr="009E21AF" w:rsidRDefault="00463A6B" w:rsidP="00463A6B">
      <w:pPr>
        <w:ind w:left="709" w:firstLine="567"/>
        <w:jc w:val="both"/>
        <w:rPr>
          <w:sz w:val="26"/>
          <w:szCs w:val="26"/>
        </w:rPr>
      </w:pPr>
      <w:r w:rsidRPr="009E21AF">
        <w:rPr>
          <w:sz w:val="26"/>
          <w:szCs w:val="26"/>
        </w:rPr>
        <w:t xml:space="preserve">2. Организовать оповещение и информирование населения через все имеющиеся средства. </w:t>
      </w:r>
    </w:p>
    <w:p w:rsidR="00463A6B" w:rsidRPr="009E21AF" w:rsidRDefault="00463A6B" w:rsidP="00463A6B">
      <w:pPr>
        <w:ind w:left="709" w:firstLine="567"/>
        <w:jc w:val="both"/>
        <w:rPr>
          <w:sz w:val="26"/>
          <w:szCs w:val="26"/>
        </w:rPr>
      </w:pPr>
      <w:r w:rsidRPr="009E21AF">
        <w:rPr>
          <w:sz w:val="26"/>
          <w:szCs w:val="26"/>
        </w:rPr>
        <w:t>3. Установить соответствующий режим сбора и обмена информацией.</w:t>
      </w:r>
    </w:p>
    <w:p w:rsidR="00463A6B" w:rsidRPr="009E21AF" w:rsidRDefault="00463A6B" w:rsidP="00463A6B">
      <w:pPr>
        <w:ind w:left="709" w:firstLine="567"/>
        <w:jc w:val="both"/>
        <w:rPr>
          <w:sz w:val="26"/>
          <w:szCs w:val="26"/>
        </w:rPr>
      </w:pPr>
      <w:r w:rsidRPr="009E21AF">
        <w:rPr>
          <w:sz w:val="26"/>
          <w:szCs w:val="26"/>
        </w:rPr>
        <w:t>4. Проверить готовность аварийных служб к реагированию.</w:t>
      </w:r>
    </w:p>
    <w:p w:rsidR="00463A6B" w:rsidRPr="009E21AF" w:rsidRDefault="00463A6B" w:rsidP="00463A6B">
      <w:pPr>
        <w:ind w:left="709" w:firstLine="567"/>
        <w:jc w:val="both"/>
        <w:rPr>
          <w:sz w:val="26"/>
          <w:szCs w:val="26"/>
        </w:rPr>
      </w:pPr>
      <w:r w:rsidRPr="009E21AF">
        <w:rPr>
          <w:sz w:val="26"/>
          <w:szCs w:val="26"/>
        </w:rPr>
        <w:t>5. Уточнить наличие материальных и финансовых средств для ликвидации последствий возможных ЧС на территории муниципального образования.</w:t>
      </w:r>
    </w:p>
    <w:p w:rsidR="00463A6B" w:rsidRPr="009E21AF" w:rsidRDefault="00463A6B" w:rsidP="00463A6B">
      <w:pPr>
        <w:ind w:left="709" w:firstLine="567"/>
        <w:jc w:val="both"/>
        <w:rPr>
          <w:sz w:val="26"/>
          <w:szCs w:val="26"/>
        </w:rPr>
      </w:pPr>
      <w:r w:rsidRPr="009E21AF">
        <w:rPr>
          <w:sz w:val="26"/>
          <w:szCs w:val="26"/>
        </w:rPr>
        <w:t>6. В случае необходимости решением КЧС и ПБ муниципального образования ввести режим функционирования «Повышенная готовность».</w:t>
      </w:r>
    </w:p>
    <w:p w:rsidR="00747401" w:rsidRPr="009E21AF" w:rsidRDefault="00463A6B" w:rsidP="0078789C">
      <w:pPr>
        <w:ind w:left="709" w:firstLine="567"/>
        <w:jc w:val="both"/>
        <w:rPr>
          <w:sz w:val="26"/>
          <w:szCs w:val="26"/>
        </w:rPr>
      </w:pPr>
      <w:r w:rsidRPr="009E21AF">
        <w:rPr>
          <w:sz w:val="26"/>
          <w:szCs w:val="26"/>
        </w:rPr>
        <w:t>7. Проинформировать население через СМИ.</w:t>
      </w:r>
    </w:p>
    <w:p w:rsidR="00463A6B" w:rsidRPr="009E21AF" w:rsidRDefault="00463A6B" w:rsidP="00F36C9E">
      <w:pPr>
        <w:ind w:firstLine="1418"/>
        <w:jc w:val="both"/>
        <w:rPr>
          <w:b/>
          <w:sz w:val="26"/>
          <w:szCs w:val="26"/>
        </w:rPr>
      </w:pPr>
      <w:r w:rsidRPr="009E21AF">
        <w:rPr>
          <w:b/>
          <w:sz w:val="26"/>
          <w:szCs w:val="26"/>
        </w:rPr>
        <w:t>По риску дорожно-транспортных происшествий</w:t>
      </w:r>
      <w:r w:rsidR="00EC55F1" w:rsidRPr="009E21AF">
        <w:rPr>
          <w:b/>
          <w:sz w:val="26"/>
          <w:szCs w:val="26"/>
        </w:rPr>
        <w:t>, в том числе  при затрудн</w:t>
      </w:r>
      <w:r w:rsidR="00356AFD" w:rsidRPr="009E21AF">
        <w:rPr>
          <w:b/>
          <w:sz w:val="26"/>
          <w:szCs w:val="26"/>
        </w:rPr>
        <w:t xml:space="preserve">ении  </w:t>
      </w:r>
      <w:r w:rsidR="00BB227C" w:rsidRPr="009E21AF">
        <w:rPr>
          <w:b/>
          <w:sz w:val="26"/>
          <w:szCs w:val="26"/>
        </w:rPr>
        <w:t xml:space="preserve">      </w:t>
      </w:r>
      <w:r w:rsidR="00356AFD" w:rsidRPr="009E21AF">
        <w:rPr>
          <w:b/>
          <w:sz w:val="26"/>
          <w:szCs w:val="26"/>
        </w:rPr>
        <w:t xml:space="preserve">движения автомобильного </w:t>
      </w:r>
      <w:r w:rsidR="00EC55F1" w:rsidRPr="009E21AF">
        <w:rPr>
          <w:b/>
          <w:sz w:val="26"/>
          <w:szCs w:val="26"/>
        </w:rPr>
        <w:t>транспорта (заторах на дорогах).</w:t>
      </w:r>
    </w:p>
    <w:p w:rsidR="00463A6B" w:rsidRPr="009E21AF" w:rsidRDefault="00463A6B" w:rsidP="00463A6B">
      <w:pPr>
        <w:ind w:left="709" w:firstLine="567"/>
        <w:jc w:val="both"/>
        <w:rPr>
          <w:sz w:val="26"/>
          <w:szCs w:val="26"/>
        </w:rPr>
      </w:pPr>
      <w:r w:rsidRPr="009E21AF">
        <w:rPr>
          <w:sz w:val="26"/>
          <w:szCs w:val="26"/>
        </w:rPr>
        <w:t>1. Постоянно уточнять прогноз метеорологической обстановки в зоне ответственности подразделений дорожных служб.</w:t>
      </w:r>
    </w:p>
    <w:p w:rsidR="00463A6B" w:rsidRPr="009E21AF" w:rsidRDefault="00463A6B" w:rsidP="00463A6B">
      <w:pPr>
        <w:ind w:left="709" w:firstLine="567"/>
        <w:jc w:val="both"/>
        <w:rPr>
          <w:sz w:val="26"/>
          <w:szCs w:val="26"/>
        </w:rPr>
      </w:pPr>
      <w:r w:rsidRPr="009E21AF">
        <w:rPr>
          <w:sz w:val="26"/>
          <w:szCs w:val="26"/>
        </w:rPr>
        <w:t>2. Территориальным подразделениям дорожных служб в зонах ответственности, постоянно уточнять данные о готовности сил и средств, в случае ухудшения дорожных условий (организация объездов, привлечения дополнительной специализированной техники с ближайших пунктов дислокации и т.д.)</w:t>
      </w:r>
    </w:p>
    <w:p w:rsidR="00463A6B" w:rsidRPr="009E21AF" w:rsidRDefault="00463A6B" w:rsidP="00463A6B">
      <w:pPr>
        <w:ind w:left="709" w:firstLine="567"/>
        <w:jc w:val="both"/>
        <w:rPr>
          <w:sz w:val="26"/>
          <w:szCs w:val="26"/>
        </w:rPr>
      </w:pPr>
      <w:r w:rsidRPr="009E21AF">
        <w:rPr>
          <w:sz w:val="26"/>
          <w:szCs w:val="26"/>
        </w:rPr>
        <w:t>3. Организовать взаимодействие с районными медицинскими учреждениями и ГИБДД, для своевременного реагирования на возможные ДТП.</w:t>
      </w:r>
    </w:p>
    <w:p w:rsidR="00EC55F1" w:rsidRPr="009E21AF" w:rsidRDefault="00EC55F1" w:rsidP="00EC55F1">
      <w:pPr>
        <w:ind w:left="709" w:firstLine="567"/>
        <w:jc w:val="both"/>
        <w:rPr>
          <w:rFonts w:eastAsia="Calibri"/>
          <w:sz w:val="26"/>
          <w:szCs w:val="26"/>
          <w:lang w:eastAsia="en-US"/>
        </w:rPr>
      </w:pPr>
      <w:r w:rsidRPr="009E21AF">
        <w:rPr>
          <w:rFonts w:eastAsia="Calibri"/>
          <w:sz w:val="26"/>
          <w:szCs w:val="26"/>
          <w:lang w:eastAsia="en-US"/>
        </w:rPr>
        <w:t xml:space="preserve">4. Осуществлять контроль технического состояния транспорта, используемого для перевозки людей и опасных грузов (АХОВ, нефтепродуктов), </w:t>
      </w:r>
      <w:proofErr w:type="spellStart"/>
      <w:r w:rsidRPr="009E21AF">
        <w:rPr>
          <w:rFonts w:eastAsia="Calibri"/>
          <w:sz w:val="26"/>
          <w:szCs w:val="26"/>
          <w:lang w:eastAsia="en-US"/>
        </w:rPr>
        <w:t>предрейсовой</w:t>
      </w:r>
      <w:proofErr w:type="spellEnd"/>
      <w:r w:rsidRPr="009E21AF">
        <w:rPr>
          <w:rFonts w:eastAsia="Calibri"/>
          <w:sz w:val="26"/>
          <w:szCs w:val="26"/>
          <w:lang w:eastAsia="en-US"/>
        </w:rPr>
        <w:t xml:space="preserve"> подготовки водителей.</w:t>
      </w:r>
    </w:p>
    <w:p w:rsidR="00EC55F1" w:rsidRPr="009E21AF" w:rsidRDefault="00EC55F1" w:rsidP="00EC55F1">
      <w:pPr>
        <w:ind w:left="709" w:firstLine="567"/>
        <w:jc w:val="both"/>
        <w:rPr>
          <w:rFonts w:eastAsia="Calibri"/>
          <w:sz w:val="26"/>
          <w:szCs w:val="26"/>
          <w:lang w:eastAsia="en-US"/>
        </w:rPr>
      </w:pPr>
      <w:r w:rsidRPr="009E21AF">
        <w:rPr>
          <w:rFonts w:eastAsia="Calibri"/>
          <w:sz w:val="26"/>
          <w:szCs w:val="26"/>
          <w:lang w:eastAsia="en-US"/>
        </w:rPr>
        <w:lastRenderedPageBreak/>
        <w:t>5.  Обеспечить готовность аварийных служб к реагированию на ДТП.</w:t>
      </w:r>
    </w:p>
    <w:p w:rsidR="00EC55F1" w:rsidRPr="009E21AF" w:rsidRDefault="00EC55F1" w:rsidP="00EC55F1">
      <w:pPr>
        <w:ind w:left="709" w:firstLine="567"/>
        <w:jc w:val="both"/>
        <w:rPr>
          <w:rFonts w:eastAsia="Calibri"/>
          <w:sz w:val="26"/>
          <w:szCs w:val="26"/>
          <w:lang w:eastAsia="en-US"/>
        </w:rPr>
      </w:pPr>
      <w:r w:rsidRPr="009E21AF">
        <w:rPr>
          <w:rFonts w:eastAsia="Calibri"/>
          <w:sz w:val="26"/>
          <w:szCs w:val="26"/>
          <w:lang w:eastAsia="en-US"/>
        </w:rPr>
        <w:t>6. Организовать проведение бесед с водителями предприятий и организаций о последствиях употребления алкоголя перед поездкой с демонстрацией фот</w:t>
      </w:r>
      <w:proofErr w:type="gramStart"/>
      <w:r w:rsidRPr="009E21AF">
        <w:rPr>
          <w:rFonts w:eastAsia="Calibri"/>
          <w:sz w:val="26"/>
          <w:szCs w:val="26"/>
          <w:lang w:eastAsia="en-US"/>
        </w:rPr>
        <w:t>о-</w:t>
      </w:r>
      <w:proofErr w:type="gramEnd"/>
      <w:r w:rsidRPr="009E21AF">
        <w:rPr>
          <w:rFonts w:eastAsia="Calibri"/>
          <w:sz w:val="26"/>
          <w:szCs w:val="26"/>
          <w:lang w:eastAsia="en-US"/>
        </w:rPr>
        <w:t xml:space="preserve"> и видеоматериалов с мест ДТП.</w:t>
      </w:r>
    </w:p>
    <w:p w:rsidR="00EC55F1" w:rsidRPr="009E21AF" w:rsidRDefault="00EC55F1" w:rsidP="00EC55F1">
      <w:pPr>
        <w:ind w:left="709" w:firstLine="567"/>
        <w:jc w:val="both"/>
        <w:rPr>
          <w:rFonts w:eastAsia="Calibri"/>
          <w:sz w:val="26"/>
          <w:szCs w:val="26"/>
          <w:lang w:eastAsia="en-US"/>
        </w:rPr>
      </w:pPr>
      <w:r w:rsidRPr="009E21AF">
        <w:rPr>
          <w:rFonts w:eastAsia="Calibri"/>
          <w:sz w:val="26"/>
          <w:szCs w:val="26"/>
          <w:lang w:eastAsia="en-US"/>
        </w:rPr>
        <w:t>7. Постоянно проводить пропагандистскую работу через СМИ о необходимости соблюдения ПДД всеми участниками дорожного движения;</w:t>
      </w:r>
    </w:p>
    <w:p w:rsidR="00EC55F1" w:rsidRPr="009E21AF" w:rsidRDefault="00EC55F1" w:rsidP="00EC55F1">
      <w:pPr>
        <w:ind w:left="709" w:firstLine="567"/>
        <w:jc w:val="both"/>
        <w:rPr>
          <w:rFonts w:eastAsia="Calibri"/>
          <w:sz w:val="26"/>
          <w:szCs w:val="26"/>
          <w:lang w:eastAsia="en-US"/>
        </w:rPr>
      </w:pPr>
      <w:r w:rsidRPr="009E21AF">
        <w:rPr>
          <w:rFonts w:eastAsia="Calibri"/>
          <w:sz w:val="26"/>
          <w:szCs w:val="26"/>
          <w:lang w:eastAsia="en-US"/>
        </w:rPr>
        <w:t>8. Организовать готовность дорожных служб к обеспечению нормального функционирования транспортного сообщения.</w:t>
      </w:r>
    </w:p>
    <w:p w:rsidR="00463A6B" w:rsidRPr="009E21AF" w:rsidRDefault="00EC55F1" w:rsidP="00EC55F1">
      <w:pPr>
        <w:ind w:left="709" w:firstLine="567"/>
        <w:jc w:val="both"/>
        <w:rPr>
          <w:sz w:val="26"/>
          <w:szCs w:val="26"/>
        </w:rPr>
      </w:pPr>
      <w:r w:rsidRPr="009E21AF">
        <w:rPr>
          <w:sz w:val="26"/>
          <w:szCs w:val="26"/>
        </w:rPr>
        <w:t>9</w:t>
      </w:r>
      <w:r w:rsidR="00463A6B" w:rsidRPr="009E21AF">
        <w:rPr>
          <w:sz w:val="26"/>
          <w:szCs w:val="26"/>
        </w:rPr>
        <w:t xml:space="preserve">. В случае крупных ДТП или ухудшения дорожных условий проработать вопросы: </w:t>
      </w:r>
    </w:p>
    <w:p w:rsidR="00463A6B" w:rsidRPr="009E21AF" w:rsidRDefault="00463A6B" w:rsidP="00EC55F1">
      <w:pPr>
        <w:ind w:left="709" w:firstLine="567"/>
        <w:jc w:val="both"/>
        <w:rPr>
          <w:sz w:val="26"/>
          <w:szCs w:val="26"/>
        </w:rPr>
      </w:pPr>
      <w:r w:rsidRPr="009E21AF">
        <w:rPr>
          <w:sz w:val="26"/>
          <w:szCs w:val="26"/>
        </w:rPr>
        <w:t xml:space="preserve"> - организации мест питания и размещения водителей и пассажиров в случае необходимости;</w:t>
      </w:r>
    </w:p>
    <w:p w:rsidR="00463A6B" w:rsidRPr="009E21AF" w:rsidRDefault="00463A6B" w:rsidP="00EC55F1">
      <w:pPr>
        <w:ind w:left="709" w:firstLine="567"/>
        <w:jc w:val="both"/>
        <w:rPr>
          <w:sz w:val="26"/>
          <w:szCs w:val="26"/>
        </w:rPr>
      </w:pPr>
      <w:r w:rsidRPr="009E21AF">
        <w:rPr>
          <w:sz w:val="26"/>
          <w:szCs w:val="26"/>
        </w:rPr>
        <w:t xml:space="preserve"> - организации дежурства экипажей скорой медицинской помощи, патрульных машин ГИБДД и подвозу ГСМ;</w:t>
      </w:r>
    </w:p>
    <w:p w:rsidR="003E6223" w:rsidRPr="009E21AF" w:rsidRDefault="00463A6B" w:rsidP="0078789C">
      <w:pPr>
        <w:ind w:left="709" w:firstLine="567"/>
        <w:jc w:val="both"/>
        <w:rPr>
          <w:sz w:val="26"/>
          <w:szCs w:val="26"/>
        </w:rPr>
      </w:pPr>
      <w:r w:rsidRPr="009E21AF">
        <w:rPr>
          <w:sz w:val="26"/>
          <w:szCs w:val="26"/>
        </w:rPr>
        <w:t xml:space="preserve">- организации информирования населения через СМИ о </w:t>
      </w:r>
      <w:proofErr w:type="gramStart"/>
      <w:r w:rsidRPr="009E21AF">
        <w:rPr>
          <w:sz w:val="26"/>
          <w:szCs w:val="26"/>
        </w:rPr>
        <w:t>сложившейся</w:t>
      </w:r>
      <w:proofErr w:type="gramEnd"/>
      <w:r w:rsidRPr="009E21AF">
        <w:rPr>
          <w:sz w:val="26"/>
          <w:szCs w:val="26"/>
        </w:rPr>
        <w:t xml:space="preserve"> обстановке, а так же маршрутов объездных автодорог.</w:t>
      </w:r>
    </w:p>
    <w:p w:rsidR="00463A6B" w:rsidRPr="009E21AF" w:rsidRDefault="00463A6B" w:rsidP="00463A6B">
      <w:pPr>
        <w:ind w:firstLine="1276"/>
        <w:jc w:val="both"/>
        <w:rPr>
          <w:b/>
          <w:sz w:val="26"/>
          <w:szCs w:val="26"/>
        </w:rPr>
      </w:pPr>
      <w:r w:rsidRPr="009E21AF">
        <w:rPr>
          <w:b/>
          <w:sz w:val="26"/>
          <w:szCs w:val="26"/>
        </w:rPr>
        <w:t>По риску техногенных пожаров</w:t>
      </w:r>
    </w:p>
    <w:p w:rsidR="00463A6B" w:rsidRPr="009E21AF" w:rsidRDefault="00463A6B" w:rsidP="00463A6B">
      <w:pPr>
        <w:ind w:left="709" w:firstLine="567"/>
        <w:jc w:val="both"/>
        <w:rPr>
          <w:sz w:val="26"/>
          <w:szCs w:val="26"/>
        </w:rPr>
      </w:pPr>
      <w:r w:rsidRPr="009E21AF">
        <w:rPr>
          <w:sz w:val="26"/>
          <w:szCs w:val="26"/>
        </w:rPr>
        <w:t>1. Регулярно проводить проверки противопожарного состояния частного жилого сектора.</w:t>
      </w:r>
    </w:p>
    <w:p w:rsidR="00463A6B" w:rsidRPr="009E21AF" w:rsidRDefault="00463A6B" w:rsidP="00463A6B">
      <w:pPr>
        <w:ind w:left="709" w:firstLine="567"/>
        <w:jc w:val="both"/>
        <w:rPr>
          <w:sz w:val="26"/>
          <w:szCs w:val="26"/>
        </w:rPr>
      </w:pPr>
      <w:r w:rsidRPr="009E21AF">
        <w:rPr>
          <w:sz w:val="26"/>
          <w:szCs w:val="26"/>
        </w:rPr>
        <w:t xml:space="preserve">2. Обеспечить контроль </w:t>
      </w:r>
      <w:proofErr w:type="gramStart"/>
      <w:r w:rsidRPr="009E21AF">
        <w:rPr>
          <w:sz w:val="26"/>
          <w:szCs w:val="26"/>
        </w:rPr>
        <w:t>пожарной</w:t>
      </w:r>
      <w:proofErr w:type="gramEnd"/>
      <w:r w:rsidRPr="009E21AF">
        <w:rPr>
          <w:sz w:val="26"/>
          <w:szCs w:val="26"/>
        </w:rPr>
        <w:t xml:space="preserve"> безопасности на объектах с массовым пребыванием людей.</w:t>
      </w:r>
    </w:p>
    <w:p w:rsidR="00463A6B" w:rsidRPr="009E21AF" w:rsidRDefault="00463A6B" w:rsidP="00463A6B">
      <w:pPr>
        <w:ind w:left="709" w:firstLine="567"/>
        <w:jc w:val="both"/>
        <w:rPr>
          <w:sz w:val="26"/>
          <w:szCs w:val="26"/>
        </w:rPr>
      </w:pPr>
      <w:r w:rsidRPr="009E21AF">
        <w:rPr>
          <w:sz w:val="26"/>
          <w:szCs w:val="26"/>
        </w:rPr>
        <w:t>3. Совместно с главами сельских администраций, участковыми уполномоченными организовать проведение профилактических мероприятий в целях уменьшения случаев возникновения пожаров и гибели людей на них.</w:t>
      </w:r>
    </w:p>
    <w:p w:rsidR="00880AF1" w:rsidRPr="009E21AF" w:rsidRDefault="00463A6B" w:rsidP="0078789C">
      <w:pPr>
        <w:ind w:left="709" w:firstLine="567"/>
        <w:jc w:val="both"/>
        <w:rPr>
          <w:sz w:val="26"/>
          <w:szCs w:val="26"/>
        </w:rPr>
      </w:pPr>
      <w:r w:rsidRPr="009E21AF">
        <w:rPr>
          <w:sz w:val="26"/>
          <w:szCs w:val="26"/>
        </w:rPr>
        <w:t>4. Организовать доведение информации до населения (через</w:t>
      </w:r>
      <w:r w:rsidR="00841B16" w:rsidRPr="009E21AF">
        <w:rPr>
          <w:sz w:val="26"/>
          <w:szCs w:val="26"/>
        </w:rPr>
        <w:t xml:space="preserve"> средства массовой информации и</w:t>
      </w:r>
      <w:r w:rsidRPr="009E21AF">
        <w:rPr>
          <w:sz w:val="26"/>
          <w:szCs w:val="26"/>
        </w:rPr>
        <w:t xml:space="preserve"> на сходах граждан) о возможных причинах пожарной опасности, о правилах пожарной безопасности в быту, а так же безопасности при эксплуатации газового оборудования в жилых домах и объектах административно-хозяйственного и промышленного назначения.</w:t>
      </w:r>
    </w:p>
    <w:p w:rsidR="00463A6B" w:rsidRPr="009E21AF" w:rsidRDefault="00463A6B" w:rsidP="00463A6B">
      <w:pPr>
        <w:ind w:left="1276"/>
        <w:jc w:val="both"/>
        <w:rPr>
          <w:b/>
          <w:sz w:val="26"/>
          <w:szCs w:val="26"/>
        </w:rPr>
      </w:pPr>
      <w:r w:rsidRPr="009E21AF">
        <w:rPr>
          <w:b/>
          <w:sz w:val="26"/>
          <w:szCs w:val="26"/>
        </w:rPr>
        <w:t>По риску аварий на энергосистемах и объектах ЖКХ</w:t>
      </w:r>
    </w:p>
    <w:p w:rsidR="00463A6B" w:rsidRPr="009E21AF" w:rsidRDefault="00463A6B" w:rsidP="00463A6B">
      <w:pPr>
        <w:ind w:left="709" w:firstLine="567"/>
        <w:jc w:val="both"/>
        <w:rPr>
          <w:sz w:val="26"/>
          <w:szCs w:val="26"/>
        </w:rPr>
      </w:pPr>
      <w:r w:rsidRPr="009E21AF">
        <w:rPr>
          <w:sz w:val="26"/>
          <w:szCs w:val="26"/>
        </w:rPr>
        <w:t xml:space="preserve">1. </w:t>
      </w:r>
      <w:proofErr w:type="gramStart"/>
      <w:r w:rsidRPr="009E21AF">
        <w:rPr>
          <w:sz w:val="26"/>
          <w:szCs w:val="26"/>
        </w:rPr>
        <w:t>Проверить и привести</w:t>
      </w:r>
      <w:proofErr w:type="gramEnd"/>
      <w:r w:rsidRPr="009E21AF">
        <w:rPr>
          <w:sz w:val="26"/>
          <w:szCs w:val="26"/>
        </w:rPr>
        <w:t xml:space="preserve"> в готовность системы оповещения инженерно-технического и обслуживающего персонала объектов ЖКХ;</w:t>
      </w:r>
    </w:p>
    <w:p w:rsidR="00463A6B" w:rsidRPr="009E21AF" w:rsidRDefault="00463A6B" w:rsidP="00463A6B">
      <w:pPr>
        <w:ind w:left="709" w:firstLine="567"/>
        <w:jc w:val="both"/>
        <w:rPr>
          <w:sz w:val="26"/>
          <w:szCs w:val="26"/>
        </w:rPr>
      </w:pPr>
      <w:r w:rsidRPr="009E21AF">
        <w:rPr>
          <w:sz w:val="26"/>
          <w:szCs w:val="26"/>
        </w:rPr>
        <w:t xml:space="preserve">2. </w:t>
      </w:r>
      <w:proofErr w:type="gramStart"/>
      <w:r w:rsidRPr="009E21AF">
        <w:rPr>
          <w:sz w:val="26"/>
          <w:szCs w:val="26"/>
        </w:rPr>
        <w:t>Выявлять и принимать</w:t>
      </w:r>
      <w:proofErr w:type="gramEnd"/>
      <w:r w:rsidRPr="009E21AF">
        <w:rPr>
          <w:sz w:val="26"/>
          <w:szCs w:val="26"/>
        </w:rPr>
        <w:t xml:space="preserve"> меры по предупреждению, локализации и ликвидации дефектов и отказов в работе систем жизнеобеспечения населения;</w:t>
      </w:r>
    </w:p>
    <w:p w:rsidR="00463A6B" w:rsidRPr="009E21AF" w:rsidRDefault="00463A6B" w:rsidP="00463A6B">
      <w:pPr>
        <w:ind w:left="709" w:firstLine="567"/>
        <w:jc w:val="both"/>
        <w:rPr>
          <w:sz w:val="26"/>
          <w:szCs w:val="26"/>
        </w:rPr>
      </w:pPr>
      <w:r w:rsidRPr="009E21AF">
        <w:rPr>
          <w:sz w:val="26"/>
          <w:szCs w:val="26"/>
        </w:rPr>
        <w:t>3. Организовать контроль создания, наличия, использования и восполнения запасов материально-технических ресурсов для ликвидации аварий;</w:t>
      </w:r>
    </w:p>
    <w:p w:rsidR="00463A6B" w:rsidRPr="009E21AF" w:rsidRDefault="00463A6B" w:rsidP="00463A6B">
      <w:pPr>
        <w:ind w:left="709" w:firstLine="567"/>
        <w:jc w:val="both"/>
        <w:rPr>
          <w:sz w:val="26"/>
          <w:szCs w:val="26"/>
        </w:rPr>
      </w:pPr>
      <w:r w:rsidRPr="009E21AF">
        <w:rPr>
          <w:sz w:val="26"/>
          <w:szCs w:val="26"/>
        </w:rPr>
        <w:t>4. Принять меры по созданию постоянно действующего резерва мобильных электрических станций;</w:t>
      </w:r>
    </w:p>
    <w:p w:rsidR="00463A6B" w:rsidRPr="009E21AF" w:rsidRDefault="00463A6B" w:rsidP="00463A6B">
      <w:pPr>
        <w:ind w:left="709" w:firstLine="567"/>
        <w:jc w:val="both"/>
        <w:rPr>
          <w:sz w:val="26"/>
          <w:szCs w:val="26"/>
        </w:rPr>
      </w:pPr>
      <w:r w:rsidRPr="009E21AF">
        <w:rPr>
          <w:sz w:val="26"/>
          <w:szCs w:val="26"/>
        </w:rPr>
        <w:t>5. Проверить готовность аварийно-диспетчерских служб жилищно-коммунального хозяйства и экстренных рабочих бригад к ликвидации возможных аварийных ситуаций;</w:t>
      </w:r>
    </w:p>
    <w:p w:rsidR="00463A6B" w:rsidRPr="009E21AF" w:rsidRDefault="00463A6B" w:rsidP="00463A6B">
      <w:pPr>
        <w:ind w:left="709" w:firstLine="567"/>
        <w:jc w:val="both"/>
        <w:rPr>
          <w:sz w:val="26"/>
          <w:szCs w:val="26"/>
        </w:rPr>
      </w:pPr>
      <w:r w:rsidRPr="009E21AF">
        <w:rPr>
          <w:sz w:val="26"/>
          <w:szCs w:val="26"/>
        </w:rPr>
        <w:t>6. Проверить укомплектованность экстренных рабочих бригад необходимой техникой;</w:t>
      </w:r>
    </w:p>
    <w:p w:rsidR="003E6223" w:rsidRPr="009E21AF" w:rsidRDefault="00463A6B" w:rsidP="0078789C">
      <w:pPr>
        <w:ind w:left="709" w:firstLine="567"/>
        <w:jc w:val="both"/>
        <w:rPr>
          <w:sz w:val="26"/>
          <w:szCs w:val="26"/>
        </w:rPr>
      </w:pPr>
      <w:r w:rsidRPr="009E21AF">
        <w:rPr>
          <w:sz w:val="26"/>
          <w:szCs w:val="26"/>
        </w:rPr>
        <w:t>7. Уточнить планы и порядок эвакуации населения при чрезвычайных ситуациях, связанных с нарушением систем водоснабжения.</w:t>
      </w:r>
    </w:p>
    <w:p w:rsidR="00463A6B" w:rsidRPr="009E21AF" w:rsidRDefault="00463A6B" w:rsidP="00463A6B">
      <w:pPr>
        <w:ind w:left="1276"/>
        <w:jc w:val="both"/>
        <w:rPr>
          <w:b/>
          <w:sz w:val="26"/>
          <w:szCs w:val="26"/>
        </w:rPr>
      </w:pPr>
      <w:r w:rsidRPr="009E21AF">
        <w:rPr>
          <w:b/>
          <w:sz w:val="26"/>
          <w:szCs w:val="26"/>
        </w:rPr>
        <w:t xml:space="preserve">По риску </w:t>
      </w:r>
      <w:r w:rsidR="00245BC9" w:rsidRPr="009E21AF">
        <w:rPr>
          <w:b/>
          <w:sz w:val="26"/>
          <w:szCs w:val="26"/>
        </w:rPr>
        <w:t>провалов людей и техники под лед</w:t>
      </w:r>
    </w:p>
    <w:p w:rsidR="007221C8" w:rsidRPr="009E21AF" w:rsidRDefault="00463A6B" w:rsidP="00463A6B">
      <w:pPr>
        <w:ind w:left="709" w:firstLine="567"/>
        <w:jc w:val="both"/>
        <w:rPr>
          <w:sz w:val="26"/>
          <w:szCs w:val="26"/>
        </w:rPr>
      </w:pPr>
      <w:r w:rsidRPr="009E21AF">
        <w:rPr>
          <w:sz w:val="26"/>
          <w:szCs w:val="26"/>
        </w:rPr>
        <w:t xml:space="preserve">1. </w:t>
      </w:r>
      <w:r w:rsidR="00142FA1" w:rsidRPr="009E21AF">
        <w:rPr>
          <w:sz w:val="26"/>
          <w:szCs w:val="26"/>
        </w:rPr>
        <w:t xml:space="preserve">Спланировать мероприятия по пропаганде безопасного поведения людей на водных объектах. </w:t>
      </w:r>
      <w:r w:rsidRPr="009E21AF">
        <w:rPr>
          <w:sz w:val="26"/>
          <w:szCs w:val="26"/>
        </w:rPr>
        <w:t>Организовать проведение разъяснительной работы среди населения, направленной на соблюдение мер безопасности при посещении водных объектов</w:t>
      </w:r>
      <w:r w:rsidR="009D062F" w:rsidRPr="009E21AF">
        <w:rPr>
          <w:sz w:val="26"/>
          <w:szCs w:val="26"/>
        </w:rPr>
        <w:t xml:space="preserve"> в период установления ледового покрова.</w:t>
      </w:r>
      <w:r w:rsidRPr="009E21AF">
        <w:rPr>
          <w:sz w:val="26"/>
          <w:szCs w:val="26"/>
        </w:rPr>
        <w:t xml:space="preserve"> </w:t>
      </w:r>
    </w:p>
    <w:p w:rsidR="00463A6B" w:rsidRPr="009E21AF" w:rsidRDefault="007221C8" w:rsidP="00463A6B">
      <w:pPr>
        <w:ind w:left="709" w:firstLine="567"/>
        <w:jc w:val="both"/>
        <w:rPr>
          <w:sz w:val="26"/>
          <w:szCs w:val="26"/>
        </w:rPr>
      </w:pPr>
      <w:r w:rsidRPr="009E21AF">
        <w:rPr>
          <w:sz w:val="26"/>
          <w:szCs w:val="26"/>
        </w:rPr>
        <w:t xml:space="preserve">2. </w:t>
      </w:r>
      <w:r w:rsidR="00463A6B" w:rsidRPr="009E21AF">
        <w:rPr>
          <w:sz w:val="26"/>
          <w:szCs w:val="26"/>
        </w:rPr>
        <w:t>Организовать размещение предупреждающих и запрещающих знаков, наглядной агитации, пропаганды в СМИ по правилам безопасности на водных объектах</w:t>
      </w:r>
      <w:r w:rsidRPr="009E21AF">
        <w:rPr>
          <w:sz w:val="26"/>
          <w:szCs w:val="26"/>
        </w:rPr>
        <w:t xml:space="preserve"> в период установления ледового покрова.</w:t>
      </w:r>
      <w:r w:rsidR="00463A6B" w:rsidRPr="009E21AF">
        <w:rPr>
          <w:sz w:val="26"/>
          <w:szCs w:val="26"/>
        </w:rPr>
        <w:t xml:space="preserve"> </w:t>
      </w:r>
    </w:p>
    <w:p w:rsidR="00142FA1" w:rsidRPr="009E21AF" w:rsidRDefault="00142FA1" w:rsidP="00463A6B">
      <w:pPr>
        <w:ind w:left="709" w:firstLine="567"/>
        <w:jc w:val="both"/>
        <w:rPr>
          <w:sz w:val="26"/>
          <w:szCs w:val="26"/>
        </w:rPr>
      </w:pPr>
      <w:r w:rsidRPr="009E21AF">
        <w:rPr>
          <w:sz w:val="26"/>
          <w:szCs w:val="26"/>
        </w:rPr>
        <w:lastRenderedPageBreak/>
        <w:t>3. В местах несанкционированного выхода и выезда на лед установить предупреждающие баннеры.</w:t>
      </w:r>
    </w:p>
    <w:p w:rsidR="003E6223" w:rsidRPr="009E21AF" w:rsidRDefault="00FD2F1D" w:rsidP="0078789C">
      <w:pPr>
        <w:ind w:left="709" w:firstLine="567"/>
        <w:jc w:val="both"/>
        <w:rPr>
          <w:sz w:val="26"/>
          <w:szCs w:val="26"/>
        </w:rPr>
      </w:pPr>
      <w:r w:rsidRPr="009E21AF">
        <w:rPr>
          <w:sz w:val="26"/>
          <w:szCs w:val="26"/>
        </w:rPr>
        <w:t>4</w:t>
      </w:r>
      <w:r w:rsidR="00142FA1" w:rsidRPr="009E21AF">
        <w:rPr>
          <w:sz w:val="26"/>
          <w:szCs w:val="26"/>
        </w:rPr>
        <w:t xml:space="preserve"> </w:t>
      </w:r>
      <w:r w:rsidR="00463A6B" w:rsidRPr="009E21AF">
        <w:rPr>
          <w:sz w:val="26"/>
          <w:szCs w:val="26"/>
        </w:rPr>
        <w:t xml:space="preserve">. Организовать патрулирование в местах массового выхода людей на водоемы. </w:t>
      </w:r>
    </w:p>
    <w:p w:rsidR="00463A6B" w:rsidRPr="009E21AF" w:rsidRDefault="00463A6B" w:rsidP="00463A6B">
      <w:pPr>
        <w:ind w:left="1276"/>
        <w:jc w:val="both"/>
        <w:rPr>
          <w:b/>
          <w:sz w:val="26"/>
          <w:szCs w:val="26"/>
        </w:rPr>
      </w:pPr>
      <w:r w:rsidRPr="009E21AF">
        <w:rPr>
          <w:b/>
          <w:sz w:val="26"/>
          <w:szCs w:val="26"/>
        </w:rPr>
        <w:t>По риску землетрясений</w:t>
      </w:r>
    </w:p>
    <w:p w:rsidR="00463A6B" w:rsidRPr="009E21AF" w:rsidRDefault="00463A6B" w:rsidP="00463A6B">
      <w:pPr>
        <w:ind w:left="709" w:firstLine="567"/>
        <w:jc w:val="both"/>
        <w:rPr>
          <w:b/>
          <w:sz w:val="26"/>
          <w:szCs w:val="26"/>
        </w:rPr>
      </w:pPr>
      <w:r w:rsidRPr="009E21AF">
        <w:rPr>
          <w:b/>
          <w:sz w:val="26"/>
          <w:szCs w:val="26"/>
        </w:rPr>
        <w:t>Мероприятия по снижению негативных последствий, обусловленных возможной сейсмической активностью:</w:t>
      </w:r>
    </w:p>
    <w:p w:rsidR="00463A6B" w:rsidRPr="009E21AF" w:rsidRDefault="00463A6B" w:rsidP="00463A6B">
      <w:pPr>
        <w:ind w:left="709" w:firstLine="567"/>
        <w:jc w:val="both"/>
        <w:rPr>
          <w:sz w:val="26"/>
          <w:szCs w:val="26"/>
        </w:rPr>
      </w:pPr>
      <w:r w:rsidRPr="009E21AF">
        <w:rPr>
          <w:sz w:val="26"/>
          <w:szCs w:val="26"/>
        </w:rPr>
        <w:t>1. Уточнить план действий по предупреждению и ликвидации чрезвычайной ситуации;</w:t>
      </w:r>
    </w:p>
    <w:p w:rsidR="00463A6B" w:rsidRPr="009E21AF" w:rsidRDefault="00463A6B" w:rsidP="00463A6B">
      <w:pPr>
        <w:ind w:left="709" w:firstLine="567"/>
        <w:jc w:val="both"/>
        <w:rPr>
          <w:sz w:val="26"/>
          <w:szCs w:val="26"/>
        </w:rPr>
      </w:pPr>
      <w:r w:rsidRPr="009E21AF">
        <w:rPr>
          <w:sz w:val="26"/>
          <w:szCs w:val="26"/>
        </w:rPr>
        <w:t>2. Проинформировать населения об угрозе ЧС и порядке действий в условиях сейсмической активности;</w:t>
      </w:r>
    </w:p>
    <w:p w:rsidR="00463A6B" w:rsidRPr="009E21AF" w:rsidRDefault="00463A6B" w:rsidP="00463A6B">
      <w:pPr>
        <w:ind w:left="709" w:firstLine="567"/>
        <w:jc w:val="both"/>
        <w:rPr>
          <w:sz w:val="26"/>
          <w:szCs w:val="26"/>
        </w:rPr>
      </w:pPr>
      <w:r w:rsidRPr="009E21AF">
        <w:rPr>
          <w:sz w:val="26"/>
          <w:szCs w:val="26"/>
        </w:rPr>
        <w:t>3. Проверить готовность аварийно-спасательных подразделений территориальной подсистемы к реагированию;</w:t>
      </w:r>
    </w:p>
    <w:p w:rsidR="00B80ABA" w:rsidRPr="009E21AF" w:rsidRDefault="00463A6B" w:rsidP="0078789C">
      <w:pPr>
        <w:ind w:left="709" w:firstLine="567"/>
        <w:jc w:val="both"/>
        <w:rPr>
          <w:sz w:val="26"/>
          <w:szCs w:val="26"/>
        </w:rPr>
      </w:pPr>
      <w:r w:rsidRPr="009E21AF">
        <w:rPr>
          <w:sz w:val="26"/>
          <w:szCs w:val="26"/>
        </w:rPr>
        <w:t>4. Уточнить расчеты сил и средств в случае проведения эвакуации людей, животных, материальных ценностей.</w:t>
      </w:r>
    </w:p>
    <w:p w:rsidR="00B80ABA" w:rsidRPr="009E21AF" w:rsidRDefault="00B80ABA" w:rsidP="00B80ABA">
      <w:pPr>
        <w:ind w:left="1276"/>
        <w:jc w:val="both"/>
        <w:rPr>
          <w:b/>
          <w:sz w:val="26"/>
          <w:szCs w:val="26"/>
        </w:rPr>
      </w:pPr>
      <w:r w:rsidRPr="009E21AF">
        <w:rPr>
          <w:b/>
          <w:sz w:val="26"/>
          <w:szCs w:val="26"/>
        </w:rPr>
        <w:t xml:space="preserve"> По риску схода снежных лавин:</w:t>
      </w:r>
    </w:p>
    <w:p w:rsidR="00B80ABA" w:rsidRPr="009E21AF" w:rsidRDefault="00B80ABA" w:rsidP="00B80ABA">
      <w:pPr>
        <w:ind w:left="709" w:firstLine="567"/>
        <w:jc w:val="both"/>
        <w:rPr>
          <w:sz w:val="26"/>
          <w:szCs w:val="26"/>
        </w:rPr>
      </w:pPr>
      <w:r w:rsidRPr="009E21AF">
        <w:rPr>
          <w:sz w:val="26"/>
          <w:szCs w:val="26"/>
        </w:rPr>
        <w:t>1. Организовать учет туристических групп;</w:t>
      </w:r>
    </w:p>
    <w:p w:rsidR="00B80ABA" w:rsidRPr="009E21AF" w:rsidRDefault="00B80ABA" w:rsidP="00B80ABA">
      <w:pPr>
        <w:ind w:left="709" w:firstLine="567"/>
        <w:jc w:val="both"/>
        <w:rPr>
          <w:sz w:val="26"/>
          <w:szCs w:val="26"/>
        </w:rPr>
      </w:pPr>
      <w:r w:rsidRPr="009E21AF">
        <w:rPr>
          <w:sz w:val="26"/>
          <w:szCs w:val="26"/>
        </w:rPr>
        <w:t>2. Проинформировать население и компании, занимающиеся спортивной и туристической деятельностью, об опасности пребывания туристов и спортсменов в горных районах;</w:t>
      </w:r>
      <w:r w:rsidR="0013102E" w:rsidRPr="009E21AF">
        <w:rPr>
          <w:noProof/>
          <w:sz w:val="26"/>
          <w:szCs w:val="26"/>
        </w:rPr>
        <w:t xml:space="preserve"> </w:t>
      </w:r>
    </w:p>
    <w:p w:rsidR="00B80ABA" w:rsidRPr="009E21AF" w:rsidRDefault="00B80ABA" w:rsidP="00B80ABA">
      <w:pPr>
        <w:ind w:left="709" w:firstLine="567"/>
        <w:jc w:val="both"/>
        <w:rPr>
          <w:sz w:val="26"/>
          <w:szCs w:val="26"/>
        </w:rPr>
      </w:pPr>
      <w:r w:rsidRPr="009E21AF">
        <w:rPr>
          <w:sz w:val="26"/>
          <w:szCs w:val="26"/>
        </w:rPr>
        <w:t>3. Организовать проведение мероприятий по разъяснению населению необходимости регистрации выхода туристических групп в поисково-спасательных службах;</w:t>
      </w:r>
    </w:p>
    <w:p w:rsidR="00C3286A" w:rsidRPr="009E21AF" w:rsidRDefault="00C3286A" w:rsidP="00C3286A">
      <w:pPr>
        <w:ind w:left="709" w:firstLine="567"/>
        <w:jc w:val="both"/>
        <w:rPr>
          <w:sz w:val="26"/>
          <w:szCs w:val="26"/>
        </w:rPr>
      </w:pPr>
      <w:r w:rsidRPr="009E21AF">
        <w:rPr>
          <w:sz w:val="26"/>
          <w:szCs w:val="26"/>
        </w:rPr>
        <w:t xml:space="preserve">4. Организовать взаимодействие с </w:t>
      </w:r>
      <w:proofErr w:type="spellStart"/>
      <w:r w:rsidRPr="009E21AF">
        <w:rPr>
          <w:sz w:val="26"/>
          <w:szCs w:val="26"/>
        </w:rPr>
        <w:t>противолавинными</w:t>
      </w:r>
      <w:proofErr w:type="spellEnd"/>
      <w:r w:rsidRPr="009E21AF">
        <w:rPr>
          <w:sz w:val="26"/>
          <w:szCs w:val="26"/>
        </w:rPr>
        <w:t xml:space="preserve"> центрами по уточнению информации о состоянии снежного покрова и проведении принудительных спусков лавин.</w:t>
      </w:r>
    </w:p>
    <w:p w:rsidR="00080E5E" w:rsidRPr="009E21AF" w:rsidRDefault="00C3286A" w:rsidP="005C4F89">
      <w:pPr>
        <w:ind w:left="709" w:firstLine="567"/>
        <w:jc w:val="both"/>
        <w:rPr>
          <w:sz w:val="26"/>
          <w:szCs w:val="26"/>
        </w:rPr>
      </w:pPr>
      <w:r w:rsidRPr="009E21AF">
        <w:rPr>
          <w:sz w:val="26"/>
          <w:szCs w:val="26"/>
        </w:rPr>
        <w:t>5. Организовать работу по установке предупреждающих знаков в местах схода лавин, на подъездных путях, а также размещение информационных материалов в местах массового пребывания населения.</w:t>
      </w:r>
    </w:p>
    <w:p w:rsidR="00D03C90" w:rsidRPr="009E21AF" w:rsidRDefault="00D03C90" w:rsidP="00D03C90">
      <w:pPr>
        <w:ind w:left="1276"/>
        <w:jc w:val="both"/>
        <w:rPr>
          <w:b/>
          <w:sz w:val="26"/>
          <w:szCs w:val="26"/>
        </w:rPr>
      </w:pPr>
      <w:r w:rsidRPr="009E21AF">
        <w:rPr>
          <w:b/>
          <w:sz w:val="26"/>
          <w:szCs w:val="26"/>
        </w:rPr>
        <w:t xml:space="preserve">По риску распространения </w:t>
      </w:r>
      <w:proofErr w:type="spellStart"/>
      <w:r w:rsidRPr="009E21AF">
        <w:rPr>
          <w:b/>
          <w:sz w:val="26"/>
          <w:szCs w:val="26"/>
        </w:rPr>
        <w:t>коронавирусной</w:t>
      </w:r>
      <w:proofErr w:type="spellEnd"/>
      <w:r w:rsidRPr="009E21AF">
        <w:rPr>
          <w:b/>
          <w:sz w:val="26"/>
          <w:szCs w:val="26"/>
        </w:rPr>
        <w:t xml:space="preserve"> инфекции:</w:t>
      </w:r>
    </w:p>
    <w:p w:rsidR="00D03C90" w:rsidRPr="009E21AF" w:rsidRDefault="00D03C90" w:rsidP="00D03C90">
      <w:pPr>
        <w:ind w:left="709" w:firstLine="567"/>
        <w:jc w:val="both"/>
        <w:rPr>
          <w:sz w:val="26"/>
          <w:szCs w:val="26"/>
        </w:rPr>
      </w:pPr>
      <w:r w:rsidRPr="009E21AF">
        <w:rPr>
          <w:sz w:val="26"/>
          <w:szCs w:val="26"/>
        </w:rPr>
        <w:t>В соответствие с Указом губернатора Иркутской области (от 18.03.2020 № 5</w:t>
      </w:r>
      <w:r w:rsidR="00E23C9D" w:rsidRPr="009E21AF">
        <w:rPr>
          <w:sz w:val="26"/>
          <w:szCs w:val="26"/>
        </w:rPr>
        <w:t>9</w:t>
      </w:r>
      <w:r w:rsidRPr="009E21AF">
        <w:rPr>
          <w:sz w:val="26"/>
          <w:szCs w:val="26"/>
        </w:rPr>
        <w:t>-</w:t>
      </w:r>
      <w:r w:rsidR="00E23C9D" w:rsidRPr="009E21AF">
        <w:rPr>
          <w:sz w:val="26"/>
          <w:szCs w:val="26"/>
        </w:rPr>
        <w:t>у</w:t>
      </w:r>
      <w:r w:rsidRPr="009E21AF">
        <w:rPr>
          <w:sz w:val="26"/>
          <w:szCs w:val="26"/>
        </w:rPr>
        <w:t>г "О введении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w:t>
      </w:r>
      <w:r w:rsidR="00E23C9D" w:rsidRPr="009E21AF">
        <w:rPr>
          <w:sz w:val="26"/>
          <w:szCs w:val="26"/>
        </w:rPr>
        <w:t>)</w:t>
      </w:r>
      <w:r w:rsidRPr="009E21AF">
        <w:rPr>
          <w:sz w:val="26"/>
          <w:szCs w:val="26"/>
        </w:rPr>
        <w:t xml:space="preserve"> рекомендовано:</w:t>
      </w:r>
    </w:p>
    <w:p w:rsidR="00D03C90" w:rsidRPr="009E21AF" w:rsidRDefault="00D03C90" w:rsidP="00D03C90">
      <w:pPr>
        <w:ind w:left="709" w:firstLine="567"/>
        <w:jc w:val="both"/>
        <w:rPr>
          <w:sz w:val="26"/>
          <w:szCs w:val="26"/>
        </w:rPr>
      </w:pPr>
      <w:r w:rsidRPr="009E21AF">
        <w:rPr>
          <w:sz w:val="26"/>
          <w:szCs w:val="26"/>
        </w:rPr>
        <w:t xml:space="preserve">1. При появлении признаков инфекционного заболевания (повышенная температура тела, кашель и др.) незамедлительно вызывать врача на дом, организовать режим самоизоляции; </w:t>
      </w:r>
    </w:p>
    <w:p w:rsidR="00D03C90" w:rsidRPr="009E21AF" w:rsidRDefault="00D03C90" w:rsidP="00D03C90">
      <w:pPr>
        <w:ind w:left="709" w:firstLine="567"/>
        <w:jc w:val="both"/>
        <w:rPr>
          <w:sz w:val="26"/>
          <w:szCs w:val="26"/>
        </w:rPr>
      </w:pPr>
      <w:r w:rsidRPr="009E21AF">
        <w:rPr>
          <w:sz w:val="26"/>
          <w:szCs w:val="26"/>
        </w:rPr>
        <w:t xml:space="preserve">2. Обеспечить ежедневную дезинфекцию помещений, организовать проведение профилактических и противоэпидемических мероприятий; </w:t>
      </w:r>
    </w:p>
    <w:p w:rsidR="00D03C90" w:rsidRPr="009E21AF" w:rsidRDefault="00D03C90" w:rsidP="00D03C90">
      <w:pPr>
        <w:ind w:left="709" w:firstLine="567"/>
        <w:jc w:val="both"/>
        <w:rPr>
          <w:sz w:val="26"/>
          <w:szCs w:val="26"/>
        </w:rPr>
      </w:pPr>
      <w:r w:rsidRPr="009E21AF">
        <w:rPr>
          <w:sz w:val="26"/>
          <w:szCs w:val="26"/>
        </w:rPr>
        <w:t>3. С целью профилактики использовать средства индивидуальной защиты, дезинфицирующие средства, бактерицидные облучатели, бесконтактные термометры, антисептики;</w:t>
      </w:r>
    </w:p>
    <w:p w:rsidR="00D03C90" w:rsidRPr="009E21AF" w:rsidRDefault="00D03C90" w:rsidP="00D03C90">
      <w:pPr>
        <w:ind w:left="709" w:firstLine="567"/>
        <w:jc w:val="both"/>
        <w:rPr>
          <w:sz w:val="26"/>
          <w:szCs w:val="26"/>
        </w:rPr>
      </w:pPr>
      <w:r w:rsidRPr="009E21AF">
        <w:rPr>
          <w:sz w:val="26"/>
          <w:szCs w:val="26"/>
        </w:rPr>
        <w:t>4.  Воздержать от мест с массовым пребыванием людей;</w:t>
      </w:r>
    </w:p>
    <w:p w:rsidR="00D03C90" w:rsidRPr="009E21AF" w:rsidRDefault="00D03C90" w:rsidP="00D03C90">
      <w:pPr>
        <w:ind w:left="709" w:firstLine="567"/>
        <w:jc w:val="both"/>
        <w:rPr>
          <w:sz w:val="26"/>
          <w:szCs w:val="26"/>
        </w:rPr>
      </w:pPr>
      <w:r w:rsidRPr="009E21AF">
        <w:rPr>
          <w:sz w:val="26"/>
          <w:szCs w:val="26"/>
        </w:rPr>
        <w:t xml:space="preserve">5. Перенос запланированных ранее культурно-массовых мероприятий на срок до ликвидации угрозы распространения </w:t>
      </w:r>
      <w:proofErr w:type="spellStart"/>
      <w:r w:rsidRPr="009E21AF">
        <w:rPr>
          <w:sz w:val="26"/>
          <w:szCs w:val="26"/>
        </w:rPr>
        <w:t>коронавирусной</w:t>
      </w:r>
      <w:proofErr w:type="spellEnd"/>
      <w:r w:rsidRPr="009E21AF">
        <w:rPr>
          <w:sz w:val="26"/>
          <w:szCs w:val="26"/>
        </w:rPr>
        <w:t xml:space="preserve"> инфекции, либо активизировать внедрение дистанционных способов проведения культурно-массовых мероприятий с использованием сетей связи общего пользования;</w:t>
      </w:r>
    </w:p>
    <w:p w:rsidR="00D03C90" w:rsidRPr="009E21AF" w:rsidRDefault="00D03C90" w:rsidP="00D03C90">
      <w:pPr>
        <w:ind w:left="709" w:firstLine="567"/>
        <w:jc w:val="both"/>
        <w:rPr>
          <w:sz w:val="26"/>
          <w:szCs w:val="26"/>
        </w:rPr>
      </w:pPr>
      <w:r w:rsidRPr="009E21AF">
        <w:rPr>
          <w:sz w:val="26"/>
          <w:szCs w:val="26"/>
        </w:rPr>
        <w:t xml:space="preserve">6. Работодателям воздержаться от направления своих работников в служебные командировки на территории иностранных государств и в регионы Российской Федерации, где зарегистрированы случаи заболевания </w:t>
      </w:r>
      <w:proofErr w:type="spellStart"/>
      <w:r w:rsidRPr="009E21AF">
        <w:rPr>
          <w:sz w:val="26"/>
          <w:szCs w:val="26"/>
        </w:rPr>
        <w:t>коронавирусной</w:t>
      </w:r>
      <w:proofErr w:type="spellEnd"/>
      <w:r w:rsidRPr="009E21AF">
        <w:rPr>
          <w:sz w:val="26"/>
          <w:szCs w:val="26"/>
        </w:rPr>
        <w:t xml:space="preserve"> инфекцией;</w:t>
      </w:r>
    </w:p>
    <w:p w:rsidR="00D03C90" w:rsidRPr="009E21AF" w:rsidRDefault="00D03C90" w:rsidP="00D03C90">
      <w:pPr>
        <w:ind w:left="709" w:firstLine="567"/>
        <w:jc w:val="both"/>
        <w:rPr>
          <w:sz w:val="26"/>
          <w:szCs w:val="26"/>
        </w:rPr>
      </w:pPr>
      <w:r w:rsidRPr="009E21AF">
        <w:rPr>
          <w:sz w:val="26"/>
          <w:szCs w:val="26"/>
        </w:rPr>
        <w:t xml:space="preserve">7. Работодателям осуществлять мероприятия, направленные на выявление работников с признаками инфекционного заболевания,  в случае выявления таких лиц </w:t>
      </w:r>
      <w:r w:rsidRPr="009E21AF">
        <w:rPr>
          <w:sz w:val="26"/>
          <w:szCs w:val="26"/>
        </w:rPr>
        <w:lastRenderedPageBreak/>
        <w:t>обеспечить им в соответствии с законодательством возможность изоляции и незамедлительно направлять соответствующую информацию в Управление Федеральной службы по надзору в сфере защиты прав потребителей и благополучия человека по Иркутской области;</w:t>
      </w:r>
    </w:p>
    <w:p w:rsidR="00D03C90" w:rsidRPr="009E21AF" w:rsidRDefault="00D03C90" w:rsidP="00D03C90">
      <w:pPr>
        <w:ind w:left="709" w:firstLine="567"/>
        <w:jc w:val="both"/>
        <w:rPr>
          <w:sz w:val="26"/>
          <w:szCs w:val="26"/>
        </w:rPr>
      </w:pPr>
      <w:r w:rsidRPr="009E21AF">
        <w:rPr>
          <w:sz w:val="26"/>
          <w:szCs w:val="26"/>
        </w:rPr>
        <w:t xml:space="preserve">8. По мере необходимости организовать перевод </w:t>
      </w:r>
      <w:proofErr w:type="gramStart"/>
      <w:r w:rsidRPr="009E21AF">
        <w:rPr>
          <w:sz w:val="26"/>
          <w:szCs w:val="26"/>
        </w:rPr>
        <w:t>обучающихся</w:t>
      </w:r>
      <w:proofErr w:type="gramEnd"/>
      <w:r w:rsidRPr="009E21AF">
        <w:rPr>
          <w:sz w:val="26"/>
          <w:szCs w:val="26"/>
        </w:rPr>
        <w:t xml:space="preserve"> (школьники, студенты) на дистанционные формы обучения;</w:t>
      </w:r>
    </w:p>
    <w:p w:rsidR="00D03C90" w:rsidRPr="009E21AF" w:rsidRDefault="00D03C90" w:rsidP="00D03C90">
      <w:pPr>
        <w:ind w:left="709" w:firstLine="567"/>
        <w:jc w:val="both"/>
        <w:rPr>
          <w:sz w:val="26"/>
          <w:szCs w:val="26"/>
        </w:rPr>
      </w:pPr>
      <w:r w:rsidRPr="009E21AF">
        <w:rPr>
          <w:sz w:val="26"/>
          <w:szCs w:val="26"/>
        </w:rPr>
        <w:t xml:space="preserve">9. Организовать информирование населения о </w:t>
      </w:r>
      <w:proofErr w:type="gramStart"/>
      <w:r w:rsidRPr="009E21AF">
        <w:rPr>
          <w:sz w:val="26"/>
          <w:szCs w:val="26"/>
        </w:rPr>
        <w:t>складывающейся</w:t>
      </w:r>
      <w:proofErr w:type="gramEnd"/>
      <w:r w:rsidRPr="009E21AF">
        <w:rPr>
          <w:sz w:val="26"/>
          <w:szCs w:val="26"/>
        </w:rPr>
        <w:t xml:space="preserve"> обстановке по всем возможным каналам связи.</w:t>
      </w:r>
    </w:p>
    <w:p w:rsidR="001E0145" w:rsidRPr="009E21AF" w:rsidRDefault="001E0145" w:rsidP="00D03C90">
      <w:pPr>
        <w:ind w:left="709" w:firstLine="567"/>
        <w:jc w:val="both"/>
        <w:rPr>
          <w:sz w:val="26"/>
          <w:szCs w:val="26"/>
        </w:rPr>
      </w:pPr>
    </w:p>
    <w:p w:rsidR="001E0145" w:rsidRPr="009E21AF" w:rsidRDefault="001E0145" w:rsidP="001E0145">
      <w:pPr>
        <w:ind w:left="709" w:firstLine="567"/>
        <w:jc w:val="both"/>
        <w:rPr>
          <w:b/>
          <w:bCs/>
          <w:sz w:val="26"/>
          <w:szCs w:val="26"/>
        </w:rPr>
      </w:pPr>
      <w:r w:rsidRPr="009E21AF">
        <w:rPr>
          <w:b/>
          <w:bCs/>
          <w:sz w:val="26"/>
          <w:szCs w:val="26"/>
        </w:rPr>
        <w:t>По риску возникновения природных пожаров и термических точек:</w:t>
      </w:r>
    </w:p>
    <w:p w:rsidR="001E0145" w:rsidRPr="009E21AF" w:rsidRDefault="001E0145" w:rsidP="001E0145">
      <w:pPr>
        <w:numPr>
          <w:ilvl w:val="0"/>
          <w:numId w:val="1"/>
        </w:numPr>
        <w:tabs>
          <w:tab w:val="left" w:pos="900"/>
        </w:tabs>
        <w:spacing w:line="228" w:lineRule="auto"/>
        <w:ind w:left="709" w:firstLine="567"/>
        <w:jc w:val="both"/>
        <w:rPr>
          <w:sz w:val="26"/>
          <w:szCs w:val="26"/>
        </w:rPr>
      </w:pPr>
      <w:r w:rsidRPr="009E21AF">
        <w:rPr>
          <w:sz w:val="26"/>
          <w:szCs w:val="26"/>
        </w:rPr>
        <w:t xml:space="preserve">Проверить готовность органов управления, оперативных групп, сил постоянной готовности и других сил, предназначенных к экстренным действиям, отдать необходимые распоряжения. </w:t>
      </w:r>
    </w:p>
    <w:p w:rsidR="001E0145" w:rsidRPr="009E21AF" w:rsidRDefault="001E0145" w:rsidP="001E0145">
      <w:pPr>
        <w:pStyle w:val="a3"/>
        <w:numPr>
          <w:ilvl w:val="0"/>
          <w:numId w:val="1"/>
        </w:numPr>
        <w:tabs>
          <w:tab w:val="left" w:pos="900"/>
        </w:tabs>
        <w:ind w:left="709" w:firstLine="567"/>
        <w:jc w:val="both"/>
        <w:rPr>
          <w:sz w:val="26"/>
          <w:szCs w:val="26"/>
        </w:rPr>
      </w:pPr>
      <w:r w:rsidRPr="009E21AF">
        <w:rPr>
          <w:sz w:val="26"/>
          <w:szCs w:val="26"/>
        </w:rPr>
        <w:t>Уточнить планы действий в случае возникновения чрезвычайных ситуаций.</w:t>
      </w:r>
    </w:p>
    <w:p w:rsidR="001E0145" w:rsidRPr="009E21AF" w:rsidRDefault="001E0145" w:rsidP="001E0145">
      <w:pPr>
        <w:numPr>
          <w:ilvl w:val="0"/>
          <w:numId w:val="1"/>
        </w:numPr>
        <w:tabs>
          <w:tab w:val="left" w:pos="900"/>
        </w:tabs>
        <w:spacing w:line="228" w:lineRule="auto"/>
        <w:ind w:left="709" w:firstLine="567"/>
        <w:jc w:val="both"/>
        <w:rPr>
          <w:sz w:val="26"/>
          <w:szCs w:val="26"/>
        </w:rPr>
      </w:pPr>
      <w:r w:rsidRPr="009E21AF">
        <w:rPr>
          <w:sz w:val="26"/>
          <w:szCs w:val="26"/>
        </w:rPr>
        <w:t>Довести до руководителей объектов экономики уточненный прогноз и рекомендации по порядку реагирования на него.</w:t>
      </w:r>
    </w:p>
    <w:p w:rsidR="001E0145" w:rsidRPr="009E21AF" w:rsidRDefault="001E0145" w:rsidP="001E0145">
      <w:pPr>
        <w:numPr>
          <w:ilvl w:val="0"/>
          <w:numId w:val="1"/>
        </w:numPr>
        <w:tabs>
          <w:tab w:val="left" w:pos="900"/>
        </w:tabs>
        <w:spacing w:line="228" w:lineRule="auto"/>
        <w:ind w:left="709" w:firstLine="567"/>
        <w:jc w:val="both"/>
        <w:rPr>
          <w:sz w:val="26"/>
          <w:szCs w:val="26"/>
        </w:rPr>
      </w:pPr>
      <w:r w:rsidRPr="009E21AF">
        <w:rPr>
          <w:sz w:val="26"/>
          <w:szCs w:val="26"/>
        </w:rPr>
        <w:t>Через СМИ довести прогноз о возможных неблагоприятных метеорологических явлениях до населения на подведомственных территориях, подчиненного персонала.</w:t>
      </w:r>
    </w:p>
    <w:p w:rsidR="001E0145" w:rsidRPr="009E21AF" w:rsidRDefault="001E0145" w:rsidP="001E0145">
      <w:pPr>
        <w:numPr>
          <w:ilvl w:val="0"/>
          <w:numId w:val="1"/>
        </w:numPr>
        <w:tabs>
          <w:tab w:val="left" w:pos="900"/>
        </w:tabs>
        <w:spacing w:line="228" w:lineRule="auto"/>
        <w:ind w:left="709" w:firstLine="567"/>
        <w:jc w:val="both"/>
        <w:rPr>
          <w:sz w:val="26"/>
          <w:szCs w:val="26"/>
        </w:rPr>
      </w:pPr>
      <w:r w:rsidRPr="009E21AF">
        <w:rPr>
          <w:sz w:val="26"/>
          <w:szCs w:val="26"/>
        </w:rPr>
        <w:t>Организовать проведение профилактических мероприятий по недопущению палов травы и  переходов лесных пожаров на населенные пункты.</w:t>
      </w:r>
    </w:p>
    <w:p w:rsidR="001E0145" w:rsidRPr="009E21AF" w:rsidRDefault="001E0145" w:rsidP="001E0145">
      <w:pPr>
        <w:numPr>
          <w:ilvl w:val="0"/>
          <w:numId w:val="1"/>
        </w:numPr>
        <w:tabs>
          <w:tab w:val="left" w:pos="900"/>
        </w:tabs>
        <w:spacing w:line="228" w:lineRule="auto"/>
        <w:ind w:left="709" w:firstLine="567"/>
        <w:jc w:val="both"/>
        <w:rPr>
          <w:sz w:val="26"/>
          <w:szCs w:val="26"/>
        </w:rPr>
      </w:pPr>
      <w:r w:rsidRPr="009E21AF">
        <w:rPr>
          <w:sz w:val="26"/>
          <w:szCs w:val="26"/>
        </w:rPr>
        <w:t>Рассмотреть вопросы повышения уровня пожарной безопасности, выполнения профилактических мероприятий по недопущению перехода лесных пожаров на населенные пункты, а также перехода пала травы на жилые строения.</w:t>
      </w:r>
    </w:p>
    <w:p w:rsidR="001E0145" w:rsidRPr="009E21AF" w:rsidRDefault="001E0145" w:rsidP="001E0145">
      <w:pPr>
        <w:numPr>
          <w:ilvl w:val="0"/>
          <w:numId w:val="1"/>
        </w:numPr>
        <w:tabs>
          <w:tab w:val="left" w:pos="900"/>
        </w:tabs>
        <w:spacing w:line="228" w:lineRule="auto"/>
        <w:ind w:left="709" w:firstLine="567"/>
        <w:jc w:val="both"/>
        <w:rPr>
          <w:sz w:val="26"/>
          <w:szCs w:val="26"/>
        </w:rPr>
      </w:pPr>
      <w:r w:rsidRPr="009E21AF">
        <w:rPr>
          <w:sz w:val="26"/>
          <w:szCs w:val="26"/>
        </w:rPr>
        <w:t>Запретить разведение костров, выжигания сухой травянистой растительности, проведение пожароопасных работ на подведомственных  участках.</w:t>
      </w:r>
    </w:p>
    <w:p w:rsidR="001E0145" w:rsidRPr="009E21AF" w:rsidRDefault="001E0145" w:rsidP="001E0145">
      <w:pPr>
        <w:numPr>
          <w:ilvl w:val="0"/>
          <w:numId w:val="1"/>
        </w:numPr>
        <w:tabs>
          <w:tab w:val="left" w:pos="900"/>
        </w:tabs>
        <w:spacing w:line="228" w:lineRule="auto"/>
        <w:ind w:left="709" w:firstLine="567"/>
        <w:jc w:val="both"/>
        <w:rPr>
          <w:sz w:val="26"/>
          <w:szCs w:val="26"/>
        </w:rPr>
      </w:pPr>
      <w:r w:rsidRPr="009E21AF">
        <w:rPr>
          <w:sz w:val="26"/>
          <w:szCs w:val="26"/>
        </w:rPr>
        <w:t>Организовать работу по ограничению пребывания граждан в лесах, въезда в них автотранспортных средств, проведения в лесах определённых видов работ.</w:t>
      </w:r>
    </w:p>
    <w:p w:rsidR="001E0145" w:rsidRPr="009E21AF" w:rsidRDefault="001E0145" w:rsidP="001E0145">
      <w:pPr>
        <w:numPr>
          <w:ilvl w:val="0"/>
          <w:numId w:val="1"/>
        </w:numPr>
        <w:tabs>
          <w:tab w:val="left" w:pos="900"/>
        </w:tabs>
        <w:spacing w:line="228" w:lineRule="auto"/>
        <w:ind w:left="709" w:firstLine="567"/>
        <w:jc w:val="both"/>
        <w:rPr>
          <w:sz w:val="26"/>
          <w:szCs w:val="26"/>
        </w:rPr>
      </w:pPr>
      <w:r w:rsidRPr="009E21AF">
        <w:rPr>
          <w:sz w:val="26"/>
          <w:szCs w:val="26"/>
        </w:rPr>
        <w:t xml:space="preserve">Организовать  работу  патрульных, </w:t>
      </w:r>
      <w:proofErr w:type="spellStart"/>
      <w:r w:rsidRPr="009E21AF">
        <w:rPr>
          <w:sz w:val="26"/>
          <w:szCs w:val="26"/>
        </w:rPr>
        <w:t>патрульно</w:t>
      </w:r>
      <w:proofErr w:type="spellEnd"/>
      <w:r w:rsidRPr="009E21AF">
        <w:rPr>
          <w:sz w:val="26"/>
          <w:szCs w:val="26"/>
        </w:rPr>
        <w:t xml:space="preserve"> - маневренных,  маневренных и контрольных групп с привлечением  специалистов МО.</w:t>
      </w:r>
    </w:p>
    <w:p w:rsidR="001E0145" w:rsidRPr="009E21AF" w:rsidRDefault="001E0145" w:rsidP="001E0145">
      <w:pPr>
        <w:numPr>
          <w:ilvl w:val="0"/>
          <w:numId w:val="1"/>
        </w:numPr>
        <w:tabs>
          <w:tab w:val="left" w:pos="900"/>
        </w:tabs>
        <w:spacing w:line="228" w:lineRule="auto"/>
        <w:ind w:left="709" w:firstLine="567"/>
        <w:jc w:val="both"/>
        <w:rPr>
          <w:sz w:val="26"/>
          <w:szCs w:val="26"/>
        </w:rPr>
      </w:pPr>
      <w:r w:rsidRPr="009E21AF">
        <w:rPr>
          <w:sz w:val="26"/>
          <w:szCs w:val="26"/>
        </w:rPr>
        <w:t>Провести проверку готовности для возможного использования в тушении пожаров имеющейся водовозной и землеройной техники.</w:t>
      </w:r>
    </w:p>
    <w:p w:rsidR="001E0145" w:rsidRPr="009E21AF" w:rsidRDefault="001E0145" w:rsidP="001E0145">
      <w:pPr>
        <w:numPr>
          <w:ilvl w:val="0"/>
          <w:numId w:val="1"/>
        </w:numPr>
        <w:tabs>
          <w:tab w:val="left" w:pos="900"/>
        </w:tabs>
        <w:spacing w:line="228" w:lineRule="auto"/>
        <w:ind w:left="709" w:firstLine="567"/>
        <w:jc w:val="both"/>
        <w:rPr>
          <w:sz w:val="26"/>
          <w:szCs w:val="26"/>
        </w:rPr>
      </w:pPr>
      <w:r w:rsidRPr="009E21AF">
        <w:rPr>
          <w:sz w:val="26"/>
          <w:szCs w:val="26"/>
        </w:rPr>
        <w:t xml:space="preserve">Организовать работу по разработке дополнительных мероприятий, направленных на обеспечение пожарной безопасности населенных пунктов и садоводческих товариществ. </w:t>
      </w:r>
    </w:p>
    <w:p w:rsidR="001E0145" w:rsidRPr="009E21AF" w:rsidRDefault="001E0145" w:rsidP="001E0145">
      <w:pPr>
        <w:numPr>
          <w:ilvl w:val="0"/>
          <w:numId w:val="1"/>
        </w:numPr>
        <w:tabs>
          <w:tab w:val="left" w:pos="900"/>
        </w:tabs>
        <w:spacing w:line="228" w:lineRule="auto"/>
        <w:ind w:left="709" w:firstLine="567"/>
        <w:jc w:val="both"/>
        <w:rPr>
          <w:sz w:val="26"/>
          <w:szCs w:val="26"/>
        </w:rPr>
      </w:pPr>
      <w:proofErr w:type="gramStart"/>
      <w:r w:rsidRPr="009E21AF">
        <w:rPr>
          <w:sz w:val="26"/>
          <w:szCs w:val="26"/>
        </w:rPr>
        <w:t>Организовать и провести</w:t>
      </w:r>
      <w:proofErr w:type="gramEnd"/>
      <w:r w:rsidRPr="009E21AF">
        <w:rPr>
          <w:sz w:val="26"/>
          <w:szCs w:val="26"/>
        </w:rPr>
        <w:t xml:space="preserve"> сходы граждан по вопросам соблюдения требований пожарной безопасности, проведение соответствующей разъяснительной работы по действиям при возникновении пожара и опасных факторов лесных пожаров и палов травы.</w:t>
      </w:r>
    </w:p>
    <w:p w:rsidR="001E0145" w:rsidRPr="009E21AF" w:rsidRDefault="001E0145" w:rsidP="001E0145">
      <w:pPr>
        <w:numPr>
          <w:ilvl w:val="0"/>
          <w:numId w:val="1"/>
        </w:numPr>
        <w:tabs>
          <w:tab w:val="left" w:pos="900"/>
        </w:tabs>
        <w:spacing w:line="228" w:lineRule="auto"/>
        <w:ind w:left="709" w:firstLine="567"/>
        <w:jc w:val="both"/>
        <w:rPr>
          <w:sz w:val="26"/>
          <w:szCs w:val="26"/>
        </w:rPr>
      </w:pPr>
      <w:r w:rsidRPr="009E21AF">
        <w:rPr>
          <w:sz w:val="26"/>
          <w:szCs w:val="26"/>
        </w:rPr>
        <w:t>Организовать работу по размещению наглядной агитации по вопросам соблюдения мер пожарной безопасности и необходимых действий при обнаружении пожара.</w:t>
      </w:r>
    </w:p>
    <w:p w:rsidR="001E0145" w:rsidRPr="009E21AF" w:rsidRDefault="001E0145" w:rsidP="001E0145">
      <w:pPr>
        <w:numPr>
          <w:ilvl w:val="0"/>
          <w:numId w:val="1"/>
        </w:numPr>
        <w:tabs>
          <w:tab w:val="left" w:pos="900"/>
        </w:tabs>
        <w:spacing w:line="228" w:lineRule="auto"/>
        <w:ind w:left="709" w:firstLine="567"/>
        <w:jc w:val="both"/>
        <w:rPr>
          <w:sz w:val="26"/>
          <w:szCs w:val="26"/>
        </w:rPr>
      </w:pPr>
      <w:r w:rsidRPr="009E21AF">
        <w:rPr>
          <w:sz w:val="26"/>
          <w:szCs w:val="26"/>
        </w:rPr>
        <w:t>Провести профилактические отключения электрических сетей от потребителей.</w:t>
      </w:r>
    </w:p>
    <w:p w:rsidR="001E0145" w:rsidRPr="009E21AF" w:rsidRDefault="001E0145" w:rsidP="001E0145">
      <w:pPr>
        <w:numPr>
          <w:ilvl w:val="0"/>
          <w:numId w:val="1"/>
        </w:numPr>
        <w:tabs>
          <w:tab w:val="left" w:pos="900"/>
        </w:tabs>
        <w:spacing w:line="228" w:lineRule="auto"/>
        <w:ind w:left="709" w:firstLine="567"/>
        <w:jc w:val="both"/>
        <w:rPr>
          <w:sz w:val="26"/>
          <w:szCs w:val="26"/>
        </w:rPr>
      </w:pPr>
      <w:r w:rsidRPr="009E21AF">
        <w:rPr>
          <w:sz w:val="26"/>
          <w:szCs w:val="26"/>
        </w:rPr>
        <w:t>На объектах экономики создать группы пожаротушения и проведения патрулирований в границах объектов и прилегающих территорий.</w:t>
      </w:r>
    </w:p>
    <w:p w:rsidR="001E0145" w:rsidRPr="009E21AF" w:rsidRDefault="001E0145" w:rsidP="001E0145">
      <w:pPr>
        <w:numPr>
          <w:ilvl w:val="0"/>
          <w:numId w:val="1"/>
        </w:numPr>
        <w:tabs>
          <w:tab w:val="left" w:pos="900"/>
        </w:tabs>
        <w:spacing w:line="228" w:lineRule="auto"/>
        <w:ind w:left="709" w:firstLine="567"/>
        <w:jc w:val="both"/>
        <w:rPr>
          <w:sz w:val="26"/>
          <w:szCs w:val="26"/>
        </w:rPr>
      </w:pPr>
      <w:proofErr w:type="gramStart"/>
      <w:r w:rsidRPr="009E21AF">
        <w:rPr>
          <w:sz w:val="26"/>
          <w:szCs w:val="26"/>
        </w:rPr>
        <w:t>Организовать и провести</w:t>
      </w:r>
      <w:proofErr w:type="gramEnd"/>
      <w:r w:rsidRPr="009E21AF">
        <w:rPr>
          <w:sz w:val="26"/>
          <w:szCs w:val="26"/>
        </w:rPr>
        <w:t xml:space="preserve"> дополнительные мероприятия по созданию минерализованных полос с целью исключения перехода палов растительности и лесных пожаров на объекты экономики.</w:t>
      </w:r>
    </w:p>
    <w:p w:rsidR="001E0145" w:rsidRPr="009E21AF" w:rsidRDefault="001E0145" w:rsidP="001E0145">
      <w:pPr>
        <w:numPr>
          <w:ilvl w:val="0"/>
          <w:numId w:val="1"/>
        </w:numPr>
        <w:tabs>
          <w:tab w:val="left" w:pos="900"/>
        </w:tabs>
        <w:spacing w:line="228" w:lineRule="auto"/>
        <w:ind w:left="709" w:firstLine="567"/>
        <w:jc w:val="both"/>
        <w:rPr>
          <w:sz w:val="26"/>
          <w:szCs w:val="26"/>
        </w:rPr>
      </w:pPr>
      <w:r w:rsidRPr="009E21AF">
        <w:rPr>
          <w:sz w:val="26"/>
          <w:szCs w:val="26"/>
        </w:rPr>
        <w:t>Обеспечить информационный обмен диспетчерских служб объектов экономики с ЕДДС муниципальных образований и оперативно-дежурной сменой ЦУКС ГУ МЧС России по Иркутской области.</w:t>
      </w:r>
    </w:p>
    <w:p w:rsidR="001E0145" w:rsidRPr="009E21AF" w:rsidRDefault="001E0145" w:rsidP="001E0145">
      <w:pPr>
        <w:numPr>
          <w:ilvl w:val="0"/>
          <w:numId w:val="1"/>
        </w:numPr>
        <w:tabs>
          <w:tab w:val="num" w:pos="142"/>
          <w:tab w:val="left" w:pos="900"/>
        </w:tabs>
        <w:spacing w:line="228" w:lineRule="auto"/>
        <w:ind w:left="709" w:firstLine="567"/>
        <w:jc w:val="both"/>
        <w:rPr>
          <w:sz w:val="26"/>
          <w:szCs w:val="26"/>
        </w:rPr>
      </w:pPr>
      <w:r w:rsidRPr="009E21AF">
        <w:rPr>
          <w:sz w:val="26"/>
          <w:szCs w:val="26"/>
        </w:rPr>
        <w:t>Организовать взаимодействие через дежурно диспетчерские службы объектов с территориальными подразделениями ЖКХ,  Электрических сетей, Дорожных служб;</w:t>
      </w:r>
      <w:r w:rsidRPr="009E21AF">
        <w:rPr>
          <w:b/>
          <w:sz w:val="26"/>
          <w:szCs w:val="26"/>
        </w:rPr>
        <w:t xml:space="preserve"> </w:t>
      </w:r>
    </w:p>
    <w:p w:rsidR="001E0145" w:rsidRPr="009E21AF" w:rsidRDefault="001E0145" w:rsidP="001E0145">
      <w:pPr>
        <w:numPr>
          <w:ilvl w:val="0"/>
          <w:numId w:val="1"/>
        </w:numPr>
        <w:tabs>
          <w:tab w:val="num" w:pos="142"/>
          <w:tab w:val="left" w:pos="900"/>
        </w:tabs>
        <w:spacing w:line="228" w:lineRule="auto"/>
        <w:ind w:left="709" w:firstLine="567"/>
        <w:jc w:val="both"/>
        <w:rPr>
          <w:sz w:val="26"/>
          <w:szCs w:val="26"/>
        </w:rPr>
      </w:pPr>
      <w:r w:rsidRPr="009E21AF">
        <w:rPr>
          <w:sz w:val="26"/>
          <w:szCs w:val="26"/>
        </w:rPr>
        <w:lastRenderedPageBreak/>
        <w:t>Организовать взаимодействие с  главами поселений муниципальных образований, старостами населенных пунктов;</w:t>
      </w:r>
    </w:p>
    <w:p w:rsidR="001E0145" w:rsidRPr="009E21AF" w:rsidRDefault="001E0145" w:rsidP="001E0145">
      <w:pPr>
        <w:numPr>
          <w:ilvl w:val="0"/>
          <w:numId w:val="1"/>
        </w:numPr>
        <w:tabs>
          <w:tab w:val="num" w:pos="142"/>
          <w:tab w:val="left" w:pos="900"/>
        </w:tabs>
        <w:spacing w:line="228" w:lineRule="auto"/>
        <w:ind w:left="709" w:firstLine="567"/>
        <w:jc w:val="both"/>
        <w:rPr>
          <w:sz w:val="26"/>
          <w:szCs w:val="26"/>
        </w:rPr>
      </w:pPr>
      <w:r w:rsidRPr="009E21AF">
        <w:rPr>
          <w:sz w:val="26"/>
          <w:szCs w:val="26"/>
        </w:rPr>
        <w:t>Проверить готовность техники и оборудования объектов к ликвидации лесных пожаров и горения растительности вблизи объектов.</w:t>
      </w:r>
    </w:p>
    <w:p w:rsidR="001E0145" w:rsidRPr="009E21AF" w:rsidRDefault="001E0145" w:rsidP="001E0145">
      <w:pPr>
        <w:numPr>
          <w:ilvl w:val="0"/>
          <w:numId w:val="1"/>
        </w:numPr>
        <w:tabs>
          <w:tab w:val="num" w:pos="142"/>
          <w:tab w:val="left" w:pos="900"/>
        </w:tabs>
        <w:spacing w:line="228" w:lineRule="auto"/>
        <w:ind w:left="709" w:firstLine="567"/>
        <w:jc w:val="both"/>
        <w:rPr>
          <w:sz w:val="26"/>
          <w:szCs w:val="26"/>
        </w:rPr>
      </w:pPr>
      <w:r w:rsidRPr="009E21AF">
        <w:rPr>
          <w:sz w:val="26"/>
          <w:szCs w:val="26"/>
        </w:rPr>
        <w:t>Организовать взаимодействие через дежурно диспетчерские службы объектов с территориальными подразделениями Министерства лесного комплекса.</w:t>
      </w:r>
      <w:r w:rsidRPr="009E21AF">
        <w:rPr>
          <w:b/>
          <w:sz w:val="26"/>
          <w:szCs w:val="26"/>
        </w:rPr>
        <w:t xml:space="preserve">   </w:t>
      </w:r>
    </w:p>
    <w:p w:rsidR="001E0145" w:rsidRPr="009E21AF" w:rsidRDefault="001E0145" w:rsidP="001E0145">
      <w:pPr>
        <w:numPr>
          <w:ilvl w:val="0"/>
          <w:numId w:val="1"/>
        </w:numPr>
        <w:tabs>
          <w:tab w:val="num" w:pos="142"/>
          <w:tab w:val="left" w:pos="900"/>
        </w:tabs>
        <w:spacing w:line="228" w:lineRule="auto"/>
        <w:ind w:left="709" w:firstLine="567"/>
        <w:jc w:val="both"/>
        <w:rPr>
          <w:sz w:val="26"/>
          <w:szCs w:val="26"/>
        </w:rPr>
      </w:pPr>
      <w:r w:rsidRPr="009E21AF">
        <w:rPr>
          <w:sz w:val="26"/>
          <w:szCs w:val="26"/>
        </w:rPr>
        <w:t>Проверить готовность  к реагированию силы и средства муниципального звена ТП РСЧС;</w:t>
      </w:r>
    </w:p>
    <w:p w:rsidR="001E0145" w:rsidRPr="009E21AF" w:rsidRDefault="001E0145" w:rsidP="001E0145">
      <w:pPr>
        <w:numPr>
          <w:ilvl w:val="0"/>
          <w:numId w:val="1"/>
        </w:numPr>
        <w:tabs>
          <w:tab w:val="num" w:pos="142"/>
          <w:tab w:val="left" w:pos="900"/>
        </w:tabs>
        <w:spacing w:line="228" w:lineRule="auto"/>
        <w:ind w:left="709" w:firstLine="567"/>
        <w:jc w:val="both"/>
        <w:rPr>
          <w:sz w:val="26"/>
          <w:szCs w:val="26"/>
        </w:rPr>
      </w:pPr>
      <w:r w:rsidRPr="009E21AF">
        <w:rPr>
          <w:sz w:val="26"/>
          <w:szCs w:val="26"/>
        </w:rPr>
        <w:t>При необходимости организовать круглосуточное дежурство руководящего состава органов управления;</w:t>
      </w:r>
    </w:p>
    <w:p w:rsidR="001E0145" w:rsidRPr="009E21AF" w:rsidRDefault="001E0145" w:rsidP="001E0145">
      <w:pPr>
        <w:numPr>
          <w:ilvl w:val="0"/>
          <w:numId w:val="1"/>
        </w:numPr>
        <w:tabs>
          <w:tab w:val="num" w:pos="142"/>
          <w:tab w:val="left" w:pos="900"/>
        </w:tabs>
        <w:spacing w:line="228" w:lineRule="auto"/>
        <w:ind w:left="709" w:firstLine="567"/>
        <w:jc w:val="both"/>
        <w:rPr>
          <w:sz w:val="26"/>
          <w:szCs w:val="26"/>
        </w:rPr>
      </w:pPr>
      <w:r w:rsidRPr="009E21AF">
        <w:rPr>
          <w:sz w:val="26"/>
          <w:szCs w:val="26"/>
        </w:rPr>
        <w:t>Создать резерв горюче-смазочных материалов, продовольствия, медикаментов и других материальных средств для обеспечения жизнедеятельности населенных пунктов; проверить готовность пунктов временного размещения  к приему пострадавшего населения;</w:t>
      </w:r>
    </w:p>
    <w:p w:rsidR="001E0145" w:rsidRPr="009E21AF" w:rsidRDefault="001E0145" w:rsidP="001E0145">
      <w:pPr>
        <w:numPr>
          <w:ilvl w:val="0"/>
          <w:numId w:val="1"/>
        </w:numPr>
        <w:tabs>
          <w:tab w:val="num" w:pos="142"/>
          <w:tab w:val="num" w:pos="644"/>
          <w:tab w:val="left" w:pos="900"/>
        </w:tabs>
        <w:spacing w:line="228" w:lineRule="auto"/>
        <w:ind w:left="709" w:firstLine="567"/>
        <w:jc w:val="both"/>
        <w:rPr>
          <w:sz w:val="26"/>
          <w:szCs w:val="26"/>
        </w:rPr>
      </w:pPr>
      <w:r w:rsidRPr="009E21AF">
        <w:rPr>
          <w:sz w:val="26"/>
          <w:szCs w:val="26"/>
        </w:rPr>
        <w:t xml:space="preserve">Проводить усиление дежурных расчетов  пожарно-спасательных  сил всех видов </w:t>
      </w:r>
      <w:proofErr w:type="gramStart"/>
      <w:r w:rsidRPr="009E21AF">
        <w:rPr>
          <w:sz w:val="26"/>
          <w:szCs w:val="26"/>
        </w:rPr>
        <w:t>ПО</w:t>
      </w:r>
      <w:proofErr w:type="gramEnd"/>
      <w:r w:rsidRPr="009E21AF">
        <w:rPr>
          <w:sz w:val="26"/>
          <w:szCs w:val="26"/>
        </w:rPr>
        <w:t xml:space="preserve">, </w:t>
      </w:r>
      <w:proofErr w:type="gramStart"/>
      <w:r w:rsidRPr="009E21AF">
        <w:rPr>
          <w:sz w:val="26"/>
          <w:szCs w:val="26"/>
        </w:rPr>
        <w:t>в</w:t>
      </w:r>
      <w:proofErr w:type="gramEnd"/>
      <w:r w:rsidRPr="009E21AF">
        <w:rPr>
          <w:sz w:val="26"/>
          <w:szCs w:val="26"/>
        </w:rPr>
        <w:t xml:space="preserve"> том числе  ОГБУ « ПСС Иркутской области», вводить резервную пожарную  технику в расчеты.</w:t>
      </w:r>
    </w:p>
    <w:p w:rsidR="001E0145" w:rsidRPr="009E21AF" w:rsidRDefault="001E0145" w:rsidP="001E0145">
      <w:pPr>
        <w:tabs>
          <w:tab w:val="left" w:pos="0"/>
          <w:tab w:val="left" w:pos="709"/>
        </w:tabs>
        <w:rPr>
          <w:i/>
          <w:sz w:val="26"/>
          <w:szCs w:val="26"/>
        </w:rPr>
      </w:pPr>
    </w:p>
    <w:p w:rsidR="00BD3457" w:rsidRPr="003668B4" w:rsidRDefault="00BD3457" w:rsidP="00D03C90">
      <w:pPr>
        <w:ind w:left="709" w:firstLine="567"/>
        <w:jc w:val="both"/>
        <w:rPr>
          <w:sz w:val="26"/>
          <w:szCs w:val="26"/>
          <w:highlight w:val="yellow"/>
        </w:rPr>
      </w:pPr>
    </w:p>
    <w:p w:rsidR="00801FF6" w:rsidRPr="003668B4" w:rsidRDefault="00801FF6" w:rsidP="00FF70EC">
      <w:pPr>
        <w:ind w:left="1276"/>
        <w:jc w:val="both"/>
        <w:rPr>
          <w:sz w:val="26"/>
          <w:szCs w:val="26"/>
          <w:highlight w:val="yellow"/>
        </w:rPr>
      </w:pPr>
    </w:p>
    <w:p w:rsidR="00175B5A" w:rsidRPr="009E21AF" w:rsidRDefault="00175B5A" w:rsidP="00175B5A">
      <w:pPr>
        <w:ind w:firstLine="567"/>
        <w:rPr>
          <w:noProof/>
          <w:sz w:val="26"/>
          <w:szCs w:val="26"/>
        </w:rPr>
      </w:pPr>
      <w:r w:rsidRPr="009E21AF">
        <w:rPr>
          <w:noProof/>
          <w:sz w:val="26"/>
          <w:szCs w:val="26"/>
        </w:rPr>
        <w:t>Заместитель начальника центра (старший оперативный дежурный)</w:t>
      </w:r>
    </w:p>
    <w:p w:rsidR="00175B5A" w:rsidRPr="009E21AF" w:rsidRDefault="00175B5A" w:rsidP="00175B5A">
      <w:pPr>
        <w:ind w:firstLine="567"/>
        <w:rPr>
          <w:noProof/>
          <w:sz w:val="26"/>
          <w:szCs w:val="26"/>
        </w:rPr>
      </w:pPr>
      <w:r w:rsidRPr="009E21AF">
        <w:rPr>
          <w:noProof/>
          <w:sz w:val="26"/>
          <w:szCs w:val="26"/>
        </w:rPr>
        <w:t>ЦУКС (управление) ГУ МЧС России по Иркутской области</w:t>
      </w:r>
    </w:p>
    <w:p w:rsidR="00CA1AF0" w:rsidRPr="009E21AF" w:rsidRDefault="00FF1422" w:rsidP="00FF70EC">
      <w:pPr>
        <w:ind w:firstLine="567"/>
        <w:rPr>
          <w:sz w:val="16"/>
          <w:szCs w:val="16"/>
        </w:rPr>
      </w:pPr>
      <w:r>
        <w:rPr>
          <w:noProof/>
          <w:sz w:val="26"/>
          <w:szCs w:val="26"/>
        </w:rPr>
        <w:t>под</w:t>
      </w:r>
      <w:r w:rsidR="00175B5A" w:rsidRPr="009E21AF">
        <w:rPr>
          <w:noProof/>
          <w:sz w:val="26"/>
          <w:szCs w:val="26"/>
        </w:rPr>
        <w:t>полковник внутренней службы</w:t>
      </w:r>
      <w:r w:rsidR="00175B5A" w:rsidRPr="009E21AF">
        <w:rPr>
          <w:noProof/>
          <w:sz w:val="26"/>
          <w:szCs w:val="26"/>
        </w:rPr>
        <w:tab/>
      </w:r>
      <w:r w:rsidR="00175B5A" w:rsidRPr="009E21AF">
        <w:rPr>
          <w:noProof/>
          <w:sz w:val="26"/>
          <w:szCs w:val="26"/>
        </w:rPr>
        <w:tab/>
        <w:t xml:space="preserve">                  </w:t>
      </w:r>
      <w:r w:rsidR="00EF7E5F" w:rsidRPr="009E21AF">
        <w:rPr>
          <w:noProof/>
          <w:sz w:val="26"/>
          <w:szCs w:val="26"/>
        </w:rPr>
        <w:t xml:space="preserve">                               </w:t>
      </w:r>
      <w:r>
        <w:rPr>
          <w:noProof/>
          <w:sz w:val="26"/>
          <w:szCs w:val="26"/>
        </w:rPr>
        <w:t>П.А. Пенчук</w:t>
      </w:r>
    </w:p>
    <w:p w:rsidR="00CA1AF0" w:rsidRPr="009E21AF" w:rsidRDefault="00FF1422" w:rsidP="00175B5A">
      <w:pPr>
        <w:tabs>
          <w:tab w:val="left" w:pos="709"/>
        </w:tabs>
        <w:rPr>
          <w:sz w:val="16"/>
          <w:szCs w:val="16"/>
        </w:rPr>
      </w:pPr>
      <w:r>
        <w:rPr>
          <w:noProof/>
          <w:sz w:val="16"/>
          <w:szCs w:val="16"/>
        </w:rPr>
        <w:drawing>
          <wp:anchor distT="0" distB="0" distL="114300" distR="114300" simplePos="0" relativeHeight="251661312" behindDoc="0" locked="0" layoutInCell="1" allowOverlap="1">
            <wp:simplePos x="0" y="0"/>
            <wp:positionH relativeFrom="column">
              <wp:posOffset>3566160</wp:posOffset>
            </wp:positionH>
            <wp:positionV relativeFrom="paragraph">
              <wp:posOffset>28575</wp:posOffset>
            </wp:positionV>
            <wp:extent cx="1033145" cy="784860"/>
            <wp:effectExtent l="19050" t="0" r="0" b="0"/>
            <wp:wrapNone/>
            <wp:docPr id="2" name="Рисунок 6"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зымянный"/>
                    <pic:cNvPicPr>
                      <a:picLocks noChangeAspect="1" noChangeArrowheads="1"/>
                    </pic:cNvPicPr>
                  </pic:nvPicPr>
                  <pic:blipFill>
                    <a:blip r:embed="rId11" cstate="print"/>
                    <a:srcRect/>
                    <a:stretch>
                      <a:fillRect/>
                    </a:stretch>
                  </pic:blipFill>
                  <pic:spPr bwMode="auto">
                    <a:xfrm>
                      <a:off x="0" y="0"/>
                      <a:ext cx="1033145" cy="784860"/>
                    </a:xfrm>
                    <a:prstGeom prst="rect">
                      <a:avLst/>
                    </a:prstGeom>
                    <a:noFill/>
                    <a:ln w="9525">
                      <a:noFill/>
                      <a:miter lim="800000"/>
                      <a:headEnd/>
                      <a:tailEnd/>
                    </a:ln>
                  </pic:spPr>
                </pic:pic>
              </a:graphicData>
            </a:graphic>
          </wp:anchor>
        </w:drawing>
      </w:r>
    </w:p>
    <w:p w:rsidR="00CA1AF0" w:rsidRPr="009E21AF" w:rsidRDefault="00CA1AF0" w:rsidP="00175B5A">
      <w:pPr>
        <w:tabs>
          <w:tab w:val="left" w:pos="709"/>
        </w:tabs>
        <w:rPr>
          <w:sz w:val="16"/>
          <w:szCs w:val="16"/>
        </w:rPr>
      </w:pPr>
    </w:p>
    <w:p w:rsidR="00CA1AF0" w:rsidRPr="009E21AF" w:rsidRDefault="00CA1AF0" w:rsidP="00175B5A">
      <w:pPr>
        <w:tabs>
          <w:tab w:val="left" w:pos="709"/>
        </w:tabs>
        <w:rPr>
          <w:sz w:val="16"/>
          <w:szCs w:val="16"/>
        </w:rPr>
      </w:pPr>
    </w:p>
    <w:p w:rsidR="00175B5A" w:rsidRPr="009E21AF" w:rsidRDefault="00175B5A" w:rsidP="00CA1AF0">
      <w:pPr>
        <w:tabs>
          <w:tab w:val="left" w:pos="709"/>
        </w:tabs>
        <w:ind w:firstLine="709"/>
        <w:rPr>
          <w:sz w:val="16"/>
          <w:szCs w:val="16"/>
        </w:rPr>
      </w:pPr>
      <w:r w:rsidRPr="009E21AF">
        <w:rPr>
          <w:sz w:val="16"/>
          <w:szCs w:val="16"/>
        </w:rPr>
        <w:t xml:space="preserve">Исполнитель: </w:t>
      </w:r>
      <w:r w:rsidR="00FF1422">
        <w:rPr>
          <w:sz w:val="16"/>
          <w:szCs w:val="16"/>
        </w:rPr>
        <w:t>Сёмин Д.И.</w:t>
      </w:r>
    </w:p>
    <w:p w:rsidR="00175B5A" w:rsidRDefault="0092058B" w:rsidP="00CA1AF0">
      <w:pPr>
        <w:tabs>
          <w:tab w:val="left" w:pos="709"/>
          <w:tab w:val="left" w:pos="2201"/>
        </w:tabs>
        <w:ind w:firstLine="709"/>
        <w:rPr>
          <w:sz w:val="16"/>
          <w:szCs w:val="16"/>
        </w:rPr>
      </w:pPr>
      <w:r w:rsidRPr="009E21AF">
        <w:rPr>
          <w:noProof/>
          <w:sz w:val="16"/>
          <w:szCs w:val="16"/>
        </w:rPr>
        <w:drawing>
          <wp:anchor distT="0" distB="0" distL="114300" distR="114300" simplePos="0" relativeHeight="251660288" behindDoc="0" locked="0" layoutInCell="1" allowOverlap="1">
            <wp:simplePos x="0" y="0"/>
            <wp:positionH relativeFrom="column">
              <wp:posOffset>5588000</wp:posOffset>
            </wp:positionH>
            <wp:positionV relativeFrom="paragraph">
              <wp:posOffset>5978525</wp:posOffset>
            </wp:positionV>
            <wp:extent cx="734060" cy="447675"/>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734060" cy="447675"/>
                    </a:xfrm>
                    <a:prstGeom prst="rect">
                      <a:avLst/>
                    </a:prstGeom>
                    <a:noFill/>
                    <a:ln w="9525">
                      <a:noFill/>
                      <a:miter lim="800000"/>
                      <a:headEnd/>
                      <a:tailEnd/>
                    </a:ln>
                  </pic:spPr>
                </pic:pic>
              </a:graphicData>
            </a:graphic>
          </wp:anchor>
        </w:drawing>
      </w:r>
      <w:r w:rsidR="00175B5A" w:rsidRPr="009E21AF">
        <w:rPr>
          <w:sz w:val="16"/>
          <w:szCs w:val="16"/>
        </w:rPr>
        <w:t>тел. 452-989</w:t>
      </w:r>
    </w:p>
    <w:p w:rsidR="0092058B" w:rsidRDefault="0092058B" w:rsidP="00CA1AF0">
      <w:pPr>
        <w:tabs>
          <w:tab w:val="left" w:pos="709"/>
          <w:tab w:val="left" w:pos="2201"/>
        </w:tabs>
        <w:ind w:firstLine="709"/>
        <w:rPr>
          <w:sz w:val="16"/>
          <w:szCs w:val="16"/>
        </w:rPr>
      </w:pPr>
    </w:p>
    <w:p w:rsidR="0092058B" w:rsidRDefault="0092058B" w:rsidP="00CA1AF0">
      <w:pPr>
        <w:tabs>
          <w:tab w:val="left" w:pos="709"/>
          <w:tab w:val="left" w:pos="2201"/>
        </w:tabs>
        <w:ind w:firstLine="709"/>
        <w:rPr>
          <w:sz w:val="16"/>
          <w:szCs w:val="16"/>
        </w:rPr>
      </w:pPr>
    </w:p>
    <w:p w:rsidR="0092058B" w:rsidRDefault="0092058B" w:rsidP="00CA1AF0">
      <w:pPr>
        <w:tabs>
          <w:tab w:val="left" w:pos="709"/>
          <w:tab w:val="left" w:pos="2201"/>
        </w:tabs>
        <w:ind w:firstLine="709"/>
        <w:rPr>
          <w:sz w:val="16"/>
          <w:szCs w:val="16"/>
        </w:rPr>
      </w:pPr>
    </w:p>
    <w:p w:rsidR="0092058B" w:rsidRDefault="0092058B" w:rsidP="00CA1AF0">
      <w:pPr>
        <w:tabs>
          <w:tab w:val="left" w:pos="709"/>
          <w:tab w:val="left" w:pos="2201"/>
        </w:tabs>
        <w:ind w:firstLine="709"/>
        <w:rPr>
          <w:sz w:val="16"/>
          <w:szCs w:val="16"/>
        </w:rPr>
      </w:pPr>
    </w:p>
    <w:p w:rsidR="0092058B" w:rsidRDefault="0092058B" w:rsidP="00CA1AF0">
      <w:pPr>
        <w:tabs>
          <w:tab w:val="left" w:pos="709"/>
          <w:tab w:val="left" w:pos="2201"/>
        </w:tabs>
        <w:ind w:firstLine="709"/>
        <w:rPr>
          <w:sz w:val="16"/>
          <w:szCs w:val="16"/>
        </w:rPr>
      </w:pPr>
    </w:p>
    <w:p w:rsidR="0092058B" w:rsidRDefault="0092058B" w:rsidP="00CA1AF0">
      <w:pPr>
        <w:tabs>
          <w:tab w:val="left" w:pos="709"/>
          <w:tab w:val="left" w:pos="2201"/>
        </w:tabs>
        <w:ind w:firstLine="709"/>
        <w:rPr>
          <w:sz w:val="16"/>
          <w:szCs w:val="16"/>
        </w:rPr>
      </w:pPr>
    </w:p>
    <w:p w:rsidR="0092058B" w:rsidRDefault="0092058B" w:rsidP="00CA1AF0">
      <w:pPr>
        <w:tabs>
          <w:tab w:val="left" w:pos="709"/>
          <w:tab w:val="left" w:pos="2201"/>
        </w:tabs>
        <w:ind w:firstLine="709"/>
        <w:rPr>
          <w:sz w:val="16"/>
          <w:szCs w:val="16"/>
        </w:rPr>
      </w:pPr>
    </w:p>
    <w:p w:rsidR="0092058B" w:rsidRDefault="0092058B" w:rsidP="00CA1AF0">
      <w:pPr>
        <w:tabs>
          <w:tab w:val="left" w:pos="709"/>
          <w:tab w:val="left" w:pos="2201"/>
        </w:tabs>
        <w:ind w:firstLine="709"/>
        <w:rPr>
          <w:sz w:val="16"/>
          <w:szCs w:val="16"/>
        </w:rPr>
      </w:pPr>
    </w:p>
    <w:p w:rsidR="0092058B" w:rsidRDefault="0092058B" w:rsidP="00CA1AF0">
      <w:pPr>
        <w:tabs>
          <w:tab w:val="left" w:pos="709"/>
          <w:tab w:val="left" w:pos="2201"/>
        </w:tabs>
        <w:ind w:firstLine="709"/>
        <w:rPr>
          <w:sz w:val="16"/>
          <w:szCs w:val="16"/>
        </w:rPr>
      </w:pPr>
    </w:p>
    <w:p w:rsidR="0092058B" w:rsidRDefault="0092058B" w:rsidP="00CA1AF0">
      <w:pPr>
        <w:tabs>
          <w:tab w:val="left" w:pos="709"/>
          <w:tab w:val="left" w:pos="2201"/>
        </w:tabs>
        <w:ind w:firstLine="709"/>
        <w:rPr>
          <w:sz w:val="16"/>
          <w:szCs w:val="16"/>
        </w:rPr>
      </w:pPr>
    </w:p>
    <w:p w:rsidR="0092058B" w:rsidRDefault="0092058B" w:rsidP="00CA1AF0">
      <w:pPr>
        <w:tabs>
          <w:tab w:val="left" w:pos="709"/>
          <w:tab w:val="left" w:pos="2201"/>
        </w:tabs>
        <w:ind w:firstLine="709"/>
        <w:rPr>
          <w:sz w:val="16"/>
          <w:szCs w:val="16"/>
        </w:rPr>
      </w:pPr>
    </w:p>
    <w:p w:rsidR="0092058B" w:rsidRDefault="0092058B" w:rsidP="00CA1AF0">
      <w:pPr>
        <w:tabs>
          <w:tab w:val="left" w:pos="709"/>
          <w:tab w:val="left" w:pos="2201"/>
        </w:tabs>
        <w:ind w:firstLine="709"/>
        <w:rPr>
          <w:sz w:val="16"/>
          <w:szCs w:val="16"/>
        </w:rPr>
      </w:pPr>
    </w:p>
    <w:p w:rsidR="0092058B" w:rsidRDefault="0092058B" w:rsidP="00CA1AF0">
      <w:pPr>
        <w:tabs>
          <w:tab w:val="left" w:pos="709"/>
          <w:tab w:val="left" w:pos="2201"/>
        </w:tabs>
        <w:ind w:firstLine="709"/>
        <w:rPr>
          <w:sz w:val="16"/>
          <w:szCs w:val="16"/>
        </w:rPr>
      </w:pPr>
    </w:p>
    <w:p w:rsidR="0092058B" w:rsidRDefault="0092058B" w:rsidP="00CA1AF0">
      <w:pPr>
        <w:tabs>
          <w:tab w:val="left" w:pos="709"/>
          <w:tab w:val="left" w:pos="2201"/>
        </w:tabs>
        <w:ind w:firstLine="709"/>
        <w:rPr>
          <w:sz w:val="16"/>
          <w:szCs w:val="16"/>
        </w:rPr>
      </w:pPr>
    </w:p>
    <w:p w:rsidR="0092058B" w:rsidRDefault="0092058B" w:rsidP="00CA1AF0">
      <w:pPr>
        <w:tabs>
          <w:tab w:val="left" w:pos="709"/>
          <w:tab w:val="left" w:pos="2201"/>
        </w:tabs>
        <w:ind w:firstLine="709"/>
        <w:rPr>
          <w:sz w:val="16"/>
          <w:szCs w:val="16"/>
        </w:rPr>
      </w:pPr>
    </w:p>
    <w:p w:rsidR="0092058B" w:rsidRDefault="0092058B" w:rsidP="00CA1AF0">
      <w:pPr>
        <w:tabs>
          <w:tab w:val="left" w:pos="709"/>
          <w:tab w:val="left" w:pos="2201"/>
        </w:tabs>
        <w:ind w:firstLine="709"/>
        <w:rPr>
          <w:sz w:val="16"/>
          <w:szCs w:val="16"/>
        </w:rPr>
      </w:pPr>
    </w:p>
    <w:p w:rsidR="0092058B" w:rsidRDefault="0092058B" w:rsidP="00CA1AF0">
      <w:pPr>
        <w:tabs>
          <w:tab w:val="left" w:pos="709"/>
          <w:tab w:val="left" w:pos="2201"/>
        </w:tabs>
        <w:ind w:firstLine="709"/>
        <w:rPr>
          <w:sz w:val="16"/>
          <w:szCs w:val="16"/>
        </w:rPr>
      </w:pPr>
    </w:p>
    <w:p w:rsidR="0092058B" w:rsidRDefault="0092058B" w:rsidP="00CA1AF0">
      <w:pPr>
        <w:tabs>
          <w:tab w:val="left" w:pos="709"/>
          <w:tab w:val="left" w:pos="2201"/>
        </w:tabs>
        <w:ind w:firstLine="709"/>
        <w:rPr>
          <w:sz w:val="16"/>
          <w:szCs w:val="16"/>
        </w:rPr>
      </w:pPr>
    </w:p>
    <w:p w:rsidR="0092058B" w:rsidRDefault="0092058B" w:rsidP="00CA1AF0">
      <w:pPr>
        <w:tabs>
          <w:tab w:val="left" w:pos="709"/>
          <w:tab w:val="left" w:pos="2201"/>
        </w:tabs>
        <w:ind w:firstLine="709"/>
        <w:rPr>
          <w:sz w:val="16"/>
          <w:szCs w:val="16"/>
        </w:rPr>
      </w:pPr>
    </w:p>
    <w:p w:rsidR="0092058B" w:rsidRDefault="0092058B" w:rsidP="00CA1AF0">
      <w:pPr>
        <w:tabs>
          <w:tab w:val="left" w:pos="709"/>
          <w:tab w:val="left" w:pos="2201"/>
        </w:tabs>
        <w:ind w:firstLine="709"/>
        <w:rPr>
          <w:sz w:val="16"/>
          <w:szCs w:val="16"/>
        </w:rPr>
      </w:pPr>
    </w:p>
    <w:p w:rsidR="0092058B" w:rsidRDefault="0092058B" w:rsidP="00CA1AF0">
      <w:pPr>
        <w:tabs>
          <w:tab w:val="left" w:pos="709"/>
          <w:tab w:val="left" w:pos="2201"/>
        </w:tabs>
        <w:ind w:firstLine="709"/>
        <w:rPr>
          <w:sz w:val="16"/>
          <w:szCs w:val="16"/>
        </w:rPr>
      </w:pPr>
    </w:p>
    <w:p w:rsidR="0092058B" w:rsidRDefault="0092058B" w:rsidP="00CA1AF0">
      <w:pPr>
        <w:tabs>
          <w:tab w:val="left" w:pos="709"/>
          <w:tab w:val="left" w:pos="2201"/>
        </w:tabs>
        <w:ind w:firstLine="709"/>
        <w:rPr>
          <w:sz w:val="16"/>
          <w:szCs w:val="16"/>
        </w:rPr>
      </w:pPr>
    </w:p>
    <w:p w:rsidR="0092058B" w:rsidRDefault="0092058B" w:rsidP="00CA1AF0">
      <w:pPr>
        <w:tabs>
          <w:tab w:val="left" w:pos="709"/>
          <w:tab w:val="left" w:pos="2201"/>
        </w:tabs>
        <w:ind w:firstLine="709"/>
        <w:rPr>
          <w:sz w:val="16"/>
          <w:szCs w:val="16"/>
        </w:rPr>
      </w:pPr>
    </w:p>
    <w:p w:rsidR="0092058B" w:rsidRDefault="0092058B" w:rsidP="00455D87">
      <w:pPr>
        <w:tabs>
          <w:tab w:val="left" w:pos="709"/>
          <w:tab w:val="left" w:pos="2201"/>
        </w:tabs>
        <w:rPr>
          <w:sz w:val="16"/>
          <w:szCs w:val="16"/>
        </w:rPr>
      </w:pPr>
    </w:p>
    <w:p w:rsidR="0092058B" w:rsidRDefault="0092058B" w:rsidP="00CA1AF0">
      <w:pPr>
        <w:tabs>
          <w:tab w:val="left" w:pos="709"/>
          <w:tab w:val="left" w:pos="2201"/>
        </w:tabs>
        <w:ind w:firstLine="709"/>
        <w:rPr>
          <w:sz w:val="16"/>
          <w:szCs w:val="16"/>
        </w:rPr>
      </w:pPr>
    </w:p>
    <w:p w:rsidR="0092058B" w:rsidRDefault="0092058B" w:rsidP="00CA1AF0">
      <w:pPr>
        <w:tabs>
          <w:tab w:val="left" w:pos="709"/>
          <w:tab w:val="left" w:pos="2201"/>
        </w:tabs>
        <w:ind w:firstLine="709"/>
        <w:rPr>
          <w:sz w:val="16"/>
          <w:szCs w:val="16"/>
        </w:rPr>
      </w:pPr>
    </w:p>
    <w:p w:rsidR="0092058B" w:rsidRDefault="0092058B" w:rsidP="00CA1AF0">
      <w:pPr>
        <w:tabs>
          <w:tab w:val="left" w:pos="709"/>
          <w:tab w:val="left" w:pos="2201"/>
        </w:tabs>
        <w:ind w:firstLine="709"/>
        <w:rPr>
          <w:sz w:val="16"/>
          <w:szCs w:val="16"/>
        </w:rPr>
      </w:pPr>
    </w:p>
    <w:p w:rsidR="0092058B" w:rsidRDefault="0092058B" w:rsidP="00CA1AF0">
      <w:pPr>
        <w:tabs>
          <w:tab w:val="left" w:pos="709"/>
          <w:tab w:val="left" w:pos="2201"/>
        </w:tabs>
        <w:ind w:firstLine="709"/>
        <w:rPr>
          <w:sz w:val="16"/>
          <w:szCs w:val="16"/>
        </w:rPr>
      </w:pPr>
    </w:p>
    <w:p w:rsidR="0092058B" w:rsidRPr="00722E21" w:rsidRDefault="0092058B" w:rsidP="00CA1AF0">
      <w:pPr>
        <w:tabs>
          <w:tab w:val="left" w:pos="709"/>
          <w:tab w:val="left" w:pos="2201"/>
        </w:tabs>
        <w:ind w:firstLine="709"/>
        <w:rPr>
          <w:sz w:val="16"/>
          <w:szCs w:val="16"/>
        </w:rPr>
      </w:pPr>
    </w:p>
    <w:sectPr w:rsidR="0092058B" w:rsidRPr="00722E21" w:rsidSect="00AE5919">
      <w:pgSz w:w="11906" w:h="16838"/>
      <w:pgMar w:top="851" w:right="566" w:bottom="709"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261" w:rsidRDefault="005C1261" w:rsidP="0062416A">
      <w:r>
        <w:separator/>
      </w:r>
    </w:p>
  </w:endnote>
  <w:endnote w:type="continuationSeparator" w:id="0">
    <w:p w:rsidR="005C1261" w:rsidRDefault="005C1261" w:rsidP="006241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261" w:rsidRDefault="005C1261" w:rsidP="0062416A">
      <w:r>
        <w:separator/>
      </w:r>
    </w:p>
  </w:footnote>
  <w:footnote w:type="continuationSeparator" w:id="0">
    <w:p w:rsidR="005C1261" w:rsidRDefault="005C1261" w:rsidP="006241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1">
    <w:nsid w:val="208241FB"/>
    <w:multiLevelType w:val="hybridMultilevel"/>
    <w:tmpl w:val="A70631EC"/>
    <w:lvl w:ilvl="0" w:tplc="0419000F">
      <w:start w:val="1"/>
      <w:numFmt w:val="decimal"/>
      <w:lvlText w:val="%1."/>
      <w:lvlJc w:val="left"/>
      <w:pPr>
        <w:tabs>
          <w:tab w:val="num" w:pos="1637"/>
        </w:tabs>
        <w:ind w:left="163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75A45FA"/>
    <w:multiLevelType w:val="hybridMultilevel"/>
    <w:tmpl w:val="722EC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7413762"/>
  </w:hdrShapeDefaults>
  <w:footnotePr>
    <w:footnote w:id="-1"/>
    <w:footnote w:id="0"/>
  </w:footnotePr>
  <w:endnotePr>
    <w:endnote w:id="-1"/>
    <w:endnote w:id="0"/>
  </w:endnotePr>
  <w:compat/>
  <w:rsids>
    <w:rsidRoot w:val="00566455"/>
    <w:rsid w:val="000001A1"/>
    <w:rsid w:val="000001ED"/>
    <w:rsid w:val="00000423"/>
    <w:rsid w:val="00000560"/>
    <w:rsid w:val="00000617"/>
    <w:rsid w:val="00000716"/>
    <w:rsid w:val="000008AD"/>
    <w:rsid w:val="0000098D"/>
    <w:rsid w:val="00000A58"/>
    <w:rsid w:val="00000BEC"/>
    <w:rsid w:val="00000CD7"/>
    <w:rsid w:val="00000D48"/>
    <w:rsid w:val="00000E59"/>
    <w:rsid w:val="00001398"/>
    <w:rsid w:val="00001563"/>
    <w:rsid w:val="0000170A"/>
    <w:rsid w:val="00001A7D"/>
    <w:rsid w:val="00001BF5"/>
    <w:rsid w:val="00001C25"/>
    <w:rsid w:val="00001C77"/>
    <w:rsid w:val="00001CB9"/>
    <w:rsid w:val="000024F1"/>
    <w:rsid w:val="00002548"/>
    <w:rsid w:val="000027B8"/>
    <w:rsid w:val="00002A8D"/>
    <w:rsid w:val="00002B47"/>
    <w:rsid w:val="00002DC6"/>
    <w:rsid w:val="0000333B"/>
    <w:rsid w:val="000033D5"/>
    <w:rsid w:val="0000350D"/>
    <w:rsid w:val="000037D3"/>
    <w:rsid w:val="00003A00"/>
    <w:rsid w:val="00003AE0"/>
    <w:rsid w:val="000044FF"/>
    <w:rsid w:val="000046C1"/>
    <w:rsid w:val="000046FA"/>
    <w:rsid w:val="00004774"/>
    <w:rsid w:val="000050A4"/>
    <w:rsid w:val="0000521D"/>
    <w:rsid w:val="000053EA"/>
    <w:rsid w:val="00005417"/>
    <w:rsid w:val="000054B3"/>
    <w:rsid w:val="0000562B"/>
    <w:rsid w:val="00005DAD"/>
    <w:rsid w:val="00005F37"/>
    <w:rsid w:val="00006072"/>
    <w:rsid w:val="00006519"/>
    <w:rsid w:val="0000656C"/>
    <w:rsid w:val="00006727"/>
    <w:rsid w:val="0000698E"/>
    <w:rsid w:val="00006C49"/>
    <w:rsid w:val="00006C5A"/>
    <w:rsid w:val="00006F19"/>
    <w:rsid w:val="0000708C"/>
    <w:rsid w:val="00007411"/>
    <w:rsid w:val="0000745D"/>
    <w:rsid w:val="00007760"/>
    <w:rsid w:val="0000795A"/>
    <w:rsid w:val="00007BB7"/>
    <w:rsid w:val="00007DEC"/>
    <w:rsid w:val="00007EA6"/>
    <w:rsid w:val="0001001C"/>
    <w:rsid w:val="00010082"/>
    <w:rsid w:val="000101D2"/>
    <w:rsid w:val="000101EE"/>
    <w:rsid w:val="000102E1"/>
    <w:rsid w:val="0001058F"/>
    <w:rsid w:val="0001070E"/>
    <w:rsid w:val="0001085A"/>
    <w:rsid w:val="00010AD9"/>
    <w:rsid w:val="00010DEA"/>
    <w:rsid w:val="00010E85"/>
    <w:rsid w:val="00010F2F"/>
    <w:rsid w:val="0001107B"/>
    <w:rsid w:val="000110BC"/>
    <w:rsid w:val="000110EB"/>
    <w:rsid w:val="0001139C"/>
    <w:rsid w:val="0001153E"/>
    <w:rsid w:val="000116A9"/>
    <w:rsid w:val="00011BBE"/>
    <w:rsid w:val="00011D34"/>
    <w:rsid w:val="00011E58"/>
    <w:rsid w:val="00011F4C"/>
    <w:rsid w:val="00011FA7"/>
    <w:rsid w:val="00012001"/>
    <w:rsid w:val="00012216"/>
    <w:rsid w:val="00012529"/>
    <w:rsid w:val="00012545"/>
    <w:rsid w:val="000127F9"/>
    <w:rsid w:val="00012D66"/>
    <w:rsid w:val="00012D8E"/>
    <w:rsid w:val="00013259"/>
    <w:rsid w:val="0001328A"/>
    <w:rsid w:val="00013478"/>
    <w:rsid w:val="00013630"/>
    <w:rsid w:val="00013A24"/>
    <w:rsid w:val="000141D5"/>
    <w:rsid w:val="0001447F"/>
    <w:rsid w:val="000148A6"/>
    <w:rsid w:val="000148CC"/>
    <w:rsid w:val="00014943"/>
    <w:rsid w:val="00014B94"/>
    <w:rsid w:val="00014C39"/>
    <w:rsid w:val="00014CF4"/>
    <w:rsid w:val="00014E81"/>
    <w:rsid w:val="00014F14"/>
    <w:rsid w:val="000150DA"/>
    <w:rsid w:val="000150EE"/>
    <w:rsid w:val="0001510B"/>
    <w:rsid w:val="00015505"/>
    <w:rsid w:val="000157AA"/>
    <w:rsid w:val="00015C97"/>
    <w:rsid w:val="00016118"/>
    <w:rsid w:val="00016180"/>
    <w:rsid w:val="00016249"/>
    <w:rsid w:val="00016419"/>
    <w:rsid w:val="000165C9"/>
    <w:rsid w:val="00016746"/>
    <w:rsid w:val="0001683D"/>
    <w:rsid w:val="00016874"/>
    <w:rsid w:val="00016AFA"/>
    <w:rsid w:val="00016B0F"/>
    <w:rsid w:val="00016C32"/>
    <w:rsid w:val="00016DDE"/>
    <w:rsid w:val="000170C9"/>
    <w:rsid w:val="000172AF"/>
    <w:rsid w:val="000172F4"/>
    <w:rsid w:val="0001762C"/>
    <w:rsid w:val="00017AF6"/>
    <w:rsid w:val="00017B5E"/>
    <w:rsid w:val="00017BDB"/>
    <w:rsid w:val="00017F66"/>
    <w:rsid w:val="00017FE5"/>
    <w:rsid w:val="00020213"/>
    <w:rsid w:val="00020433"/>
    <w:rsid w:val="000204D5"/>
    <w:rsid w:val="000205ED"/>
    <w:rsid w:val="000206D2"/>
    <w:rsid w:val="00020816"/>
    <w:rsid w:val="000208A2"/>
    <w:rsid w:val="00020B02"/>
    <w:rsid w:val="00020B7C"/>
    <w:rsid w:val="00020BBB"/>
    <w:rsid w:val="00020E40"/>
    <w:rsid w:val="0002107D"/>
    <w:rsid w:val="0002132A"/>
    <w:rsid w:val="000216E9"/>
    <w:rsid w:val="000216EB"/>
    <w:rsid w:val="00021840"/>
    <w:rsid w:val="00021958"/>
    <w:rsid w:val="00021F76"/>
    <w:rsid w:val="00022045"/>
    <w:rsid w:val="00022631"/>
    <w:rsid w:val="000226EF"/>
    <w:rsid w:val="000229CE"/>
    <w:rsid w:val="00022A48"/>
    <w:rsid w:val="00022A88"/>
    <w:rsid w:val="00022B13"/>
    <w:rsid w:val="00022DBC"/>
    <w:rsid w:val="00022DF7"/>
    <w:rsid w:val="000231FB"/>
    <w:rsid w:val="00023700"/>
    <w:rsid w:val="00023759"/>
    <w:rsid w:val="000239DE"/>
    <w:rsid w:val="00023A15"/>
    <w:rsid w:val="00023BE2"/>
    <w:rsid w:val="00023E4B"/>
    <w:rsid w:val="00023F3D"/>
    <w:rsid w:val="00023FFF"/>
    <w:rsid w:val="00024109"/>
    <w:rsid w:val="00024561"/>
    <w:rsid w:val="0002471B"/>
    <w:rsid w:val="0002477F"/>
    <w:rsid w:val="00024799"/>
    <w:rsid w:val="000249D6"/>
    <w:rsid w:val="00024B9F"/>
    <w:rsid w:val="00024FAF"/>
    <w:rsid w:val="000252BC"/>
    <w:rsid w:val="0002536F"/>
    <w:rsid w:val="00025472"/>
    <w:rsid w:val="000257A6"/>
    <w:rsid w:val="000257C4"/>
    <w:rsid w:val="000257F1"/>
    <w:rsid w:val="0002597E"/>
    <w:rsid w:val="00025C5D"/>
    <w:rsid w:val="00025CBA"/>
    <w:rsid w:val="00025EEB"/>
    <w:rsid w:val="000262AB"/>
    <w:rsid w:val="000262C6"/>
    <w:rsid w:val="0002648A"/>
    <w:rsid w:val="00026CFE"/>
    <w:rsid w:val="000270D0"/>
    <w:rsid w:val="000274C7"/>
    <w:rsid w:val="0002795D"/>
    <w:rsid w:val="00027A33"/>
    <w:rsid w:val="00027AA8"/>
    <w:rsid w:val="00027B84"/>
    <w:rsid w:val="00027BB4"/>
    <w:rsid w:val="00027BED"/>
    <w:rsid w:val="00027CEC"/>
    <w:rsid w:val="00027DDD"/>
    <w:rsid w:val="00027E73"/>
    <w:rsid w:val="00027EFE"/>
    <w:rsid w:val="00030125"/>
    <w:rsid w:val="0003020A"/>
    <w:rsid w:val="000302F1"/>
    <w:rsid w:val="0003031A"/>
    <w:rsid w:val="00030399"/>
    <w:rsid w:val="00030412"/>
    <w:rsid w:val="000304FD"/>
    <w:rsid w:val="00030522"/>
    <w:rsid w:val="000306E9"/>
    <w:rsid w:val="00030828"/>
    <w:rsid w:val="000309FC"/>
    <w:rsid w:val="00030AF9"/>
    <w:rsid w:val="00030B5C"/>
    <w:rsid w:val="00030BEA"/>
    <w:rsid w:val="00030DE8"/>
    <w:rsid w:val="0003119D"/>
    <w:rsid w:val="000311FE"/>
    <w:rsid w:val="000314A4"/>
    <w:rsid w:val="0003165D"/>
    <w:rsid w:val="0003171D"/>
    <w:rsid w:val="00031730"/>
    <w:rsid w:val="00031BD1"/>
    <w:rsid w:val="00031C6E"/>
    <w:rsid w:val="00031F29"/>
    <w:rsid w:val="0003218B"/>
    <w:rsid w:val="00032225"/>
    <w:rsid w:val="00032293"/>
    <w:rsid w:val="000327C2"/>
    <w:rsid w:val="00032852"/>
    <w:rsid w:val="00032A70"/>
    <w:rsid w:val="00032F6C"/>
    <w:rsid w:val="00033019"/>
    <w:rsid w:val="000330D4"/>
    <w:rsid w:val="000339D4"/>
    <w:rsid w:val="000341E4"/>
    <w:rsid w:val="000343DE"/>
    <w:rsid w:val="000344CE"/>
    <w:rsid w:val="0003450A"/>
    <w:rsid w:val="0003454F"/>
    <w:rsid w:val="000345F7"/>
    <w:rsid w:val="00034795"/>
    <w:rsid w:val="000347A9"/>
    <w:rsid w:val="000347C9"/>
    <w:rsid w:val="00034A49"/>
    <w:rsid w:val="00034A6E"/>
    <w:rsid w:val="00034DD2"/>
    <w:rsid w:val="00034E4F"/>
    <w:rsid w:val="00034EC9"/>
    <w:rsid w:val="000354FA"/>
    <w:rsid w:val="0003553E"/>
    <w:rsid w:val="0003586B"/>
    <w:rsid w:val="000358CB"/>
    <w:rsid w:val="000359E1"/>
    <w:rsid w:val="00035CDF"/>
    <w:rsid w:val="00035E27"/>
    <w:rsid w:val="00035E41"/>
    <w:rsid w:val="00035FA2"/>
    <w:rsid w:val="0003606B"/>
    <w:rsid w:val="000360B0"/>
    <w:rsid w:val="00036178"/>
    <w:rsid w:val="000363EA"/>
    <w:rsid w:val="0003662E"/>
    <w:rsid w:val="00036AB8"/>
    <w:rsid w:val="00037045"/>
    <w:rsid w:val="00037376"/>
    <w:rsid w:val="0003738A"/>
    <w:rsid w:val="00037457"/>
    <w:rsid w:val="00037701"/>
    <w:rsid w:val="0003781E"/>
    <w:rsid w:val="00037A7B"/>
    <w:rsid w:val="00037C3B"/>
    <w:rsid w:val="00037C76"/>
    <w:rsid w:val="00037F49"/>
    <w:rsid w:val="00040541"/>
    <w:rsid w:val="0004057B"/>
    <w:rsid w:val="0004059E"/>
    <w:rsid w:val="000408A6"/>
    <w:rsid w:val="00040AC2"/>
    <w:rsid w:val="00040DD6"/>
    <w:rsid w:val="00040EF5"/>
    <w:rsid w:val="00040F59"/>
    <w:rsid w:val="00040FF9"/>
    <w:rsid w:val="00041245"/>
    <w:rsid w:val="000412AA"/>
    <w:rsid w:val="00041485"/>
    <w:rsid w:val="000414E0"/>
    <w:rsid w:val="000414E9"/>
    <w:rsid w:val="00041517"/>
    <w:rsid w:val="0004157D"/>
    <w:rsid w:val="000416DF"/>
    <w:rsid w:val="00041A6D"/>
    <w:rsid w:val="00041AE8"/>
    <w:rsid w:val="00041AFA"/>
    <w:rsid w:val="00041C15"/>
    <w:rsid w:val="00041D0B"/>
    <w:rsid w:val="00042007"/>
    <w:rsid w:val="0004206B"/>
    <w:rsid w:val="00042290"/>
    <w:rsid w:val="00042450"/>
    <w:rsid w:val="00042669"/>
    <w:rsid w:val="000428D4"/>
    <w:rsid w:val="0004293A"/>
    <w:rsid w:val="00042A56"/>
    <w:rsid w:val="00042AB3"/>
    <w:rsid w:val="00042D59"/>
    <w:rsid w:val="00042EBF"/>
    <w:rsid w:val="000434A3"/>
    <w:rsid w:val="000437A5"/>
    <w:rsid w:val="00043DCC"/>
    <w:rsid w:val="00043E42"/>
    <w:rsid w:val="0004456A"/>
    <w:rsid w:val="0004466C"/>
    <w:rsid w:val="00044784"/>
    <w:rsid w:val="000448B8"/>
    <w:rsid w:val="00044CB0"/>
    <w:rsid w:val="00044CEF"/>
    <w:rsid w:val="00044D37"/>
    <w:rsid w:val="00044D60"/>
    <w:rsid w:val="00044D73"/>
    <w:rsid w:val="00045091"/>
    <w:rsid w:val="00045278"/>
    <w:rsid w:val="000452A1"/>
    <w:rsid w:val="00045428"/>
    <w:rsid w:val="0004556E"/>
    <w:rsid w:val="000457CD"/>
    <w:rsid w:val="00045824"/>
    <w:rsid w:val="000459D3"/>
    <w:rsid w:val="00045CDC"/>
    <w:rsid w:val="00045D91"/>
    <w:rsid w:val="00046264"/>
    <w:rsid w:val="0004641E"/>
    <w:rsid w:val="00046425"/>
    <w:rsid w:val="00046567"/>
    <w:rsid w:val="0004659F"/>
    <w:rsid w:val="0004698A"/>
    <w:rsid w:val="000472EA"/>
    <w:rsid w:val="000476FB"/>
    <w:rsid w:val="00047794"/>
    <w:rsid w:val="000478C7"/>
    <w:rsid w:val="00047BD3"/>
    <w:rsid w:val="00047D13"/>
    <w:rsid w:val="00047E33"/>
    <w:rsid w:val="00050028"/>
    <w:rsid w:val="0005015C"/>
    <w:rsid w:val="000501E5"/>
    <w:rsid w:val="00050218"/>
    <w:rsid w:val="00050301"/>
    <w:rsid w:val="00050461"/>
    <w:rsid w:val="0005053D"/>
    <w:rsid w:val="000505C9"/>
    <w:rsid w:val="000505D3"/>
    <w:rsid w:val="00050737"/>
    <w:rsid w:val="0005082E"/>
    <w:rsid w:val="00050AAD"/>
    <w:rsid w:val="00050B90"/>
    <w:rsid w:val="00050FA1"/>
    <w:rsid w:val="000510E1"/>
    <w:rsid w:val="00051302"/>
    <w:rsid w:val="00051434"/>
    <w:rsid w:val="000517A8"/>
    <w:rsid w:val="000518D3"/>
    <w:rsid w:val="0005194F"/>
    <w:rsid w:val="00051962"/>
    <w:rsid w:val="00051EEB"/>
    <w:rsid w:val="00051EFC"/>
    <w:rsid w:val="00052207"/>
    <w:rsid w:val="0005222C"/>
    <w:rsid w:val="00052681"/>
    <w:rsid w:val="00052BAF"/>
    <w:rsid w:val="00052D2B"/>
    <w:rsid w:val="00052DE2"/>
    <w:rsid w:val="00052EFD"/>
    <w:rsid w:val="00053027"/>
    <w:rsid w:val="00053220"/>
    <w:rsid w:val="00053456"/>
    <w:rsid w:val="00053518"/>
    <w:rsid w:val="00053841"/>
    <w:rsid w:val="00053A5E"/>
    <w:rsid w:val="00053DFC"/>
    <w:rsid w:val="000540BC"/>
    <w:rsid w:val="00054394"/>
    <w:rsid w:val="00054635"/>
    <w:rsid w:val="000547E6"/>
    <w:rsid w:val="000549EC"/>
    <w:rsid w:val="000549EE"/>
    <w:rsid w:val="00054ED6"/>
    <w:rsid w:val="00055228"/>
    <w:rsid w:val="0005528B"/>
    <w:rsid w:val="00055465"/>
    <w:rsid w:val="000555A7"/>
    <w:rsid w:val="00055911"/>
    <w:rsid w:val="00055A28"/>
    <w:rsid w:val="00055AE7"/>
    <w:rsid w:val="00055BC1"/>
    <w:rsid w:val="000561CF"/>
    <w:rsid w:val="0005631E"/>
    <w:rsid w:val="0005649D"/>
    <w:rsid w:val="000565E0"/>
    <w:rsid w:val="00056936"/>
    <w:rsid w:val="000569A2"/>
    <w:rsid w:val="00056A6B"/>
    <w:rsid w:val="00056B0E"/>
    <w:rsid w:val="00056F16"/>
    <w:rsid w:val="00056F30"/>
    <w:rsid w:val="000576D5"/>
    <w:rsid w:val="000576E3"/>
    <w:rsid w:val="00057700"/>
    <w:rsid w:val="00057707"/>
    <w:rsid w:val="00057A6E"/>
    <w:rsid w:val="00057AAD"/>
    <w:rsid w:val="00057F2B"/>
    <w:rsid w:val="0006009B"/>
    <w:rsid w:val="000600A6"/>
    <w:rsid w:val="00060221"/>
    <w:rsid w:val="000604F8"/>
    <w:rsid w:val="000608D9"/>
    <w:rsid w:val="00060B5D"/>
    <w:rsid w:val="00060C94"/>
    <w:rsid w:val="00060CD6"/>
    <w:rsid w:val="00060E40"/>
    <w:rsid w:val="00060FE8"/>
    <w:rsid w:val="0006123E"/>
    <w:rsid w:val="00061368"/>
    <w:rsid w:val="00061856"/>
    <w:rsid w:val="00061A60"/>
    <w:rsid w:val="00061AD5"/>
    <w:rsid w:val="00061C3C"/>
    <w:rsid w:val="00061DEF"/>
    <w:rsid w:val="00061E65"/>
    <w:rsid w:val="000620AB"/>
    <w:rsid w:val="00062214"/>
    <w:rsid w:val="000626D4"/>
    <w:rsid w:val="00062711"/>
    <w:rsid w:val="00062FDA"/>
    <w:rsid w:val="00063182"/>
    <w:rsid w:val="0006326E"/>
    <w:rsid w:val="000632E1"/>
    <w:rsid w:val="000633CE"/>
    <w:rsid w:val="000634F5"/>
    <w:rsid w:val="000636F4"/>
    <w:rsid w:val="0006370D"/>
    <w:rsid w:val="000638E6"/>
    <w:rsid w:val="00063915"/>
    <w:rsid w:val="00063921"/>
    <w:rsid w:val="00063BBF"/>
    <w:rsid w:val="00063C47"/>
    <w:rsid w:val="00063C4A"/>
    <w:rsid w:val="00063F5F"/>
    <w:rsid w:val="00064178"/>
    <w:rsid w:val="0006419D"/>
    <w:rsid w:val="00064277"/>
    <w:rsid w:val="00064B89"/>
    <w:rsid w:val="00064BE0"/>
    <w:rsid w:val="00064DDD"/>
    <w:rsid w:val="000651DC"/>
    <w:rsid w:val="00065281"/>
    <w:rsid w:val="00065840"/>
    <w:rsid w:val="00065A17"/>
    <w:rsid w:val="00065E46"/>
    <w:rsid w:val="00065E78"/>
    <w:rsid w:val="0006604B"/>
    <w:rsid w:val="00066477"/>
    <w:rsid w:val="000665D9"/>
    <w:rsid w:val="00066609"/>
    <w:rsid w:val="000669C4"/>
    <w:rsid w:val="00066CFA"/>
    <w:rsid w:val="00066E1E"/>
    <w:rsid w:val="00067202"/>
    <w:rsid w:val="000674C7"/>
    <w:rsid w:val="00067814"/>
    <w:rsid w:val="000678EA"/>
    <w:rsid w:val="00067A9F"/>
    <w:rsid w:val="00067C0C"/>
    <w:rsid w:val="000700D3"/>
    <w:rsid w:val="00070178"/>
    <w:rsid w:val="000701B1"/>
    <w:rsid w:val="0007022F"/>
    <w:rsid w:val="0007069D"/>
    <w:rsid w:val="00070906"/>
    <w:rsid w:val="00070AF5"/>
    <w:rsid w:val="00070B1C"/>
    <w:rsid w:val="00070DCE"/>
    <w:rsid w:val="00070F64"/>
    <w:rsid w:val="00071585"/>
    <w:rsid w:val="0007161F"/>
    <w:rsid w:val="000718E8"/>
    <w:rsid w:val="0007192D"/>
    <w:rsid w:val="000719F7"/>
    <w:rsid w:val="00071C2B"/>
    <w:rsid w:val="00071D75"/>
    <w:rsid w:val="00072022"/>
    <w:rsid w:val="000722B5"/>
    <w:rsid w:val="000724D2"/>
    <w:rsid w:val="000726A1"/>
    <w:rsid w:val="00072755"/>
    <w:rsid w:val="0007282E"/>
    <w:rsid w:val="00072986"/>
    <w:rsid w:val="00072CE7"/>
    <w:rsid w:val="00072D5F"/>
    <w:rsid w:val="00072F0C"/>
    <w:rsid w:val="0007360B"/>
    <w:rsid w:val="0007398D"/>
    <w:rsid w:val="000739C3"/>
    <w:rsid w:val="00073A64"/>
    <w:rsid w:val="00073AAB"/>
    <w:rsid w:val="00073D12"/>
    <w:rsid w:val="00073E9F"/>
    <w:rsid w:val="00073F41"/>
    <w:rsid w:val="00073FA2"/>
    <w:rsid w:val="00074357"/>
    <w:rsid w:val="000744F6"/>
    <w:rsid w:val="000745DB"/>
    <w:rsid w:val="00074608"/>
    <w:rsid w:val="000747D7"/>
    <w:rsid w:val="000748FA"/>
    <w:rsid w:val="00074D58"/>
    <w:rsid w:val="00074F30"/>
    <w:rsid w:val="00075088"/>
    <w:rsid w:val="0007516F"/>
    <w:rsid w:val="0007522F"/>
    <w:rsid w:val="0007537B"/>
    <w:rsid w:val="0007538B"/>
    <w:rsid w:val="00075AF8"/>
    <w:rsid w:val="00075BE9"/>
    <w:rsid w:val="00075C94"/>
    <w:rsid w:val="00075CEE"/>
    <w:rsid w:val="00075D52"/>
    <w:rsid w:val="00075F0D"/>
    <w:rsid w:val="0007618B"/>
    <w:rsid w:val="0007630C"/>
    <w:rsid w:val="00076683"/>
    <w:rsid w:val="00076794"/>
    <w:rsid w:val="0007685A"/>
    <w:rsid w:val="0007686B"/>
    <w:rsid w:val="000769A5"/>
    <w:rsid w:val="00076AB1"/>
    <w:rsid w:val="00076B75"/>
    <w:rsid w:val="00076CC0"/>
    <w:rsid w:val="00076F35"/>
    <w:rsid w:val="00076F8B"/>
    <w:rsid w:val="00076F9B"/>
    <w:rsid w:val="00077030"/>
    <w:rsid w:val="000771EF"/>
    <w:rsid w:val="0007730B"/>
    <w:rsid w:val="00077323"/>
    <w:rsid w:val="00077366"/>
    <w:rsid w:val="000773CE"/>
    <w:rsid w:val="00077440"/>
    <w:rsid w:val="00077672"/>
    <w:rsid w:val="000777EF"/>
    <w:rsid w:val="0007784C"/>
    <w:rsid w:val="000778B5"/>
    <w:rsid w:val="00077CE7"/>
    <w:rsid w:val="00077DEB"/>
    <w:rsid w:val="00077E28"/>
    <w:rsid w:val="00080260"/>
    <w:rsid w:val="0008035C"/>
    <w:rsid w:val="000804E1"/>
    <w:rsid w:val="0008057F"/>
    <w:rsid w:val="000806F7"/>
    <w:rsid w:val="0008081B"/>
    <w:rsid w:val="0008082B"/>
    <w:rsid w:val="000808DD"/>
    <w:rsid w:val="00080BF0"/>
    <w:rsid w:val="00080C25"/>
    <w:rsid w:val="00080E2C"/>
    <w:rsid w:val="00080E5E"/>
    <w:rsid w:val="00080E71"/>
    <w:rsid w:val="00081158"/>
    <w:rsid w:val="00081245"/>
    <w:rsid w:val="000815EF"/>
    <w:rsid w:val="000817FB"/>
    <w:rsid w:val="00081824"/>
    <w:rsid w:val="00081AB8"/>
    <w:rsid w:val="00081BD3"/>
    <w:rsid w:val="00081C0E"/>
    <w:rsid w:val="00081C40"/>
    <w:rsid w:val="00081E89"/>
    <w:rsid w:val="00082110"/>
    <w:rsid w:val="0008219C"/>
    <w:rsid w:val="00082518"/>
    <w:rsid w:val="00082590"/>
    <w:rsid w:val="000826F7"/>
    <w:rsid w:val="00082836"/>
    <w:rsid w:val="00082ED5"/>
    <w:rsid w:val="000831ED"/>
    <w:rsid w:val="00083437"/>
    <w:rsid w:val="00083735"/>
    <w:rsid w:val="000839EF"/>
    <w:rsid w:val="00083AA1"/>
    <w:rsid w:val="00083E53"/>
    <w:rsid w:val="000842A6"/>
    <w:rsid w:val="000843FF"/>
    <w:rsid w:val="000846A8"/>
    <w:rsid w:val="00084701"/>
    <w:rsid w:val="000849E9"/>
    <w:rsid w:val="000849F3"/>
    <w:rsid w:val="00084D10"/>
    <w:rsid w:val="00084E8E"/>
    <w:rsid w:val="00084FAE"/>
    <w:rsid w:val="0008509B"/>
    <w:rsid w:val="00085280"/>
    <w:rsid w:val="000852B6"/>
    <w:rsid w:val="00085618"/>
    <w:rsid w:val="000857F6"/>
    <w:rsid w:val="000858E5"/>
    <w:rsid w:val="000858EF"/>
    <w:rsid w:val="00085931"/>
    <w:rsid w:val="00085AF2"/>
    <w:rsid w:val="00085D27"/>
    <w:rsid w:val="000860B9"/>
    <w:rsid w:val="000864C2"/>
    <w:rsid w:val="000864C6"/>
    <w:rsid w:val="00086551"/>
    <w:rsid w:val="00086B21"/>
    <w:rsid w:val="00086F4B"/>
    <w:rsid w:val="00086F74"/>
    <w:rsid w:val="00087529"/>
    <w:rsid w:val="000875CF"/>
    <w:rsid w:val="0008776D"/>
    <w:rsid w:val="00087C38"/>
    <w:rsid w:val="00087D04"/>
    <w:rsid w:val="00090122"/>
    <w:rsid w:val="000903A7"/>
    <w:rsid w:val="000904D8"/>
    <w:rsid w:val="00090734"/>
    <w:rsid w:val="00090B22"/>
    <w:rsid w:val="00090BC0"/>
    <w:rsid w:val="0009112F"/>
    <w:rsid w:val="0009114A"/>
    <w:rsid w:val="000911DD"/>
    <w:rsid w:val="000912C2"/>
    <w:rsid w:val="0009135D"/>
    <w:rsid w:val="000914D1"/>
    <w:rsid w:val="00091634"/>
    <w:rsid w:val="00091697"/>
    <w:rsid w:val="0009185B"/>
    <w:rsid w:val="00091B01"/>
    <w:rsid w:val="00091B75"/>
    <w:rsid w:val="00091C61"/>
    <w:rsid w:val="00091E3D"/>
    <w:rsid w:val="00091E49"/>
    <w:rsid w:val="00091E7B"/>
    <w:rsid w:val="00092144"/>
    <w:rsid w:val="0009242F"/>
    <w:rsid w:val="00093009"/>
    <w:rsid w:val="000930F5"/>
    <w:rsid w:val="000934E1"/>
    <w:rsid w:val="0009377C"/>
    <w:rsid w:val="00093BDF"/>
    <w:rsid w:val="00093C9E"/>
    <w:rsid w:val="00093E8B"/>
    <w:rsid w:val="00093F00"/>
    <w:rsid w:val="00094071"/>
    <w:rsid w:val="0009409D"/>
    <w:rsid w:val="000946F8"/>
    <w:rsid w:val="000948D9"/>
    <w:rsid w:val="00094968"/>
    <w:rsid w:val="00094C9B"/>
    <w:rsid w:val="00094E09"/>
    <w:rsid w:val="00095144"/>
    <w:rsid w:val="00095155"/>
    <w:rsid w:val="00095507"/>
    <w:rsid w:val="00095682"/>
    <w:rsid w:val="00095C15"/>
    <w:rsid w:val="00095DF3"/>
    <w:rsid w:val="00095E60"/>
    <w:rsid w:val="0009601B"/>
    <w:rsid w:val="0009602E"/>
    <w:rsid w:val="000961AC"/>
    <w:rsid w:val="00096314"/>
    <w:rsid w:val="0009635F"/>
    <w:rsid w:val="00096BFF"/>
    <w:rsid w:val="00096C8B"/>
    <w:rsid w:val="00096D93"/>
    <w:rsid w:val="00096E1C"/>
    <w:rsid w:val="00096EC7"/>
    <w:rsid w:val="000970C8"/>
    <w:rsid w:val="000975A2"/>
    <w:rsid w:val="00097955"/>
    <w:rsid w:val="00097A65"/>
    <w:rsid w:val="00097CA2"/>
    <w:rsid w:val="00097CCE"/>
    <w:rsid w:val="00097DAD"/>
    <w:rsid w:val="000A017D"/>
    <w:rsid w:val="000A0181"/>
    <w:rsid w:val="000A02C8"/>
    <w:rsid w:val="000A02F3"/>
    <w:rsid w:val="000A0342"/>
    <w:rsid w:val="000A047C"/>
    <w:rsid w:val="000A04FD"/>
    <w:rsid w:val="000A0C0B"/>
    <w:rsid w:val="000A0EA2"/>
    <w:rsid w:val="000A0FC0"/>
    <w:rsid w:val="000A1242"/>
    <w:rsid w:val="000A154F"/>
    <w:rsid w:val="000A15F7"/>
    <w:rsid w:val="000A165C"/>
    <w:rsid w:val="000A1B55"/>
    <w:rsid w:val="000A1CB5"/>
    <w:rsid w:val="000A1D01"/>
    <w:rsid w:val="000A1E25"/>
    <w:rsid w:val="000A21C2"/>
    <w:rsid w:val="000A23B9"/>
    <w:rsid w:val="000A2406"/>
    <w:rsid w:val="000A2668"/>
    <w:rsid w:val="000A2996"/>
    <w:rsid w:val="000A29AB"/>
    <w:rsid w:val="000A2A44"/>
    <w:rsid w:val="000A2A73"/>
    <w:rsid w:val="000A2BD3"/>
    <w:rsid w:val="000A2C9E"/>
    <w:rsid w:val="000A2D5B"/>
    <w:rsid w:val="000A314B"/>
    <w:rsid w:val="000A367C"/>
    <w:rsid w:val="000A3710"/>
    <w:rsid w:val="000A3AA8"/>
    <w:rsid w:val="000A3B3A"/>
    <w:rsid w:val="000A3B72"/>
    <w:rsid w:val="000A3DB2"/>
    <w:rsid w:val="000A3EF0"/>
    <w:rsid w:val="000A4077"/>
    <w:rsid w:val="000A4107"/>
    <w:rsid w:val="000A413C"/>
    <w:rsid w:val="000A442E"/>
    <w:rsid w:val="000A44D3"/>
    <w:rsid w:val="000A4A7B"/>
    <w:rsid w:val="000A4C88"/>
    <w:rsid w:val="000A4C9D"/>
    <w:rsid w:val="000A4CBA"/>
    <w:rsid w:val="000A4D5C"/>
    <w:rsid w:val="000A4E17"/>
    <w:rsid w:val="000A4EBE"/>
    <w:rsid w:val="000A50DF"/>
    <w:rsid w:val="000A553D"/>
    <w:rsid w:val="000A573A"/>
    <w:rsid w:val="000A57A1"/>
    <w:rsid w:val="000A57C3"/>
    <w:rsid w:val="000A5A97"/>
    <w:rsid w:val="000A60EB"/>
    <w:rsid w:val="000A6134"/>
    <w:rsid w:val="000A6320"/>
    <w:rsid w:val="000A66CE"/>
    <w:rsid w:val="000A6787"/>
    <w:rsid w:val="000A68B3"/>
    <w:rsid w:val="000A70C5"/>
    <w:rsid w:val="000A7239"/>
    <w:rsid w:val="000A7AB4"/>
    <w:rsid w:val="000A7C35"/>
    <w:rsid w:val="000A7E9D"/>
    <w:rsid w:val="000B00D8"/>
    <w:rsid w:val="000B021A"/>
    <w:rsid w:val="000B06B0"/>
    <w:rsid w:val="000B0984"/>
    <w:rsid w:val="000B0B47"/>
    <w:rsid w:val="000B0C5B"/>
    <w:rsid w:val="000B0E77"/>
    <w:rsid w:val="000B0EE1"/>
    <w:rsid w:val="000B1114"/>
    <w:rsid w:val="000B11F3"/>
    <w:rsid w:val="000B12BB"/>
    <w:rsid w:val="000B13B3"/>
    <w:rsid w:val="000B1543"/>
    <w:rsid w:val="000B16DC"/>
    <w:rsid w:val="000B18EB"/>
    <w:rsid w:val="000B1A4B"/>
    <w:rsid w:val="000B1B11"/>
    <w:rsid w:val="000B1BB6"/>
    <w:rsid w:val="000B1CEC"/>
    <w:rsid w:val="000B20BE"/>
    <w:rsid w:val="000B2317"/>
    <w:rsid w:val="000B247B"/>
    <w:rsid w:val="000B265C"/>
    <w:rsid w:val="000B2745"/>
    <w:rsid w:val="000B2841"/>
    <w:rsid w:val="000B302E"/>
    <w:rsid w:val="000B3263"/>
    <w:rsid w:val="000B3277"/>
    <w:rsid w:val="000B3364"/>
    <w:rsid w:val="000B3401"/>
    <w:rsid w:val="000B34D9"/>
    <w:rsid w:val="000B35AE"/>
    <w:rsid w:val="000B35F4"/>
    <w:rsid w:val="000B3730"/>
    <w:rsid w:val="000B3802"/>
    <w:rsid w:val="000B39A4"/>
    <w:rsid w:val="000B3AF8"/>
    <w:rsid w:val="000B3D84"/>
    <w:rsid w:val="000B3DF1"/>
    <w:rsid w:val="000B3E93"/>
    <w:rsid w:val="000B410F"/>
    <w:rsid w:val="000B4544"/>
    <w:rsid w:val="000B4582"/>
    <w:rsid w:val="000B47E1"/>
    <w:rsid w:val="000B4C34"/>
    <w:rsid w:val="000B4EFE"/>
    <w:rsid w:val="000B5533"/>
    <w:rsid w:val="000B574E"/>
    <w:rsid w:val="000B5790"/>
    <w:rsid w:val="000B5832"/>
    <w:rsid w:val="000B5990"/>
    <w:rsid w:val="000B5BDC"/>
    <w:rsid w:val="000B5F71"/>
    <w:rsid w:val="000B6060"/>
    <w:rsid w:val="000B6182"/>
    <w:rsid w:val="000B61A6"/>
    <w:rsid w:val="000B627D"/>
    <w:rsid w:val="000B665C"/>
    <w:rsid w:val="000B67E1"/>
    <w:rsid w:val="000B6B00"/>
    <w:rsid w:val="000B6C0B"/>
    <w:rsid w:val="000B6C3A"/>
    <w:rsid w:val="000B6E55"/>
    <w:rsid w:val="000B6FB7"/>
    <w:rsid w:val="000B7110"/>
    <w:rsid w:val="000B7172"/>
    <w:rsid w:val="000B7449"/>
    <w:rsid w:val="000B74D4"/>
    <w:rsid w:val="000B764B"/>
    <w:rsid w:val="000B76B7"/>
    <w:rsid w:val="000B77E7"/>
    <w:rsid w:val="000B78DB"/>
    <w:rsid w:val="000B7D1D"/>
    <w:rsid w:val="000B7D6C"/>
    <w:rsid w:val="000B7DFD"/>
    <w:rsid w:val="000C00DD"/>
    <w:rsid w:val="000C01A0"/>
    <w:rsid w:val="000C04E0"/>
    <w:rsid w:val="000C09B9"/>
    <w:rsid w:val="000C09F3"/>
    <w:rsid w:val="000C0DC9"/>
    <w:rsid w:val="000C1177"/>
    <w:rsid w:val="000C12AC"/>
    <w:rsid w:val="000C144D"/>
    <w:rsid w:val="000C1493"/>
    <w:rsid w:val="000C170F"/>
    <w:rsid w:val="000C19F9"/>
    <w:rsid w:val="000C1A18"/>
    <w:rsid w:val="000C1A4E"/>
    <w:rsid w:val="000C1B0A"/>
    <w:rsid w:val="000C1D01"/>
    <w:rsid w:val="000C1F88"/>
    <w:rsid w:val="000C2378"/>
    <w:rsid w:val="000C2389"/>
    <w:rsid w:val="000C23A9"/>
    <w:rsid w:val="000C286A"/>
    <w:rsid w:val="000C2982"/>
    <w:rsid w:val="000C2B76"/>
    <w:rsid w:val="000C2E32"/>
    <w:rsid w:val="000C2F4E"/>
    <w:rsid w:val="000C3006"/>
    <w:rsid w:val="000C311B"/>
    <w:rsid w:val="000C370D"/>
    <w:rsid w:val="000C374C"/>
    <w:rsid w:val="000C39F8"/>
    <w:rsid w:val="000C3BBF"/>
    <w:rsid w:val="000C3BE0"/>
    <w:rsid w:val="000C3E34"/>
    <w:rsid w:val="000C3FAC"/>
    <w:rsid w:val="000C40B7"/>
    <w:rsid w:val="000C42F4"/>
    <w:rsid w:val="000C43F7"/>
    <w:rsid w:val="000C486A"/>
    <w:rsid w:val="000C506D"/>
    <w:rsid w:val="000C5128"/>
    <w:rsid w:val="000C567A"/>
    <w:rsid w:val="000C576E"/>
    <w:rsid w:val="000C5911"/>
    <w:rsid w:val="000C61D8"/>
    <w:rsid w:val="000C6255"/>
    <w:rsid w:val="000C6688"/>
    <w:rsid w:val="000C66D0"/>
    <w:rsid w:val="000C677A"/>
    <w:rsid w:val="000C6A8E"/>
    <w:rsid w:val="000C6B2C"/>
    <w:rsid w:val="000C6C1C"/>
    <w:rsid w:val="000C6CFB"/>
    <w:rsid w:val="000C6D25"/>
    <w:rsid w:val="000C6EFF"/>
    <w:rsid w:val="000C70B0"/>
    <w:rsid w:val="000C7198"/>
    <w:rsid w:val="000C7695"/>
    <w:rsid w:val="000C76ED"/>
    <w:rsid w:val="000C770E"/>
    <w:rsid w:val="000C7772"/>
    <w:rsid w:val="000C78E6"/>
    <w:rsid w:val="000C7DB5"/>
    <w:rsid w:val="000C7DFE"/>
    <w:rsid w:val="000C7FFE"/>
    <w:rsid w:val="000D000E"/>
    <w:rsid w:val="000D0118"/>
    <w:rsid w:val="000D015A"/>
    <w:rsid w:val="000D0464"/>
    <w:rsid w:val="000D046B"/>
    <w:rsid w:val="000D04C9"/>
    <w:rsid w:val="000D0662"/>
    <w:rsid w:val="000D06D8"/>
    <w:rsid w:val="000D0996"/>
    <w:rsid w:val="000D0AF1"/>
    <w:rsid w:val="000D0C31"/>
    <w:rsid w:val="000D0DDE"/>
    <w:rsid w:val="000D1123"/>
    <w:rsid w:val="000D1133"/>
    <w:rsid w:val="000D1234"/>
    <w:rsid w:val="000D19E1"/>
    <w:rsid w:val="000D1A18"/>
    <w:rsid w:val="000D1BBC"/>
    <w:rsid w:val="000D1DA1"/>
    <w:rsid w:val="000D2185"/>
    <w:rsid w:val="000D22F6"/>
    <w:rsid w:val="000D2331"/>
    <w:rsid w:val="000D2759"/>
    <w:rsid w:val="000D27AC"/>
    <w:rsid w:val="000D27C6"/>
    <w:rsid w:val="000D292B"/>
    <w:rsid w:val="000D2A09"/>
    <w:rsid w:val="000D2DF5"/>
    <w:rsid w:val="000D2E2B"/>
    <w:rsid w:val="000D2E5C"/>
    <w:rsid w:val="000D3270"/>
    <w:rsid w:val="000D33CA"/>
    <w:rsid w:val="000D35B7"/>
    <w:rsid w:val="000D36F8"/>
    <w:rsid w:val="000D38D5"/>
    <w:rsid w:val="000D3CA1"/>
    <w:rsid w:val="000D3E4B"/>
    <w:rsid w:val="000D410F"/>
    <w:rsid w:val="000D4215"/>
    <w:rsid w:val="000D4424"/>
    <w:rsid w:val="000D48E2"/>
    <w:rsid w:val="000D49E5"/>
    <w:rsid w:val="000D4CB9"/>
    <w:rsid w:val="000D4D6A"/>
    <w:rsid w:val="000D4FC5"/>
    <w:rsid w:val="000D55B3"/>
    <w:rsid w:val="000D5758"/>
    <w:rsid w:val="000D57F4"/>
    <w:rsid w:val="000D5854"/>
    <w:rsid w:val="000D58D5"/>
    <w:rsid w:val="000D5937"/>
    <w:rsid w:val="000D59BD"/>
    <w:rsid w:val="000D5BBE"/>
    <w:rsid w:val="000D5C04"/>
    <w:rsid w:val="000D5E57"/>
    <w:rsid w:val="000D5FB5"/>
    <w:rsid w:val="000D62BB"/>
    <w:rsid w:val="000D6548"/>
    <w:rsid w:val="000D67A3"/>
    <w:rsid w:val="000D6A0E"/>
    <w:rsid w:val="000D6C51"/>
    <w:rsid w:val="000D6CD7"/>
    <w:rsid w:val="000D6D0A"/>
    <w:rsid w:val="000D6D2D"/>
    <w:rsid w:val="000D6D89"/>
    <w:rsid w:val="000D6E0E"/>
    <w:rsid w:val="000D6EB2"/>
    <w:rsid w:val="000D70AB"/>
    <w:rsid w:val="000D71B9"/>
    <w:rsid w:val="000D7202"/>
    <w:rsid w:val="000D72A8"/>
    <w:rsid w:val="000D72FC"/>
    <w:rsid w:val="000D7343"/>
    <w:rsid w:val="000D7360"/>
    <w:rsid w:val="000D73A8"/>
    <w:rsid w:val="000D7611"/>
    <w:rsid w:val="000D7ACB"/>
    <w:rsid w:val="000D7AE0"/>
    <w:rsid w:val="000D7B1C"/>
    <w:rsid w:val="000E033E"/>
    <w:rsid w:val="000E0A44"/>
    <w:rsid w:val="000E0B63"/>
    <w:rsid w:val="000E0B73"/>
    <w:rsid w:val="000E1CBB"/>
    <w:rsid w:val="000E1E6C"/>
    <w:rsid w:val="000E1E94"/>
    <w:rsid w:val="000E1EA0"/>
    <w:rsid w:val="000E1EE6"/>
    <w:rsid w:val="000E2032"/>
    <w:rsid w:val="000E2414"/>
    <w:rsid w:val="000E24C3"/>
    <w:rsid w:val="000E260C"/>
    <w:rsid w:val="000E263F"/>
    <w:rsid w:val="000E2A6D"/>
    <w:rsid w:val="000E2B3F"/>
    <w:rsid w:val="000E2B83"/>
    <w:rsid w:val="000E3060"/>
    <w:rsid w:val="000E30A0"/>
    <w:rsid w:val="000E30C4"/>
    <w:rsid w:val="000E3488"/>
    <w:rsid w:val="000E37E3"/>
    <w:rsid w:val="000E37FA"/>
    <w:rsid w:val="000E39D1"/>
    <w:rsid w:val="000E3B1F"/>
    <w:rsid w:val="000E3C59"/>
    <w:rsid w:val="000E3E8A"/>
    <w:rsid w:val="000E4267"/>
    <w:rsid w:val="000E4510"/>
    <w:rsid w:val="000E45D9"/>
    <w:rsid w:val="000E4C6E"/>
    <w:rsid w:val="000E4E91"/>
    <w:rsid w:val="000E4EB7"/>
    <w:rsid w:val="000E54ED"/>
    <w:rsid w:val="000E55DF"/>
    <w:rsid w:val="000E56BB"/>
    <w:rsid w:val="000E57B7"/>
    <w:rsid w:val="000E59D6"/>
    <w:rsid w:val="000E5A3C"/>
    <w:rsid w:val="000E5B3A"/>
    <w:rsid w:val="000E5E74"/>
    <w:rsid w:val="000E6355"/>
    <w:rsid w:val="000E64AE"/>
    <w:rsid w:val="000E682F"/>
    <w:rsid w:val="000E6866"/>
    <w:rsid w:val="000E6907"/>
    <w:rsid w:val="000E6932"/>
    <w:rsid w:val="000E6BB5"/>
    <w:rsid w:val="000E6FB3"/>
    <w:rsid w:val="000E7130"/>
    <w:rsid w:val="000E7425"/>
    <w:rsid w:val="000E77FE"/>
    <w:rsid w:val="000E78A5"/>
    <w:rsid w:val="000E7C24"/>
    <w:rsid w:val="000E7CBB"/>
    <w:rsid w:val="000E7E21"/>
    <w:rsid w:val="000E7F1C"/>
    <w:rsid w:val="000F0255"/>
    <w:rsid w:val="000F035D"/>
    <w:rsid w:val="000F04D9"/>
    <w:rsid w:val="000F09BD"/>
    <w:rsid w:val="000F0A12"/>
    <w:rsid w:val="000F0E45"/>
    <w:rsid w:val="000F1212"/>
    <w:rsid w:val="000F1295"/>
    <w:rsid w:val="000F13D1"/>
    <w:rsid w:val="000F14D5"/>
    <w:rsid w:val="000F19D1"/>
    <w:rsid w:val="000F1DCB"/>
    <w:rsid w:val="000F2418"/>
    <w:rsid w:val="000F2786"/>
    <w:rsid w:val="000F284A"/>
    <w:rsid w:val="000F29BA"/>
    <w:rsid w:val="000F2A8E"/>
    <w:rsid w:val="000F31D2"/>
    <w:rsid w:val="000F34A7"/>
    <w:rsid w:val="000F3680"/>
    <w:rsid w:val="000F38A3"/>
    <w:rsid w:val="000F38E1"/>
    <w:rsid w:val="000F3AB3"/>
    <w:rsid w:val="000F3B8B"/>
    <w:rsid w:val="000F3BC4"/>
    <w:rsid w:val="000F4107"/>
    <w:rsid w:val="000F43F5"/>
    <w:rsid w:val="000F45C9"/>
    <w:rsid w:val="000F4687"/>
    <w:rsid w:val="000F4B05"/>
    <w:rsid w:val="000F4E8A"/>
    <w:rsid w:val="000F53E1"/>
    <w:rsid w:val="000F54C9"/>
    <w:rsid w:val="000F5A40"/>
    <w:rsid w:val="000F5ACC"/>
    <w:rsid w:val="000F5C04"/>
    <w:rsid w:val="000F5C2C"/>
    <w:rsid w:val="000F5C45"/>
    <w:rsid w:val="000F5E53"/>
    <w:rsid w:val="000F63DB"/>
    <w:rsid w:val="000F641B"/>
    <w:rsid w:val="000F67EC"/>
    <w:rsid w:val="000F6818"/>
    <w:rsid w:val="000F6C1B"/>
    <w:rsid w:val="000F6CC2"/>
    <w:rsid w:val="000F6E3E"/>
    <w:rsid w:val="000F7447"/>
    <w:rsid w:val="000F74A9"/>
    <w:rsid w:val="000F7535"/>
    <w:rsid w:val="000F7554"/>
    <w:rsid w:val="000F7973"/>
    <w:rsid w:val="000F7B68"/>
    <w:rsid w:val="000F7C4E"/>
    <w:rsid w:val="000F7D27"/>
    <w:rsid w:val="000F7D54"/>
    <w:rsid w:val="000F7D97"/>
    <w:rsid w:val="001001A9"/>
    <w:rsid w:val="0010034A"/>
    <w:rsid w:val="001004A7"/>
    <w:rsid w:val="001006BB"/>
    <w:rsid w:val="00100DA5"/>
    <w:rsid w:val="00100ECF"/>
    <w:rsid w:val="00100F1D"/>
    <w:rsid w:val="0010115B"/>
    <w:rsid w:val="00101170"/>
    <w:rsid w:val="001014DD"/>
    <w:rsid w:val="001014F0"/>
    <w:rsid w:val="001017BC"/>
    <w:rsid w:val="00101A4D"/>
    <w:rsid w:val="00101E76"/>
    <w:rsid w:val="001020BF"/>
    <w:rsid w:val="0010238C"/>
    <w:rsid w:val="001026F5"/>
    <w:rsid w:val="00102CD7"/>
    <w:rsid w:val="00102D03"/>
    <w:rsid w:val="00102F13"/>
    <w:rsid w:val="001030AE"/>
    <w:rsid w:val="001032F3"/>
    <w:rsid w:val="0010338A"/>
    <w:rsid w:val="001033B5"/>
    <w:rsid w:val="0010351C"/>
    <w:rsid w:val="0010355D"/>
    <w:rsid w:val="0010365C"/>
    <w:rsid w:val="001038FB"/>
    <w:rsid w:val="0010395C"/>
    <w:rsid w:val="00103E6C"/>
    <w:rsid w:val="00104472"/>
    <w:rsid w:val="0010454A"/>
    <w:rsid w:val="00104A66"/>
    <w:rsid w:val="00104D25"/>
    <w:rsid w:val="00104E1C"/>
    <w:rsid w:val="00105050"/>
    <w:rsid w:val="0010520A"/>
    <w:rsid w:val="0010544E"/>
    <w:rsid w:val="001054D0"/>
    <w:rsid w:val="00105502"/>
    <w:rsid w:val="00105557"/>
    <w:rsid w:val="00105618"/>
    <w:rsid w:val="00105790"/>
    <w:rsid w:val="001059B6"/>
    <w:rsid w:val="00105B09"/>
    <w:rsid w:val="00105E93"/>
    <w:rsid w:val="00105FDB"/>
    <w:rsid w:val="00106046"/>
    <w:rsid w:val="00106065"/>
    <w:rsid w:val="00106305"/>
    <w:rsid w:val="00106335"/>
    <w:rsid w:val="0010649E"/>
    <w:rsid w:val="001065D2"/>
    <w:rsid w:val="00106782"/>
    <w:rsid w:val="001069F0"/>
    <w:rsid w:val="00106A6A"/>
    <w:rsid w:val="00106A7D"/>
    <w:rsid w:val="00106ADA"/>
    <w:rsid w:val="00106C15"/>
    <w:rsid w:val="001070DA"/>
    <w:rsid w:val="001074E5"/>
    <w:rsid w:val="00107562"/>
    <w:rsid w:val="00107BAA"/>
    <w:rsid w:val="00107C8D"/>
    <w:rsid w:val="00107DD7"/>
    <w:rsid w:val="00107E46"/>
    <w:rsid w:val="0011007F"/>
    <w:rsid w:val="001102D5"/>
    <w:rsid w:val="0011041B"/>
    <w:rsid w:val="0011071A"/>
    <w:rsid w:val="00110ABE"/>
    <w:rsid w:val="00110CC9"/>
    <w:rsid w:val="00110E59"/>
    <w:rsid w:val="00110F30"/>
    <w:rsid w:val="00110FE6"/>
    <w:rsid w:val="00111086"/>
    <w:rsid w:val="00111163"/>
    <w:rsid w:val="0011162C"/>
    <w:rsid w:val="00111A2C"/>
    <w:rsid w:val="00111B4F"/>
    <w:rsid w:val="00111C17"/>
    <w:rsid w:val="00111C76"/>
    <w:rsid w:val="00111F9F"/>
    <w:rsid w:val="00111FB9"/>
    <w:rsid w:val="0011213E"/>
    <w:rsid w:val="0011237A"/>
    <w:rsid w:val="001123D6"/>
    <w:rsid w:val="0011249E"/>
    <w:rsid w:val="001124DF"/>
    <w:rsid w:val="001125A0"/>
    <w:rsid w:val="0011288E"/>
    <w:rsid w:val="00112A1D"/>
    <w:rsid w:val="00112D11"/>
    <w:rsid w:val="00112DCD"/>
    <w:rsid w:val="001132B1"/>
    <w:rsid w:val="00113360"/>
    <w:rsid w:val="001136CD"/>
    <w:rsid w:val="001137D4"/>
    <w:rsid w:val="00113A95"/>
    <w:rsid w:val="00113AE4"/>
    <w:rsid w:val="00113C36"/>
    <w:rsid w:val="00113DA6"/>
    <w:rsid w:val="00113E30"/>
    <w:rsid w:val="0011407B"/>
    <w:rsid w:val="00114309"/>
    <w:rsid w:val="00114591"/>
    <w:rsid w:val="0011463A"/>
    <w:rsid w:val="00114AE9"/>
    <w:rsid w:val="00114C02"/>
    <w:rsid w:val="00114C93"/>
    <w:rsid w:val="00114D08"/>
    <w:rsid w:val="00114E46"/>
    <w:rsid w:val="00114E5A"/>
    <w:rsid w:val="00115248"/>
    <w:rsid w:val="00115328"/>
    <w:rsid w:val="00115961"/>
    <w:rsid w:val="00115A0A"/>
    <w:rsid w:val="00115C7F"/>
    <w:rsid w:val="0011638D"/>
    <w:rsid w:val="00116539"/>
    <w:rsid w:val="00116580"/>
    <w:rsid w:val="00116A97"/>
    <w:rsid w:val="00116D5E"/>
    <w:rsid w:val="00116ED6"/>
    <w:rsid w:val="00116F73"/>
    <w:rsid w:val="00117028"/>
    <w:rsid w:val="00117144"/>
    <w:rsid w:val="00117254"/>
    <w:rsid w:val="00117484"/>
    <w:rsid w:val="00117541"/>
    <w:rsid w:val="001176E0"/>
    <w:rsid w:val="0011779E"/>
    <w:rsid w:val="00117856"/>
    <w:rsid w:val="00117D03"/>
    <w:rsid w:val="00117E90"/>
    <w:rsid w:val="0012000B"/>
    <w:rsid w:val="001204FD"/>
    <w:rsid w:val="0012056B"/>
    <w:rsid w:val="001206A0"/>
    <w:rsid w:val="001206C9"/>
    <w:rsid w:val="00120734"/>
    <w:rsid w:val="00120768"/>
    <w:rsid w:val="0012088B"/>
    <w:rsid w:val="00120ADE"/>
    <w:rsid w:val="00120AFF"/>
    <w:rsid w:val="00120BA6"/>
    <w:rsid w:val="00120BCE"/>
    <w:rsid w:val="00120BDD"/>
    <w:rsid w:val="00120D8B"/>
    <w:rsid w:val="0012106D"/>
    <w:rsid w:val="001210DA"/>
    <w:rsid w:val="0012155B"/>
    <w:rsid w:val="00121613"/>
    <w:rsid w:val="0012186B"/>
    <w:rsid w:val="00121CB9"/>
    <w:rsid w:val="00121E1D"/>
    <w:rsid w:val="00122343"/>
    <w:rsid w:val="00122634"/>
    <w:rsid w:val="001228B9"/>
    <w:rsid w:val="00122AEA"/>
    <w:rsid w:val="00122B3E"/>
    <w:rsid w:val="001230BB"/>
    <w:rsid w:val="001230E9"/>
    <w:rsid w:val="001232AA"/>
    <w:rsid w:val="00123381"/>
    <w:rsid w:val="0012339A"/>
    <w:rsid w:val="001234E2"/>
    <w:rsid w:val="001235C1"/>
    <w:rsid w:val="00123AC1"/>
    <w:rsid w:val="00123BE0"/>
    <w:rsid w:val="00123DE6"/>
    <w:rsid w:val="00123EA1"/>
    <w:rsid w:val="0012458E"/>
    <w:rsid w:val="00124752"/>
    <w:rsid w:val="00124FBD"/>
    <w:rsid w:val="0012540A"/>
    <w:rsid w:val="001254C0"/>
    <w:rsid w:val="001255EF"/>
    <w:rsid w:val="001256F6"/>
    <w:rsid w:val="00125A05"/>
    <w:rsid w:val="00125B32"/>
    <w:rsid w:val="00125BA0"/>
    <w:rsid w:val="00126432"/>
    <w:rsid w:val="0012644A"/>
    <w:rsid w:val="0012650C"/>
    <w:rsid w:val="001265C0"/>
    <w:rsid w:val="001266D4"/>
    <w:rsid w:val="00126AF9"/>
    <w:rsid w:val="00126BF7"/>
    <w:rsid w:val="00126D62"/>
    <w:rsid w:val="00126E19"/>
    <w:rsid w:val="00127131"/>
    <w:rsid w:val="00127144"/>
    <w:rsid w:val="001273E8"/>
    <w:rsid w:val="0012741C"/>
    <w:rsid w:val="001275B2"/>
    <w:rsid w:val="001276A1"/>
    <w:rsid w:val="001279AE"/>
    <w:rsid w:val="00127C3F"/>
    <w:rsid w:val="00127D23"/>
    <w:rsid w:val="00127DF0"/>
    <w:rsid w:val="00127EB9"/>
    <w:rsid w:val="00130126"/>
    <w:rsid w:val="001301B2"/>
    <w:rsid w:val="001304F0"/>
    <w:rsid w:val="00130685"/>
    <w:rsid w:val="001308BC"/>
    <w:rsid w:val="00130C10"/>
    <w:rsid w:val="00130DC5"/>
    <w:rsid w:val="00130F97"/>
    <w:rsid w:val="0013102E"/>
    <w:rsid w:val="001310CF"/>
    <w:rsid w:val="00131148"/>
    <w:rsid w:val="001313A3"/>
    <w:rsid w:val="0013152F"/>
    <w:rsid w:val="00131992"/>
    <w:rsid w:val="0013199C"/>
    <w:rsid w:val="001319FC"/>
    <w:rsid w:val="00131C71"/>
    <w:rsid w:val="00131D76"/>
    <w:rsid w:val="00131D9C"/>
    <w:rsid w:val="00132653"/>
    <w:rsid w:val="0013270D"/>
    <w:rsid w:val="001328E1"/>
    <w:rsid w:val="00132B84"/>
    <w:rsid w:val="00132D98"/>
    <w:rsid w:val="00132DB7"/>
    <w:rsid w:val="00132DB8"/>
    <w:rsid w:val="001330EA"/>
    <w:rsid w:val="00133646"/>
    <w:rsid w:val="001337F7"/>
    <w:rsid w:val="00133936"/>
    <w:rsid w:val="00133F03"/>
    <w:rsid w:val="0013406D"/>
    <w:rsid w:val="001341DD"/>
    <w:rsid w:val="001346FB"/>
    <w:rsid w:val="0013492B"/>
    <w:rsid w:val="00134941"/>
    <w:rsid w:val="00134A55"/>
    <w:rsid w:val="00134AE3"/>
    <w:rsid w:val="00134D62"/>
    <w:rsid w:val="00134DFB"/>
    <w:rsid w:val="00134EB5"/>
    <w:rsid w:val="001351C4"/>
    <w:rsid w:val="00135518"/>
    <w:rsid w:val="001357F4"/>
    <w:rsid w:val="001359BE"/>
    <w:rsid w:val="00136159"/>
    <w:rsid w:val="0013625C"/>
    <w:rsid w:val="001362AC"/>
    <w:rsid w:val="00136491"/>
    <w:rsid w:val="00136684"/>
    <w:rsid w:val="001366EF"/>
    <w:rsid w:val="00136B45"/>
    <w:rsid w:val="00136C29"/>
    <w:rsid w:val="00136D69"/>
    <w:rsid w:val="00137028"/>
    <w:rsid w:val="00137082"/>
    <w:rsid w:val="0013742A"/>
    <w:rsid w:val="00137544"/>
    <w:rsid w:val="0013759F"/>
    <w:rsid w:val="00137697"/>
    <w:rsid w:val="00137A50"/>
    <w:rsid w:val="00140080"/>
    <w:rsid w:val="00140081"/>
    <w:rsid w:val="001403ED"/>
    <w:rsid w:val="001407F5"/>
    <w:rsid w:val="001408D3"/>
    <w:rsid w:val="001408DB"/>
    <w:rsid w:val="00140CB6"/>
    <w:rsid w:val="00140CBB"/>
    <w:rsid w:val="00140DE4"/>
    <w:rsid w:val="00140ECF"/>
    <w:rsid w:val="00140FE4"/>
    <w:rsid w:val="00141384"/>
    <w:rsid w:val="0014147D"/>
    <w:rsid w:val="001415E5"/>
    <w:rsid w:val="0014176B"/>
    <w:rsid w:val="0014176C"/>
    <w:rsid w:val="00141A7C"/>
    <w:rsid w:val="00141BB6"/>
    <w:rsid w:val="00141FC1"/>
    <w:rsid w:val="0014210C"/>
    <w:rsid w:val="00142260"/>
    <w:rsid w:val="0014245B"/>
    <w:rsid w:val="001424B1"/>
    <w:rsid w:val="001424C7"/>
    <w:rsid w:val="001424EC"/>
    <w:rsid w:val="0014259A"/>
    <w:rsid w:val="00142655"/>
    <w:rsid w:val="00142661"/>
    <w:rsid w:val="0014268B"/>
    <w:rsid w:val="00142720"/>
    <w:rsid w:val="0014277B"/>
    <w:rsid w:val="00142C06"/>
    <w:rsid w:val="00142DFE"/>
    <w:rsid w:val="00142E7C"/>
    <w:rsid w:val="00142FA1"/>
    <w:rsid w:val="00143129"/>
    <w:rsid w:val="001434AC"/>
    <w:rsid w:val="001434FC"/>
    <w:rsid w:val="0014355D"/>
    <w:rsid w:val="00143624"/>
    <w:rsid w:val="0014375B"/>
    <w:rsid w:val="00143CD1"/>
    <w:rsid w:val="00143D5D"/>
    <w:rsid w:val="00143E7B"/>
    <w:rsid w:val="00143EE6"/>
    <w:rsid w:val="001441BB"/>
    <w:rsid w:val="001442DB"/>
    <w:rsid w:val="0014430F"/>
    <w:rsid w:val="001443E4"/>
    <w:rsid w:val="0014452A"/>
    <w:rsid w:val="00144716"/>
    <w:rsid w:val="00144917"/>
    <w:rsid w:val="00144AF4"/>
    <w:rsid w:val="00144C32"/>
    <w:rsid w:val="00145035"/>
    <w:rsid w:val="001451D6"/>
    <w:rsid w:val="00145216"/>
    <w:rsid w:val="0014549D"/>
    <w:rsid w:val="001455C5"/>
    <w:rsid w:val="001455ED"/>
    <w:rsid w:val="00146407"/>
    <w:rsid w:val="0014656F"/>
    <w:rsid w:val="001465B7"/>
    <w:rsid w:val="00146731"/>
    <w:rsid w:val="0014690D"/>
    <w:rsid w:val="00146957"/>
    <w:rsid w:val="00146A53"/>
    <w:rsid w:val="00146C19"/>
    <w:rsid w:val="00147297"/>
    <w:rsid w:val="001472DC"/>
    <w:rsid w:val="00147523"/>
    <w:rsid w:val="0014754B"/>
    <w:rsid w:val="001475AD"/>
    <w:rsid w:val="00147769"/>
    <w:rsid w:val="0014787A"/>
    <w:rsid w:val="001479AF"/>
    <w:rsid w:val="00147DF8"/>
    <w:rsid w:val="00147E0F"/>
    <w:rsid w:val="001501D5"/>
    <w:rsid w:val="001502BF"/>
    <w:rsid w:val="001503D2"/>
    <w:rsid w:val="001503EF"/>
    <w:rsid w:val="001506BA"/>
    <w:rsid w:val="00150811"/>
    <w:rsid w:val="00150E87"/>
    <w:rsid w:val="00151060"/>
    <w:rsid w:val="0015134A"/>
    <w:rsid w:val="0015150C"/>
    <w:rsid w:val="00151586"/>
    <w:rsid w:val="001515A9"/>
    <w:rsid w:val="00151756"/>
    <w:rsid w:val="001518EF"/>
    <w:rsid w:val="00151A69"/>
    <w:rsid w:val="00151DFC"/>
    <w:rsid w:val="00151E86"/>
    <w:rsid w:val="00152053"/>
    <w:rsid w:val="001527E6"/>
    <w:rsid w:val="00152903"/>
    <w:rsid w:val="00152A2E"/>
    <w:rsid w:val="00152A62"/>
    <w:rsid w:val="00152AF7"/>
    <w:rsid w:val="00152D0E"/>
    <w:rsid w:val="00152D35"/>
    <w:rsid w:val="001530DE"/>
    <w:rsid w:val="0015332C"/>
    <w:rsid w:val="0015349A"/>
    <w:rsid w:val="00153507"/>
    <w:rsid w:val="001538ED"/>
    <w:rsid w:val="00153A23"/>
    <w:rsid w:val="00153BB0"/>
    <w:rsid w:val="00153C2B"/>
    <w:rsid w:val="00153D28"/>
    <w:rsid w:val="00153D6C"/>
    <w:rsid w:val="00154080"/>
    <w:rsid w:val="00154431"/>
    <w:rsid w:val="001544DD"/>
    <w:rsid w:val="00154597"/>
    <w:rsid w:val="00154642"/>
    <w:rsid w:val="00154654"/>
    <w:rsid w:val="00154E21"/>
    <w:rsid w:val="00154FC1"/>
    <w:rsid w:val="00155027"/>
    <w:rsid w:val="001550E4"/>
    <w:rsid w:val="001553C0"/>
    <w:rsid w:val="00155514"/>
    <w:rsid w:val="00155741"/>
    <w:rsid w:val="00155746"/>
    <w:rsid w:val="00155803"/>
    <w:rsid w:val="0015599C"/>
    <w:rsid w:val="00155A01"/>
    <w:rsid w:val="00155AFE"/>
    <w:rsid w:val="00155B4E"/>
    <w:rsid w:val="00155B76"/>
    <w:rsid w:val="00155BC0"/>
    <w:rsid w:val="00155DA1"/>
    <w:rsid w:val="001563D0"/>
    <w:rsid w:val="001564B7"/>
    <w:rsid w:val="00156526"/>
    <w:rsid w:val="001565AE"/>
    <w:rsid w:val="00156780"/>
    <w:rsid w:val="0015697E"/>
    <w:rsid w:val="00156D41"/>
    <w:rsid w:val="00156F33"/>
    <w:rsid w:val="0015704A"/>
    <w:rsid w:val="001570A7"/>
    <w:rsid w:val="00157279"/>
    <w:rsid w:val="00157451"/>
    <w:rsid w:val="00157557"/>
    <w:rsid w:val="001575C9"/>
    <w:rsid w:val="0015760F"/>
    <w:rsid w:val="00157833"/>
    <w:rsid w:val="00157874"/>
    <w:rsid w:val="0015789A"/>
    <w:rsid w:val="001579A0"/>
    <w:rsid w:val="001579C2"/>
    <w:rsid w:val="00157AD8"/>
    <w:rsid w:val="00157B87"/>
    <w:rsid w:val="00157D40"/>
    <w:rsid w:val="00157E81"/>
    <w:rsid w:val="00160210"/>
    <w:rsid w:val="001605AF"/>
    <w:rsid w:val="00160758"/>
    <w:rsid w:val="00160C14"/>
    <w:rsid w:val="00160DB9"/>
    <w:rsid w:val="00161402"/>
    <w:rsid w:val="00161738"/>
    <w:rsid w:val="001617C5"/>
    <w:rsid w:val="00161C15"/>
    <w:rsid w:val="00161D2D"/>
    <w:rsid w:val="00161DD1"/>
    <w:rsid w:val="0016256E"/>
    <w:rsid w:val="00162581"/>
    <w:rsid w:val="001628E5"/>
    <w:rsid w:val="001629FC"/>
    <w:rsid w:val="00162A30"/>
    <w:rsid w:val="00162ACB"/>
    <w:rsid w:val="0016317E"/>
    <w:rsid w:val="001631D8"/>
    <w:rsid w:val="00163411"/>
    <w:rsid w:val="0016355E"/>
    <w:rsid w:val="001637A0"/>
    <w:rsid w:val="001637AA"/>
    <w:rsid w:val="00163ADD"/>
    <w:rsid w:val="00163EC1"/>
    <w:rsid w:val="00163F11"/>
    <w:rsid w:val="0016417A"/>
    <w:rsid w:val="001641BF"/>
    <w:rsid w:val="00164894"/>
    <w:rsid w:val="0016489A"/>
    <w:rsid w:val="001649F0"/>
    <w:rsid w:val="00164A11"/>
    <w:rsid w:val="00164B2D"/>
    <w:rsid w:val="00164BC2"/>
    <w:rsid w:val="00164BDD"/>
    <w:rsid w:val="00164C94"/>
    <w:rsid w:val="00164DE9"/>
    <w:rsid w:val="00164E2D"/>
    <w:rsid w:val="00164FB5"/>
    <w:rsid w:val="001650AB"/>
    <w:rsid w:val="00165164"/>
    <w:rsid w:val="001651C3"/>
    <w:rsid w:val="00165331"/>
    <w:rsid w:val="00165471"/>
    <w:rsid w:val="001654E5"/>
    <w:rsid w:val="001654EB"/>
    <w:rsid w:val="00165549"/>
    <w:rsid w:val="0016560A"/>
    <w:rsid w:val="00165B6C"/>
    <w:rsid w:val="00165CDF"/>
    <w:rsid w:val="00165D42"/>
    <w:rsid w:val="00165D9C"/>
    <w:rsid w:val="00165E49"/>
    <w:rsid w:val="00165EC6"/>
    <w:rsid w:val="00165FD5"/>
    <w:rsid w:val="001660D5"/>
    <w:rsid w:val="0016657E"/>
    <w:rsid w:val="001665BF"/>
    <w:rsid w:val="00166A4B"/>
    <w:rsid w:val="00166F92"/>
    <w:rsid w:val="00167033"/>
    <w:rsid w:val="0016709A"/>
    <w:rsid w:val="0016730D"/>
    <w:rsid w:val="001674B7"/>
    <w:rsid w:val="0016761E"/>
    <w:rsid w:val="00167664"/>
    <w:rsid w:val="00167A14"/>
    <w:rsid w:val="00167ACB"/>
    <w:rsid w:val="00167BF3"/>
    <w:rsid w:val="00167CF6"/>
    <w:rsid w:val="00167E9E"/>
    <w:rsid w:val="001703E4"/>
    <w:rsid w:val="001704E9"/>
    <w:rsid w:val="0017088F"/>
    <w:rsid w:val="001709F2"/>
    <w:rsid w:val="00170A94"/>
    <w:rsid w:val="00170AA2"/>
    <w:rsid w:val="00170AD6"/>
    <w:rsid w:val="00170B6E"/>
    <w:rsid w:val="00170C8B"/>
    <w:rsid w:val="00170DB2"/>
    <w:rsid w:val="001710F4"/>
    <w:rsid w:val="0017144A"/>
    <w:rsid w:val="0017152C"/>
    <w:rsid w:val="001717BC"/>
    <w:rsid w:val="00171871"/>
    <w:rsid w:val="00171E21"/>
    <w:rsid w:val="00171FDB"/>
    <w:rsid w:val="0017202D"/>
    <w:rsid w:val="001722BC"/>
    <w:rsid w:val="0017285D"/>
    <w:rsid w:val="0017289D"/>
    <w:rsid w:val="00172ABC"/>
    <w:rsid w:val="00172B1C"/>
    <w:rsid w:val="00172ECC"/>
    <w:rsid w:val="001730B6"/>
    <w:rsid w:val="00173103"/>
    <w:rsid w:val="00173130"/>
    <w:rsid w:val="001733AE"/>
    <w:rsid w:val="0017359C"/>
    <w:rsid w:val="0017359E"/>
    <w:rsid w:val="00173AFD"/>
    <w:rsid w:val="00173C0E"/>
    <w:rsid w:val="00173C1B"/>
    <w:rsid w:val="00173CB5"/>
    <w:rsid w:val="00173D51"/>
    <w:rsid w:val="00173DF7"/>
    <w:rsid w:val="0017416C"/>
    <w:rsid w:val="0017424E"/>
    <w:rsid w:val="00174C1E"/>
    <w:rsid w:val="00174D17"/>
    <w:rsid w:val="00174D92"/>
    <w:rsid w:val="00175024"/>
    <w:rsid w:val="00175173"/>
    <w:rsid w:val="001751A7"/>
    <w:rsid w:val="0017534F"/>
    <w:rsid w:val="0017571A"/>
    <w:rsid w:val="0017576D"/>
    <w:rsid w:val="001757FB"/>
    <w:rsid w:val="0017580F"/>
    <w:rsid w:val="001758C0"/>
    <w:rsid w:val="001758DE"/>
    <w:rsid w:val="00175B5A"/>
    <w:rsid w:val="00175C69"/>
    <w:rsid w:val="00175CDC"/>
    <w:rsid w:val="00175E02"/>
    <w:rsid w:val="00175E0A"/>
    <w:rsid w:val="00175E76"/>
    <w:rsid w:val="00175FF9"/>
    <w:rsid w:val="00176168"/>
    <w:rsid w:val="001762B9"/>
    <w:rsid w:val="001762BD"/>
    <w:rsid w:val="001763D5"/>
    <w:rsid w:val="00176969"/>
    <w:rsid w:val="00176E71"/>
    <w:rsid w:val="00176F72"/>
    <w:rsid w:val="001772DA"/>
    <w:rsid w:val="00177716"/>
    <w:rsid w:val="0017788D"/>
    <w:rsid w:val="00177A7D"/>
    <w:rsid w:val="00177DDA"/>
    <w:rsid w:val="0018055A"/>
    <w:rsid w:val="00180D89"/>
    <w:rsid w:val="00180E1E"/>
    <w:rsid w:val="00180E5C"/>
    <w:rsid w:val="00180F21"/>
    <w:rsid w:val="00181054"/>
    <w:rsid w:val="00181276"/>
    <w:rsid w:val="0018166A"/>
    <w:rsid w:val="0018192A"/>
    <w:rsid w:val="00181AC1"/>
    <w:rsid w:val="00181B5C"/>
    <w:rsid w:val="00181B9B"/>
    <w:rsid w:val="00181DC4"/>
    <w:rsid w:val="00181E10"/>
    <w:rsid w:val="00181F57"/>
    <w:rsid w:val="001821BC"/>
    <w:rsid w:val="001821EC"/>
    <w:rsid w:val="001825B0"/>
    <w:rsid w:val="001830EE"/>
    <w:rsid w:val="0018353A"/>
    <w:rsid w:val="00183734"/>
    <w:rsid w:val="001838C3"/>
    <w:rsid w:val="00183B32"/>
    <w:rsid w:val="00183E50"/>
    <w:rsid w:val="00183E70"/>
    <w:rsid w:val="00183EC4"/>
    <w:rsid w:val="00184065"/>
    <w:rsid w:val="00184338"/>
    <w:rsid w:val="00184801"/>
    <w:rsid w:val="0018488D"/>
    <w:rsid w:val="00184BA1"/>
    <w:rsid w:val="00184C1C"/>
    <w:rsid w:val="00184FBD"/>
    <w:rsid w:val="001850D2"/>
    <w:rsid w:val="00185425"/>
    <w:rsid w:val="00185432"/>
    <w:rsid w:val="0018580E"/>
    <w:rsid w:val="001858F9"/>
    <w:rsid w:val="00185B1D"/>
    <w:rsid w:val="00185BCA"/>
    <w:rsid w:val="0018600A"/>
    <w:rsid w:val="001860EF"/>
    <w:rsid w:val="00186142"/>
    <w:rsid w:val="001865B1"/>
    <w:rsid w:val="0018662B"/>
    <w:rsid w:val="00186900"/>
    <w:rsid w:val="00187043"/>
    <w:rsid w:val="0018719F"/>
    <w:rsid w:val="00187327"/>
    <w:rsid w:val="00187788"/>
    <w:rsid w:val="00187B5E"/>
    <w:rsid w:val="00187C3E"/>
    <w:rsid w:val="00187EB3"/>
    <w:rsid w:val="00190188"/>
    <w:rsid w:val="001905BB"/>
    <w:rsid w:val="00190B97"/>
    <w:rsid w:val="00190BFB"/>
    <w:rsid w:val="00191401"/>
    <w:rsid w:val="0019159A"/>
    <w:rsid w:val="001915A1"/>
    <w:rsid w:val="001918AD"/>
    <w:rsid w:val="0019195B"/>
    <w:rsid w:val="00191A47"/>
    <w:rsid w:val="00191A48"/>
    <w:rsid w:val="00191AEA"/>
    <w:rsid w:val="00191C00"/>
    <w:rsid w:val="00191C62"/>
    <w:rsid w:val="00191CEA"/>
    <w:rsid w:val="00191D05"/>
    <w:rsid w:val="00191E3E"/>
    <w:rsid w:val="00191F05"/>
    <w:rsid w:val="00191F83"/>
    <w:rsid w:val="00192345"/>
    <w:rsid w:val="001924D6"/>
    <w:rsid w:val="0019297E"/>
    <w:rsid w:val="001929B7"/>
    <w:rsid w:val="00192D90"/>
    <w:rsid w:val="00192FC0"/>
    <w:rsid w:val="0019309F"/>
    <w:rsid w:val="00193337"/>
    <w:rsid w:val="001939D0"/>
    <w:rsid w:val="00193BFC"/>
    <w:rsid w:val="00193C27"/>
    <w:rsid w:val="00193DAE"/>
    <w:rsid w:val="00194007"/>
    <w:rsid w:val="00194233"/>
    <w:rsid w:val="0019428E"/>
    <w:rsid w:val="001942EC"/>
    <w:rsid w:val="00194337"/>
    <w:rsid w:val="0019487B"/>
    <w:rsid w:val="00194A5E"/>
    <w:rsid w:val="00194A60"/>
    <w:rsid w:val="00194A96"/>
    <w:rsid w:val="00194B9D"/>
    <w:rsid w:val="0019515C"/>
    <w:rsid w:val="001954DE"/>
    <w:rsid w:val="0019556E"/>
    <w:rsid w:val="00195A8D"/>
    <w:rsid w:val="00195BDA"/>
    <w:rsid w:val="00195C31"/>
    <w:rsid w:val="001960F4"/>
    <w:rsid w:val="00196292"/>
    <w:rsid w:val="001962C8"/>
    <w:rsid w:val="001965E4"/>
    <w:rsid w:val="00196600"/>
    <w:rsid w:val="00196980"/>
    <w:rsid w:val="001969C1"/>
    <w:rsid w:val="001969F4"/>
    <w:rsid w:val="00196AF5"/>
    <w:rsid w:val="00196F53"/>
    <w:rsid w:val="001972F9"/>
    <w:rsid w:val="001973FA"/>
    <w:rsid w:val="001973FE"/>
    <w:rsid w:val="00197406"/>
    <w:rsid w:val="00197635"/>
    <w:rsid w:val="00197749"/>
    <w:rsid w:val="00197AA1"/>
    <w:rsid w:val="00197AEA"/>
    <w:rsid w:val="00197ED7"/>
    <w:rsid w:val="001A0048"/>
    <w:rsid w:val="001A083E"/>
    <w:rsid w:val="001A0881"/>
    <w:rsid w:val="001A0ADA"/>
    <w:rsid w:val="001A10F7"/>
    <w:rsid w:val="001A1151"/>
    <w:rsid w:val="001A134A"/>
    <w:rsid w:val="001A13CE"/>
    <w:rsid w:val="001A17AD"/>
    <w:rsid w:val="001A17FD"/>
    <w:rsid w:val="001A1D6D"/>
    <w:rsid w:val="001A1EDB"/>
    <w:rsid w:val="001A206D"/>
    <w:rsid w:val="001A226E"/>
    <w:rsid w:val="001A2293"/>
    <w:rsid w:val="001A2352"/>
    <w:rsid w:val="001A2367"/>
    <w:rsid w:val="001A23C1"/>
    <w:rsid w:val="001A2659"/>
    <w:rsid w:val="001A2694"/>
    <w:rsid w:val="001A2917"/>
    <w:rsid w:val="001A2AF1"/>
    <w:rsid w:val="001A2DAC"/>
    <w:rsid w:val="001A2FEA"/>
    <w:rsid w:val="001A3190"/>
    <w:rsid w:val="001A3321"/>
    <w:rsid w:val="001A3364"/>
    <w:rsid w:val="001A338A"/>
    <w:rsid w:val="001A3426"/>
    <w:rsid w:val="001A3521"/>
    <w:rsid w:val="001A3685"/>
    <w:rsid w:val="001A3C0D"/>
    <w:rsid w:val="001A3CAF"/>
    <w:rsid w:val="001A3D72"/>
    <w:rsid w:val="001A3E21"/>
    <w:rsid w:val="001A3FE3"/>
    <w:rsid w:val="001A406C"/>
    <w:rsid w:val="001A4110"/>
    <w:rsid w:val="001A442E"/>
    <w:rsid w:val="001A4448"/>
    <w:rsid w:val="001A449B"/>
    <w:rsid w:val="001A44DF"/>
    <w:rsid w:val="001A4675"/>
    <w:rsid w:val="001A4A58"/>
    <w:rsid w:val="001A4A73"/>
    <w:rsid w:val="001A4B9E"/>
    <w:rsid w:val="001A4E30"/>
    <w:rsid w:val="001A5238"/>
    <w:rsid w:val="001A5BEB"/>
    <w:rsid w:val="001A5D69"/>
    <w:rsid w:val="001A618F"/>
    <w:rsid w:val="001A62F1"/>
    <w:rsid w:val="001A6683"/>
    <w:rsid w:val="001A685B"/>
    <w:rsid w:val="001A6A55"/>
    <w:rsid w:val="001A6A9B"/>
    <w:rsid w:val="001A6E08"/>
    <w:rsid w:val="001A6E87"/>
    <w:rsid w:val="001A6EEF"/>
    <w:rsid w:val="001A71AB"/>
    <w:rsid w:val="001A731C"/>
    <w:rsid w:val="001A775E"/>
    <w:rsid w:val="001A77C4"/>
    <w:rsid w:val="001A783B"/>
    <w:rsid w:val="001A7890"/>
    <w:rsid w:val="001A791B"/>
    <w:rsid w:val="001A7981"/>
    <w:rsid w:val="001A79E9"/>
    <w:rsid w:val="001A7B7F"/>
    <w:rsid w:val="001B01EB"/>
    <w:rsid w:val="001B0344"/>
    <w:rsid w:val="001B0778"/>
    <w:rsid w:val="001B07C5"/>
    <w:rsid w:val="001B0BEE"/>
    <w:rsid w:val="001B0E5E"/>
    <w:rsid w:val="001B10A5"/>
    <w:rsid w:val="001B124B"/>
    <w:rsid w:val="001B1302"/>
    <w:rsid w:val="001B1305"/>
    <w:rsid w:val="001B13E5"/>
    <w:rsid w:val="001B14C2"/>
    <w:rsid w:val="001B15EE"/>
    <w:rsid w:val="001B16D0"/>
    <w:rsid w:val="001B1875"/>
    <w:rsid w:val="001B1961"/>
    <w:rsid w:val="001B1EF0"/>
    <w:rsid w:val="001B25C8"/>
    <w:rsid w:val="001B26F6"/>
    <w:rsid w:val="001B2985"/>
    <w:rsid w:val="001B2995"/>
    <w:rsid w:val="001B29ED"/>
    <w:rsid w:val="001B2B54"/>
    <w:rsid w:val="001B2B8D"/>
    <w:rsid w:val="001B2DC0"/>
    <w:rsid w:val="001B331C"/>
    <w:rsid w:val="001B363E"/>
    <w:rsid w:val="001B3916"/>
    <w:rsid w:val="001B39B9"/>
    <w:rsid w:val="001B3A29"/>
    <w:rsid w:val="001B3AF0"/>
    <w:rsid w:val="001B3BF9"/>
    <w:rsid w:val="001B3D9B"/>
    <w:rsid w:val="001B3E53"/>
    <w:rsid w:val="001B3E7F"/>
    <w:rsid w:val="001B4065"/>
    <w:rsid w:val="001B41DB"/>
    <w:rsid w:val="001B4966"/>
    <w:rsid w:val="001B4977"/>
    <w:rsid w:val="001B4AE6"/>
    <w:rsid w:val="001B4FC4"/>
    <w:rsid w:val="001B50DD"/>
    <w:rsid w:val="001B539A"/>
    <w:rsid w:val="001B53F4"/>
    <w:rsid w:val="001B66C1"/>
    <w:rsid w:val="001B67C4"/>
    <w:rsid w:val="001B6BBD"/>
    <w:rsid w:val="001B6DE5"/>
    <w:rsid w:val="001B719A"/>
    <w:rsid w:val="001B7391"/>
    <w:rsid w:val="001B7415"/>
    <w:rsid w:val="001B74C8"/>
    <w:rsid w:val="001B7976"/>
    <w:rsid w:val="001B7AA8"/>
    <w:rsid w:val="001B7D6E"/>
    <w:rsid w:val="001B7E3E"/>
    <w:rsid w:val="001B7E90"/>
    <w:rsid w:val="001C0221"/>
    <w:rsid w:val="001C043F"/>
    <w:rsid w:val="001C0542"/>
    <w:rsid w:val="001C05DB"/>
    <w:rsid w:val="001C0647"/>
    <w:rsid w:val="001C0879"/>
    <w:rsid w:val="001C0882"/>
    <w:rsid w:val="001C0976"/>
    <w:rsid w:val="001C0A09"/>
    <w:rsid w:val="001C0A3C"/>
    <w:rsid w:val="001C0B4B"/>
    <w:rsid w:val="001C0BA5"/>
    <w:rsid w:val="001C0CB3"/>
    <w:rsid w:val="001C0D2D"/>
    <w:rsid w:val="001C0DDA"/>
    <w:rsid w:val="001C10A1"/>
    <w:rsid w:val="001C13FE"/>
    <w:rsid w:val="001C1653"/>
    <w:rsid w:val="001C17D8"/>
    <w:rsid w:val="001C1814"/>
    <w:rsid w:val="001C1AF5"/>
    <w:rsid w:val="001C1CA6"/>
    <w:rsid w:val="001C1D81"/>
    <w:rsid w:val="001C1DD5"/>
    <w:rsid w:val="001C1F08"/>
    <w:rsid w:val="001C1FE1"/>
    <w:rsid w:val="001C210B"/>
    <w:rsid w:val="001C2181"/>
    <w:rsid w:val="001C22E4"/>
    <w:rsid w:val="001C2388"/>
    <w:rsid w:val="001C25C0"/>
    <w:rsid w:val="001C2712"/>
    <w:rsid w:val="001C284B"/>
    <w:rsid w:val="001C2923"/>
    <w:rsid w:val="001C2EB1"/>
    <w:rsid w:val="001C2EB4"/>
    <w:rsid w:val="001C3054"/>
    <w:rsid w:val="001C307E"/>
    <w:rsid w:val="001C30DD"/>
    <w:rsid w:val="001C36A8"/>
    <w:rsid w:val="001C38D7"/>
    <w:rsid w:val="001C3DEB"/>
    <w:rsid w:val="001C3F7E"/>
    <w:rsid w:val="001C4021"/>
    <w:rsid w:val="001C4101"/>
    <w:rsid w:val="001C4264"/>
    <w:rsid w:val="001C4266"/>
    <w:rsid w:val="001C43E1"/>
    <w:rsid w:val="001C44A9"/>
    <w:rsid w:val="001C4544"/>
    <w:rsid w:val="001C458C"/>
    <w:rsid w:val="001C46BB"/>
    <w:rsid w:val="001C4895"/>
    <w:rsid w:val="001C50DA"/>
    <w:rsid w:val="001C529A"/>
    <w:rsid w:val="001C54BF"/>
    <w:rsid w:val="001C56EA"/>
    <w:rsid w:val="001C5942"/>
    <w:rsid w:val="001C5A16"/>
    <w:rsid w:val="001C5B03"/>
    <w:rsid w:val="001C6000"/>
    <w:rsid w:val="001C63B2"/>
    <w:rsid w:val="001C6654"/>
    <w:rsid w:val="001C673F"/>
    <w:rsid w:val="001C678A"/>
    <w:rsid w:val="001C6932"/>
    <w:rsid w:val="001C69B0"/>
    <w:rsid w:val="001C6D59"/>
    <w:rsid w:val="001C6ECF"/>
    <w:rsid w:val="001C7194"/>
    <w:rsid w:val="001C72D3"/>
    <w:rsid w:val="001C763C"/>
    <w:rsid w:val="001C798E"/>
    <w:rsid w:val="001C7ADD"/>
    <w:rsid w:val="001C7BF1"/>
    <w:rsid w:val="001C7C66"/>
    <w:rsid w:val="001C7FD3"/>
    <w:rsid w:val="001D011C"/>
    <w:rsid w:val="001D0254"/>
    <w:rsid w:val="001D0597"/>
    <w:rsid w:val="001D07A2"/>
    <w:rsid w:val="001D0D47"/>
    <w:rsid w:val="001D0E90"/>
    <w:rsid w:val="001D102B"/>
    <w:rsid w:val="001D1149"/>
    <w:rsid w:val="001D11FA"/>
    <w:rsid w:val="001D1428"/>
    <w:rsid w:val="001D1606"/>
    <w:rsid w:val="001D165C"/>
    <w:rsid w:val="001D1D49"/>
    <w:rsid w:val="001D20FC"/>
    <w:rsid w:val="001D27BB"/>
    <w:rsid w:val="001D288A"/>
    <w:rsid w:val="001D2964"/>
    <w:rsid w:val="001D2F01"/>
    <w:rsid w:val="001D2FD4"/>
    <w:rsid w:val="001D3039"/>
    <w:rsid w:val="001D32EF"/>
    <w:rsid w:val="001D3676"/>
    <w:rsid w:val="001D37C0"/>
    <w:rsid w:val="001D3EF2"/>
    <w:rsid w:val="001D40BF"/>
    <w:rsid w:val="001D4293"/>
    <w:rsid w:val="001D4565"/>
    <w:rsid w:val="001D45F6"/>
    <w:rsid w:val="001D4686"/>
    <w:rsid w:val="001D4817"/>
    <w:rsid w:val="001D49D0"/>
    <w:rsid w:val="001D4ABB"/>
    <w:rsid w:val="001D4B3A"/>
    <w:rsid w:val="001D4C05"/>
    <w:rsid w:val="001D4C3A"/>
    <w:rsid w:val="001D4C7F"/>
    <w:rsid w:val="001D4E2F"/>
    <w:rsid w:val="001D5193"/>
    <w:rsid w:val="001D5279"/>
    <w:rsid w:val="001D5643"/>
    <w:rsid w:val="001D576F"/>
    <w:rsid w:val="001D5808"/>
    <w:rsid w:val="001D584A"/>
    <w:rsid w:val="001D5A7A"/>
    <w:rsid w:val="001D5B29"/>
    <w:rsid w:val="001D5BD4"/>
    <w:rsid w:val="001D5DB2"/>
    <w:rsid w:val="001D6208"/>
    <w:rsid w:val="001D68E1"/>
    <w:rsid w:val="001D6EED"/>
    <w:rsid w:val="001D70AA"/>
    <w:rsid w:val="001D7247"/>
    <w:rsid w:val="001D72FB"/>
    <w:rsid w:val="001D73EE"/>
    <w:rsid w:val="001D75FA"/>
    <w:rsid w:val="001D77C9"/>
    <w:rsid w:val="001D79F0"/>
    <w:rsid w:val="001E0145"/>
    <w:rsid w:val="001E05CC"/>
    <w:rsid w:val="001E0A87"/>
    <w:rsid w:val="001E0B2A"/>
    <w:rsid w:val="001E0B6F"/>
    <w:rsid w:val="001E0C89"/>
    <w:rsid w:val="001E0D0E"/>
    <w:rsid w:val="001E0E70"/>
    <w:rsid w:val="001E0F57"/>
    <w:rsid w:val="001E125B"/>
    <w:rsid w:val="001E1845"/>
    <w:rsid w:val="001E1B06"/>
    <w:rsid w:val="001E1C3A"/>
    <w:rsid w:val="001E1D02"/>
    <w:rsid w:val="001E1ECC"/>
    <w:rsid w:val="001E211B"/>
    <w:rsid w:val="001E2405"/>
    <w:rsid w:val="001E2427"/>
    <w:rsid w:val="001E2635"/>
    <w:rsid w:val="001E26FE"/>
    <w:rsid w:val="001E27FF"/>
    <w:rsid w:val="001E2B40"/>
    <w:rsid w:val="001E2DBF"/>
    <w:rsid w:val="001E3516"/>
    <w:rsid w:val="001E39B5"/>
    <w:rsid w:val="001E3AE2"/>
    <w:rsid w:val="001E3B21"/>
    <w:rsid w:val="001E3B86"/>
    <w:rsid w:val="001E408E"/>
    <w:rsid w:val="001E42C6"/>
    <w:rsid w:val="001E4403"/>
    <w:rsid w:val="001E449D"/>
    <w:rsid w:val="001E486D"/>
    <w:rsid w:val="001E4904"/>
    <w:rsid w:val="001E49F4"/>
    <w:rsid w:val="001E4BCC"/>
    <w:rsid w:val="001E4D5F"/>
    <w:rsid w:val="001E4D6D"/>
    <w:rsid w:val="001E4F6C"/>
    <w:rsid w:val="001E562C"/>
    <w:rsid w:val="001E5670"/>
    <w:rsid w:val="001E591F"/>
    <w:rsid w:val="001E5B00"/>
    <w:rsid w:val="001E5BA5"/>
    <w:rsid w:val="001E5D5F"/>
    <w:rsid w:val="001E5E01"/>
    <w:rsid w:val="001E6056"/>
    <w:rsid w:val="001E606B"/>
    <w:rsid w:val="001E611D"/>
    <w:rsid w:val="001E643C"/>
    <w:rsid w:val="001E6603"/>
    <w:rsid w:val="001E66FE"/>
    <w:rsid w:val="001E6808"/>
    <w:rsid w:val="001E6B3C"/>
    <w:rsid w:val="001E6EB8"/>
    <w:rsid w:val="001E71E6"/>
    <w:rsid w:val="001E7646"/>
    <w:rsid w:val="001E7724"/>
    <w:rsid w:val="001E7AED"/>
    <w:rsid w:val="001E7C19"/>
    <w:rsid w:val="001E7C4C"/>
    <w:rsid w:val="001E7FC9"/>
    <w:rsid w:val="001F0139"/>
    <w:rsid w:val="001F031A"/>
    <w:rsid w:val="001F0447"/>
    <w:rsid w:val="001F065E"/>
    <w:rsid w:val="001F074E"/>
    <w:rsid w:val="001F0785"/>
    <w:rsid w:val="001F07C1"/>
    <w:rsid w:val="001F08CC"/>
    <w:rsid w:val="001F0A6B"/>
    <w:rsid w:val="001F12D9"/>
    <w:rsid w:val="001F15BB"/>
    <w:rsid w:val="001F1616"/>
    <w:rsid w:val="001F179A"/>
    <w:rsid w:val="001F1888"/>
    <w:rsid w:val="001F19E0"/>
    <w:rsid w:val="001F1D81"/>
    <w:rsid w:val="001F1DEE"/>
    <w:rsid w:val="001F269E"/>
    <w:rsid w:val="001F272B"/>
    <w:rsid w:val="001F27E2"/>
    <w:rsid w:val="001F282C"/>
    <w:rsid w:val="001F2A3D"/>
    <w:rsid w:val="001F2A5A"/>
    <w:rsid w:val="001F2AA9"/>
    <w:rsid w:val="001F2C21"/>
    <w:rsid w:val="001F31DC"/>
    <w:rsid w:val="001F3248"/>
    <w:rsid w:val="001F32DE"/>
    <w:rsid w:val="001F3480"/>
    <w:rsid w:val="001F370A"/>
    <w:rsid w:val="001F3712"/>
    <w:rsid w:val="001F39E8"/>
    <w:rsid w:val="001F39F1"/>
    <w:rsid w:val="001F3C12"/>
    <w:rsid w:val="001F3C49"/>
    <w:rsid w:val="001F3E25"/>
    <w:rsid w:val="001F3FBA"/>
    <w:rsid w:val="001F4002"/>
    <w:rsid w:val="001F40DC"/>
    <w:rsid w:val="001F44F8"/>
    <w:rsid w:val="001F462B"/>
    <w:rsid w:val="001F4782"/>
    <w:rsid w:val="001F4793"/>
    <w:rsid w:val="001F49A2"/>
    <w:rsid w:val="001F4C3F"/>
    <w:rsid w:val="001F5380"/>
    <w:rsid w:val="001F5453"/>
    <w:rsid w:val="001F55F3"/>
    <w:rsid w:val="001F55FF"/>
    <w:rsid w:val="001F570A"/>
    <w:rsid w:val="001F578A"/>
    <w:rsid w:val="001F586F"/>
    <w:rsid w:val="001F5D66"/>
    <w:rsid w:val="001F5EC7"/>
    <w:rsid w:val="001F6210"/>
    <w:rsid w:val="001F6343"/>
    <w:rsid w:val="001F6350"/>
    <w:rsid w:val="001F63BB"/>
    <w:rsid w:val="001F64C0"/>
    <w:rsid w:val="001F65CF"/>
    <w:rsid w:val="001F66F6"/>
    <w:rsid w:val="001F670E"/>
    <w:rsid w:val="001F6934"/>
    <w:rsid w:val="001F6994"/>
    <w:rsid w:val="001F6AAE"/>
    <w:rsid w:val="001F7075"/>
    <w:rsid w:val="001F7297"/>
    <w:rsid w:val="001F72BD"/>
    <w:rsid w:val="001F746C"/>
    <w:rsid w:val="001F74D1"/>
    <w:rsid w:val="001F7592"/>
    <w:rsid w:val="001F7904"/>
    <w:rsid w:val="001F7B8E"/>
    <w:rsid w:val="001F7CD3"/>
    <w:rsid w:val="001F7D0E"/>
    <w:rsid w:val="001F7D0F"/>
    <w:rsid w:val="001F7DB6"/>
    <w:rsid w:val="001F7F5B"/>
    <w:rsid w:val="002005BE"/>
    <w:rsid w:val="00200851"/>
    <w:rsid w:val="002008E7"/>
    <w:rsid w:val="00200914"/>
    <w:rsid w:val="00200958"/>
    <w:rsid w:val="002009ED"/>
    <w:rsid w:val="00200A51"/>
    <w:rsid w:val="00200BB0"/>
    <w:rsid w:val="00200BD6"/>
    <w:rsid w:val="00200F0F"/>
    <w:rsid w:val="00201018"/>
    <w:rsid w:val="002010E5"/>
    <w:rsid w:val="0020125B"/>
    <w:rsid w:val="00201353"/>
    <w:rsid w:val="002014BE"/>
    <w:rsid w:val="00201506"/>
    <w:rsid w:val="002019E0"/>
    <w:rsid w:val="00201AA0"/>
    <w:rsid w:val="00201AE2"/>
    <w:rsid w:val="00201B97"/>
    <w:rsid w:val="00201D2E"/>
    <w:rsid w:val="0020234D"/>
    <w:rsid w:val="002023BA"/>
    <w:rsid w:val="00202B5E"/>
    <w:rsid w:val="00202BE8"/>
    <w:rsid w:val="00202C0A"/>
    <w:rsid w:val="00202C32"/>
    <w:rsid w:val="00202DB4"/>
    <w:rsid w:val="00202E84"/>
    <w:rsid w:val="00203158"/>
    <w:rsid w:val="0020319A"/>
    <w:rsid w:val="00203399"/>
    <w:rsid w:val="0020384E"/>
    <w:rsid w:val="00203A16"/>
    <w:rsid w:val="00203C62"/>
    <w:rsid w:val="00203E26"/>
    <w:rsid w:val="00203FB5"/>
    <w:rsid w:val="00204098"/>
    <w:rsid w:val="002041A4"/>
    <w:rsid w:val="00204397"/>
    <w:rsid w:val="00204593"/>
    <w:rsid w:val="002046A1"/>
    <w:rsid w:val="002047AE"/>
    <w:rsid w:val="00204CD2"/>
    <w:rsid w:val="002050BD"/>
    <w:rsid w:val="0020519A"/>
    <w:rsid w:val="002053D1"/>
    <w:rsid w:val="00205991"/>
    <w:rsid w:val="002059E8"/>
    <w:rsid w:val="00205A79"/>
    <w:rsid w:val="00205BCF"/>
    <w:rsid w:val="00205CE0"/>
    <w:rsid w:val="00205D66"/>
    <w:rsid w:val="00205D99"/>
    <w:rsid w:val="00205E29"/>
    <w:rsid w:val="00205F2D"/>
    <w:rsid w:val="00205FDA"/>
    <w:rsid w:val="00206150"/>
    <w:rsid w:val="00206649"/>
    <w:rsid w:val="002069B2"/>
    <w:rsid w:val="00206C8C"/>
    <w:rsid w:val="00206F40"/>
    <w:rsid w:val="00206F57"/>
    <w:rsid w:val="00207085"/>
    <w:rsid w:val="0020713C"/>
    <w:rsid w:val="00207154"/>
    <w:rsid w:val="002071B8"/>
    <w:rsid w:val="00207244"/>
    <w:rsid w:val="00207284"/>
    <w:rsid w:val="0020728A"/>
    <w:rsid w:val="00207B56"/>
    <w:rsid w:val="00207B79"/>
    <w:rsid w:val="00207CB6"/>
    <w:rsid w:val="00207D81"/>
    <w:rsid w:val="00207FF2"/>
    <w:rsid w:val="002100B8"/>
    <w:rsid w:val="0021019F"/>
    <w:rsid w:val="0021028C"/>
    <w:rsid w:val="0021065D"/>
    <w:rsid w:val="002108A8"/>
    <w:rsid w:val="00210A34"/>
    <w:rsid w:val="00210ABB"/>
    <w:rsid w:val="00210C2D"/>
    <w:rsid w:val="00210D5D"/>
    <w:rsid w:val="00210E45"/>
    <w:rsid w:val="00210EE7"/>
    <w:rsid w:val="00210F23"/>
    <w:rsid w:val="0021101C"/>
    <w:rsid w:val="002114A7"/>
    <w:rsid w:val="002116BC"/>
    <w:rsid w:val="002116D3"/>
    <w:rsid w:val="002119AC"/>
    <w:rsid w:val="002119EC"/>
    <w:rsid w:val="00211AC3"/>
    <w:rsid w:val="00211C02"/>
    <w:rsid w:val="00211C2B"/>
    <w:rsid w:val="00211D97"/>
    <w:rsid w:val="00211EB6"/>
    <w:rsid w:val="00212103"/>
    <w:rsid w:val="00212386"/>
    <w:rsid w:val="00212782"/>
    <w:rsid w:val="00212879"/>
    <w:rsid w:val="002128DB"/>
    <w:rsid w:val="00212B67"/>
    <w:rsid w:val="00212F85"/>
    <w:rsid w:val="00213142"/>
    <w:rsid w:val="002132CE"/>
    <w:rsid w:val="0021334F"/>
    <w:rsid w:val="00213470"/>
    <w:rsid w:val="00213475"/>
    <w:rsid w:val="002134D9"/>
    <w:rsid w:val="002139C5"/>
    <w:rsid w:val="00213D71"/>
    <w:rsid w:val="002141CC"/>
    <w:rsid w:val="00214302"/>
    <w:rsid w:val="0021432A"/>
    <w:rsid w:val="00214430"/>
    <w:rsid w:val="002145C0"/>
    <w:rsid w:val="00214723"/>
    <w:rsid w:val="0021473D"/>
    <w:rsid w:val="00214AD2"/>
    <w:rsid w:val="00214B2B"/>
    <w:rsid w:val="00214E99"/>
    <w:rsid w:val="00214FC6"/>
    <w:rsid w:val="00215197"/>
    <w:rsid w:val="0021519A"/>
    <w:rsid w:val="00215405"/>
    <w:rsid w:val="00215632"/>
    <w:rsid w:val="00215C17"/>
    <w:rsid w:val="00215D77"/>
    <w:rsid w:val="00215DCF"/>
    <w:rsid w:val="00215DD4"/>
    <w:rsid w:val="00215F68"/>
    <w:rsid w:val="0021620F"/>
    <w:rsid w:val="002163EA"/>
    <w:rsid w:val="00216812"/>
    <w:rsid w:val="002168FC"/>
    <w:rsid w:val="00216B01"/>
    <w:rsid w:val="00216BF7"/>
    <w:rsid w:val="00216D1D"/>
    <w:rsid w:val="00216F42"/>
    <w:rsid w:val="002173FE"/>
    <w:rsid w:val="00217785"/>
    <w:rsid w:val="00217DB0"/>
    <w:rsid w:val="00217F8A"/>
    <w:rsid w:val="0022007D"/>
    <w:rsid w:val="002201B6"/>
    <w:rsid w:val="002202E5"/>
    <w:rsid w:val="0022081F"/>
    <w:rsid w:val="00220883"/>
    <w:rsid w:val="00220AA7"/>
    <w:rsid w:val="00220B3C"/>
    <w:rsid w:val="00220E73"/>
    <w:rsid w:val="002212B9"/>
    <w:rsid w:val="0022152F"/>
    <w:rsid w:val="002215B9"/>
    <w:rsid w:val="002219FB"/>
    <w:rsid w:val="00221C94"/>
    <w:rsid w:val="00221E91"/>
    <w:rsid w:val="002221D4"/>
    <w:rsid w:val="002224E0"/>
    <w:rsid w:val="00222561"/>
    <w:rsid w:val="002225B1"/>
    <w:rsid w:val="002226A8"/>
    <w:rsid w:val="0022280A"/>
    <w:rsid w:val="002230A6"/>
    <w:rsid w:val="00223174"/>
    <w:rsid w:val="00223276"/>
    <w:rsid w:val="002234BB"/>
    <w:rsid w:val="00223677"/>
    <w:rsid w:val="00223A7D"/>
    <w:rsid w:val="00223A91"/>
    <w:rsid w:val="00223BBD"/>
    <w:rsid w:val="00223C31"/>
    <w:rsid w:val="00223E3E"/>
    <w:rsid w:val="00223FC0"/>
    <w:rsid w:val="00224241"/>
    <w:rsid w:val="002247E6"/>
    <w:rsid w:val="0022490C"/>
    <w:rsid w:val="00224A5F"/>
    <w:rsid w:val="00224D35"/>
    <w:rsid w:val="00224EDE"/>
    <w:rsid w:val="00225037"/>
    <w:rsid w:val="00225074"/>
    <w:rsid w:val="00225081"/>
    <w:rsid w:val="002250E0"/>
    <w:rsid w:val="0022580C"/>
    <w:rsid w:val="00225976"/>
    <w:rsid w:val="002259C9"/>
    <w:rsid w:val="00225A6B"/>
    <w:rsid w:val="00225D0C"/>
    <w:rsid w:val="00225F3C"/>
    <w:rsid w:val="0022613C"/>
    <w:rsid w:val="0022614F"/>
    <w:rsid w:val="0022619D"/>
    <w:rsid w:val="0022682A"/>
    <w:rsid w:val="00226949"/>
    <w:rsid w:val="00226C20"/>
    <w:rsid w:val="00226C75"/>
    <w:rsid w:val="002271E0"/>
    <w:rsid w:val="0022724D"/>
    <w:rsid w:val="002273C5"/>
    <w:rsid w:val="002275DE"/>
    <w:rsid w:val="00227B2F"/>
    <w:rsid w:val="00227C7F"/>
    <w:rsid w:val="00227ECB"/>
    <w:rsid w:val="00227FC4"/>
    <w:rsid w:val="0023035B"/>
    <w:rsid w:val="0023041C"/>
    <w:rsid w:val="00230513"/>
    <w:rsid w:val="002306D1"/>
    <w:rsid w:val="0023082E"/>
    <w:rsid w:val="002309CE"/>
    <w:rsid w:val="00230D61"/>
    <w:rsid w:val="00230F4C"/>
    <w:rsid w:val="00230FE9"/>
    <w:rsid w:val="00231111"/>
    <w:rsid w:val="002312CB"/>
    <w:rsid w:val="002312FD"/>
    <w:rsid w:val="002313D0"/>
    <w:rsid w:val="0023163D"/>
    <w:rsid w:val="0023174D"/>
    <w:rsid w:val="00231BC2"/>
    <w:rsid w:val="00231FBE"/>
    <w:rsid w:val="0023202A"/>
    <w:rsid w:val="00232682"/>
    <w:rsid w:val="0023277B"/>
    <w:rsid w:val="0023296A"/>
    <w:rsid w:val="00232B13"/>
    <w:rsid w:val="00232D79"/>
    <w:rsid w:val="00232DC3"/>
    <w:rsid w:val="00232E15"/>
    <w:rsid w:val="00232F7D"/>
    <w:rsid w:val="002332F9"/>
    <w:rsid w:val="0023338C"/>
    <w:rsid w:val="0023355F"/>
    <w:rsid w:val="0023364A"/>
    <w:rsid w:val="00233932"/>
    <w:rsid w:val="002341CC"/>
    <w:rsid w:val="002341D3"/>
    <w:rsid w:val="00234229"/>
    <w:rsid w:val="00234446"/>
    <w:rsid w:val="002344F2"/>
    <w:rsid w:val="00234659"/>
    <w:rsid w:val="00234885"/>
    <w:rsid w:val="00234969"/>
    <w:rsid w:val="0023529E"/>
    <w:rsid w:val="002355CB"/>
    <w:rsid w:val="002357AA"/>
    <w:rsid w:val="0023591C"/>
    <w:rsid w:val="0023599B"/>
    <w:rsid w:val="00235DD7"/>
    <w:rsid w:val="002360BC"/>
    <w:rsid w:val="002361F1"/>
    <w:rsid w:val="0023636F"/>
    <w:rsid w:val="00236526"/>
    <w:rsid w:val="0023682A"/>
    <w:rsid w:val="00236951"/>
    <w:rsid w:val="00236AFA"/>
    <w:rsid w:val="00236BD1"/>
    <w:rsid w:val="00236D8B"/>
    <w:rsid w:val="00237755"/>
    <w:rsid w:val="00237B9F"/>
    <w:rsid w:val="00237CE2"/>
    <w:rsid w:val="00237F5F"/>
    <w:rsid w:val="00237FA1"/>
    <w:rsid w:val="002400D7"/>
    <w:rsid w:val="00240162"/>
    <w:rsid w:val="00240461"/>
    <w:rsid w:val="002404DF"/>
    <w:rsid w:val="00240D06"/>
    <w:rsid w:val="00240DC1"/>
    <w:rsid w:val="002411ED"/>
    <w:rsid w:val="00241261"/>
    <w:rsid w:val="002417B6"/>
    <w:rsid w:val="00241C5A"/>
    <w:rsid w:val="00241DCF"/>
    <w:rsid w:val="00241DDB"/>
    <w:rsid w:val="00241DF9"/>
    <w:rsid w:val="00241E3A"/>
    <w:rsid w:val="00242073"/>
    <w:rsid w:val="0024293F"/>
    <w:rsid w:val="002429E7"/>
    <w:rsid w:val="00242C29"/>
    <w:rsid w:val="00242D03"/>
    <w:rsid w:val="00242ED6"/>
    <w:rsid w:val="0024335D"/>
    <w:rsid w:val="00243678"/>
    <w:rsid w:val="00243730"/>
    <w:rsid w:val="0024379F"/>
    <w:rsid w:val="00243854"/>
    <w:rsid w:val="00243861"/>
    <w:rsid w:val="002438EC"/>
    <w:rsid w:val="00243C4B"/>
    <w:rsid w:val="00243E07"/>
    <w:rsid w:val="00243E16"/>
    <w:rsid w:val="00243F7F"/>
    <w:rsid w:val="00244030"/>
    <w:rsid w:val="002440CF"/>
    <w:rsid w:val="002443CD"/>
    <w:rsid w:val="002445A2"/>
    <w:rsid w:val="00244A72"/>
    <w:rsid w:val="00244AEF"/>
    <w:rsid w:val="00244B95"/>
    <w:rsid w:val="00244CB4"/>
    <w:rsid w:val="00244E1A"/>
    <w:rsid w:val="00244F16"/>
    <w:rsid w:val="0024519A"/>
    <w:rsid w:val="002456B9"/>
    <w:rsid w:val="00245732"/>
    <w:rsid w:val="00245BC9"/>
    <w:rsid w:val="00245CD0"/>
    <w:rsid w:val="00245DAA"/>
    <w:rsid w:val="00245E70"/>
    <w:rsid w:val="0024628E"/>
    <w:rsid w:val="0024654C"/>
    <w:rsid w:val="0024692B"/>
    <w:rsid w:val="002470D8"/>
    <w:rsid w:val="002471DF"/>
    <w:rsid w:val="002479BC"/>
    <w:rsid w:val="00247CD5"/>
    <w:rsid w:val="00247D3E"/>
    <w:rsid w:val="00247F1E"/>
    <w:rsid w:val="002501B4"/>
    <w:rsid w:val="00250317"/>
    <w:rsid w:val="00250479"/>
    <w:rsid w:val="00250642"/>
    <w:rsid w:val="00250945"/>
    <w:rsid w:val="00250A24"/>
    <w:rsid w:val="00250B1C"/>
    <w:rsid w:val="00250BC7"/>
    <w:rsid w:val="00250E56"/>
    <w:rsid w:val="00250FD8"/>
    <w:rsid w:val="002510A6"/>
    <w:rsid w:val="002510D6"/>
    <w:rsid w:val="002511A2"/>
    <w:rsid w:val="002511B2"/>
    <w:rsid w:val="0025149C"/>
    <w:rsid w:val="00251926"/>
    <w:rsid w:val="00251FF9"/>
    <w:rsid w:val="00252108"/>
    <w:rsid w:val="002521E2"/>
    <w:rsid w:val="00252384"/>
    <w:rsid w:val="002525B5"/>
    <w:rsid w:val="002529B2"/>
    <w:rsid w:val="00252ADB"/>
    <w:rsid w:val="00252AF6"/>
    <w:rsid w:val="00252D52"/>
    <w:rsid w:val="00252DC7"/>
    <w:rsid w:val="00252ECD"/>
    <w:rsid w:val="00253068"/>
    <w:rsid w:val="0025357E"/>
    <w:rsid w:val="00253848"/>
    <w:rsid w:val="0025392D"/>
    <w:rsid w:val="00253AA4"/>
    <w:rsid w:val="00253C28"/>
    <w:rsid w:val="00254015"/>
    <w:rsid w:val="0025403D"/>
    <w:rsid w:val="00254230"/>
    <w:rsid w:val="002543B4"/>
    <w:rsid w:val="00254495"/>
    <w:rsid w:val="00254742"/>
    <w:rsid w:val="00254794"/>
    <w:rsid w:val="00254941"/>
    <w:rsid w:val="00254AB2"/>
    <w:rsid w:val="00254C6E"/>
    <w:rsid w:val="00254F45"/>
    <w:rsid w:val="00254FAA"/>
    <w:rsid w:val="00255016"/>
    <w:rsid w:val="00255019"/>
    <w:rsid w:val="00255338"/>
    <w:rsid w:val="0025543F"/>
    <w:rsid w:val="00255778"/>
    <w:rsid w:val="00255989"/>
    <w:rsid w:val="002559B4"/>
    <w:rsid w:val="002559BD"/>
    <w:rsid w:val="002559FA"/>
    <w:rsid w:val="00255B90"/>
    <w:rsid w:val="00255F2A"/>
    <w:rsid w:val="0025608D"/>
    <w:rsid w:val="002568D5"/>
    <w:rsid w:val="00256BE0"/>
    <w:rsid w:val="00256D75"/>
    <w:rsid w:val="00256E2D"/>
    <w:rsid w:val="00256E67"/>
    <w:rsid w:val="00256EE2"/>
    <w:rsid w:val="0025713D"/>
    <w:rsid w:val="002572B0"/>
    <w:rsid w:val="002575A0"/>
    <w:rsid w:val="002577F3"/>
    <w:rsid w:val="0025799D"/>
    <w:rsid w:val="00257B5D"/>
    <w:rsid w:val="00257D51"/>
    <w:rsid w:val="00260206"/>
    <w:rsid w:val="002604D6"/>
    <w:rsid w:val="00260640"/>
    <w:rsid w:val="002609FC"/>
    <w:rsid w:val="00260AF0"/>
    <w:rsid w:val="00260B43"/>
    <w:rsid w:val="00260C88"/>
    <w:rsid w:val="00260D9B"/>
    <w:rsid w:val="002614FC"/>
    <w:rsid w:val="00261513"/>
    <w:rsid w:val="0026163A"/>
    <w:rsid w:val="0026168D"/>
    <w:rsid w:val="002616A3"/>
    <w:rsid w:val="002616DE"/>
    <w:rsid w:val="002616F8"/>
    <w:rsid w:val="00261B66"/>
    <w:rsid w:val="00261C0D"/>
    <w:rsid w:val="00261C14"/>
    <w:rsid w:val="00261C2E"/>
    <w:rsid w:val="00261D58"/>
    <w:rsid w:val="00262057"/>
    <w:rsid w:val="0026224F"/>
    <w:rsid w:val="0026250E"/>
    <w:rsid w:val="00262850"/>
    <w:rsid w:val="00262DAC"/>
    <w:rsid w:val="002630FC"/>
    <w:rsid w:val="00263194"/>
    <w:rsid w:val="002636CC"/>
    <w:rsid w:val="0026372C"/>
    <w:rsid w:val="00263C1E"/>
    <w:rsid w:val="00263EE6"/>
    <w:rsid w:val="002641AB"/>
    <w:rsid w:val="002641D8"/>
    <w:rsid w:val="002649BA"/>
    <w:rsid w:val="00264DF7"/>
    <w:rsid w:val="00265269"/>
    <w:rsid w:val="0026535E"/>
    <w:rsid w:val="002654DB"/>
    <w:rsid w:val="00265576"/>
    <w:rsid w:val="002659A2"/>
    <w:rsid w:val="00265B5B"/>
    <w:rsid w:val="00265B8E"/>
    <w:rsid w:val="00265C2B"/>
    <w:rsid w:val="00265CF0"/>
    <w:rsid w:val="00266574"/>
    <w:rsid w:val="00266863"/>
    <w:rsid w:val="00266962"/>
    <w:rsid w:val="00266F4C"/>
    <w:rsid w:val="00267016"/>
    <w:rsid w:val="00267861"/>
    <w:rsid w:val="0026792A"/>
    <w:rsid w:val="00267F45"/>
    <w:rsid w:val="00270395"/>
    <w:rsid w:val="0027042C"/>
    <w:rsid w:val="0027059E"/>
    <w:rsid w:val="002707C5"/>
    <w:rsid w:val="00270978"/>
    <w:rsid w:val="00270E15"/>
    <w:rsid w:val="00270E82"/>
    <w:rsid w:val="00270EC6"/>
    <w:rsid w:val="00271065"/>
    <w:rsid w:val="002710CB"/>
    <w:rsid w:val="0027126E"/>
    <w:rsid w:val="0027129A"/>
    <w:rsid w:val="0027129C"/>
    <w:rsid w:val="0027130B"/>
    <w:rsid w:val="0027148A"/>
    <w:rsid w:val="00271581"/>
    <w:rsid w:val="002715F6"/>
    <w:rsid w:val="002717B7"/>
    <w:rsid w:val="002721FF"/>
    <w:rsid w:val="0027231A"/>
    <w:rsid w:val="002724BA"/>
    <w:rsid w:val="00272607"/>
    <w:rsid w:val="0027265A"/>
    <w:rsid w:val="00272807"/>
    <w:rsid w:val="0027286F"/>
    <w:rsid w:val="002728EB"/>
    <w:rsid w:val="00272D2E"/>
    <w:rsid w:val="00272D59"/>
    <w:rsid w:val="00272EF3"/>
    <w:rsid w:val="00272FE7"/>
    <w:rsid w:val="00272FF6"/>
    <w:rsid w:val="00273124"/>
    <w:rsid w:val="002731F8"/>
    <w:rsid w:val="00273237"/>
    <w:rsid w:val="002735C4"/>
    <w:rsid w:val="002736E1"/>
    <w:rsid w:val="00273821"/>
    <w:rsid w:val="002739D4"/>
    <w:rsid w:val="00273E74"/>
    <w:rsid w:val="00273EA7"/>
    <w:rsid w:val="00274040"/>
    <w:rsid w:val="00274053"/>
    <w:rsid w:val="002740A7"/>
    <w:rsid w:val="0027455B"/>
    <w:rsid w:val="0027471B"/>
    <w:rsid w:val="00274778"/>
    <w:rsid w:val="00274889"/>
    <w:rsid w:val="00274B10"/>
    <w:rsid w:val="00274B4C"/>
    <w:rsid w:val="00274F1A"/>
    <w:rsid w:val="00274F31"/>
    <w:rsid w:val="00274F4E"/>
    <w:rsid w:val="0027500A"/>
    <w:rsid w:val="0027568B"/>
    <w:rsid w:val="002756B3"/>
    <w:rsid w:val="0027578D"/>
    <w:rsid w:val="00275838"/>
    <w:rsid w:val="00275860"/>
    <w:rsid w:val="00275A0E"/>
    <w:rsid w:val="00275EFF"/>
    <w:rsid w:val="00275F15"/>
    <w:rsid w:val="00276213"/>
    <w:rsid w:val="00276420"/>
    <w:rsid w:val="002766A3"/>
    <w:rsid w:val="0027670D"/>
    <w:rsid w:val="002767E5"/>
    <w:rsid w:val="0027695B"/>
    <w:rsid w:val="00276A46"/>
    <w:rsid w:val="00276B08"/>
    <w:rsid w:val="00277117"/>
    <w:rsid w:val="00277322"/>
    <w:rsid w:val="002774A2"/>
    <w:rsid w:val="0027779A"/>
    <w:rsid w:val="002777FF"/>
    <w:rsid w:val="00277D4B"/>
    <w:rsid w:val="00277D56"/>
    <w:rsid w:val="00277D84"/>
    <w:rsid w:val="00277F4F"/>
    <w:rsid w:val="00277FDA"/>
    <w:rsid w:val="0028001E"/>
    <w:rsid w:val="0028004B"/>
    <w:rsid w:val="00280126"/>
    <w:rsid w:val="002801B2"/>
    <w:rsid w:val="00280246"/>
    <w:rsid w:val="00280310"/>
    <w:rsid w:val="002803F3"/>
    <w:rsid w:val="002804BB"/>
    <w:rsid w:val="002806DA"/>
    <w:rsid w:val="00280AD4"/>
    <w:rsid w:val="00280B93"/>
    <w:rsid w:val="00280EB1"/>
    <w:rsid w:val="002810F2"/>
    <w:rsid w:val="0028117E"/>
    <w:rsid w:val="00281589"/>
    <w:rsid w:val="002815D9"/>
    <w:rsid w:val="0028160B"/>
    <w:rsid w:val="002817C8"/>
    <w:rsid w:val="00281CD1"/>
    <w:rsid w:val="00281EEE"/>
    <w:rsid w:val="002820AF"/>
    <w:rsid w:val="00282869"/>
    <w:rsid w:val="0028293C"/>
    <w:rsid w:val="00282DF0"/>
    <w:rsid w:val="0028314F"/>
    <w:rsid w:val="00283258"/>
    <w:rsid w:val="002832A8"/>
    <w:rsid w:val="00283337"/>
    <w:rsid w:val="00283AD2"/>
    <w:rsid w:val="00283B90"/>
    <w:rsid w:val="00283F33"/>
    <w:rsid w:val="002840D8"/>
    <w:rsid w:val="00284164"/>
    <w:rsid w:val="0028467F"/>
    <w:rsid w:val="00284BCE"/>
    <w:rsid w:val="00284F3B"/>
    <w:rsid w:val="00285206"/>
    <w:rsid w:val="0028522E"/>
    <w:rsid w:val="002853A0"/>
    <w:rsid w:val="002853F5"/>
    <w:rsid w:val="0028547E"/>
    <w:rsid w:val="00285EF7"/>
    <w:rsid w:val="0028625C"/>
    <w:rsid w:val="002864FB"/>
    <w:rsid w:val="00286569"/>
    <w:rsid w:val="002866C4"/>
    <w:rsid w:val="00286791"/>
    <w:rsid w:val="00286C5C"/>
    <w:rsid w:val="00286D74"/>
    <w:rsid w:val="00287006"/>
    <w:rsid w:val="0028706A"/>
    <w:rsid w:val="002874DC"/>
    <w:rsid w:val="00287658"/>
    <w:rsid w:val="0028767C"/>
    <w:rsid w:val="00287997"/>
    <w:rsid w:val="00287FC2"/>
    <w:rsid w:val="00290B74"/>
    <w:rsid w:val="00290CC0"/>
    <w:rsid w:val="00290CDE"/>
    <w:rsid w:val="002913B9"/>
    <w:rsid w:val="00291401"/>
    <w:rsid w:val="002915F6"/>
    <w:rsid w:val="00291936"/>
    <w:rsid w:val="00291C35"/>
    <w:rsid w:val="00291C87"/>
    <w:rsid w:val="00291C8F"/>
    <w:rsid w:val="002920B6"/>
    <w:rsid w:val="0029227B"/>
    <w:rsid w:val="00292308"/>
    <w:rsid w:val="0029243E"/>
    <w:rsid w:val="002926E0"/>
    <w:rsid w:val="002927CD"/>
    <w:rsid w:val="00292964"/>
    <w:rsid w:val="00292C4D"/>
    <w:rsid w:val="00292F5F"/>
    <w:rsid w:val="00293111"/>
    <w:rsid w:val="002934AF"/>
    <w:rsid w:val="00293682"/>
    <w:rsid w:val="00293AA9"/>
    <w:rsid w:val="00293AE5"/>
    <w:rsid w:val="00293CC2"/>
    <w:rsid w:val="00293CDD"/>
    <w:rsid w:val="00293E4A"/>
    <w:rsid w:val="00293EAA"/>
    <w:rsid w:val="002942B2"/>
    <w:rsid w:val="00294398"/>
    <w:rsid w:val="00294A1A"/>
    <w:rsid w:val="00294A68"/>
    <w:rsid w:val="00294C23"/>
    <w:rsid w:val="00295019"/>
    <w:rsid w:val="0029524E"/>
    <w:rsid w:val="00295471"/>
    <w:rsid w:val="002955A0"/>
    <w:rsid w:val="002955A2"/>
    <w:rsid w:val="002955D0"/>
    <w:rsid w:val="00295743"/>
    <w:rsid w:val="00295843"/>
    <w:rsid w:val="00295913"/>
    <w:rsid w:val="00295929"/>
    <w:rsid w:val="0029596F"/>
    <w:rsid w:val="00295A72"/>
    <w:rsid w:val="00295C38"/>
    <w:rsid w:val="00295C53"/>
    <w:rsid w:val="00295E8C"/>
    <w:rsid w:val="002963AB"/>
    <w:rsid w:val="00296578"/>
    <w:rsid w:val="002965B8"/>
    <w:rsid w:val="002966A9"/>
    <w:rsid w:val="00296AA6"/>
    <w:rsid w:val="00296C35"/>
    <w:rsid w:val="0029706E"/>
    <w:rsid w:val="002970BD"/>
    <w:rsid w:val="00297165"/>
    <w:rsid w:val="00297808"/>
    <w:rsid w:val="00297A75"/>
    <w:rsid w:val="00297BA9"/>
    <w:rsid w:val="00297D64"/>
    <w:rsid w:val="00297E64"/>
    <w:rsid w:val="00297EE0"/>
    <w:rsid w:val="00297F5B"/>
    <w:rsid w:val="00297F99"/>
    <w:rsid w:val="002A02B7"/>
    <w:rsid w:val="002A03AE"/>
    <w:rsid w:val="002A0767"/>
    <w:rsid w:val="002A08E0"/>
    <w:rsid w:val="002A0AA7"/>
    <w:rsid w:val="002A0D2F"/>
    <w:rsid w:val="002A0FAB"/>
    <w:rsid w:val="002A121E"/>
    <w:rsid w:val="002A13CA"/>
    <w:rsid w:val="002A1780"/>
    <w:rsid w:val="002A1FB8"/>
    <w:rsid w:val="002A209E"/>
    <w:rsid w:val="002A2695"/>
    <w:rsid w:val="002A2718"/>
    <w:rsid w:val="002A2792"/>
    <w:rsid w:val="002A29A3"/>
    <w:rsid w:val="002A2B1C"/>
    <w:rsid w:val="002A2D40"/>
    <w:rsid w:val="002A2E43"/>
    <w:rsid w:val="002A3425"/>
    <w:rsid w:val="002A3901"/>
    <w:rsid w:val="002A3AC1"/>
    <w:rsid w:val="002A3AD9"/>
    <w:rsid w:val="002A3ADE"/>
    <w:rsid w:val="002A3C88"/>
    <w:rsid w:val="002A3D87"/>
    <w:rsid w:val="002A3DA7"/>
    <w:rsid w:val="002A3FFD"/>
    <w:rsid w:val="002A4672"/>
    <w:rsid w:val="002A472A"/>
    <w:rsid w:val="002A4793"/>
    <w:rsid w:val="002A47D8"/>
    <w:rsid w:val="002A4916"/>
    <w:rsid w:val="002A4BBA"/>
    <w:rsid w:val="002A4C20"/>
    <w:rsid w:val="002A5386"/>
    <w:rsid w:val="002A54A7"/>
    <w:rsid w:val="002A55C5"/>
    <w:rsid w:val="002A5632"/>
    <w:rsid w:val="002A5647"/>
    <w:rsid w:val="002A584D"/>
    <w:rsid w:val="002A5D0C"/>
    <w:rsid w:val="002A5E9B"/>
    <w:rsid w:val="002A5E9E"/>
    <w:rsid w:val="002A5EA2"/>
    <w:rsid w:val="002A5FEC"/>
    <w:rsid w:val="002A603B"/>
    <w:rsid w:val="002A6253"/>
    <w:rsid w:val="002A6597"/>
    <w:rsid w:val="002A65D1"/>
    <w:rsid w:val="002A6842"/>
    <w:rsid w:val="002A6987"/>
    <w:rsid w:val="002A71C1"/>
    <w:rsid w:val="002A73CE"/>
    <w:rsid w:val="002A781B"/>
    <w:rsid w:val="002A7CB9"/>
    <w:rsid w:val="002B00CE"/>
    <w:rsid w:val="002B0223"/>
    <w:rsid w:val="002B0290"/>
    <w:rsid w:val="002B0308"/>
    <w:rsid w:val="002B045C"/>
    <w:rsid w:val="002B053C"/>
    <w:rsid w:val="002B0713"/>
    <w:rsid w:val="002B0A5B"/>
    <w:rsid w:val="002B0E06"/>
    <w:rsid w:val="002B0E24"/>
    <w:rsid w:val="002B0E50"/>
    <w:rsid w:val="002B0FD2"/>
    <w:rsid w:val="002B10F2"/>
    <w:rsid w:val="002B139B"/>
    <w:rsid w:val="002B17C7"/>
    <w:rsid w:val="002B1907"/>
    <w:rsid w:val="002B192E"/>
    <w:rsid w:val="002B1B3E"/>
    <w:rsid w:val="002B1E76"/>
    <w:rsid w:val="002B1EDC"/>
    <w:rsid w:val="002B207C"/>
    <w:rsid w:val="002B2253"/>
    <w:rsid w:val="002B23B4"/>
    <w:rsid w:val="002B24A4"/>
    <w:rsid w:val="002B28F1"/>
    <w:rsid w:val="002B2994"/>
    <w:rsid w:val="002B2C97"/>
    <w:rsid w:val="002B2CE2"/>
    <w:rsid w:val="002B2E14"/>
    <w:rsid w:val="002B3041"/>
    <w:rsid w:val="002B325E"/>
    <w:rsid w:val="002B339F"/>
    <w:rsid w:val="002B3522"/>
    <w:rsid w:val="002B36AB"/>
    <w:rsid w:val="002B3756"/>
    <w:rsid w:val="002B397E"/>
    <w:rsid w:val="002B39EA"/>
    <w:rsid w:val="002B3C05"/>
    <w:rsid w:val="002B4443"/>
    <w:rsid w:val="002B471F"/>
    <w:rsid w:val="002B4984"/>
    <w:rsid w:val="002B4A0F"/>
    <w:rsid w:val="002B4A72"/>
    <w:rsid w:val="002B4F83"/>
    <w:rsid w:val="002B52A9"/>
    <w:rsid w:val="002B52F8"/>
    <w:rsid w:val="002B53C4"/>
    <w:rsid w:val="002B53C6"/>
    <w:rsid w:val="002B5674"/>
    <w:rsid w:val="002B5901"/>
    <w:rsid w:val="002B5999"/>
    <w:rsid w:val="002B59FC"/>
    <w:rsid w:val="002B5A09"/>
    <w:rsid w:val="002B5B55"/>
    <w:rsid w:val="002B5CDF"/>
    <w:rsid w:val="002B5CE0"/>
    <w:rsid w:val="002B6110"/>
    <w:rsid w:val="002B61DF"/>
    <w:rsid w:val="002B62EA"/>
    <w:rsid w:val="002B64D5"/>
    <w:rsid w:val="002B6B6D"/>
    <w:rsid w:val="002B6C28"/>
    <w:rsid w:val="002B6FCE"/>
    <w:rsid w:val="002B710C"/>
    <w:rsid w:val="002B7162"/>
    <w:rsid w:val="002B737F"/>
    <w:rsid w:val="002B7595"/>
    <w:rsid w:val="002B782D"/>
    <w:rsid w:val="002B796B"/>
    <w:rsid w:val="002B7A8B"/>
    <w:rsid w:val="002C0070"/>
    <w:rsid w:val="002C01D2"/>
    <w:rsid w:val="002C07BB"/>
    <w:rsid w:val="002C09BF"/>
    <w:rsid w:val="002C0A48"/>
    <w:rsid w:val="002C0C61"/>
    <w:rsid w:val="002C1169"/>
    <w:rsid w:val="002C1290"/>
    <w:rsid w:val="002C12FB"/>
    <w:rsid w:val="002C16CB"/>
    <w:rsid w:val="002C18F3"/>
    <w:rsid w:val="002C1AAF"/>
    <w:rsid w:val="002C1B43"/>
    <w:rsid w:val="002C1B5C"/>
    <w:rsid w:val="002C1C63"/>
    <w:rsid w:val="002C1D62"/>
    <w:rsid w:val="002C1EB0"/>
    <w:rsid w:val="002C1FFC"/>
    <w:rsid w:val="002C2545"/>
    <w:rsid w:val="002C257A"/>
    <w:rsid w:val="002C25D3"/>
    <w:rsid w:val="002C2792"/>
    <w:rsid w:val="002C29C9"/>
    <w:rsid w:val="002C2B0A"/>
    <w:rsid w:val="002C2C24"/>
    <w:rsid w:val="002C2D2E"/>
    <w:rsid w:val="002C2DCB"/>
    <w:rsid w:val="002C2FDE"/>
    <w:rsid w:val="002C35DD"/>
    <w:rsid w:val="002C36F8"/>
    <w:rsid w:val="002C384B"/>
    <w:rsid w:val="002C39C1"/>
    <w:rsid w:val="002C3B8B"/>
    <w:rsid w:val="002C3F4A"/>
    <w:rsid w:val="002C40AD"/>
    <w:rsid w:val="002C43AB"/>
    <w:rsid w:val="002C4750"/>
    <w:rsid w:val="002C47C1"/>
    <w:rsid w:val="002C47CD"/>
    <w:rsid w:val="002C4844"/>
    <w:rsid w:val="002C4863"/>
    <w:rsid w:val="002C4887"/>
    <w:rsid w:val="002C4ED9"/>
    <w:rsid w:val="002C4FF5"/>
    <w:rsid w:val="002C51BB"/>
    <w:rsid w:val="002C5701"/>
    <w:rsid w:val="002C58DA"/>
    <w:rsid w:val="002C5F4E"/>
    <w:rsid w:val="002C637F"/>
    <w:rsid w:val="002C6550"/>
    <w:rsid w:val="002C66A3"/>
    <w:rsid w:val="002C66C0"/>
    <w:rsid w:val="002C67D9"/>
    <w:rsid w:val="002C67DE"/>
    <w:rsid w:val="002C6864"/>
    <w:rsid w:val="002C6A4A"/>
    <w:rsid w:val="002C6DE4"/>
    <w:rsid w:val="002C6E26"/>
    <w:rsid w:val="002C6FDC"/>
    <w:rsid w:val="002C70F0"/>
    <w:rsid w:val="002C73CE"/>
    <w:rsid w:val="002C758E"/>
    <w:rsid w:val="002C7643"/>
    <w:rsid w:val="002C775B"/>
    <w:rsid w:val="002C7A92"/>
    <w:rsid w:val="002C7CC3"/>
    <w:rsid w:val="002C7E32"/>
    <w:rsid w:val="002D0653"/>
    <w:rsid w:val="002D09C4"/>
    <w:rsid w:val="002D0B37"/>
    <w:rsid w:val="002D0D23"/>
    <w:rsid w:val="002D186F"/>
    <w:rsid w:val="002D190E"/>
    <w:rsid w:val="002D1B9A"/>
    <w:rsid w:val="002D1D8C"/>
    <w:rsid w:val="002D1F78"/>
    <w:rsid w:val="002D2018"/>
    <w:rsid w:val="002D21E7"/>
    <w:rsid w:val="002D2523"/>
    <w:rsid w:val="002D2644"/>
    <w:rsid w:val="002D274C"/>
    <w:rsid w:val="002D27A4"/>
    <w:rsid w:val="002D2B7C"/>
    <w:rsid w:val="002D2D9C"/>
    <w:rsid w:val="002D3285"/>
    <w:rsid w:val="002D359C"/>
    <w:rsid w:val="002D35BE"/>
    <w:rsid w:val="002D369F"/>
    <w:rsid w:val="002D3783"/>
    <w:rsid w:val="002D3929"/>
    <w:rsid w:val="002D393F"/>
    <w:rsid w:val="002D3A1D"/>
    <w:rsid w:val="002D3A5D"/>
    <w:rsid w:val="002D3CB0"/>
    <w:rsid w:val="002D3E02"/>
    <w:rsid w:val="002D3FAB"/>
    <w:rsid w:val="002D3FE3"/>
    <w:rsid w:val="002D410F"/>
    <w:rsid w:val="002D4179"/>
    <w:rsid w:val="002D431E"/>
    <w:rsid w:val="002D454D"/>
    <w:rsid w:val="002D46E4"/>
    <w:rsid w:val="002D47E4"/>
    <w:rsid w:val="002D48C7"/>
    <w:rsid w:val="002D4995"/>
    <w:rsid w:val="002D4BEB"/>
    <w:rsid w:val="002D4CA8"/>
    <w:rsid w:val="002D5137"/>
    <w:rsid w:val="002D535F"/>
    <w:rsid w:val="002D55E4"/>
    <w:rsid w:val="002D576D"/>
    <w:rsid w:val="002D579D"/>
    <w:rsid w:val="002D59A3"/>
    <w:rsid w:val="002D5AF7"/>
    <w:rsid w:val="002D5B89"/>
    <w:rsid w:val="002D5D61"/>
    <w:rsid w:val="002D5E83"/>
    <w:rsid w:val="002D60E2"/>
    <w:rsid w:val="002D6249"/>
    <w:rsid w:val="002D6346"/>
    <w:rsid w:val="002D6620"/>
    <w:rsid w:val="002D6900"/>
    <w:rsid w:val="002D6990"/>
    <w:rsid w:val="002D6BC3"/>
    <w:rsid w:val="002D6F75"/>
    <w:rsid w:val="002D70C5"/>
    <w:rsid w:val="002D7100"/>
    <w:rsid w:val="002D750E"/>
    <w:rsid w:val="002D78FC"/>
    <w:rsid w:val="002D798D"/>
    <w:rsid w:val="002D7AA3"/>
    <w:rsid w:val="002D7D2E"/>
    <w:rsid w:val="002D7D97"/>
    <w:rsid w:val="002D7DE0"/>
    <w:rsid w:val="002D7FF1"/>
    <w:rsid w:val="002E005F"/>
    <w:rsid w:val="002E0160"/>
    <w:rsid w:val="002E0335"/>
    <w:rsid w:val="002E082F"/>
    <w:rsid w:val="002E0936"/>
    <w:rsid w:val="002E0988"/>
    <w:rsid w:val="002E0B0C"/>
    <w:rsid w:val="002E0E75"/>
    <w:rsid w:val="002E0FCE"/>
    <w:rsid w:val="002E1048"/>
    <w:rsid w:val="002E1220"/>
    <w:rsid w:val="002E14A1"/>
    <w:rsid w:val="002E1767"/>
    <w:rsid w:val="002E17AA"/>
    <w:rsid w:val="002E17AF"/>
    <w:rsid w:val="002E1F9C"/>
    <w:rsid w:val="002E20C7"/>
    <w:rsid w:val="002E234E"/>
    <w:rsid w:val="002E250D"/>
    <w:rsid w:val="002E2697"/>
    <w:rsid w:val="002E2A01"/>
    <w:rsid w:val="002E2D41"/>
    <w:rsid w:val="002E2D8A"/>
    <w:rsid w:val="002E31B0"/>
    <w:rsid w:val="002E320C"/>
    <w:rsid w:val="002E338B"/>
    <w:rsid w:val="002E35B4"/>
    <w:rsid w:val="002E3676"/>
    <w:rsid w:val="002E3942"/>
    <w:rsid w:val="002E39FE"/>
    <w:rsid w:val="002E3C4B"/>
    <w:rsid w:val="002E3D70"/>
    <w:rsid w:val="002E3F1C"/>
    <w:rsid w:val="002E3F65"/>
    <w:rsid w:val="002E41F5"/>
    <w:rsid w:val="002E449E"/>
    <w:rsid w:val="002E457B"/>
    <w:rsid w:val="002E46C9"/>
    <w:rsid w:val="002E483D"/>
    <w:rsid w:val="002E4851"/>
    <w:rsid w:val="002E4A1A"/>
    <w:rsid w:val="002E4D20"/>
    <w:rsid w:val="002E4DF2"/>
    <w:rsid w:val="002E50E5"/>
    <w:rsid w:val="002E515A"/>
    <w:rsid w:val="002E52F5"/>
    <w:rsid w:val="002E552D"/>
    <w:rsid w:val="002E56EF"/>
    <w:rsid w:val="002E59DE"/>
    <w:rsid w:val="002E5A4D"/>
    <w:rsid w:val="002E5C63"/>
    <w:rsid w:val="002E5C7E"/>
    <w:rsid w:val="002E5CFE"/>
    <w:rsid w:val="002E6567"/>
    <w:rsid w:val="002E65A7"/>
    <w:rsid w:val="002E69D2"/>
    <w:rsid w:val="002E6A80"/>
    <w:rsid w:val="002E6C02"/>
    <w:rsid w:val="002E6D60"/>
    <w:rsid w:val="002E7248"/>
    <w:rsid w:val="002E7261"/>
    <w:rsid w:val="002E756C"/>
    <w:rsid w:val="002E78DA"/>
    <w:rsid w:val="002E7921"/>
    <w:rsid w:val="002E79EE"/>
    <w:rsid w:val="002E7C3F"/>
    <w:rsid w:val="002E7C89"/>
    <w:rsid w:val="002E7F24"/>
    <w:rsid w:val="002F005A"/>
    <w:rsid w:val="002F013D"/>
    <w:rsid w:val="002F041D"/>
    <w:rsid w:val="002F09B1"/>
    <w:rsid w:val="002F0A61"/>
    <w:rsid w:val="002F0C4D"/>
    <w:rsid w:val="002F0C85"/>
    <w:rsid w:val="002F0EDC"/>
    <w:rsid w:val="002F0EE3"/>
    <w:rsid w:val="002F0F00"/>
    <w:rsid w:val="002F10DD"/>
    <w:rsid w:val="002F1566"/>
    <w:rsid w:val="002F16EC"/>
    <w:rsid w:val="002F17A0"/>
    <w:rsid w:val="002F1876"/>
    <w:rsid w:val="002F195F"/>
    <w:rsid w:val="002F1B7B"/>
    <w:rsid w:val="002F1E72"/>
    <w:rsid w:val="002F22B9"/>
    <w:rsid w:val="002F25E5"/>
    <w:rsid w:val="002F2973"/>
    <w:rsid w:val="002F2D2F"/>
    <w:rsid w:val="002F2D53"/>
    <w:rsid w:val="002F2E69"/>
    <w:rsid w:val="002F3476"/>
    <w:rsid w:val="002F347A"/>
    <w:rsid w:val="002F34EE"/>
    <w:rsid w:val="002F3838"/>
    <w:rsid w:val="002F38CD"/>
    <w:rsid w:val="002F3998"/>
    <w:rsid w:val="002F3A29"/>
    <w:rsid w:val="002F3B1E"/>
    <w:rsid w:val="002F3C81"/>
    <w:rsid w:val="002F3F3C"/>
    <w:rsid w:val="002F4076"/>
    <w:rsid w:val="002F4405"/>
    <w:rsid w:val="002F4662"/>
    <w:rsid w:val="002F4A71"/>
    <w:rsid w:val="002F4AD6"/>
    <w:rsid w:val="002F4AE6"/>
    <w:rsid w:val="002F4E8D"/>
    <w:rsid w:val="002F4F5B"/>
    <w:rsid w:val="002F5286"/>
    <w:rsid w:val="002F52E7"/>
    <w:rsid w:val="002F54F6"/>
    <w:rsid w:val="002F55D9"/>
    <w:rsid w:val="002F5635"/>
    <w:rsid w:val="002F56C6"/>
    <w:rsid w:val="002F57AB"/>
    <w:rsid w:val="002F5ADA"/>
    <w:rsid w:val="002F5C12"/>
    <w:rsid w:val="002F5D01"/>
    <w:rsid w:val="002F5F98"/>
    <w:rsid w:val="002F603D"/>
    <w:rsid w:val="002F6274"/>
    <w:rsid w:val="002F63BF"/>
    <w:rsid w:val="002F6471"/>
    <w:rsid w:val="002F65EB"/>
    <w:rsid w:val="002F66B5"/>
    <w:rsid w:val="002F6839"/>
    <w:rsid w:val="002F6868"/>
    <w:rsid w:val="002F6B07"/>
    <w:rsid w:val="002F6CC2"/>
    <w:rsid w:val="002F6E08"/>
    <w:rsid w:val="002F6FFB"/>
    <w:rsid w:val="002F715F"/>
    <w:rsid w:val="002F71F1"/>
    <w:rsid w:val="002F71F7"/>
    <w:rsid w:val="002F730B"/>
    <w:rsid w:val="002F734D"/>
    <w:rsid w:val="002F7424"/>
    <w:rsid w:val="002F7577"/>
    <w:rsid w:val="002F75EA"/>
    <w:rsid w:val="002F76B4"/>
    <w:rsid w:val="002F7827"/>
    <w:rsid w:val="002F7869"/>
    <w:rsid w:val="002F7D3F"/>
    <w:rsid w:val="002F7E87"/>
    <w:rsid w:val="002F7E90"/>
    <w:rsid w:val="002F7F2C"/>
    <w:rsid w:val="00300623"/>
    <w:rsid w:val="003007B1"/>
    <w:rsid w:val="003007D5"/>
    <w:rsid w:val="00300AE8"/>
    <w:rsid w:val="00300B45"/>
    <w:rsid w:val="00300DB7"/>
    <w:rsid w:val="003012B4"/>
    <w:rsid w:val="00301498"/>
    <w:rsid w:val="00301577"/>
    <w:rsid w:val="003016AB"/>
    <w:rsid w:val="0030182D"/>
    <w:rsid w:val="00301B15"/>
    <w:rsid w:val="00301C8E"/>
    <w:rsid w:val="00301ED9"/>
    <w:rsid w:val="00301F45"/>
    <w:rsid w:val="00302025"/>
    <w:rsid w:val="00302288"/>
    <w:rsid w:val="0030233B"/>
    <w:rsid w:val="003024E5"/>
    <w:rsid w:val="00302590"/>
    <w:rsid w:val="0030265C"/>
    <w:rsid w:val="0030275C"/>
    <w:rsid w:val="0030297A"/>
    <w:rsid w:val="00302B32"/>
    <w:rsid w:val="00302D21"/>
    <w:rsid w:val="00302E26"/>
    <w:rsid w:val="003030B1"/>
    <w:rsid w:val="00303108"/>
    <w:rsid w:val="0030317A"/>
    <w:rsid w:val="003031EE"/>
    <w:rsid w:val="00303342"/>
    <w:rsid w:val="003033DA"/>
    <w:rsid w:val="003033E9"/>
    <w:rsid w:val="00303481"/>
    <w:rsid w:val="003034F7"/>
    <w:rsid w:val="00303633"/>
    <w:rsid w:val="003038A8"/>
    <w:rsid w:val="00303B94"/>
    <w:rsid w:val="00303D76"/>
    <w:rsid w:val="00303E58"/>
    <w:rsid w:val="0030410F"/>
    <w:rsid w:val="00304659"/>
    <w:rsid w:val="00304686"/>
    <w:rsid w:val="003046BF"/>
    <w:rsid w:val="00304737"/>
    <w:rsid w:val="00304971"/>
    <w:rsid w:val="00304A1C"/>
    <w:rsid w:val="00304A1F"/>
    <w:rsid w:val="00304A22"/>
    <w:rsid w:val="00304D1C"/>
    <w:rsid w:val="00304D40"/>
    <w:rsid w:val="00304E9A"/>
    <w:rsid w:val="00304F9F"/>
    <w:rsid w:val="00304FCB"/>
    <w:rsid w:val="003050FB"/>
    <w:rsid w:val="0030527E"/>
    <w:rsid w:val="003052EC"/>
    <w:rsid w:val="003053C3"/>
    <w:rsid w:val="0030568D"/>
    <w:rsid w:val="00305815"/>
    <w:rsid w:val="00305AA9"/>
    <w:rsid w:val="00305B94"/>
    <w:rsid w:val="00305CDE"/>
    <w:rsid w:val="00305DF9"/>
    <w:rsid w:val="00305E96"/>
    <w:rsid w:val="00305F76"/>
    <w:rsid w:val="003061AA"/>
    <w:rsid w:val="0030621C"/>
    <w:rsid w:val="00306232"/>
    <w:rsid w:val="00306295"/>
    <w:rsid w:val="003062AD"/>
    <w:rsid w:val="0030642F"/>
    <w:rsid w:val="00306763"/>
    <w:rsid w:val="00306CF1"/>
    <w:rsid w:val="00306E93"/>
    <w:rsid w:val="003070F3"/>
    <w:rsid w:val="003071C9"/>
    <w:rsid w:val="00307220"/>
    <w:rsid w:val="00307502"/>
    <w:rsid w:val="0030774D"/>
    <w:rsid w:val="003079BC"/>
    <w:rsid w:val="00307AB1"/>
    <w:rsid w:val="00307BE4"/>
    <w:rsid w:val="00307C67"/>
    <w:rsid w:val="00307D54"/>
    <w:rsid w:val="0031001A"/>
    <w:rsid w:val="00310066"/>
    <w:rsid w:val="003101EC"/>
    <w:rsid w:val="003102E6"/>
    <w:rsid w:val="0031047E"/>
    <w:rsid w:val="003106B8"/>
    <w:rsid w:val="003110EA"/>
    <w:rsid w:val="003110F1"/>
    <w:rsid w:val="00311170"/>
    <w:rsid w:val="00311229"/>
    <w:rsid w:val="00311373"/>
    <w:rsid w:val="003113ED"/>
    <w:rsid w:val="003116D9"/>
    <w:rsid w:val="003117D4"/>
    <w:rsid w:val="0031190D"/>
    <w:rsid w:val="00311929"/>
    <w:rsid w:val="00311A78"/>
    <w:rsid w:val="00311B39"/>
    <w:rsid w:val="00311CF7"/>
    <w:rsid w:val="00311CFC"/>
    <w:rsid w:val="00311DDF"/>
    <w:rsid w:val="0031206E"/>
    <w:rsid w:val="003120E8"/>
    <w:rsid w:val="003124E1"/>
    <w:rsid w:val="003126F6"/>
    <w:rsid w:val="003128B0"/>
    <w:rsid w:val="00312AF4"/>
    <w:rsid w:val="00312C93"/>
    <w:rsid w:val="00312D67"/>
    <w:rsid w:val="00312E00"/>
    <w:rsid w:val="00313048"/>
    <w:rsid w:val="0031308D"/>
    <w:rsid w:val="003131E8"/>
    <w:rsid w:val="00313560"/>
    <w:rsid w:val="003135A2"/>
    <w:rsid w:val="00313812"/>
    <w:rsid w:val="00313B4A"/>
    <w:rsid w:val="00314572"/>
    <w:rsid w:val="00314582"/>
    <w:rsid w:val="003145FA"/>
    <w:rsid w:val="003146C5"/>
    <w:rsid w:val="003146F2"/>
    <w:rsid w:val="00314D05"/>
    <w:rsid w:val="00314E69"/>
    <w:rsid w:val="003151ED"/>
    <w:rsid w:val="00315379"/>
    <w:rsid w:val="003153C0"/>
    <w:rsid w:val="003153F8"/>
    <w:rsid w:val="00315441"/>
    <w:rsid w:val="0031553E"/>
    <w:rsid w:val="0031592E"/>
    <w:rsid w:val="00315977"/>
    <w:rsid w:val="003159BB"/>
    <w:rsid w:val="00315A40"/>
    <w:rsid w:val="00315CC9"/>
    <w:rsid w:val="00315D4E"/>
    <w:rsid w:val="00315FB8"/>
    <w:rsid w:val="00316033"/>
    <w:rsid w:val="00316273"/>
    <w:rsid w:val="0031629F"/>
    <w:rsid w:val="0031684B"/>
    <w:rsid w:val="00316C30"/>
    <w:rsid w:val="00316D9A"/>
    <w:rsid w:val="00316FB6"/>
    <w:rsid w:val="003171C1"/>
    <w:rsid w:val="0031720C"/>
    <w:rsid w:val="00317825"/>
    <w:rsid w:val="00317A8A"/>
    <w:rsid w:val="00317CD5"/>
    <w:rsid w:val="00317D79"/>
    <w:rsid w:val="003201D5"/>
    <w:rsid w:val="003201EB"/>
    <w:rsid w:val="003202C3"/>
    <w:rsid w:val="003202F6"/>
    <w:rsid w:val="003204EE"/>
    <w:rsid w:val="0032062C"/>
    <w:rsid w:val="00320649"/>
    <w:rsid w:val="003206A6"/>
    <w:rsid w:val="00320949"/>
    <w:rsid w:val="00320A37"/>
    <w:rsid w:val="00320E80"/>
    <w:rsid w:val="0032121D"/>
    <w:rsid w:val="0032124F"/>
    <w:rsid w:val="00321284"/>
    <w:rsid w:val="00321508"/>
    <w:rsid w:val="003217C3"/>
    <w:rsid w:val="00321A52"/>
    <w:rsid w:val="00321CF0"/>
    <w:rsid w:val="00321E50"/>
    <w:rsid w:val="00322043"/>
    <w:rsid w:val="00322045"/>
    <w:rsid w:val="00322297"/>
    <w:rsid w:val="003222CA"/>
    <w:rsid w:val="00322686"/>
    <w:rsid w:val="003226ED"/>
    <w:rsid w:val="0032277E"/>
    <w:rsid w:val="0032278B"/>
    <w:rsid w:val="00322A14"/>
    <w:rsid w:val="00322AC8"/>
    <w:rsid w:val="00322CFD"/>
    <w:rsid w:val="00322FD9"/>
    <w:rsid w:val="003231BF"/>
    <w:rsid w:val="00323572"/>
    <w:rsid w:val="00323A66"/>
    <w:rsid w:val="00323E95"/>
    <w:rsid w:val="00323FC9"/>
    <w:rsid w:val="003241B1"/>
    <w:rsid w:val="003243FC"/>
    <w:rsid w:val="00324426"/>
    <w:rsid w:val="00324450"/>
    <w:rsid w:val="00324524"/>
    <w:rsid w:val="0032504E"/>
    <w:rsid w:val="0032516E"/>
    <w:rsid w:val="0032536F"/>
    <w:rsid w:val="00325762"/>
    <w:rsid w:val="00325D4D"/>
    <w:rsid w:val="003262FE"/>
    <w:rsid w:val="003266CD"/>
    <w:rsid w:val="00326754"/>
    <w:rsid w:val="00326763"/>
    <w:rsid w:val="003268F8"/>
    <w:rsid w:val="003269E0"/>
    <w:rsid w:val="00326CA0"/>
    <w:rsid w:val="00326EE1"/>
    <w:rsid w:val="00326F09"/>
    <w:rsid w:val="00327359"/>
    <w:rsid w:val="00327417"/>
    <w:rsid w:val="00327440"/>
    <w:rsid w:val="003275D3"/>
    <w:rsid w:val="003276E8"/>
    <w:rsid w:val="003278F8"/>
    <w:rsid w:val="0032791D"/>
    <w:rsid w:val="00327C2C"/>
    <w:rsid w:val="00327D7C"/>
    <w:rsid w:val="00330088"/>
    <w:rsid w:val="003303B3"/>
    <w:rsid w:val="0033054C"/>
    <w:rsid w:val="0033058F"/>
    <w:rsid w:val="00330600"/>
    <w:rsid w:val="003308B1"/>
    <w:rsid w:val="00330943"/>
    <w:rsid w:val="00330971"/>
    <w:rsid w:val="00330D4F"/>
    <w:rsid w:val="00330D7B"/>
    <w:rsid w:val="00330EEA"/>
    <w:rsid w:val="00330F9B"/>
    <w:rsid w:val="0033116D"/>
    <w:rsid w:val="00331442"/>
    <w:rsid w:val="003319C6"/>
    <w:rsid w:val="00331A05"/>
    <w:rsid w:val="00331BD1"/>
    <w:rsid w:val="00331E06"/>
    <w:rsid w:val="00331F46"/>
    <w:rsid w:val="00331F63"/>
    <w:rsid w:val="003320BE"/>
    <w:rsid w:val="00332243"/>
    <w:rsid w:val="003322CD"/>
    <w:rsid w:val="00332A81"/>
    <w:rsid w:val="00332D80"/>
    <w:rsid w:val="00332EA0"/>
    <w:rsid w:val="003335AD"/>
    <w:rsid w:val="0033366A"/>
    <w:rsid w:val="003338DE"/>
    <w:rsid w:val="00333922"/>
    <w:rsid w:val="003339C2"/>
    <w:rsid w:val="00333B8C"/>
    <w:rsid w:val="00333E77"/>
    <w:rsid w:val="00333EF9"/>
    <w:rsid w:val="00333F05"/>
    <w:rsid w:val="00334397"/>
    <w:rsid w:val="00334471"/>
    <w:rsid w:val="003348BE"/>
    <w:rsid w:val="00334A7B"/>
    <w:rsid w:val="00334BC3"/>
    <w:rsid w:val="00334C37"/>
    <w:rsid w:val="00334C9A"/>
    <w:rsid w:val="00334E60"/>
    <w:rsid w:val="00334E91"/>
    <w:rsid w:val="00335080"/>
    <w:rsid w:val="00335185"/>
    <w:rsid w:val="00335252"/>
    <w:rsid w:val="003355F1"/>
    <w:rsid w:val="00335897"/>
    <w:rsid w:val="0033599A"/>
    <w:rsid w:val="00335CED"/>
    <w:rsid w:val="00336010"/>
    <w:rsid w:val="003361D2"/>
    <w:rsid w:val="003367A5"/>
    <w:rsid w:val="00336B08"/>
    <w:rsid w:val="00336C3A"/>
    <w:rsid w:val="00336C8D"/>
    <w:rsid w:val="00336ECF"/>
    <w:rsid w:val="00336F95"/>
    <w:rsid w:val="00336FD3"/>
    <w:rsid w:val="00337214"/>
    <w:rsid w:val="0033725B"/>
    <w:rsid w:val="00337272"/>
    <w:rsid w:val="00337729"/>
    <w:rsid w:val="00337989"/>
    <w:rsid w:val="00337C66"/>
    <w:rsid w:val="00337EF3"/>
    <w:rsid w:val="00337F50"/>
    <w:rsid w:val="00340131"/>
    <w:rsid w:val="003402B4"/>
    <w:rsid w:val="00340467"/>
    <w:rsid w:val="00340841"/>
    <w:rsid w:val="00340915"/>
    <w:rsid w:val="00340A08"/>
    <w:rsid w:val="00340B75"/>
    <w:rsid w:val="00340D1A"/>
    <w:rsid w:val="00340D72"/>
    <w:rsid w:val="00341055"/>
    <w:rsid w:val="00341368"/>
    <w:rsid w:val="00341542"/>
    <w:rsid w:val="003415D1"/>
    <w:rsid w:val="0034171D"/>
    <w:rsid w:val="00341BFD"/>
    <w:rsid w:val="00341D0A"/>
    <w:rsid w:val="00341D1F"/>
    <w:rsid w:val="00342175"/>
    <w:rsid w:val="00342312"/>
    <w:rsid w:val="00342389"/>
    <w:rsid w:val="00342565"/>
    <w:rsid w:val="00342577"/>
    <w:rsid w:val="00342644"/>
    <w:rsid w:val="0034269E"/>
    <w:rsid w:val="00342983"/>
    <w:rsid w:val="00342BC3"/>
    <w:rsid w:val="00342CC4"/>
    <w:rsid w:val="00342DBF"/>
    <w:rsid w:val="00342FE2"/>
    <w:rsid w:val="00343839"/>
    <w:rsid w:val="00343A4B"/>
    <w:rsid w:val="00343D13"/>
    <w:rsid w:val="00343E09"/>
    <w:rsid w:val="00343F77"/>
    <w:rsid w:val="00344277"/>
    <w:rsid w:val="00344511"/>
    <w:rsid w:val="003447E5"/>
    <w:rsid w:val="00344C76"/>
    <w:rsid w:val="00344EE1"/>
    <w:rsid w:val="00345141"/>
    <w:rsid w:val="00345169"/>
    <w:rsid w:val="003454CB"/>
    <w:rsid w:val="00345B83"/>
    <w:rsid w:val="00345F78"/>
    <w:rsid w:val="0034641F"/>
    <w:rsid w:val="00346697"/>
    <w:rsid w:val="00346B2C"/>
    <w:rsid w:val="00346C04"/>
    <w:rsid w:val="003473C4"/>
    <w:rsid w:val="003476E8"/>
    <w:rsid w:val="00347735"/>
    <w:rsid w:val="003477B2"/>
    <w:rsid w:val="003477F9"/>
    <w:rsid w:val="00347A71"/>
    <w:rsid w:val="00347DBD"/>
    <w:rsid w:val="00347F13"/>
    <w:rsid w:val="003502C4"/>
    <w:rsid w:val="003502F7"/>
    <w:rsid w:val="003503E2"/>
    <w:rsid w:val="0035040E"/>
    <w:rsid w:val="003505A0"/>
    <w:rsid w:val="003506B8"/>
    <w:rsid w:val="003506FE"/>
    <w:rsid w:val="003507B8"/>
    <w:rsid w:val="0035082B"/>
    <w:rsid w:val="00350AB5"/>
    <w:rsid w:val="00350D00"/>
    <w:rsid w:val="00350D8F"/>
    <w:rsid w:val="00350DE8"/>
    <w:rsid w:val="00350EB9"/>
    <w:rsid w:val="00350F49"/>
    <w:rsid w:val="0035103B"/>
    <w:rsid w:val="00351368"/>
    <w:rsid w:val="0035157B"/>
    <w:rsid w:val="00351B51"/>
    <w:rsid w:val="00351C39"/>
    <w:rsid w:val="00351C43"/>
    <w:rsid w:val="00351ECE"/>
    <w:rsid w:val="00351EF9"/>
    <w:rsid w:val="003521A2"/>
    <w:rsid w:val="00352290"/>
    <w:rsid w:val="0035246F"/>
    <w:rsid w:val="00352612"/>
    <w:rsid w:val="00352689"/>
    <w:rsid w:val="00352BA2"/>
    <w:rsid w:val="00352C30"/>
    <w:rsid w:val="00352F18"/>
    <w:rsid w:val="00352F53"/>
    <w:rsid w:val="00353026"/>
    <w:rsid w:val="0035338E"/>
    <w:rsid w:val="00353390"/>
    <w:rsid w:val="00353404"/>
    <w:rsid w:val="00353636"/>
    <w:rsid w:val="00353687"/>
    <w:rsid w:val="00353809"/>
    <w:rsid w:val="0035386A"/>
    <w:rsid w:val="00353EB6"/>
    <w:rsid w:val="00353FC1"/>
    <w:rsid w:val="0035416B"/>
    <w:rsid w:val="003543C7"/>
    <w:rsid w:val="0035489A"/>
    <w:rsid w:val="00354A13"/>
    <w:rsid w:val="00354DEB"/>
    <w:rsid w:val="00354E85"/>
    <w:rsid w:val="0035505B"/>
    <w:rsid w:val="00355156"/>
    <w:rsid w:val="00355266"/>
    <w:rsid w:val="0035584C"/>
    <w:rsid w:val="00355C2A"/>
    <w:rsid w:val="00355DCE"/>
    <w:rsid w:val="00355E68"/>
    <w:rsid w:val="00356144"/>
    <w:rsid w:val="003561FF"/>
    <w:rsid w:val="0035628A"/>
    <w:rsid w:val="003562D2"/>
    <w:rsid w:val="003562F6"/>
    <w:rsid w:val="003563C9"/>
    <w:rsid w:val="00356519"/>
    <w:rsid w:val="0035671D"/>
    <w:rsid w:val="00356AFD"/>
    <w:rsid w:val="00356D80"/>
    <w:rsid w:val="003576AC"/>
    <w:rsid w:val="00357750"/>
    <w:rsid w:val="00357886"/>
    <w:rsid w:val="003578F4"/>
    <w:rsid w:val="0035792A"/>
    <w:rsid w:val="00357A8C"/>
    <w:rsid w:val="00357AF3"/>
    <w:rsid w:val="00357B23"/>
    <w:rsid w:val="00357CF2"/>
    <w:rsid w:val="00357F2C"/>
    <w:rsid w:val="00360036"/>
    <w:rsid w:val="003602FC"/>
    <w:rsid w:val="0036041A"/>
    <w:rsid w:val="00360C01"/>
    <w:rsid w:val="00360F10"/>
    <w:rsid w:val="00360F88"/>
    <w:rsid w:val="00361308"/>
    <w:rsid w:val="0036140C"/>
    <w:rsid w:val="0036146F"/>
    <w:rsid w:val="0036161D"/>
    <w:rsid w:val="00361741"/>
    <w:rsid w:val="00361BB6"/>
    <w:rsid w:val="00361C2B"/>
    <w:rsid w:val="00361C39"/>
    <w:rsid w:val="00361DB3"/>
    <w:rsid w:val="00362130"/>
    <w:rsid w:val="00362290"/>
    <w:rsid w:val="003629C6"/>
    <w:rsid w:val="00362A05"/>
    <w:rsid w:val="00362D5F"/>
    <w:rsid w:val="00362F15"/>
    <w:rsid w:val="00363033"/>
    <w:rsid w:val="003630E3"/>
    <w:rsid w:val="003633AB"/>
    <w:rsid w:val="00363437"/>
    <w:rsid w:val="00363595"/>
    <w:rsid w:val="00363957"/>
    <w:rsid w:val="00363AD8"/>
    <w:rsid w:val="00363B52"/>
    <w:rsid w:val="00363E24"/>
    <w:rsid w:val="0036403F"/>
    <w:rsid w:val="003642FC"/>
    <w:rsid w:val="003644F6"/>
    <w:rsid w:val="00364557"/>
    <w:rsid w:val="003646F3"/>
    <w:rsid w:val="003647D2"/>
    <w:rsid w:val="003647E5"/>
    <w:rsid w:val="0036492E"/>
    <w:rsid w:val="00364A4A"/>
    <w:rsid w:val="00364B03"/>
    <w:rsid w:val="00364B55"/>
    <w:rsid w:val="00364FBF"/>
    <w:rsid w:val="003652EA"/>
    <w:rsid w:val="003654D2"/>
    <w:rsid w:val="00365581"/>
    <w:rsid w:val="0036574C"/>
    <w:rsid w:val="00365755"/>
    <w:rsid w:val="003661C4"/>
    <w:rsid w:val="003661ED"/>
    <w:rsid w:val="003662EC"/>
    <w:rsid w:val="003662FE"/>
    <w:rsid w:val="00366426"/>
    <w:rsid w:val="00366476"/>
    <w:rsid w:val="003664E4"/>
    <w:rsid w:val="003667AF"/>
    <w:rsid w:val="003667E2"/>
    <w:rsid w:val="003668B4"/>
    <w:rsid w:val="00366B0D"/>
    <w:rsid w:val="00366BBE"/>
    <w:rsid w:val="00366C91"/>
    <w:rsid w:val="00367229"/>
    <w:rsid w:val="003672FE"/>
    <w:rsid w:val="00367461"/>
    <w:rsid w:val="00367675"/>
    <w:rsid w:val="003678D4"/>
    <w:rsid w:val="00367E46"/>
    <w:rsid w:val="00367FB3"/>
    <w:rsid w:val="00367FEC"/>
    <w:rsid w:val="00370519"/>
    <w:rsid w:val="003705A7"/>
    <w:rsid w:val="0037061C"/>
    <w:rsid w:val="003709B0"/>
    <w:rsid w:val="00370FB4"/>
    <w:rsid w:val="00370FD6"/>
    <w:rsid w:val="00371590"/>
    <w:rsid w:val="00371736"/>
    <w:rsid w:val="003717C2"/>
    <w:rsid w:val="00371915"/>
    <w:rsid w:val="00371AAC"/>
    <w:rsid w:val="00371CDB"/>
    <w:rsid w:val="00371E0B"/>
    <w:rsid w:val="00372022"/>
    <w:rsid w:val="0037246C"/>
    <w:rsid w:val="0037247A"/>
    <w:rsid w:val="00372583"/>
    <w:rsid w:val="00372828"/>
    <w:rsid w:val="00372923"/>
    <w:rsid w:val="003729AE"/>
    <w:rsid w:val="00372D49"/>
    <w:rsid w:val="00372F01"/>
    <w:rsid w:val="00372FC2"/>
    <w:rsid w:val="0037340C"/>
    <w:rsid w:val="003735D6"/>
    <w:rsid w:val="00373662"/>
    <w:rsid w:val="003737AC"/>
    <w:rsid w:val="00373AED"/>
    <w:rsid w:val="00373BC4"/>
    <w:rsid w:val="00373DBB"/>
    <w:rsid w:val="00373F97"/>
    <w:rsid w:val="00374375"/>
    <w:rsid w:val="0037440E"/>
    <w:rsid w:val="003747E2"/>
    <w:rsid w:val="00374BD1"/>
    <w:rsid w:val="00374C94"/>
    <w:rsid w:val="00375075"/>
    <w:rsid w:val="003750AD"/>
    <w:rsid w:val="003750DD"/>
    <w:rsid w:val="00375325"/>
    <w:rsid w:val="0037537F"/>
    <w:rsid w:val="00375620"/>
    <w:rsid w:val="00375731"/>
    <w:rsid w:val="00375B57"/>
    <w:rsid w:val="00375BC1"/>
    <w:rsid w:val="00375C18"/>
    <w:rsid w:val="00375F5C"/>
    <w:rsid w:val="00376283"/>
    <w:rsid w:val="00376402"/>
    <w:rsid w:val="00376510"/>
    <w:rsid w:val="0037665B"/>
    <w:rsid w:val="003767AD"/>
    <w:rsid w:val="00376ADA"/>
    <w:rsid w:val="00376B37"/>
    <w:rsid w:val="00376C96"/>
    <w:rsid w:val="00376D2B"/>
    <w:rsid w:val="00376E56"/>
    <w:rsid w:val="00377040"/>
    <w:rsid w:val="00377222"/>
    <w:rsid w:val="0037745A"/>
    <w:rsid w:val="00377967"/>
    <w:rsid w:val="00377C88"/>
    <w:rsid w:val="00377FD6"/>
    <w:rsid w:val="003800CE"/>
    <w:rsid w:val="003804C3"/>
    <w:rsid w:val="003808DE"/>
    <w:rsid w:val="0038093F"/>
    <w:rsid w:val="00380C89"/>
    <w:rsid w:val="00380F95"/>
    <w:rsid w:val="00380FAA"/>
    <w:rsid w:val="00380FF6"/>
    <w:rsid w:val="00381093"/>
    <w:rsid w:val="003811B7"/>
    <w:rsid w:val="00381376"/>
    <w:rsid w:val="00381390"/>
    <w:rsid w:val="0038165A"/>
    <w:rsid w:val="00381C4A"/>
    <w:rsid w:val="00381FB0"/>
    <w:rsid w:val="00382037"/>
    <w:rsid w:val="00382047"/>
    <w:rsid w:val="00382216"/>
    <w:rsid w:val="00382217"/>
    <w:rsid w:val="00382634"/>
    <w:rsid w:val="003826EC"/>
    <w:rsid w:val="00382999"/>
    <w:rsid w:val="00382C14"/>
    <w:rsid w:val="00382C1F"/>
    <w:rsid w:val="00382F00"/>
    <w:rsid w:val="00382F62"/>
    <w:rsid w:val="00383206"/>
    <w:rsid w:val="00383281"/>
    <w:rsid w:val="00383440"/>
    <w:rsid w:val="00383487"/>
    <w:rsid w:val="003835DB"/>
    <w:rsid w:val="003836DC"/>
    <w:rsid w:val="00383CBD"/>
    <w:rsid w:val="00383D18"/>
    <w:rsid w:val="00383FD3"/>
    <w:rsid w:val="00384096"/>
    <w:rsid w:val="003843A0"/>
    <w:rsid w:val="00384532"/>
    <w:rsid w:val="00384829"/>
    <w:rsid w:val="0038498F"/>
    <w:rsid w:val="00384B6A"/>
    <w:rsid w:val="00384C07"/>
    <w:rsid w:val="00384C56"/>
    <w:rsid w:val="00384D46"/>
    <w:rsid w:val="00384DBA"/>
    <w:rsid w:val="00384FC6"/>
    <w:rsid w:val="00384FC9"/>
    <w:rsid w:val="003850D4"/>
    <w:rsid w:val="0038563C"/>
    <w:rsid w:val="003857C9"/>
    <w:rsid w:val="00385969"/>
    <w:rsid w:val="00385ABD"/>
    <w:rsid w:val="00385C0C"/>
    <w:rsid w:val="00385CF8"/>
    <w:rsid w:val="00385D2A"/>
    <w:rsid w:val="00385DD4"/>
    <w:rsid w:val="00385E86"/>
    <w:rsid w:val="00385E9B"/>
    <w:rsid w:val="00385F47"/>
    <w:rsid w:val="00385FB7"/>
    <w:rsid w:val="00385FDD"/>
    <w:rsid w:val="00386121"/>
    <w:rsid w:val="0038663B"/>
    <w:rsid w:val="00386B4A"/>
    <w:rsid w:val="00386D14"/>
    <w:rsid w:val="00386F95"/>
    <w:rsid w:val="00387030"/>
    <w:rsid w:val="00387119"/>
    <w:rsid w:val="00387172"/>
    <w:rsid w:val="003875B4"/>
    <w:rsid w:val="003876D7"/>
    <w:rsid w:val="00387718"/>
    <w:rsid w:val="00387A7B"/>
    <w:rsid w:val="00387B48"/>
    <w:rsid w:val="00387C48"/>
    <w:rsid w:val="00387E69"/>
    <w:rsid w:val="00390005"/>
    <w:rsid w:val="00390240"/>
    <w:rsid w:val="00390329"/>
    <w:rsid w:val="00390445"/>
    <w:rsid w:val="00390526"/>
    <w:rsid w:val="00390595"/>
    <w:rsid w:val="003905F5"/>
    <w:rsid w:val="00390A14"/>
    <w:rsid w:val="00390A27"/>
    <w:rsid w:val="00390A9F"/>
    <w:rsid w:val="00390C07"/>
    <w:rsid w:val="00390C50"/>
    <w:rsid w:val="003911CE"/>
    <w:rsid w:val="00391323"/>
    <w:rsid w:val="00391458"/>
    <w:rsid w:val="00391478"/>
    <w:rsid w:val="00391E6C"/>
    <w:rsid w:val="00391FDF"/>
    <w:rsid w:val="00392045"/>
    <w:rsid w:val="00392061"/>
    <w:rsid w:val="0039222B"/>
    <w:rsid w:val="00392346"/>
    <w:rsid w:val="003924C7"/>
    <w:rsid w:val="0039268C"/>
    <w:rsid w:val="003927FF"/>
    <w:rsid w:val="00392840"/>
    <w:rsid w:val="00392898"/>
    <w:rsid w:val="003928BA"/>
    <w:rsid w:val="00392B47"/>
    <w:rsid w:val="00392BC6"/>
    <w:rsid w:val="00392CE7"/>
    <w:rsid w:val="00393063"/>
    <w:rsid w:val="00393666"/>
    <w:rsid w:val="003938CA"/>
    <w:rsid w:val="00393A1B"/>
    <w:rsid w:val="00393C84"/>
    <w:rsid w:val="00393DBF"/>
    <w:rsid w:val="00393E51"/>
    <w:rsid w:val="00393F06"/>
    <w:rsid w:val="003943FD"/>
    <w:rsid w:val="0039461D"/>
    <w:rsid w:val="0039469A"/>
    <w:rsid w:val="00394789"/>
    <w:rsid w:val="003947DA"/>
    <w:rsid w:val="003949F8"/>
    <w:rsid w:val="00394B73"/>
    <w:rsid w:val="00394C8B"/>
    <w:rsid w:val="00394CA5"/>
    <w:rsid w:val="00394F52"/>
    <w:rsid w:val="003954DF"/>
    <w:rsid w:val="00395835"/>
    <w:rsid w:val="00395A17"/>
    <w:rsid w:val="00395A53"/>
    <w:rsid w:val="00395CF0"/>
    <w:rsid w:val="003960D3"/>
    <w:rsid w:val="003960FC"/>
    <w:rsid w:val="0039610D"/>
    <w:rsid w:val="003962B2"/>
    <w:rsid w:val="00396307"/>
    <w:rsid w:val="0039671B"/>
    <w:rsid w:val="00396D90"/>
    <w:rsid w:val="00396DA2"/>
    <w:rsid w:val="0039722D"/>
    <w:rsid w:val="00397337"/>
    <w:rsid w:val="0039776A"/>
    <w:rsid w:val="00397FC4"/>
    <w:rsid w:val="003A016C"/>
    <w:rsid w:val="003A04BF"/>
    <w:rsid w:val="003A0522"/>
    <w:rsid w:val="003A057A"/>
    <w:rsid w:val="003A0B71"/>
    <w:rsid w:val="003A0D76"/>
    <w:rsid w:val="003A10FE"/>
    <w:rsid w:val="003A1117"/>
    <w:rsid w:val="003A1406"/>
    <w:rsid w:val="003A143D"/>
    <w:rsid w:val="003A1C2E"/>
    <w:rsid w:val="003A1D78"/>
    <w:rsid w:val="003A1F47"/>
    <w:rsid w:val="003A21A2"/>
    <w:rsid w:val="003A2554"/>
    <w:rsid w:val="003A267F"/>
    <w:rsid w:val="003A273D"/>
    <w:rsid w:val="003A2C7C"/>
    <w:rsid w:val="003A2CCF"/>
    <w:rsid w:val="003A2D70"/>
    <w:rsid w:val="003A2EA7"/>
    <w:rsid w:val="003A2F7F"/>
    <w:rsid w:val="003A3481"/>
    <w:rsid w:val="003A3B10"/>
    <w:rsid w:val="003A3B79"/>
    <w:rsid w:val="003A3F38"/>
    <w:rsid w:val="003A402E"/>
    <w:rsid w:val="003A408B"/>
    <w:rsid w:val="003A434B"/>
    <w:rsid w:val="003A43D4"/>
    <w:rsid w:val="003A45A0"/>
    <w:rsid w:val="003A4619"/>
    <w:rsid w:val="003A466E"/>
    <w:rsid w:val="003A51E5"/>
    <w:rsid w:val="003A568C"/>
    <w:rsid w:val="003A5783"/>
    <w:rsid w:val="003A5809"/>
    <w:rsid w:val="003A5A37"/>
    <w:rsid w:val="003A5B42"/>
    <w:rsid w:val="003A61B2"/>
    <w:rsid w:val="003A639D"/>
    <w:rsid w:val="003A63C5"/>
    <w:rsid w:val="003A647C"/>
    <w:rsid w:val="003A648F"/>
    <w:rsid w:val="003A6554"/>
    <w:rsid w:val="003A65C9"/>
    <w:rsid w:val="003A67E1"/>
    <w:rsid w:val="003A68C1"/>
    <w:rsid w:val="003A6F90"/>
    <w:rsid w:val="003A710E"/>
    <w:rsid w:val="003A72B8"/>
    <w:rsid w:val="003A72C5"/>
    <w:rsid w:val="003A73B0"/>
    <w:rsid w:val="003A75C4"/>
    <w:rsid w:val="003A7677"/>
    <w:rsid w:val="003A7C9E"/>
    <w:rsid w:val="003A7CC3"/>
    <w:rsid w:val="003A7E90"/>
    <w:rsid w:val="003A7FAB"/>
    <w:rsid w:val="003B009C"/>
    <w:rsid w:val="003B040D"/>
    <w:rsid w:val="003B0652"/>
    <w:rsid w:val="003B0700"/>
    <w:rsid w:val="003B07A7"/>
    <w:rsid w:val="003B0904"/>
    <w:rsid w:val="003B0D07"/>
    <w:rsid w:val="003B0E06"/>
    <w:rsid w:val="003B0E75"/>
    <w:rsid w:val="003B143E"/>
    <w:rsid w:val="003B1486"/>
    <w:rsid w:val="003B14BE"/>
    <w:rsid w:val="003B19B2"/>
    <w:rsid w:val="003B19F1"/>
    <w:rsid w:val="003B1A8C"/>
    <w:rsid w:val="003B1C5C"/>
    <w:rsid w:val="003B1F0F"/>
    <w:rsid w:val="003B1F4E"/>
    <w:rsid w:val="003B2072"/>
    <w:rsid w:val="003B214E"/>
    <w:rsid w:val="003B25FF"/>
    <w:rsid w:val="003B267F"/>
    <w:rsid w:val="003B2A79"/>
    <w:rsid w:val="003B2BB1"/>
    <w:rsid w:val="003B2BB9"/>
    <w:rsid w:val="003B317B"/>
    <w:rsid w:val="003B34F3"/>
    <w:rsid w:val="003B3623"/>
    <w:rsid w:val="003B38FD"/>
    <w:rsid w:val="003B3EED"/>
    <w:rsid w:val="003B3F23"/>
    <w:rsid w:val="003B3F65"/>
    <w:rsid w:val="003B42AD"/>
    <w:rsid w:val="003B42F8"/>
    <w:rsid w:val="003B4364"/>
    <w:rsid w:val="003B46E9"/>
    <w:rsid w:val="003B485E"/>
    <w:rsid w:val="003B4D00"/>
    <w:rsid w:val="003B50C9"/>
    <w:rsid w:val="003B539D"/>
    <w:rsid w:val="003B53B2"/>
    <w:rsid w:val="003B549E"/>
    <w:rsid w:val="003B54D9"/>
    <w:rsid w:val="003B551E"/>
    <w:rsid w:val="003B56F8"/>
    <w:rsid w:val="003B588C"/>
    <w:rsid w:val="003B5A1D"/>
    <w:rsid w:val="003B5B06"/>
    <w:rsid w:val="003B5B86"/>
    <w:rsid w:val="003B5DC5"/>
    <w:rsid w:val="003B5DC6"/>
    <w:rsid w:val="003B5EA2"/>
    <w:rsid w:val="003B606F"/>
    <w:rsid w:val="003B61A8"/>
    <w:rsid w:val="003B62BB"/>
    <w:rsid w:val="003B641C"/>
    <w:rsid w:val="003B6638"/>
    <w:rsid w:val="003B6661"/>
    <w:rsid w:val="003B67A4"/>
    <w:rsid w:val="003B6853"/>
    <w:rsid w:val="003B6CBA"/>
    <w:rsid w:val="003B6D72"/>
    <w:rsid w:val="003B6FD7"/>
    <w:rsid w:val="003B75B0"/>
    <w:rsid w:val="003B76E4"/>
    <w:rsid w:val="003B7776"/>
    <w:rsid w:val="003B7789"/>
    <w:rsid w:val="003B78A8"/>
    <w:rsid w:val="003B7975"/>
    <w:rsid w:val="003B7C73"/>
    <w:rsid w:val="003B7D76"/>
    <w:rsid w:val="003B7DF3"/>
    <w:rsid w:val="003C0015"/>
    <w:rsid w:val="003C0049"/>
    <w:rsid w:val="003C01E3"/>
    <w:rsid w:val="003C031B"/>
    <w:rsid w:val="003C061E"/>
    <w:rsid w:val="003C09A8"/>
    <w:rsid w:val="003C0D96"/>
    <w:rsid w:val="003C0E7E"/>
    <w:rsid w:val="003C0ED7"/>
    <w:rsid w:val="003C0FA6"/>
    <w:rsid w:val="003C1083"/>
    <w:rsid w:val="003C1089"/>
    <w:rsid w:val="003C13F3"/>
    <w:rsid w:val="003C1A94"/>
    <w:rsid w:val="003C1B8E"/>
    <w:rsid w:val="003C1CF0"/>
    <w:rsid w:val="003C1D5A"/>
    <w:rsid w:val="003C202F"/>
    <w:rsid w:val="003C212C"/>
    <w:rsid w:val="003C2149"/>
    <w:rsid w:val="003C234E"/>
    <w:rsid w:val="003C26BA"/>
    <w:rsid w:val="003C2C2C"/>
    <w:rsid w:val="003C3134"/>
    <w:rsid w:val="003C3391"/>
    <w:rsid w:val="003C3490"/>
    <w:rsid w:val="003C34A4"/>
    <w:rsid w:val="003C38D4"/>
    <w:rsid w:val="003C38EB"/>
    <w:rsid w:val="003C3A9A"/>
    <w:rsid w:val="003C3D8C"/>
    <w:rsid w:val="003C46E8"/>
    <w:rsid w:val="003C46EC"/>
    <w:rsid w:val="003C48D1"/>
    <w:rsid w:val="003C4971"/>
    <w:rsid w:val="003C4975"/>
    <w:rsid w:val="003C49A8"/>
    <w:rsid w:val="003C4AED"/>
    <w:rsid w:val="003C4B13"/>
    <w:rsid w:val="003C4C71"/>
    <w:rsid w:val="003C5064"/>
    <w:rsid w:val="003C51D7"/>
    <w:rsid w:val="003C52E2"/>
    <w:rsid w:val="003C540D"/>
    <w:rsid w:val="003C5575"/>
    <w:rsid w:val="003C58EC"/>
    <w:rsid w:val="003C5D74"/>
    <w:rsid w:val="003C5F01"/>
    <w:rsid w:val="003C6082"/>
    <w:rsid w:val="003C636E"/>
    <w:rsid w:val="003C65F5"/>
    <w:rsid w:val="003C678A"/>
    <w:rsid w:val="003C6998"/>
    <w:rsid w:val="003C6A9E"/>
    <w:rsid w:val="003C7357"/>
    <w:rsid w:val="003C7458"/>
    <w:rsid w:val="003C751A"/>
    <w:rsid w:val="003C775B"/>
    <w:rsid w:val="003C77AB"/>
    <w:rsid w:val="003C780C"/>
    <w:rsid w:val="003C78D9"/>
    <w:rsid w:val="003C7993"/>
    <w:rsid w:val="003C7B9E"/>
    <w:rsid w:val="003D002A"/>
    <w:rsid w:val="003D0050"/>
    <w:rsid w:val="003D0055"/>
    <w:rsid w:val="003D00A2"/>
    <w:rsid w:val="003D00CA"/>
    <w:rsid w:val="003D00EA"/>
    <w:rsid w:val="003D0343"/>
    <w:rsid w:val="003D0598"/>
    <w:rsid w:val="003D0A4C"/>
    <w:rsid w:val="003D0A4E"/>
    <w:rsid w:val="003D0C68"/>
    <w:rsid w:val="003D11AD"/>
    <w:rsid w:val="003D12E2"/>
    <w:rsid w:val="003D1437"/>
    <w:rsid w:val="003D165F"/>
    <w:rsid w:val="003D1833"/>
    <w:rsid w:val="003D1B41"/>
    <w:rsid w:val="003D2353"/>
    <w:rsid w:val="003D2443"/>
    <w:rsid w:val="003D2567"/>
    <w:rsid w:val="003D25C9"/>
    <w:rsid w:val="003D2661"/>
    <w:rsid w:val="003D2952"/>
    <w:rsid w:val="003D2C43"/>
    <w:rsid w:val="003D2C97"/>
    <w:rsid w:val="003D2CAA"/>
    <w:rsid w:val="003D2EB4"/>
    <w:rsid w:val="003D346A"/>
    <w:rsid w:val="003D36EA"/>
    <w:rsid w:val="003D3725"/>
    <w:rsid w:val="003D3764"/>
    <w:rsid w:val="003D3973"/>
    <w:rsid w:val="003D39D9"/>
    <w:rsid w:val="003D3C6F"/>
    <w:rsid w:val="003D3CCD"/>
    <w:rsid w:val="003D3D8D"/>
    <w:rsid w:val="003D3E85"/>
    <w:rsid w:val="003D3FE8"/>
    <w:rsid w:val="003D40D6"/>
    <w:rsid w:val="003D430B"/>
    <w:rsid w:val="003D45E6"/>
    <w:rsid w:val="003D464D"/>
    <w:rsid w:val="003D471B"/>
    <w:rsid w:val="003D49E4"/>
    <w:rsid w:val="003D49F3"/>
    <w:rsid w:val="003D4BB5"/>
    <w:rsid w:val="003D4C85"/>
    <w:rsid w:val="003D4E1E"/>
    <w:rsid w:val="003D4E1F"/>
    <w:rsid w:val="003D5108"/>
    <w:rsid w:val="003D51D3"/>
    <w:rsid w:val="003D53A1"/>
    <w:rsid w:val="003D54CE"/>
    <w:rsid w:val="003D5CB9"/>
    <w:rsid w:val="003D5D91"/>
    <w:rsid w:val="003D5DD4"/>
    <w:rsid w:val="003D61AE"/>
    <w:rsid w:val="003D6358"/>
    <w:rsid w:val="003D6A4A"/>
    <w:rsid w:val="003D6A78"/>
    <w:rsid w:val="003D6DFA"/>
    <w:rsid w:val="003D75CA"/>
    <w:rsid w:val="003D7989"/>
    <w:rsid w:val="003D7A09"/>
    <w:rsid w:val="003D7E1A"/>
    <w:rsid w:val="003D7F30"/>
    <w:rsid w:val="003E0161"/>
    <w:rsid w:val="003E016C"/>
    <w:rsid w:val="003E0816"/>
    <w:rsid w:val="003E083D"/>
    <w:rsid w:val="003E0A09"/>
    <w:rsid w:val="003E0FF7"/>
    <w:rsid w:val="003E1053"/>
    <w:rsid w:val="003E1057"/>
    <w:rsid w:val="003E1353"/>
    <w:rsid w:val="003E144E"/>
    <w:rsid w:val="003E146B"/>
    <w:rsid w:val="003E149F"/>
    <w:rsid w:val="003E156B"/>
    <w:rsid w:val="003E1CA6"/>
    <w:rsid w:val="003E1CEA"/>
    <w:rsid w:val="003E1D8E"/>
    <w:rsid w:val="003E21C3"/>
    <w:rsid w:val="003E21F3"/>
    <w:rsid w:val="003E2284"/>
    <w:rsid w:val="003E2495"/>
    <w:rsid w:val="003E2551"/>
    <w:rsid w:val="003E2645"/>
    <w:rsid w:val="003E277F"/>
    <w:rsid w:val="003E2931"/>
    <w:rsid w:val="003E2A80"/>
    <w:rsid w:val="003E2ABC"/>
    <w:rsid w:val="003E2B1D"/>
    <w:rsid w:val="003E2E8F"/>
    <w:rsid w:val="003E35A6"/>
    <w:rsid w:val="003E3AB7"/>
    <w:rsid w:val="003E3C5D"/>
    <w:rsid w:val="003E3CC4"/>
    <w:rsid w:val="003E3FC7"/>
    <w:rsid w:val="003E40A9"/>
    <w:rsid w:val="003E40BE"/>
    <w:rsid w:val="003E45D6"/>
    <w:rsid w:val="003E4730"/>
    <w:rsid w:val="003E47C6"/>
    <w:rsid w:val="003E4CE6"/>
    <w:rsid w:val="003E5156"/>
    <w:rsid w:val="003E55E8"/>
    <w:rsid w:val="003E599A"/>
    <w:rsid w:val="003E5AD2"/>
    <w:rsid w:val="003E5CBC"/>
    <w:rsid w:val="003E5E06"/>
    <w:rsid w:val="003E601C"/>
    <w:rsid w:val="003E6223"/>
    <w:rsid w:val="003E6253"/>
    <w:rsid w:val="003E62C8"/>
    <w:rsid w:val="003E6497"/>
    <w:rsid w:val="003E66F5"/>
    <w:rsid w:val="003E6713"/>
    <w:rsid w:val="003E69F9"/>
    <w:rsid w:val="003E6A8B"/>
    <w:rsid w:val="003E6AB9"/>
    <w:rsid w:val="003E6B12"/>
    <w:rsid w:val="003E6B2D"/>
    <w:rsid w:val="003E6B4E"/>
    <w:rsid w:val="003E6CC7"/>
    <w:rsid w:val="003E6FC4"/>
    <w:rsid w:val="003E7082"/>
    <w:rsid w:val="003E70FD"/>
    <w:rsid w:val="003E7425"/>
    <w:rsid w:val="003E74A4"/>
    <w:rsid w:val="003E74D1"/>
    <w:rsid w:val="003E7599"/>
    <w:rsid w:val="003E7630"/>
    <w:rsid w:val="003E78D8"/>
    <w:rsid w:val="003E7999"/>
    <w:rsid w:val="003E79B6"/>
    <w:rsid w:val="003F01AF"/>
    <w:rsid w:val="003F05EB"/>
    <w:rsid w:val="003F079C"/>
    <w:rsid w:val="003F0ABD"/>
    <w:rsid w:val="003F0B93"/>
    <w:rsid w:val="003F0D91"/>
    <w:rsid w:val="003F0DFB"/>
    <w:rsid w:val="003F0EF1"/>
    <w:rsid w:val="003F109E"/>
    <w:rsid w:val="003F1200"/>
    <w:rsid w:val="003F1210"/>
    <w:rsid w:val="003F14EC"/>
    <w:rsid w:val="003F1C4E"/>
    <w:rsid w:val="003F1EAA"/>
    <w:rsid w:val="003F1F70"/>
    <w:rsid w:val="003F2161"/>
    <w:rsid w:val="003F24F3"/>
    <w:rsid w:val="003F2E05"/>
    <w:rsid w:val="003F2F23"/>
    <w:rsid w:val="003F3194"/>
    <w:rsid w:val="003F324D"/>
    <w:rsid w:val="003F329D"/>
    <w:rsid w:val="003F34E2"/>
    <w:rsid w:val="003F34F0"/>
    <w:rsid w:val="003F3662"/>
    <w:rsid w:val="003F3763"/>
    <w:rsid w:val="003F37A6"/>
    <w:rsid w:val="003F3825"/>
    <w:rsid w:val="003F38C8"/>
    <w:rsid w:val="003F3C3E"/>
    <w:rsid w:val="003F3DB7"/>
    <w:rsid w:val="003F402C"/>
    <w:rsid w:val="003F402E"/>
    <w:rsid w:val="003F44FF"/>
    <w:rsid w:val="003F46A1"/>
    <w:rsid w:val="003F4775"/>
    <w:rsid w:val="003F47F9"/>
    <w:rsid w:val="003F4AD7"/>
    <w:rsid w:val="003F4D90"/>
    <w:rsid w:val="003F4EBF"/>
    <w:rsid w:val="003F4F93"/>
    <w:rsid w:val="003F4FA9"/>
    <w:rsid w:val="003F520B"/>
    <w:rsid w:val="003F5272"/>
    <w:rsid w:val="003F5455"/>
    <w:rsid w:val="003F54BB"/>
    <w:rsid w:val="003F554F"/>
    <w:rsid w:val="003F5625"/>
    <w:rsid w:val="003F566F"/>
    <w:rsid w:val="003F5705"/>
    <w:rsid w:val="003F5A9C"/>
    <w:rsid w:val="003F5D6F"/>
    <w:rsid w:val="003F5F75"/>
    <w:rsid w:val="003F603A"/>
    <w:rsid w:val="003F60A3"/>
    <w:rsid w:val="003F63DE"/>
    <w:rsid w:val="003F6523"/>
    <w:rsid w:val="003F6541"/>
    <w:rsid w:val="003F682F"/>
    <w:rsid w:val="003F68F0"/>
    <w:rsid w:val="003F6950"/>
    <w:rsid w:val="003F69F7"/>
    <w:rsid w:val="003F7070"/>
    <w:rsid w:val="003F7347"/>
    <w:rsid w:val="003F7515"/>
    <w:rsid w:val="003F76CE"/>
    <w:rsid w:val="003F7856"/>
    <w:rsid w:val="003F797B"/>
    <w:rsid w:val="003F7BC0"/>
    <w:rsid w:val="003F7CEA"/>
    <w:rsid w:val="003F7E85"/>
    <w:rsid w:val="0040003C"/>
    <w:rsid w:val="00400720"/>
    <w:rsid w:val="004009FB"/>
    <w:rsid w:val="00400B36"/>
    <w:rsid w:val="00400B58"/>
    <w:rsid w:val="00400DB5"/>
    <w:rsid w:val="00400E79"/>
    <w:rsid w:val="00400F97"/>
    <w:rsid w:val="0040167D"/>
    <w:rsid w:val="00401763"/>
    <w:rsid w:val="00401820"/>
    <w:rsid w:val="0040182E"/>
    <w:rsid w:val="00401841"/>
    <w:rsid w:val="00401991"/>
    <w:rsid w:val="00401C47"/>
    <w:rsid w:val="00401CC9"/>
    <w:rsid w:val="00401D2B"/>
    <w:rsid w:val="00401E46"/>
    <w:rsid w:val="00402000"/>
    <w:rsid w:val="004021F1"/>
    <w:rsid w:val="004022D0"/>
    <w:rsid w:val="0040235F"/>
    <w:rsid w:val="00402A8E"/>
    <w:rsid w:val="00402C48"/>
    <w:rsid w:val="00402E74"/>
    <w:rsid w:val="00402F6B"/>
    <w:rsid w:val="004030A4"/>
    <w:rsid w:val="00403104"/>
    <w:rsid w:val="00403214"/>
    <w:rsid w:val="004032FA"/>
    <w:rsid w:val="0040347C"/>
    <w:rsid w:val="004038E8"/>
    <w:rsid w:val="00403963"/>
    <w:rsid w:val="00403C9D"/>
    <w:rsid w:val="00403CA8"/>
    <w:rsid w:val="00403CBC"/>
    <w:rsid w:val="00403EB1"/>
    <w:rsid w:val="0040405C"/>
    <w:rsid w:val="0040426B"/>
    <w:rsid w:val="004046AF"/>
    <w:rsid w:val="004047C9"/>
    <w:rsid w:val="00404867"/>
    <w:rsid w:val="0040492C"/>
    <w:rsid w:val="0040499C"/>
    <w:rsid w:val="00404A08"/>
    <w:rsid w:val="00404AC1"/>
    <w:rsid w:val="00404B82"/>
    <w:rsid w:val="00404D10"/>
    <w:rsid w:val="004052AD"/>
    <w:rsid w:val="00405489"/>
    <w:rsid w:val="004059A6"/>
    <w:rsid w:val="00405AB0"/>
    <w:rsid w:val="00405BFB"/>
    <w:rsid w:val="00405F8B"/>
    <w:rsid w:val="0040603B"/>
    <w:rsid w:val="00406130"/>
    <w:rsid w:val="00406A03"/>
    <w:rsid w:val="00406AA5"/>
    <w:rsid w:val="00406B72"/>
    <w:rsid w:val="00406B89"/>
    <w:rsid w:val="00406CAA"/>
    <w:rsid w:val="00406D24"/>
    <w:rsid w:val="00406EC4"/>
    <w:rsid w:val="00406EDD"/>
    <w:rsid w:val="004071CA"/>
    <w:rsid w:val="00407252"/>
    <w:rsid w:val="0040728C"/>
    <w:rsid w:val="004073A3"/>
    <w:rsid w:val="00407505"/>
    <w:rsid w:val="004076A2"/>
    <w:rsid w:val="00407704"/>
    <w:rsid w:val="00407829"/>
    <w:rsid w:val="00407BA1"/>
    <w:rsid w:val="00410010"/>
    <w:rsid w:val="00410176"/>
    <w:rsid w:val="00410582"/>
    <w:rsid w:val="0041059C"/>
    <w:rsid w:val="0041067E"/>
    <w:rsid w:val="0041069A"/>
    <w:rsid w:val="00410834"/>
    <w:rsid w:val="00410890"/>
    <w:rsid w:val="00410BA1"/>
    <w:rsid w:val="00410E99"/>
    <w:rsid w:val="00410FD1"/>
    <w:rsid w:val="00411053"/>
    <w:rsid w:val="004110E8"/>
    <w:rsid w:val="004111A8"/>
    <w:rsid w:val="0041121C"/>
    <w:rsid w:val="00411238"/>
    <w:rsid w:val="00411545"/>
    <w:rsid w:val="00411566"/>
    <w:rsid w:val="00411A43"/>
    <w:rsid w:val="00411EE4"/>
    <w:rsid w:val="00411EE9"/>
    <w:rsid w:val="00411F2A"/>
    <w:rsid w:val="00411FA1"/>
    <w:rsid w:val="00412136"/>
    <w:rsid w:val="00412886"/>
    <w:rsid w:val="00412970"/>
    <w:rsid w:val="00412BB6"/>
    <w:rsid w:val="00412F6E"/>
    <w:rsid w:val="004132C2"/>
    <w:rsid w:val="004133BC"/>
    <w:rsid w:val="0041378D"/>
    <w:rsid w:val="004138D1"/>
    <w:rsid w:val="00413933"/>
    <w:rsid w:val="004139AE"/>
    <w:rsid w:val="004139B7"/>
    <w:rsid w:val="004139D6"/>
    <w:rsid w:val="00413AC1"/>
    <w:rsid w:val="00413F78"/>
    <w:rsid w:val="004140BD"/>
    <w:rsid w:val="004142F4"/>
    <w:rsid w:val="00414605"/>
    <w:rsid w:val="00414E4F"/>
    <w:rsid w:val="004150AD"/>
    <w:rsid w:val="004151B1"/>
    <w:rsid w:val="0041529E"/>
    <w:rsid w:val="004152F6"/>
    <w:rsid w:val="0041537B"/>
    <w:rsid w:val="00415634"/>
    <w:rsid w:val="004157FC"/>
    <w:rsid w:val="0041588A"/>
    <w:rsid w:val="00415E4E"/>
    <w:rsid w:val="00415F20"/>
    <w:rsid w:val="0041602F"/>
    <w:rsid w:val="0041605B"/>
    <w:rsid w:val="004160E9"/>
    <w:rsid w:val="004160F6"/>
    <w:rsid w:val="004161EC"/>
    <w:rsid w:val="00416787"/>
    <w:rsid w:val="00416950"/>
    <w:rsid w:val="00416B2E"/>
    <w:rsid w:val="00416D6F"/>
    <w:rsid w:val="00416DC8"/>
    <w:rsid w:val="00416F76"/>
    <w:rsid w:val="004170F2"/>
    <w:rsid w:val="00417326"/>
    <w:rsid w:val="0041754E"/>
    <w:rsid w:val="00417976"/>
    <w:rsid w:val="00417D77"/>
    <w:rsid w:val="00420111"/>
    <w:rsid w:val="00420254"/>
    <w:rsid w:val="004203ED"/>
    <w:rsid w:val="0042051C"/>
    <w:rsid w:val="00420570"/>
    <w:rsid w:val="004207A9"/>
    <w:rsid w:val="00420801"/>
    <w:rsid w:val="00420C43"/>
    <w:rsid w:val="00420CAC"/>
    <w:rsid w:val="00420F46"/>
    <w:rsid w:val="00420FCC"/>
    <w:rsid w:val="0042136E"/>
    <w:rsid w:val="00421426"/>
    <w:rsid w:val="0042153F"/>
    <w:rsid w:val="0042194E"/>
    <w:rsid w:val="00421955"/>
    <w:rsid w:val="00421BCC"/>
    <w:rsid w:val="00421DC2"/>
    <w:rsid w:val="00421DEA"/>
    <w:rsid w:val="00421EAA"/>
    <w:rsid w:val="00422849"/>
    <w:rsid w:val="00422A09"/>
    <w:rsid w:val="00422A3E"/>
    <w:rsid w:val="00422B35"/>
    <w:rsid w:val="00422D52"/>
    <w:rsid w:val="00422E64"/>
    <w:rsid w:val="0042313D"/>
    <w:rsid w:val="00423350"/>
    <w:rsid w:val="00423400"/>
    <w:rsid w:val="00423460"/>
    <w:rsid w:val="00423D87"/>
    <w:rsid w:val="00423E39"/>
    <w:rsid w:val="00423E5C"/>
    <w:rsid w:val="00423F13"/>
    <w:rsid w:val="00424192"/>
    <w:rsid w:val="00424217"/>
    <w:rsid w:val="004244D7"/>
    <w:rsid w:val="00424502"/>
    <w:rsid w:val="00424591"/>
    <w:rsid w:val="004245FE"/>
    <w:rsid w:val="00424822"/>
    <w:rsid w:val="0042494D"/>
    <w:rsid w:val="00424BC0"/>
    <w:rsid w:val="00424E60"/>
    <w:rsid w:val="0042501A"/>
    <w:rsid w:val="004250DD"/>
    <w:rsid w:val="0042529A"/>
    <w:rsid w:val="00425456"/>
    <w:rsid w:val="00425538"/>
    <w:rsid w:val="0042592A"/>
    <w:rsid w:val="00425B15"/>
    <w:rsid w:val="00425F20"/>
    <w:rsid w:val="0042616C"/>
    <w:rsid w:val="0042621E"/>
    <w:rsid w:val="00426491"/>
    <w:rsid w:val="004265B0"/>
    <w:rsid w:val="00426680"/>
    <w:rsid w:val="004266C5"/>
    <w:rsid w:val="004266E8"/>
    <w:rsid w:val="0042678B"/>
    <w:rsid w:val="00426AE2"/>
    <w:rsid w:val="00426EDD"/>
    <w:rsid w:val="00427255"/>
    <w:rsid w:val="004273E2"/>
    <w:rsid w:val="004276D4"/>
    <w:rsid w:val="00427714"/>
    <w:rsid w:val="004277BD"/>
    <w:rsid w:val="00427C0D"/>
    <w:rsid w:val="00430163"/>
    <w:rsid w:val="00430494"/>
    <w:rsid w:val="0043083D"/>
    <w:rsid w:val="00430A8D"/>
    <w:rsid w:val="00430BF4"/>
    <w:rsid w:val="00430CFA"/>
    <w:rsid w:val="00430DE5"/>
    <w:rsid w:val="00431129"/>
    <w:rsid w:val="0043116F"/>
    <w:rsid w:val="00431376"/>
    <w:rsid w:val="004315D0"/>
    <w:rsid w:val="00431640"/>
    <w:rsid w:val="004316C4"/>
    <w:rsid w:val="004317A2"/>
    <w:rsid w:val="00431892"/>
    <w:rsid w:val="00431E14"/>
    <w:rsid w:val="00432000"/>
    <w:rsid w:val="00432053"/>
    <w:rsid w:val="00432384"/>
    <w:rsid w:val="004327FE"/>
    <w:rsid w:val="004329C8"/>
    <w:rsid w:val="00432ECF"/>
    <w:rsid w:val="00432F6A"/>
    <w:rsid w:val="00432F6D"/>
    <w:rsid w:val="00433008"/>
    <w:rsid w:val="0043318E"/>
    <w:rsid w:val="004332E7"/>
    <w:rsid w:val="0043333F"/>
    <w:rsid w:val="004333AF"/>
    <w:rsid w:val="0043346C"/>
    <w:rsid w:val="0043354A"/>
    <w:rsid w:val="0043364E"/>
    <w:rsid w:val="0043365D"/>
    <w:rsid w:val="00433696"/>
    <w:rsid w:val="004337ED"/>
    <w:rsid w:val="0043394A"/>
    <w:rsid w:val="00434100"/>
    <w:rsid w:val="004342F8"/>
    <w:rsid w:val="00434342"/>
    <w:rsid w:val="004345B5"/>
    <w:rsid w:val="00434621"/>
    <w:rsid w:val="004346E2"/>
    <w:rsid w:val="004347B0"/>
    <w:rsid w:val="00434961"/>
    <w:rsid w:val="00434B72"/>
    <w:rsid w:val="00434BE8"/>
    <w:rsid w:val="00434F37"/>
    <w:rsid w:val="00434FCD"/>
    <w:rsid w:val="0043500A"/>
    <w:rsid w:val="0043559D"/>
    <w:rsid w:val="0043574F"/>
    <w:rsid w:val="004359F3"/>
    <w:rsid w:val="0043613D"/>
    <w:rsid w:val="004361D7"/>
    <w:rsid w:val="0043638A"/>
    <w:rsid w:val="0043654F"/>
    <w:rsid w:val="00436567"/>
    <w:rsid w:val="00436732"/>
    <w:rsid w:val="0043677E"/>
    <w:rsid w:val="00436DA3"/>
    <w:rsid w:val="00436EBC"/>
    <w:rsid w:val="0043713B"/>
    <w:rsid w:val="004372D0"/>
    <w:rsid w:val="00437485"/>
    <w:rsid w:val="004375ED"/>
    <w:rsid w:val="004377D4"/>
    <w:rsid w:val="004379C8"/>
    <w:rsid w:val="00437A6F"/>
    <w:rsid w:val="00437D1D"/>
    <w:rsid w:val="0044006C"/>
    <w:rsid w:val="00440251"/>
    <w:rsid w:val="00440383"/>
    <w:rsid w:val="004406BA"/>
    <w:rsid w:val="004406F4"/>
    <w:rsid w:val="004407A8"/>
    <w:rsid w:val="00440A83"/>
    <w:rsid w:val="00440B6E"/>
    <w:rsid w:val="00440D04"/>
    <w:rsid w:val="00440D52"/>
    <w:rsid w:val="00440D88"/>
    <w:rsid w:val="00440F34"/>
    <w:rsid w:val="00440FBF"/>
    <w:rsid w:val="00441153"/>
    <w:rsid w:val="00441186"/>
    <w:rsid w:val="004411D4"/>
    <w:rsid w:val="004414CE"/>
    <w:rsid w:val="00441513"/>
    <w:rsid w:val="00441597"/>
    <w:rsid w:val="004415D3"/>
    <w:rsid w:val="0044169D"/>
    <w:rsid w:val="00441844"/>
    <w:rsid w:val="00441BB4"/>
    <w:rsid w:val="00441CDB"/>
    <w:rsid w:val="00441DB7"/>
    <w:rsid w:val="00441E77"/>
    <w:rsid w:val="00441FD4"/>
    <w:rsid w:val="004420AA"/>
    <w:rsid w:val="00442631"/>
    <w:rsid w:val="00442787"/>
    <w:rsid w:val="00442849"/>
    <w:rsid w:val="00442A37"/>
    <w:rsid w:val="00442D99"/>
    <w:rsid w:val="004430B7"/>
    <w:rsid w:val="00443154"/>
    <w:rsid w:val="004432FB"/>
    <w:rsid w:val="00443708"/>
    <w:rsid w:val="0044379E"/>
    <w:rsid w:val="004437D3"/>
    <w:rsid w:val="0044387F"/>
    <w:rsid w:val="00443A5F"/>
    <w:rsid w:val="00443AC6"/>
    <w:rsid w:val="0044416A"/>
    <w:rsid w:val="004447B0"/>
    <w:rsid w:val="00444A19"/>
    <w:rsid w:val="00444B44"/>
    <w:rsid w:val="0044515F"/>
    <w:rsid w:val="00445713"/>
    <w:rsid w:val="00445836"/>
    <w:rsid w:val="00445A27"/>
    <w:rsid w:val="00445F46"/>
    <w:rsid w:val="00446046"/>
    <w:rsid w:val="004461E0"/>
    <w:rsid w:val="0044633A"/>
    <w:rsid w:val="00446496"/>
    <w:rsid w:val="0044651C"/>
    <w:rsid w:val="00446CD2"/>
    <w:rsid w:val="0044738D"/>
    <w:rsid w:val="00447A83"/>
    <w:rsid w:val="00447A8E"/>
    <w:rsid w:val="00447AE2"/>
    <w:rsid w:val="00447E91"/>
    <w:rsid w:val="00447F7E"/>
    <w:rsid w:val="00450016"/>
    <w:rsid w:val="00450267"/>
    <w:rsid w:val="00450328"/>
    <w:rsid w:val="004506BA"/>
    <w:rsid w:val="00450A92"/>
    <w:rsid w:val="00450B10"/>
    <w:rsid w:val="00450CED"/>
    <w:rsid w:val="00450DDE"/>
    <w:rsid w:val="00450DFE"/>
    <w:rsid w:val="00450E1E"/>
    <w:rsid w:val="00450E9A"/>
    <w:rsid w:val="00450FE0"/>
    <w:rsid w:val="0045106C"/>
    <w:rsid w:val="0045127D"/>
    <w:rsid w:val="004512DF"/>
    <w:rsid w:val="004512E0"/>
    <w:rsid w:val="004514FE"/>
    <w:rsid w:val="00451724"/>
    <w:rsid w:val="00451801"/>
    <w:rsid w:val="00451A91"/>
    <w:rsid w:val="00451BB2"/>
    <w:rsid w:val="00451F39"/>
    <w:rsid w:val="004520DD"/>
    <w:rsid w:val="004520DF"/>
    <w:rsid w:val="00452191"/>
    <w:rsid w:val="004527EC"/>
    <w:rsid w:val="0045291F"/>
    <w:rsid w:val="004531BB"/>
    <w:rsid w:val="00453332"/>
    <w:rsid w:val="00453415"/>
    <w:rsid w:val="004534A4"/>
    <w:rsid w:val="004535B1"/>
    <w:rsid w:val="004535E6"/>
    <w:rsid w:val="004536EC"/>
    <w:rsid w:val="00453C6B"/>
    <w:rsid w:val="00453D57"/>
    <w:rsid w:val="004540B3"/>
    <w:rsid w:val="0045474F"/>
    <w:rsid w:val="00454A33"/>
    <w:rsid w:val="00454BFE"/>
    <w:rsid w:val="004552CB"/>
    <w:rsid w:val="0045533F"/>
    <w:rsid w:val="00455719"/>
    <w:rsid w:val="00455AC1"/>
    <w:rsid w:val="00455B87"/>
    <w:rsid w:val="00455BD5"/>
    <w:rsid w:val="00455C2D"/>
    <w:rsid w:val="00455CB2"/>
    <w:rsid w:val="00455D87"/>
    <w:rsid w:val="00455E62"/>
    <w:rsid w:val="00456023"/>
    <w:rsid w:val="00456085"/>
    <w:rsid w:val="0045616A"/>
    <w:rsid w:val="004561ED"/>
    <w:rsid w:val="00456268"/>
    <w:rsid w:val="00456282"/>
    <w:rsid w:val="0045636C"/>
    <w:rsid w:val="0045643F"/>
    <w:rsid w:val="0045653A"/>
    <w:rsid w:val="00456587"/>
    <w:rsid w:val="004565C1"/>
    <w:rsid w:val="0045660F"/>
    <w:rsid w:val="0045683C"/>
    <w:rsid w:val="004569E9"/>
    <w:rsid w:val="00456EBE"/>
    <w:rsid w:val="00457212"/>
    <w:rsid w:val="0045738A"/>
    <w:rsid w:val="00457407"/>
    <w:rsid w:val="004578B1"/>
    <w:rsid w:val="00457A3A"/>
    <w:rsid w:val="00457C88"/>
    <w:rsid w:val="00457CA2"/>
    <w:rsid w:val="00460304"/>
    <w:rsid w:val="00460950"/>
    <w:rsid w:val="004609E1"/>
    <w:rsid w:val="00460AAA"/>
    <w:rsid w:val="00460D4E"/>
    <w:rsid w:val="004611E3"/>
    <w:rsid w:val="004615B9"/>
    <w:rsid w:val="0046166E"/>
    <w:rsid w:val="00461758"/>
    <w:rsid w:val="004617D3"/>
    <w:rsid w:val="00461B3E"/>
    <w:rsid w:val="00462180"/>
    <w:rsid w:val="00462200"/>
    <w:rsid w:val="004622C2"/>
    <w:rsid w:val="00462430"/>
    <w:rsid w:val="0046272C"/>
    <w:rsid w:val="00462819"/>
    <w:rsid w:val="00462A47"/>
    <w:rsid w:val="00462ADA"/>
    <w:rsid w:val="00462D7C"/>
    <w:rsid w:val="00463051"/>
    <w:rsid w:val="00463109"/>
    <w:rsid w:val="00463234"/>
    <w:rsid w:val="00463559"/>
    <w:rsid w:val="00463573"/>
    <w:rsid w:val="004635A6"/>
    <w:rsid w:val="0046363E"/>
    <w:rsid w:val="0046378E"/>
    <w:rsid w:val="004638B9"/>
    <w:rsid w:val="00463A6B"/>
    <w:rsid w:val="00463C80"/>
    <w:rsid w:val="00463D6F"/>
    <w:rsid w:val="00463E4F"/>
    <w:rsid w:val="00464395"/>
    <w:rsid w:val="00464925"/>
    <w:rsid w:val="00464A44"/>
    <w:rsid w:val="00464C16"/>
    <w:rsid w:val="004653E7"/>
    <w:rsid w:val="004656D8"/>
    <w:rsid w:val="0046570B"/>
    <w:rsid w:val="0046571A"/>
    <w:rsid w:val="0046577D"/>
    <w:rsid w:val="0046595B"/>
    <w:rsid w:val="00465A88"/>
    <w:rsid w:val="00466372"/>
    <w:rsid w:val="00466396"/>
    <w:rsid w:val="00466552"/>
    <w:rsid w:val="004665C5"/>
    <w:rsid w:val="00466A9F"/>
    <w:rsid w:val="00466BA2"/>
    <w:rsid w:val="00466CED"/>
    <w:rsid w:val="00466E09"/>
    <w:rsid w:val="00466F00"/>
    <w:rsid w:val="00467293"/>
    <w:rsid w:val="0046772F"/>
    <w:rsid w:val="004678B1"/>
    <w:rsid w:val="00467ABA"/>
    <w:rsid w:val="00467BAA"/>
    <w:rsid w:val="00467D58"/>
    <w:rsid w:val="0047022A"/>
    <w:rsid w:val="0047032F"/>
    <w:rsid w:val="0047076F"/>
    <w:rsid w:val="00470B60"/>
    <w:rsid w:val="00470B65"/>
    <w:rsid w:val="00470C3D"/>
    <w:rsid w:val="00470CA3"/>
    <w:rsid w:val="00470D13"/>
    <w:rsid w:val="00470E3B"/>
    <w:rsid w:val="0047107B"/>
    <w:rsid w:val="004710F9"/>
    <w:rsid w:val="00471237"/>
    <w:rsid w:val="004712E6"/>
    <w:rsid w:val="004713D3"/>
    <w:rsid w:val="00471687"/>
    <w:rsid w:val="00471CF3"/>
    <w:rsid w:val="0047240F"/>
    <w:rsid w:val="0047251A"/>
    <w:rsid w:val="0047285B"/>
    <w:rsid w:val="00472AD1"/>
    <w:rsid w:val="00472B36"/>
    <w:rsid w:val="00472BB5"/>
    <w:rsid w:val="00472CEF"/>
    <w:rsid w:val="00472E80"/>
    <w:rsid w:val="00472EB1"/>
    <w:rsid w:val="00472F39"/>
    <w:rsid w:val="0047316B"/>
    <w:rsid w:val="00473376"/>
    <w:rsid w:val="00473459"/>
    <w:rsid w:val="00473B4D"/>
    <w:rsid w:val="00473E79"/>
    <w:rsid w:val="00473ED0"/>
    <w:rsid w:val="00473F95"/>
    <w:rsid w:val="0047404F"/>
    <w:rsid w:val="0047424A"/>
    <w:rsid w:val="00474616"/>
    <w:rsid w:val="004746F6"/>
    <w:rsid w:val="00474C9C"/>
    <w:rsid w:val="00474D2F"/>
    <w:rsid w:val="00474D92"/>
    <w:rsid w:val="0047503F"/>
    <w:rsid w:val="0047517B"/>
    <w:rsid w:val="0047528E"/>
    <w:rsid w:val="00475405"/>
    <w:rsid w:val="0047544A"/>
    <w:rsid w:val="00475A20"/>
    <w:rsid w:val="00475B2E"/>
    <w:rsid w:val="00476037"/>
    <w:rsid w:val="0047607E"/>
    <w:rsid w:val="00476100"/>
    <w:rsid w:val="004761ED"/>
    <w:rsid w:val="004764AD"/>
    <w:rsid w:val="00476979"/>
    <w:rsid w:val="00476AF2"/>
    <w:rsid w:val="00476B6C"/>
    <w:rsid w:val="0047709F"/>
    <w:rsid w:val="0047714B"/>
    <w:rsid w:val="0047744D"/>
    <w:rsid w:val="004774D0"/>
    <w:rsid w:val="00477623"/>
    <w:rsid w:val="004779E0"/>
    <w:rsid w:val="00477B97"/>
    <w:rsid w:val="00477D04"/>
    <w:rsid w:val="00477EC1"/>
    <w:rsid w:val="004801A1"/>
    <w:rsid w:val="0048033D"/>
    <w:rsid w:val="004805BF"/>
    <w:rsid w:val="004807DE"/>
    <w:rsid w:val="004809E2"/>
    <w:rsid w:val="00480A73"/>
    <w:rsid w:val="00480EBD"/>
    <w:rsid w:val="00480F75"/>
    <w:rsid w:val="0048100E"/>
    <w:rsid w:val="00481060"/>
    <w:rsid w:val="00481151"/>
    <w:rsid w:val="00481341"/>
    <w:rsid w:val="0048158E"/>
    <w:rsid w:val="0048159A"/>
    <w:rsid w:val="0048170B"/>
    <w:rsid w:val="00481711"/>
    <w:rsid w:val="00481798"/>
    <w:rsid w:val="0048186B"/>
    <w:rsid w:val="0048186E"/>
    <w:rsid w:val="00481A11"/>
    <w:rsid w:val="00481C28"/>
    <w:rsid w:val="00481EF6"/>
    <w:rsid w:val="004821DF"/>
    <w:rsid w:val="0048250F"/>
    <w:rsid w:val="004825D0"/>
    <w:rsid w:val="004827AB"/>
    <w:rsid w:val="0048285F"/>
    <w:rsid w:val="00482A20"/>
    <w:rsid w:val="00482ADF"/>
    <w:rsid w:val="00482DFF"/>
    <w:rsid w:val="004832B6"/>
    <w:rsid w:val="00483301"/>
    <w:rsid w:val="004833C4"/>
    <w:rsid w:val="00483D36"/>
    <w:rsid w:val="00483D70"/>
    <w:rsid w:val="00483F28"/>
    <w:rsid w:val="004842A6"/>
    <w:rsid w:val="004847F5"/>
    <w:rsid w:val="0048482C"/>
    <w:rsid w:val="0048488B"/>
    <w:rsid w:val="00484D97"/>
    <w:rsid w:val="00484FFE"/>
    <w:rsid w:val="004850FE"/>
    <w:rsid w:val="004851E2"/>
    <w:rsid w:val="00485265"/>
    <w:rsid w:val="004853F8"/>
    <w:rsid w:val="00485B1D"/>
    <w:rsid w:val="00485B8D"/>
    <w:rsid w:val="00485C3E"/>
    <w:rsid w:val="0048604B"/>
    <w:rsid w:val="00486364"/>
    <w:rsid w:val="00486399"/>
    <w:rsid w:val="00486668"/>
    <w:rsid w:val="00486D6E"/>
    <w:rsid w:val="00486E73"/>
    <w:rsid w:val="004874EF"/>
    <w:rsid w:val="004875D0"/>
    <w:rsid w:val="0048785A"/>
    <w:rsid w:val="00487900"/>
    <w:rsid w:val="00487AC9"/>
    <w:rsid w:val="00487B61"/>
    <w:rsid w:val="00487ECC"/>
    <w:rsid w:val="00490275"/>
    <w:rsid w:val="004902C4"/>
    <w:rsid w:val="00490337"/>
    <w:rsid w:val="0049033F"/>
    <w:rsid w:val="0049036B"/>
    <w:rsid w:val="00490499"/>
    <w:rsid w:val="004907BA"/>
    <w:rsid w:val="0049094F"/>
    <w:rsid w:val="00490977"/>
    <w:rsid w:val="004910C8"/>
    <w:rsid w:val="00491124"/>
    <w:rsid w:val="00491188"/>
    <w:rsid w:val="00491365"/>
    <w:rsid w:val="00491389"/>
    <w:rsid w:val="0049138D"/>
    <w:rsid w:val="004915CD"/>
    <w:rsid w:val="004916D8"/>
    <w:rsid w:val="00491851"/>
    <w:rsid w:val="00491B09"/>
    <w:rsid w:val="00491BB9"/>
    <w:rsid w:val="00492173"/>
    <w:rsid w:val="004926A6"/>
    <w:rsid w:val="004926A7"/>
    <w:rsid w:val="00492AC1"/>
    <w:rsid w:val="00492D30"/>
    <w:rsid w:val="00492FB7"/>
    <w:rsid w:val="00493064"/>
    <w:rsid w:val="00493323"/>
    <w:rsid w:val="00493485"/>
    <w:rsid w:val="00493567"/>
    <w:rsid w:val="00493687"/>
    <w:rsid w:val="00493724"/>
    <w:rsid w:val="00493772"/>
    <w:rsid w:val="0049382F"/>
    <w:rsid w:val="00493C8D"/>
    <w:rsid w:val="00493F6A"/>
    <w:rsid w:val="004943DD"/>
    <w:rsid w:val="004946FC"/>
    <w:rsid w:val="00494AFA"/>
    <w:rsid w:val="00494C99"/>
    <w:rsid w:val="00494DFF"/>
    <w:rsid w:val="00494F73"/>
    <w:rsid w:val="00494FE8"/>
    <w:rsid w:val="004950D3"/>
    <w:rsid w:val="00495780"/>
    <w:rsid w:val="004957FE"/>
    <w:rsid w:val="004958EE"/>
    <w:rsid w:val="00495F6A"/>
    <w:rsid w:val="00495FA8"/>
    <w:rsid w:val="00496085"/>
    <w:rsid w:val="00496189"/>
    <w:rsid w:val="0049630F"/>
    <w:rsid w:val="004964D4"/>
    <w:rsid w:val="00496788"/>
    <w:rsid w:val="004968B4"/>
    <w:rsid w:val="00496A85"/>
    <w:rsid w:val="00496B77"/>
    <w:rsid w:val="00496C54"/>
    <w:rsid w:val="00496CE6"/>
    <w:rsid w:val="00496E87"/>
    <w:rsid w:val="0049708C"/>
    <w:rsid w:val="00497093"/>
    <w:rsid w:val="00497101"/>
    <w:rsid w:val="0049718F"/>
    <w:rsid w:val="00497243"/>
    <w:rsid w:val="0049728E"/>
    <w:rsid w:val="00497509"/>
    <w:rsid w:val="004977F9"/>
    <w:rsid w:val="00497BC9"/>
    <w:rsid w:val="00497D84"/>
    <w:rsid w:val="00497DE1"/>
    <w:rsid w:val="00497F65"/>
    <w:rsid w:val="00497FD1"/>
    <w:rsid w:val="00497FE6"/>
    <w:rsid w:val="004A019D"/>
    <w:rsid w:val="004A0246"/>
    <w:rsid w:val="004A0509"/>
    <w:rsid w:val="004A0671"/>
    <w:rsid w:val="004A07A0"/>
    <w:rsid w:val="004A0A3B"/>
    <w:rsid w:val="004A0CCA"/>
    <w:rsid w:val="004A0DF8"/>
    <w:rsid w:val="004A0E07"/>
    <w:rsid w:val="004A128A"/>
    <w:rsid w:val="004A1545"/>
    <w:rsid w:val="004A16DB"/>
    <w:rsid w:val="004A18F1"/>
    <w:rsid w:val="004A1AD9"/>
    <w:rsid w:val="004A1B34"/>
    <w:rsid w:val="004A1EC5"/>
    <w:rsid w:val="004A20D5"/>
    <w:rsid w:val="004A214F"/>
    <w:rsid w:val="004A22D1"/>
    <w:rsid w:val="004A2367"/>
    <w:rsid w:val="004A2631"/>
    <w:rsid w:val="004A2AE0"/>
    <w:rsid w:val="004A2B34"/>
    <w:rsid w:val="004A2CB7"/>
    <w:rsid w:val="004A2CD7"/>
    <w:rsid w:val="004A3122"/>
    <w:rsid w:val="004A31A3"/>
    <w:rsid w:val="004A3375"/>
    <w:rsid w:val="004A342C"/>
    <w:rsid w:val="004A3494"/>
    <w:rsid w:val="004A3682"/>
    <w:rsid w:val="004A3F7C"/>
    <w:rsid w:val="004A4138"/>
    <w:rsid w:val="004A4197"/>
    <w:rsid w:val="004A4249"/>
    <w:rsid w:val="004A4371"/>
    <w:rsid w:val="004A43EA"/>
    <w:rsid w:val="004A458A"/>
    <w:rsid w:val="004A4B19"/>
    <w:rsid w:val="004A4B48"/>
    <w:rsid w:val="004A4B4C"/>
    <w:rsid w:val="004A5470"/>
    <w:rsid w:val="004A569D"/>
    <w:rsid w:val="004A5954"/>
    <w:rsid w:val="004A5990"/>
    <w:rsid w:val="004A5B8A"/>
    <w:rsid w:val="004A5FF5"/>
    <w:rsid w:val="004A6253"/>
    <w:rsid w:val="004A6268"/>
    <w:rsid w:val="004A63B8"/>
    <w:rsid w:val="004A652C"/>
    <w:rsid w:val="004A67A5"/>
    <w:rsid w:val="004A694A"/>
    <w:rsid w:val="004A6CAA"/>
    <w:rsid w:val="004A6D42"/>
    <w:rsid w:val="004A70BE"/>
    <w:rsid w:val="004A712E"/>
    <w:rsid w:val="004A745C"/>
    <w:rsid w:val="004A75F4"/>
    <w:rsid w:val="004A781B"/>
    <w:rsid w:val="004A79CF"/>
    <w:rsid w:val="004A7B1D"/>
    <w:rsid w:val="004A7E25"/>
    <w:rsid w:val="004B031E"/>
    <w:rsid w:val="004B05E5"/>
    <w:rsid w:val="004B0922"/>
    <w:rsid w:val="004B0A64"/>
    <w:rsid w:val="004B0FE6"/>
    <w:rsid w:val="004B1208"/>
    <w:rsid w:val="004B149F"/>
    <w:rsid w:val="004B167A"/>
    <w:rsid w:val="004B170F"/>
    <w:rsid w:val="004B17FB"/>
    <w:rsid w:val="004B195A"/>
    <w:rsid w:val="004B1C28"/>
    <w:rsid w:val="004B209A"/>
    <w:rsid w:val="004B2226"/>
    <w:rsid w:val="004B23C0"/>
    <w:rsid w:val="004B2440"/>
    <w:rsid w:val="004B24D0"/>
    <w:rsid w:val="004B260E"/>
    <w:rsid w:val="004B2A1B"/>
    <w:rsid w:val="004B2D90"/>
    <w:rsid w:val="004B3152"/>
    <w:rsid w:val="004B326A"/>
    <w:rsid w:val="004B32E0"/>
    <w:rsid w:val="004B373D"/>
    <w:rsid w:val="004B37F0"/>
    <w:rsid w:val="004B38E0"/>
    <w:rsid w:val="004B3C2D"/>
    <w:rsid w:val="004B3DB2"/>
    <w:rsid w:val="004B41BB"/>
    <w:rsid w:val="004B4878"/>
    <w:rsid w:val="004B494B"/>
    <w:rsid w:val="004B4B73"/>
    <w:rsid w:val="004B4B77"/>
    <w:rsid w:val="004B4C2D"/>
    <w:rsid w:val="004B4D45"/>
    <w:rsid w:val="004B4DFC"/>
    <w:rsid w:val="004B4DFD"/>
    <w:rsid w:val="004B4E23"/>
    <w:rsid w:val="004B4EDC"/>
    <w:rsid w:val="004B4FA0"/>
    <w:rsid w:val="004B50EF"/>
    <w:rsid w:val="004B5195"/>
    <w:rsid w:val="004B5315"/>
    <w:rsid w:val="004B55BE"/>
    <w:rsid w:val="004B581A"/>
    <w:rsid w:val="004B589C"/>
    <w:rsid w:val="004B5F9C"/>
    <w:rsid w:val="004B5FD1"/>
    <w:rsid w:val="004B6161"/>
    <w:rsid w:val="004B655C"/>
    <w:rsid w:val="004B66AC"/>
    <w:rsid w:val="004B6A0F"/>
    <w:rsid w:val="004B6B1B"/>
    <w:rsid w:val="004B6C08"/>
    <w:rsid w:val="004B6E62"/>
    <w:rsid w:val="004B6FC3"/>
    <w:rsid w:val="004B71B3"/>
    <w:rsid w:val="004B7277"/>
    <w:rsid w:val="004B7501"/>
    <w:rsid w:val="004B757A"/>
    <w:rsid w:val="004B764E"/>
    <w:rsid w:val="004B76A0"/>
    <w:rsid w:val="004B77FB"/>
    <w:rsid w:val="004B78A8"/>
    <w:rsid w:val="004B79A0"/>
    <w:rsid w:val="004B7A39"/>
    <w:rsid w:val="004B7AD1"/>
    <w:rsid w:val="004B7B76"/>
    <w:rsid w:val="004C00D5"/>
    <w:rsid w:val="004C0399"/>
    <w:rsid w:val="004C0523"/>
    <w:rsid w:val="004C056B"/>
    <w:rsid w:val="004C05D1"/>
    <w:rsid w:val="004C0671"/>
    <w:rsid w:val="004C06D2"/>
    <w:rsid w:val="004C079F"/>
    <w:rsid w:val="004C0A58"/>
    <w:rsid w:val="004C0F68"/>
    <w:rsid w:val="004C10D0"/>
    <w:rsid w:val="004C1149"/>
    <w:rsid w:val="004C11C7"/>
    <w:rsid w:val="004C11F9"/>
    <w:rsid w:val="004C1202"/>
    <w:rsid w:val="004C1240"/>
    <w:rsid w:val="004C1292"/>
    <w:rsid w:val="004C13C3"/>
    <w:rsid w:val="004C151C"/>
    <w:rsid w:val="004C1848"/>
    <w:rsid w:val="004C19BE"/>
    <w:rsid w:val="004C1BB5"/>
    <w:rsid w:val="004C2316"/>
    <w:rsid w:val="004C231E"/>
    <w:rsid w:val="004C2381"/>
    <w:rsid w:val="004C279A"/>
    <w:rsid w:val="004C288A"/>
    <w:rsid w:val="004C2B66"/>
    <w:rsid w:val="004C2B86"/>
    <w:rsid w:val="004C31FE"/>
    <w:rsid w:val="004C3A8F"/>
    <w:rsid w:val="004C3CE0"/>
    <w:rsid w:val="004C3D4A"/>
    <w:rsid w:val="004C3F70"/>
    <w:rsid w:val="004C40FA"/>
    <w:rsid w:val="004C42B3"/>
    <w:rsid w:val="004C4329"/>
    <w:rsid w:val="004C4438"/>
    <w:rsid w:val="004C446D"/>
    <w:rsid w:val="004C44CE"/>
    <w:rsid w:val="004C4623"/>
    <w:rsid w:val="004C4686"/>
    <w:rsid w:val="004C5357"/>
    <w:rsid w:val="004C5451"/>
    <w:rsid w:val="004C56E2"/>
    <w:rsid w:val="004C58AE"/>
    <w:rsid w:val="004C596A"/>
    <w:rsid w:val="004C5D4B"/>
    <w:rsid w:val="004C5DBE"/>
    <w:rsid w:val="004C5E11"/>
    <w:rsid w:val="004C5EC9"/>
    <w:rsid w:val="004C6118"/>
    <w:rsid w:val="004C62C7"/>
    <w:rsid w:val="004C63D0"/>
    <w:rsid w:val="004C6646"/>
    <w:rsid w:val="004C67E2"/>
    <w:rsid w:val="004C68A0"/>
    <w:rsid w:val="004C6D5F"/>
    <w:rsid w:val="004C72F7"/>
    <w:rsid w:val="004C7317"/>
    <w:rsid w:val="004C745B"/>
    <w:rsid w:val="004C7712"/>
    <w:rsid w:val="004C7836"/>
    <w:rsid w:val="004C79F4"/>
    <w:rsid w:val="004C7A47"/>
    <w:rsid w:val="004C7A82"/>
    <w:rsid w:val="004C7AF8"/>
    <w:rsid w:val="004C7B24"/>
    <w:rsid w:val="004C7E7A"/>
    <w:rsid w:val="004D001A"/>
    <w:rsid w:val="004D01A3"/>
    <w:rsid w:val="004D0399"/>
    <w:rsid w:val="004D04E3"/>
    <w:rsid w:val="004D05D1"/>
    <w:rsid w:val="004D0634"/>
    <w:rsid w:val="004D07D5"/>
    <w:rsid w:val="004D0AEA"/>
    <w:rsid w:val="004D0D5D"/>
    <w:rsid w:val="004D0E74"/>
    <w:rsid w:val="004D111B"/>
    <w:rsid w:val="004D11D3"/>
    <w:rsid w:val="004D198B"/>
    <w:rsid w:val="004D1BE4"/>
    <w:rsid w:val="004D20AC"/>
    <w:rsid w:val="004D20E9"/>
    <w:rsid w:val="004D2184"/>
    <w:rsid w:val="004D21C2"/>
    <w:rsid w:val="004D28E0"/>
    <w:rsid w:val="004D2A8A"/>
    <w:rsid w:val="004D2CB8"/>
    <w:rsid w:val="004D2F41"/>
    <w:rsid w:val="004D3447"/>
    <w:rsid w:val="004D35D1"/>
    <w:rsid w:val="004D386D"/>
    <w:rsid w:val="004D3AA3"/>
    <w:rsid w:val="004D3AB7"/>
    <w:rsid w:val="004D3BCF"/>
    <w:rsid w:val="004D3C7E"/>
    <w:rsid w:val="004D40F1"/>
    <w:rsid w:val="004D4215"/>
    <w:rsid w:val="004D4377"/>
    <w:rsid w:val="004D492E"/>
    <w:rsid w:val="004D4B58"/>
    <w:rsid w:val="004D4C5A"/>
    <w:rsid w:val="004D4E72"/>
    <w:rsid w:val="004D4F35"/>
    <w:rsid w:val="004D4F89"/>
    <w:rsid w:val="004D511F"/>
    <w:rsid w:val="004D5178"/>
    <w:rsid w:val="004D523D"/>
    <w:rsid w:val="004D5361"/>
    <w:rsid w:val="004D543C"/>
    <w:rsid w:val="004D54B4"/>
    <w:rsid w:val="004D555A"/>
    <w:rsid w:val="004D55F9"/>
    <w:rsid w:val="004D56C2"/>
    <w:rsid w:val="004D56E1"/>
    <w:rsid w:val="004D58D7"/>
    <w:rsid w:val="004D5A36"/>
    <w:rsid w:val="004D5C21"/>
    <w:rsid w:val="004D5E4E"/>
    <w:rsid w:val="004D6362"/>
    <w:rsid w:val="004D65A2"/>
    <w:rsid w:val="004D667D"/>
    <w:rsid w:val="004D6951"/>
    <w:rsid w:val="004D6C91"/>
    <w:rsid w:val="004D6CB8"/>
    <w:rsid w:val="004D6DE6"/>
    <w:rsid w:val="004D6F50"/>
    <w:rsid w:val="004D71C4"/>
    <w:rsid w:val="004D7737"/>
    <w:rsid w:val="004D77F5"/>
    <w:rsid w:val="004D7958"/>
    <w:rsid w:val="004D7B6E"/>
    <w:rsid w:val="004D7DAE"/>
    <w:rsid w:val="004D7F04"/>
    <w:rsid w:val="004E00E5"/>
    <w:rsid w:val="004E0305"/>
    <w:rsid w:val="004E0457"/>
    <w:rsid w:val="004E0C11"/>
    <w:rsid w:val="004E0C1B"/>
    <w:rsid w:val="004E0EA0"/>
    <w:rsid w:val="004E0F4A"/>
    <w:rsid w:val="004E113B"/>
    <w:rsid w:val="004E1458"/>
    <w:rsid w:val="004E1622"/>
    <w:rsid w:val="004E17F0"/>
    <w:rsid w:val="004E18A0"/>
    <w:rsid w:val="004E1D8E"/>
    <w:rsid w:val="004E1E45"/>
    <w:rsid w:val="004E239F"/>
    <w:rsid w:val="004E2628"/>
    <w:rsid w:val="004E2835"/>
    <w:rsid w:val="004E2974"/>
    <w:rsid w:val="004E2A0C"/>
    <w:rsid w:val="004E2CC9"/>
    <w:rsid w:val="004E3462"/>
    <w:rsid w:val="004E346B"/>
    <w:rsid w:val="004E36B5"/>
    <w:rsid w:val="004E39F4"/>
    <w:rsid w:val="004E3AA5"/>
    <w:rsid w:val="004E3AAB"/>
    <w:rsid w:val="004E3E2D"/>
    <w:rsid w:val="004E3F1D"/>
    <w:rsid w:val="004E4136"/>
    <w:rsid w:val="004E42FF"/>
    <w:rsid w:val="004E436F"/>
    <w:rsid w:val="004E44D8"/>
    <w:rsid w:val="004E44F9"/>
    <w:rsid w:val="004E455D"/>
    <w:rsid w:val="004E48D8"/>
    <w:rsid w:val="004E4B9A"/>
    <w:rsid w:val="004E4E57"/>
    <w:rsid w:val="004E4F1D"/>
    <w:rsid w:val="004E4FE9"/>
    <w:rsid w:val="004E544B"/>
    <w:rsid w:val="004E56C8"/>
    <w:rsid w:val="004E5A02"/>
    <w:rsid w:val="004E5C7D"/>
    <w:rsid w:val="004E5D1C"/>
    <w:rsid w:val="004E5FF0"/>
    <w:rsid w:val="004E6062"/>
    <w:rsid w:val="004E6121"/>
    <w:rsid w:val="004E6226"/>
    <w:rsid w:val="004E63C0"/>
    <w:rsid w:val="004E68A1"/>
    <w:rsid w:val="004E690B"/>
    <w:rsid w:val="004E6C41"/>
    <w:rsid w:val="004E6D8D"/>
    <w:rsid w:val="004E6DB7"/>
    <w:rsid w:val="004E6E33"/>
    <w:rsid w:val="004E711C"/>
    <w:rsid w:val="004E7127"/>
    <w:rsid w:val="004E7173"/>
    <w:rsid w:val="004E718F"/>
    <w:rsid w:val="004E71BF"/>
    <w:rsid w:val="004E728A"/>
    <w:rsid w:val="004E72BB"/>
    <w:rsid w:val="004E75AB"/>
    <w:rsid w:val="004E78EA"/>
    <w:rsid w:val="004E7A31"/>
    <w:rsid w:val="004E7AC1"/>
    <w:rsid w:val="004E7C2E"/>
    <w:rsid w:val="004E7FB8"/>
    <w:rsid w:val="004F008B"/>
    <w:rsid w:val="004F00B6"/>
    <w:rsid w:val="004F02C2"/>
    <w:rsid w:val="004F036E"/>
    <w:rsid w:val="004F07AF"/>
    <w:rsid w:val="004F08CB"/>
    <w:rsid w:val="004F0A29"/>
    <w:rsid w:val="004F0B49"/>
    <w:rsid w:val="004F0BFD"/>
    <w:rsid w:val="004F0CF8"/>
    <w:rsid w:val="004F0D8C"/>
    <w:rsid w:val="004F0E7F"/>
    <w:rsid w:val="004F0EF3"/>
    <w:rsid w:val="004F0F8C"/>
    <w:rsid w:val="004F1179"/>
    <w:rsid w:val="004F12C2"/>
    <w:rsid w:val="004F135E"/>
    <w:rsid w:val="004F1599"/>
    <w:rsid w:val="004F15FB"/>
    <w:rsid w:val="004F160C"/>
    <w:rsid w:val="004F160D"/>
    <w:rsid w:val="004F17C5"/>
    <w:rsid w:val="004F198C"/>
    <w:rsid w:val="004F1A69"/>
    <w:rsid w:val="004F1F34"/>
    <w:rsid w:val="004F20A2"/>
    <w:rsid w:val="004F20C7"/>
    <w:rsid w:val="004F2119"/>
    <w:rsid w:val="004F23EE"/>
    <w:rsid w:val="004F2550"/>
    <w:rsid w:val="004F2DD8"/>
    <w:rsid w:val="004F2FF4"/>
    <w:rsid w:val="004F308A"/>
    <w:rsid w:val="004F30B9"/>
    <w:rsid w:val="004F3661"/>
    <w:rsid w:val="004F3A26"/>
    <w:rsid w:val="004F3A58"/>
    <w:rsid w:val="004F3B40"/>
    <w:rsid w:val="004F3C35"/>
    <w:rsid w:val="004F3C5E"/>
    <w:rsid w:val="004F3E53"/>
    <w:rsid w:val="004F3FFB"/>
    <w:rsid w:val="004F4478"/>
    <w:rsid w:val="004F4520"/>
    <w:rsid w:val="004F46CB"/>
    <w:rsid w:val="004F47DF"/>
    <w:rsid w:val="004F4BB6"/>
    <w:rsid w:val="004F4DD6"/>
    <w:rsid w:val="004F4E50"/>
    <w:rsid w:val="004F4E7F"/>
    <w:rsid w:val="004F4F80"/>
    <w:rsid w:val="004F50B9"/>
    <w:rsid w:val="004F5265"/>
    <w:rsid w:val="004F5DE9"/>
    <w:rsid w:val="004F61ED"/>
    <w:rsid w:val="004F65B4"/>
    <w:rsid w:val="004F6909"/>
    <w:rsid w:val="004F6CA4"/>
    <w:rsid w:val="004F6E36"/>
    <w:rsid w:val="004F6F39"/>
    <w:rsid w:val="004F707F"/>
    <w:rsid w:val="004F719E"/>
    <w:rsid w:val="004F72ED"/>
    <w:rsid w:val="004F7367"/>
    <w:rsid w:val="004F73A0"/>
    <w:rsid w:val="004F74A4"/>
    <w:rsid w:val="004F78B8"/>
    <w:rsid w:val="004F7B6B"/>
    <w:rsid w:val="004F7D83"/>
    <w:rsid w:val="00500198"/>
    <w:rsid w:val="0050039D"/>
    <w:rsid w:val="00500763"/>
    <w:rsid w:val="00500852"/>
    <w:rsid w:val="00500963"/>
    <w:rsid w:val="00500C61"/>
    <w:rsid w:val="00501012"/>
    <w:rsid w:val="00501018"/>
    <w:rsid w:val="00501121"/>
    <w:rsid w:val="00501549"/>
    <w:rsid w:val="0050166F"/>
    <w:rsid w:val="005016BD"/>
    <w:rsid w:val="00501804"/>
    <w:rsid w:val="00501A73"/>
    <w:rsid w:val="00501B93"/>
    <w:rsid w:val="00501D0D"/>
    <w:rsid w:val="00501DDF"/>
    <w:rsid w:val="00502229"/>
    <w:rsid w:val="0050226B"/>
    <w:rsid w:val="005027BF"/>
    <w:rsid w:val="00502D68"/>
    <w:rsid w:val="00502E13"/>
    <w:rsid w:val="00502E22"/>
    <w:rsid w:val="005030B9"/>
    <w:rsid w:val="00503250"/>
    <w:rsid w:val="0050355A"/>
    <w:rsid w:val="005037DF"/>
    <w:rsid w:val="00503C09"/>
    <w:rsid w:val="00503C77"/>
    <w:rsid w:val="00503FB4"/>
    <w:rsid w:val="0050409D"/>
    <w:rsid w:val="0050414B"/>
    <w:rsid w:val="005041B2"/>
    <w:rsid w:val="005045A6"/>
    <w:rsid w:val="00504695"/>
    <w:rsid w:val="0050501C"/>
    <w:rsid w:val="0050522A"/>
    <w:rsid w:val="0050544F"/>
    <w:rsid w:val="0050549A"/>
    <w:rsid w:val="005056D7"/>
    <w:rsid w:val="00505799"/>
    <w:rsid w:val="00505995"/>
    <w:rsid w:val="005059A7"/>
    <w:rsid w:val="00505A8E"/>
    <w:rsid w:val="00505C3E"/>
    <w:rsid w:val="00505E60"/>
    <w:rsid w:val="00505FF2"/>
    <w:rsid w:val="005062A7"/>
    <w:rsid w:val="00506861"/>
    <w:rsid w:val="00506877"/>
    <w:rsid w:val="00506A8D"/>
    <w:rsid w:val="00506C7F"/>
    <w:rsid w:val="00506E62"/>
    <w:rsid w:val="00506EEB"/>
    <w:rsid w:val="00506FA7"/>
    <w:rsid w:val="0050726D"/>
    <w:rsid w:val="00507331"/>
    <w:rsid w:val="00507400"/>
    <w:rsid w:val="00507640"/>
    <w:rsid w:val="005076C1"/>
    <w:rsid w:val="005076D9"/>
    <w:rsid w:val="00507750"/>
    <w:rsid w:val="005077D0"/>
    <w:rsid w:val="0050793A"/>
    <w:rsid w:val="00507A41"/>
    <w:rsid w:val="00507A43"/>
    <w:rsid w:val="00507C4E"/>
    <w:rsid w:val="00507F04"/>
    <w:rsid w:val="00507FD7"/>
    <w:rsid w:val="00510092"/>
    <w:rsid w:val="005100C4"/>
    <w:rsid w:val="0051017D"/>
    <w:rsid w:val="005104EF"/>
    <w:rsid w:val="00510500"/>
    <w:rsid w:val="005108FA"/>
    <w:rsid w:val="00510926"/>
    <w:rsid w:val="005109D6"/>
    <w:rsid w:val="00510E21"/>
    <w:rsid w:val="00510EA1"/>
    <w:rsid w:val="00510F15"/>
    <w:rsid w:val="00510FE0"/>
    <w:rsid w:val="00511102"/>
    <w:rsid w:val="0051112B"/>
    <w:rsid w:val="00511130"/>
    <w:rsid w:val="00511215"/>
    <w:rsid w:val="0051122D"/>
    <w:rsid w:val="00511286"/>
    <w:rsid w:val="00511355"/>
    <w:rsid w:val="005113BB"/>
    <w:rsid w:val="005113C8"/>
    <w:rsid w:val="0051171C"/>
    <w:rsid w:val="005117BA"/>
    <w:rsid w:val="00511807"/>
    <w:rsid w:val="00511B56"/>
    <w:rsid w:val="00511B71"/>
    <w:rsid w:val="00511BE1"/>
    <w:rsid w:val="00511F91"/>
    <w:rsid w:val="00512207"/>
    <w:rsid w:val="005123C4"/>
    <w:rsid w:val="00512424"/>
    <w:rsid w:val="00512825"/>
    <w:rsid w:val="00512C9B"/>
    <w:rsid w:val="00513017"/>
    <w:rsid w:val="005130FB"/>
    <w:rsid w:val="0051398D"/>
    <w:rsid w:val="00513A4A"/>
    <w:rsid w:val="00513C78"/>
    <w:rsid w:val="00514365"/>
    <w:rsid w:val="00514744"/>
    <w:rsid w:val="005149D6"/>
    <w:rsid w:val="00514BAF"/>
    <w:rsid w:val="00514D74"/>
    <w:rsid w:val="00515046"/>
    <w:rsid w:val="005150A1"/>
    <w:rsid w:val="00515455"/>
    <w:rsid w:val="005155DC"/>
    <w:rsid w:val="00515642"/>
    <w:rsid w:val="005156D4"/>
    <w:rsid w:val="00515700"/>
    <w:rsid w:val="005157F5"/>
    <w:rsid w:val="00515938"/>
    <w:rsid w:val="00515A91"/>
    <w:rsid w:val="00515B96"/>
    <w:rsid w:val="005163C9"/>
    <w:rsid w:val="00516423"/>
    <w:rsid w:val="0051689D"/>
    <w:rsid w:val="00516A8B"/>
    <w:rsid w:val="00516D52"/>
    <w:rsid w:val="00516FCF"/>
    <w:rsid w:val="0051702C"/>
    <w:rsid w:val="0051716A"/>
    <w:rsid w:val="00517178"/>
    <w:rsid w:val="005173C9"/>
    <w:rsid w:val="0051794C"/>
    <w:rsid w:val="00517AC9"/>
    <w:rsid w:val="00520107"/>
    <w:rsid w:val="0052011F"/>
    <w:rsid w:val="005202E2"/>
    <w:rsid w:val="0052039F"/>
    <w:rsid w:val="005203B9"/>
    <w:rsid w:val="005203D9"/>
    <w:rsid w:val="0052065B"/>
    <w:rsid w:val="00520819"/>
    <w:rsid w:val="00520E2A"/>
    <w:rsid w:val="005213DE"/>
    <w:rsid w:val="00521551"/>
    <w:rsid w:val="00521E47"/>
    <w:rsid w:val="0052215D"/>
    <w:rsid w:val="00522455"/>
    <w:rsid w:val="00522873"/>
    <w:rsid w:val="00522A14"/>
    <w:rsid w:val="00522B74"/>
    <w:rsid w:val="00522D92"/>
    <w:rsid w:val="00522FCD"/>
    <w:rsid w:val="005236A4"/>
    <w:rsid w:val="005236F2"/>
    <w:rsid w:val="005239B1"/>
    <w:rsid w:val="005239B7"/>
    <w:rsid w:val="00523BAA"/>
    <w:rsid w:val="00523D33"/>
    <w:rsid w:val="00523E2B"/>
    <w:rsid w:val="00523FF6"/>
    <w:rsid w:val="005243A1"/>
    <w:rsid w:val="005244CA"/>
    <w:rsid w:val="00524593"/>
    <w:rsid w:val="00524775"/>
    <w:rsid w:val="00524878"/>
    <w:rsid w:val="005248AB"/>
    <w:rsid w:val="00524AA9"/>
    <w:rsid w:val="00524B37"/>
    <w:rsid w:val="00524BE5"/>
    <w:rsid w:val="0052506A"/>
    <w:rsid w:val="00525439"/>
    <w:rsid w:val="00525603"/>
    <w:rsid w:val="00525802"/>
    <w:rsid w:val="00525816"/>
    <w:rsid w:val="005259FB"/>
    <w:rsid w:val="00525AD4"/>
    <w:rsid w:val="00525BA2"/>
    <w:rsid w:val="00525E85"/>
    <w:rsid w:val="00525E95"/>
    <w:rsid w:val="00525EC8"/>
    <w:rsid w:val="00525FD9"/>
    <w:rsid w:val="00526160"/>
    <w:rsid w:val="0052623A"/>
    <w:rsid w:val="005265B8"/>
    <w:rsid w:val="005266D9"/>
    <w:rsid w:val="00526B22"/>
    <w:rsid w:val="00526FA7"/>
    <w:rsid w:val="0052703D"/>
    <w:rsid w:val="00527279"/>
    <w:rsid w:val="005278DF"/>
    <w:rsid w:val="00527B94"/>
    <w:rsid w:val="00527E0F"/>
    <w:rsid w:val="00527FA2"/>
    <w:rsid w:val="00527FF0"/>
    <w:rsid w:val="00530127"/>
    <w:rsid w:val="00530326"/>
    <w:rsid w:val="00530333"/>
    <w:rsid w:val="0053060F"/>
    <w:rsid w:val="005307F3"/>
    <w:rsid w:val="0053093D"/>
    <w:rsid w:val="00530961"/>
    <w:rsid w:val="00530A31"/>
    <w:rsid w:val="00530C47"/>
    <w:rsid w:val="0053114B"/>
    <w:rsid w:val="005318D3"/>
    <w:rsid w:val="00531C55"/>
    <w:rsid w:val="00531D2A"/>
    <w:rsid w:val="00531E7B"/>
    <w:rsid w:val="0053203E"/>
    <w:rsid w:val="0053214E"/>
    <w:rsid w:val="0053227E"/>
    <w:rsid w:val="0053228C"/>
    <w:rsid w:val="005325FD"/>
    <w:rsid w:val="005326F6"/>
    <w:rsid w:val="005326FE"/>
    <w:rsid w:val="00532715"/>
    <w:rsid w:val="00532886"/>
    <w:rsid w:val="005329CE"/>
    <w:rsid w:val="00532B73"/>
    <w:rsid w:val="00532D9A"/>
    <w:rsid w:val="0053302E"/>
    <w:rsid w:val="005333A2"/>
    <w:rsid w:val="0053387E"/>
    <w:rsid w:val="005339F7"/>
    <w:rsid w:val="00533C83"/>
    <w:rsid w:val="00533E01"/>
    <w:rsid w:val="00533FD4"/>
    <w:rsid w:val="00534155"/>
    <w:rsid w:val="00534B41"/>
    <w:rsid w:val="00534E11"/>
    <w:rsid w:val="00534E13"/>
    <w:rsid w:val="005352F3"/>
    <w:rsid w:val="00535359"/>
    <w:rsid w:val="0053535F"/>
    <w:rsid w:val="005354EC"/>
    <w:rsid w:val="005355D5"/>
    <w:rsid w:val="00535650"/>
    <w:rsid w:val="005356DC"/>
    <w:rsid w:val="005359DF"/>
    <w:rsid w:val="00535BAF"/>
    <w:rsid w:val="00535EB7"/>
    <w:rsid w:val="005361FC"/>
    <w:rsid w:val="00536597"/>
    <w:rsid w:val="005365C6"/>
    <w:rsid w:val="005365D5"/>
    <w:rsid w:val="005368E4"/>
    <w:rsid w:val="00536A04"/>
    <w:rsid w:val="00536B6E"/>
    <w:rsid w:val="00536C9A"/>
    <w:rsid w:val="00536D1B"/>
    <w:rsid w:val="00536FE5"/>
    <w:rsid w:val="00537218"/>
    <w:rsid w:val="005373A8"/>
    <w:rsid w:val="0053742E"/>
    <w:rsid w:val="00537578"/>
    <w:rsid w:val="005375BE"/>
    <w:rsid w:val="005376A0"/>
    <w:rsid w:val="005378C3"/>
    <w:rsid w:val="005379DD"/>
    <w:rsid w:val="00537B62"/>
    <w:rsid w:val="00537C8D"/>
    <w:rsid w:val="005401D3"/>
    <w:rsid w:val="00540513"/>
    <w:rsid w:val="00540628"/>
    <w:rsid w:val="0054081B"/>
    <w:rsid w:val="005409AB"/>
    <w:rsid w:val="00540D0C"/>
    <w:rsid w:val="00540DD4"/>
    <w:rsid w:val="00540F1E"/>
    <w:rsid w:val="00540F7A"/>
    <w:rsid w:val="0054139B"/>
    <w:rsid w:val="0054149A"/>
    <w:rsid w:val="005414AC"/>
    <w:rsid w:val="005417BD"/>
    <w:rsid w:val="00541EC0"/>
    <w:rsid w:val="00541F60"/>
    <w:rsid w:val="0054214D"/>
    <w:rsid w:val="0054223B"/>
    <w:rsid w:val="0054231D"/>
    <w:rsid w:val="00542369"/>
    <w:rsid w:val="005426A8"/>
    <w:rsid w:val="005426CA"/>
    <w:rsid w:val="0054273E"/>
    <w:rsid w:val="00542949"/>
    <w:rsid w:val="00542A33"/>
    <w:rsid w:val="00542B7A"/>
    <w:rsid w:val="00542D66"/>
    <w:rsid w:val="00542E04"/>
    <w:rsid w:val="005430BE"/>
    <w:rsid w:val="005431CA"/>
    <w:rsid w:val="0054353A"/>
    <w:rsid w:val="0054364B"/>
    <w:rsid w:val="005437D3"/>
    <w:rsid w:val="00543931"/>
    <w:rsid w:val="00543D13"/>
    <w:rsid w:val="00543D31"/>
    <w:rsid w:val="00543EA5"/>
    <w:rsid w:val="00543EC7"/>
    <w:rsid w:val="005441DA"/>
    <w:rsid w:val="00544399"/>
    <w:rsid w:val="005445C6"/>
    <w:rsid w:val="005448D6"/>
    <w:rsid w:val="005449A5"/>
    <w:rsid w:val="005449B4"/>
    <w:rsid w:val="005449EA"/>
    <w:rsid w:val="00544C20"/>
    <w:rsid w:val="00544E47"/>
    <w:rsid w:val="00544EE8"/>
    <w:rsid w:val="005450FC"/>
    <w:rsid w:val="00545187"/>
    <w:rsid w:val="00545342"/>
    <w:rsid w:val="00545384"/>
    <w:rsid w:val="005454AA"/>
    <w:rsid w:val="005455CC"/>
    <w:rsid w:val="005455DC"/>
    <w:rsid w:val="00545734"/>
    <w:rsid w:val="00545C3E"/>
    <w:rsid w:val="0054611E"/>
    <w:rsid w:val="005464C0"/>
    <w:rsid w:val="005466EC"/>
    <w:rsid w:val="0054680E"/>
    <w:rsid w:val="00546BAE"/>
    <w:rsid w:val="00546BD5"/>
    <w:rsid w:val="00546E9F"/>
    <w:rsid w:val="00546F2D"/>
    <w:rsid w:val="005470A6"/>
    <w:rsid w:val="005476A6"/>
    <w:rsid w:val="00547E11"/>
    <w:rsid w:val="00547ECD"/>
    <w:rsid w:val="00550027"/>
    <w:rsid w:val="005500AF"/>
    <w:rsid w:val="0055020B"/>
    <w:rsid w:val="00550263"/>
    <w:rsid w:val="0055033E"/>
    <w:rsid w:val="00550517"/>
    <w:rsid w:val="00550A61"/>
    <w:rsid w:val="00550A9D"/>
    <w:rsid w:val="00550EBB"/>
    <w:rsid w:val="00550FED"/>
    <w:rsid w:val="005510F1"/>
    <w:rsid w:val="0055113F"/>
    <w:rsid w:val="00551178"/>
    <w:rsid w:val="005512C5"/>
    <w:rsid w:val="005518A7"/>
    <w:rsid w:val="00551951"/>
    <w:rsid w:val="00551AAE"/>
    <w:rsid w:val="00551B00"/>
    <w:rsid w:val="00551BB0"/>
    <w:rsid w:val="0055206E"/>
    <w:rsid w:val="00552602"/>
    <w:rsid w:val="0055272D"/>
    <w:rsid w:val="00552984"/>
    <w:rsid w:val="00552989"/>
    <w:rsid w:val="00552CA8"/>
    <w:rsid w:val="00552F13"/>
    <w:rsid w:val="00552F30"/>
    <w:rsid w:val="00552F88"/>
    <w:rsid w:val="00553085"/>
    <w:rsid w:val="00553847"/>
    <w:rsid w:val="005538EB"/>
    <w:rsid w:val="00553ABC"/>
    <w:rsid w:val="00553AFD"/>
    <w:rsid w:val="00553C31"/>
    <w:rsid w:val="00553D61"/>
    <w:rsid w:val="0055416B"/>
    <w:rsid w:val="005542B5"/>
    <w:rsid w:val="00554960"/>
    <w:rsid w:val="00554C8F"/>
    <w:rsid w:val="00554D19"/>
    <w:rsid w:val="00554E51"/>
    <w:rsid w:val="005550B1"/>
    <w:rsid w:val="00555198"/>
    <w:rsid w:val="005553DA"/>
    <w:rsid w:val="00555596"/>
    <w:rsid w:val="005557CB"/>
    <w:rsid w:val="005558E7"/>
    <w:rsid w:val="0055590C"/>
    <w:rsid w:val="00555B2D"/>
    <w:rsid w:val="00555B91"/>
    <w:rsid w:val="00555D1F"/>
    <w:rsid w:val="00555DD4"/>
    <w:rsid w:val="005562C3"/>
    <w:rsid w:val="00556593"/>
    <w:rsid w:val="00556908"/>
    <w:rsid w:val="00556C29"/>
    <w:rsid w:val="0055731F"/>
    <w:rsid w:val="00557326"/>
    <w:rsid w:val="005574A6"/>
    <w:rsid w:val="005575BF"/>
    <w:rsid w:val="0055761D"/>
    <w:rsid w:val="00557AC1"/>
    <w:rsid w:val="00557F77"/>
    <w:rsid w:val="005600BF"/>
    <w:rsid w:val="00560102"/>
    <w:rsid w:val="005601D6"/>
    <w:rsid w:val="005602C8"/>
    <w:rsid w:val="0056033B"/>
    <w:rsid w:val="005604C8"/>
    <w:rsid w:val="0056059D"/>
    <w:rsid w:val="0056064B"/>
    <w:rsid w:val="0056068E"/>
    <w:rsid w:val="00560726"/>
    <w:rsid w:val="005611B8"/>
    <w:rsid w:val="00561289"/>
    <w:rsid w:val="0056139C"/>
    <w:rsid w:val="005616C5"/>
    <w:rsid w:val="00561726"/>
    <w:rsid w:val="005617B7"/>
    <w:rsid w:val="0056184E"/>
    <w:rsid w:val="0056227C"/>
    <w:rsid w:val="0056244B"/>
    <w:rsid w:val="00562859"/>
    <w:rsid w:val="00562B3F"/>
    <w:rsid w:val="00562CBC"/>
    <w:rsid w:val="00563129"/>
    <w:rsid w:val="005635E3"/>
    <w:rsid w:val="005639E9"/>
    <w:rsid w:val="00563A19"/>
    <w:rsid w:val="00563BE5"/>
    <w:rsid w:val="00564248"/>
    <w:rsid w:val="0056440F"/>
    <w:rsid w:val="00564AED"/>
    <w:rsid w:val="00564B2F"/>
    <w:rsid w:val="00564B48"/>
    <w:rsid w:val="00564B95"/>
    <w:rsid w:val="00564DA1"/>
    <w:rsid w:val="00564ED5"/>
    <w:rsid w:val="00564EED"/>
    <w:rsid w:val="00564F92"/>
    <w:rsid w:val="00565298"/>
    <w:rsid w:val="00565378"/>
    <w:rsid w:val="005655DE"/>
    <w:rsid w:val="00565607"/>
    <w:rsid w:val="00565779"/>
    <w:rsid w:val="00565D92"/>
    <w:rsid w:val="005661E2"/>
    <w:rsid w:val="005661F5"/>
    <w:rsid w:val="005662B8"/>
    <w:rsid w:val="005662E3"/>
    <w:rsid w:val="00566455"/>
    <w:rsid w:val="0056658D"/>
    <w:rsid w:val="00566B90"/>
    <w:rsid w:val="00566DDD"/>
    <w:rsid w:val="00566FB4"/>
    <w:rsid w:val="005670DD"/>
    <w:rsid w:val="0056710D"/>
    <w:rsid w:val="0056755A"/>
    <w:rsid w:val="005676EF"/>
    <w:rsid w:val="00567779"/>
    <w:rsid w:val="005678BD"/>
    <w:rsid w:val="00567D40"/>
    <w:rsid w:val="00567EEC"/>
    <w:rsid w:val="00567F25"/>
    <w:rsid w:val="00570596"/>
    <w:rsid w:val="005705CD"/>
    <w:rsid w:val="005707C1"/>
    <w:rsid w:val="00570A24"/>
    <w:rsid w:val="00570AB3"/>
    <w:rsid w:val="00570B42"/>
    <w:rsid w:val="00570CB1"/>
    <w:rsid w:val="0057101D"/>
    <w:rsid w:val="005710AE"/>
    <w:rsid w:val="0057111A"/>
    <w:rsid w:val="00571534"/>
    <w:rsid w:val="00571D4C"/>
    <w:rsid w:val="00571DA7"/>
    <w:rsid w:val="0057207B"/>
    <w:rsid w:val="005721FC"/>
    <w:rsid w:val="00572331"/>
    <w:rsid w:val="00572362"/>
    <w:rsid w:val="005726E2"/>
    <w:rsid w:val="005726FE"/>
    <w:rsid w:val="005727A4"/>
    <w:rsid w:val="005727D2"/>
    <w:rsid w:val="00572B8B"/>
    <w:rsid w:val="00572E56"/>
    <w:rsid w:val="00572F84"/>
    <w:rsid w:val="00572FEA"/>
    <w:rsid w:val="00573096"/>
    <w:rsid w:val="00573446"/>
    <w:rsid w:val="00573926"/>
    <w:rsid w:val="00573A7B"/>
    <w:rsid w:val="00573F45"/>
    <w:rsid w:val="00574126"/>
    <w:rsid w:val="00574668"/>
    <w:rsid w:val="0057472D"/>
    <w:rsid w:val="0057473A"/>
    <w:rsid w:val="00574947"/>
    <w:rsid w:val="00574A03"/>
    <w:rsid w:val="00574E87"/>
    <w:rsid w:val="00574EA8"/>
    <w:rsid w:val="00575659"/>
    <w:rsid w:val="00575795"/>
    <w:rsid w:val="00575AE8"/>
    <w:rsid w:val="00575CC4"/>
    <w:rsid w:val="00575D98"/>
    <w:rsid w:val="00575E70"/>
    <w:rsid w:val="00575F5B"/>
    <w:rsid w:val="0057609A"/>
    <w:rsid w:val="005764E8"/>
    <w:rsid w:val="00576994"/>
    <w:rsid w:val="005769BB"/>
    <w:rsid w:val="00576A85"/>
    <w:rsid w:val="00576F76"/>
    <w:rsid w:val="00576FDD"/>
    <w:rsid w:val="00577252"/>
    <w:rsid w:val="005773A0"/>
    <w:rsid w:val="00577595"/>
    <w:rsid w:val="005776E0"/>
    <w:rsid w:val="00577765"/>
    <w:rsid w:val="00577997"/>
    <w:rsid w:val="00577A1A"/>
    <w:rsid w:val="00577B27"/>
    <w:rsid w:val="00577B86"/>
    <w:rsid w:val="00577C07"/>
    <w:rsid w:val="00577CC1"/>
    <w:rsid w:val="00577CC4"/>
    <w:rsid w:val="00577EFD"/>
    <w:rsid w:val="0058003A"/>
    <w:rsid w:val="00580512"/>
    <w:rsid w:val="0058058D"/>
    <w:rsid w:val="00580652"/>
    <w:rsid w:val="005806BC"/>
    <w:rsid w:val="00580AE4"/>
    <w:rsid w:val="00580E56"/>
    <w:rsid w:val="00580E87"/>
    <w:rsid w:val="00580F7F"/>
    <w:rsid w:val="005810AC"/>
    <w:rsid w:val="00581115"/>
    <w:rsid w:val="00581358"/>
    <w:rsid w:val="0058153B"/>
    <w:rsid w:val="005816F4"/>
    <w:rsid w:val="0058176C"/>
    <w:rsid w:val="00581812"/>
    <w:rsid w:val="00581854"/>
    <w:rsid w:val="005818B4"/>
    <w:rsid w:val="00581B02"/>
    <w:rsid w:val="00581B53"/>
    <w:rsid w:val="00581C63"/>
    <w:rsid w:val="00581F45"/>
    <w:rsid w:val="00582067"/>
    <w:rsid w:val="00582837"/>
    <w:rsid w:val="00582961"/>
    <w:rsid w:val="00582AAE"/>
    <w:rsid w:val="00583133"/>
    <w:rsid w:val="00583422"/>
    <w:rsid w:val="00583463"/>
    <w:rsid w:val="0058348C"/>
    <w:rsid w:val="005836BE"/>
    <w:rsid w:val="005836D8"/>
    <w:rsid w:val="0058372D"/>
    <w:rsid w:val="005837EF"/>
    <w:rsid w:val="00583879"/>
    <w:rsid w:val="00583F62"/>
    <w:rsid w:val="00583FCA"/>
    <w:rsid w:val="00584022"/>
    <w:rsid w:val="005840E0"/>
    <w:rsid w:val="005842DD"/>
    <w:rsid w:val="005844A0"/>
    <w:rsid w:val="005844EF"/>
    <w:rsid w:val="00584689"/>
    <w:rsid w:val="005848E9"/>
    <w:rsid w:val="00584939"/>
    <w:rsid w:val="0058499D"/>
    <w:rsid w:val="00584AAD"/>
    <w:rsid w:val="00584E7B"/>
    <w:rsid w:val="00584E92"/>
    <w:rsid w:val="00584EB9"/>
    <w:rsid w:val="00584F00"/>
    <w:rsid w:val="005850A0"/>
    <w:rsid w:val="005851FD"/>
    <w:rsid w:val="005852A4"/>
    <w:rsid w:val="00585489"/>
    <w:rsid w:val="00585849"/>
    <w:rsid w:val="005859EC"/>
    <w:rsid w:val="00585A62"/>
    <w:rsid w:val="005860FA"/>
    <w:rsid w:val="00586376"/>
    <w:rsid w:val="00586694"/>
    <w:rsid w:val="005866BB"/>
    <w:rsid w:val="00586A31"/>
    <w:rsid w:val="00586A78"/>
    <w:rsid w:val="00586EAB"/>
    <w:rsid w:val="00586FAE"/>
    <w:rsid w:val="00586FFA"/>
    <w:rsid w:val="00587020"/>
    <w:rsid w:val="0058705F"/>
    <w:rsid w:val="005872B8"/>
    <w:rsid w:val="005872C7"/>
    <w:rsid w:val="0058737B"/>
    <w:rsid w:val="0058759F"/>
    <w:rsid w:val="00587624"/>
    <w:rsid w:val="00587668"/>
    <w:rsid w:val="00587BB2"/>
    <w:rsid w:val="00587C39"/>
    <w:rsid w:val="00590160"/>
    <w:rsid w:val="0059018C"/>
    <w:rsid w:val="00590306"/>
    <w:rsid w:val="00590724"/>
    <w:rsid w:val="00590788"/>
    <w:rsid w:val="00590AAA"/>
    <w:rsid w:val="00590C00"/>
    <w:rsid w:val="00590D18"/>
    <w:rsid w:val="00590F2E"/>
    <w:rsid w:val="005911BB"/>
    <w:rsid w:val="005912EB"/>
    <w:rsid w:val="00591368"/>
    <w:rsid w:val="0059139E"/>
    <w:rsid w:val="005913FB"/>
    <w:rsid w:val="00591444"/>
    <w:rsid w:val="005914CA"/>
    <w:rsid w:val="00591546"/>
    <w:rsid w:val="00591593"/>
    <w:rsid w:val="00591709"/>
    <w:rsid w:val="0059172F"/>
    <w:rsid w:val="0059176C"/>
    <w:rsid w:val="005917B3"/>
    <w:rsid w:val="00591FBC"/>
    <w:rsid w:val="00591FF1"/>
    <w:rsid w:val="0059206A"/>
    <w:rsid w:val="005920A9"/>
    <w:rsid w:val="0059211B"/>
    <w:rsid w:val="0059217A"/>
    <w:rsid w:val="005923CA"/>
    <w:rsid w:val="005926B4"/>
    <w:rsid w:val="0059279D"/>
    <w:rsid w:val="00592B1A"/>
    <w:rsid w:val="00592CF8"/>
    <w:rsid w:val="00592EB4"/>
    <w:rsid w:val="00592F47"/>
    <w:rsid w:val="005930B3"/>
    <w:rsid w:val="005931CB"/>
    <w:rsid w:val="0059369C"/>
    <w:rsid w:val="0059382C"/>
    <w:rsid w:val="00593A6A"/>
    <w:rsid w:val="00593B28"/>
    <w:rsid w:val="00593E72"/>
    <w:rsid w:val="00593FF8"/>
    <w:rsid w:val="005940A6"/>
    <w:rsid w:val="00594300"/>
    <w:rsid w:val="0059431B"/>
    <w:rsid w:val="005944D8"/>
    <w:rsid w:val="00594ACC"/>
    <w:rsid w:val="00594B2B"/>
    <w:rsid w:val="00594EA7"/>
    <w:rsid w:val="0059511E"/>
    <w:rsid w:val="00595302"/>
    <w:rsid w:val="0059555A"/>
    <w:rsid w:val="0059577C"/>
    <w:rsid w:val="005957A9"/>
    <w:rsid w:val="00595865"/>
    <w:rsid w:val="00595A36"/>
    <w:rsid w:val="00595A4F"/>
    <w:rsid w:val="00595A61"/>
    <w:rsid w:val="00595DB1"/>
    <w:rsid w:val="00595E76"/>
    <w:rsid w:val="00596139"/>
    <w:rsid w:val="00596504"/>
    <w:rsid w:val="005966FF"/>
    <w:rsid w:val="00596B7B"/>
    <w:rsid w:val="00596EC7"/>
    <w:rsid w:val="00596F8A"/>
    <w:rsid w:val="00596FA6"/>
    <w:rsid w:val="00597294"/>
    <w:rsid w:val="00597348"/>
    <w:rsid w:val="005974B3"/>
    <w:rsid w:val="0059750C"/>
    <w:rsid w:val="00597922"/>
    <w:rsid w:val="00597C77"/>
    <w:rsid w:val="005A0267"/>
    <w:rsid w:val="005A03F7"/>
    <w:rsid w:val="005A0BBC"/>
    <w:rsid w:val="005A0BCA"/>
    <w:rsid w:val="005A0CC7"/>
    <w:rsid w:val="005A0D78"/>
    <w:rsid w:val="005A0E75"/>
    <w:rsid w:val="005A10AE"/>
    <w:rsid w:val="005A10FE"/>
    <w:rsid w:val="005A1111"/>
    <w:rsid w:val="005A150F"/>
    <w:rsid w:val="005A1540"/>
    <w:rsid w:val="005A155E"/>
    <w:rsid w:val="005A15B8"/>
    <w:rsid w:val="005A1616"/>
    <w:rsid w:val="005A18E3"/>
    <w:rsid w:val="005A18E5"/>
    <w:rsid w:val="005A1DCD"/>
    <w:rsid w:val="005A2032"/>
    <w:rsid w:val="005A20F3"/>
    <w:rsid w:val="005A21FF"/>
    <w:rsid w:val="005A2291"/>
    <w:rsid w:val="005A2500"/>
    <w:rsid w:val="005A29E3"/>
    <w:rsid w:val="005A29EB"/>
    <w:rsid w:val="005A2AEF"/>
    <w:rsid w:val="005A2B9C"/>
    <w:rsid w:val="005A2BA6"/>
    <w:rsid w:val="005A2E43"/>
    <w:rsid w:val="005A2E50"/>
    <w:rsid w:val="005A2F91"/>
    <w:rsid w:val="005A2FBC"/>
    <w:rsid w:val="005A3116"/>
    <w:rsid w:val="005A32B5"/>
    <w:rsid w:val="005A3354"/>
    <w:rsid w:val="005A3666"/>
    <w:rsid w:val="005A3808"/>
    <w:rsid w:val="005A38EA"/>
    <w:rsid w:val="005A38EE"/>
    <w:rsid w:val="005A3D31"/>
    <w:rsid w:val="005A3FC0"/>
    <w:rsid w:val="005A4052"/>
    <w:rsid w:val="005A4069"/>
    <w:rsid w:val="005A4310"/>
    <w:rsid w:val="005A438C"/>
    <w:rsid w:val="005A4503"/>
    <w:rsid w:val="005A4606"/>
    <w:rsid w:val="005A4659"/>
    <w:rsid w:val="005A48F5"/>
    <w:rsid w:val="005A4A75"/>
    <w:rsid w:val="005A4A8B"/>
    <w:rsid w:val="005A4B15"/>
    <w:rsid w:val="005A4D99"/>
    <w:rsid w:val="005A51E8"/>
    <w:rsid w:val="005A5285"/>
    <w:rsid w:val="005A5745"/>
    <w:rsid w:val="005A57F5"/>
    <w:rsid w:val="005A583F"/>
    <w:rsid w:val="005A5E87"/>
    <w:rsid w:val="005A5F90"/>
    <w:rsid w:val="005A6162"/>
    <w:rsid w:val="005A6290"/>
    <w:rsid w:val="005A67ED"/>
    <w:rsid w:val="005A6821"/>
    <w:rsid w:val="005A6DE7"/>
    <w:rsid w:val="005A6DFB"/>
    <w:rsid w:val="005A6E17"/>
    <w:rsid w:val="005A70DF"/>
    <w:rsid w:val="005A71DB"/>
    <w:rsid w:val="005A72DB"/>
    <w:rsid w:val="005A74A9"/>
    <w:rsid w:val="005A762A"/>
    <w:rsid w:val="005A76DC"/>
    <w:rsid w:val="005A779A"/>
    <w:rsid w:val="005A7802"/>
    <w:rsid w:val="005B07E4"/>
    <w:rsid w:val="005B09E7"/>
    <w:rsid w:val="005B0A1C"/>
    <w:rsid w:val="005B0C89"/>
    <w:rsid w:val="005B0DF4"/>
    <w:rsid w:val="005B0F1D"/>
    <w:rsid w:val="005B1193"/>
    <w:rsid w:val="005B1497"/>
    <w:rsid w:val="005B1529"/>
    <w:rsid w:val="005B16DA"/>
    <w:rsid w:val="005B16F2"/>
    <w:rsid w:val="005B17E7"/>
    <w:rsid w:val="005B18A3"/>
    <w:rsid w:val="005B19C4"/>
    <w:rsid w:val="005B1C87"/>
    <w:rsid w:val="005B1DE6"/>
    <w:rsid w:val="005B2144"/>
    <w:rsid w:val="005B242F"/>
    <w:rsid w:val="005B28ED"/>
    <w:rsid w:val="005B2A1F"/>
    <w:rsid w:val="005B2C29"/>
    <w:rsid w:val="005B2DB7"/>
    <w:rsid w:val="005B3061"/>
    <w:rsid w:val="005B3083"/>
    <w:rsid w:val="005B30B5"/>
    <w:rsid w:val="005B328E"/>
    <w:rsid w:val="005B3290"/>
    <w:rsid w:val="005B3424"/>
    <w:rsid w:val="005B3554"/>
    <w:rsid w:val="005B3568"/>
    <w:rsid w:val="005B3620"/>
    <w:rsid w:val="005B38CF"/>
    <w:rsid w:val="005B3B24"/>
    <w:rsid w:val="005B3BD6"/>
    <w:rsid w:val="005B3D4B"/>
    <w:rsid w:val="005B40BF"/>
    <w:rsid w:val="005B40D3"/>
    <w:rsid w:val="005B415C"/>
    <w:rsid w:val="005B4160"/>
    <w:rsid w:val="005B43C9"/>
    <w:rsid w:val="005B4410"/>
    <w:rsid w:val="005B4545"/>
    <w:rsid w:val="005B464E"/>
    <w:rsid w:val="005B48B9"/>
    <w:rsid w:val="005B496F"/>
    <w:rsid w:val="005B4AC8"/>
    <w:rsid w:val="005B4E11"/>
    <w:rsid w:val="005B4E13"/>
    <w:rsid w:val="005B5006"/>
    <w:rsid w:val="005B515A"/>
    <w:rsid w:val="005B5326"/>
    <w:rsid w:val="005B5357"/>
    <w:rsid w:val="005B54FB"/>
    <w:rsid w:val="005B5815"/>
    <w:rsid w:val="005B58C3"/>
    <w:rsid w:val="005B5912"/>
    <w:rsid w:val="005B5A17"/>
    <w:rsid w:val="005B5EDE"/>
    <w:rsid w:val="005B5F3D"/>
    <w:rsid w:val="005B5F72"/>
    <w:rsid w:val="005B60D7"/>
    <w:rsid w:val="005B6249"/>
    <w:rsid w:val="005B62CD"/>
    <w:rsid w:val="005B65B3"/>
    <w:rsid w:val="005B6944"/>
    <w:rsid w:val="005B6B21"/>
    <w:rsid w:val="005B6BB5"/>
    <w:rsid w:val="005B6DED"/>
    <w:rsid w:val="005B6EB0"/>
    <w:rsid w:val="005B735F"/>
    <w:rsid w:val="005B78BD"/>
    <w:rsid w:val="005B78C2"/>
    <w:rsid w:val="005B7A89"/>
    <w:rsid w:val="005B7B30"/>
    <w:rsid w:val="005B7BB4"/>
    <w:rsid w:val="005B7BB6"/>
    <w:rsid w:val="005B7DF7"/>
    <w:rsid w:val="005C03BA"/>
    <w:rsid w:val="005C03E3"/>
    <w:rsid w:val="005C06F5"/>
    <w:rsid w:val="005C0BB7"/>
    <w:rsid w:val="005C0C06"/>
    <w:rsid w:val="005C1261"/>
    <w:rsid w:val="005C132B"/>
    <w:rsid w:val="005C165A"/>
    <w:rsid w:val="005C1AA6"/>
    <w:rsid w:val="005C1B30"/>
    <w:rsid w:val="005C1BED"/>
    <w:rsid w:val="005C20CD"/>
    <w:rsid w:val="005C21B2"/>
    <w:rsid w:val="005C2424"/>
    <w:rsid w:val="005C2491"/>
    <w:rsid w:val="005C2886"/>
    <w:rsid w:val="005C292D"/>
    <w:rsid w:val="005C2992"/>
    <w:rsid w:val="005C2AAA"/>
    <w:rsid w:val="005C2ADD"/>
    <w:rsid w:val="005C2B68"/>
    <w:rsid w:val="005C2E51"/>
    <w:rsid w:val="005C2FE2"/>
    <w:rsid w:val="005C34A8"/>
    <w:rsid w:val="005C3608"/>
    <w:rsid w:val="005C3792"/>
    <w:rsid w:val="005C382A"/>
    <w:rsid w:val="005C38BC"/>
    <w:rsid w:val="005C3CAE"/>
    <w:rsid w:val="005C3F98"/>
    <w:rsid w:val="005C3FF3"/>
    <w:rsid w:val="005C409C"/>
    <w:rsid w:val="005C435C"/>
    <w:rsid w:val="005C46C0"/>
    <w:rsid w:val="005C48F0"/>
    <w:rsid w:val="005C4951"/>
    <w:rsid w:val="005C496D"/>
    <w:rsid w:val="005C4A30"/>
    <w:rsid w:val="005C4A8B"/>
    <w:rsid w:val="005C4B42"/>
    <w:rsid w:val="005C4BD6"/>
    <w:rsid w:val="005C4F54"/>
    <w:rsid w:val="005C4F89"/>
    <w:rsid w:val="005C501A"/>
    <w:rsid w:val="005C5235"/>
    <w:rsid w:val="005C535F"/>
    <w:rsid w:val="005C56EE"/>
    <w:rsid w:val="005C58BD"/>
    <w:rsid w:val="005C59E6"/>
    <w:rsid w:val="005C5AD8"/>
    <w:rsid w:val="005C5B64"/>
    <w:rsid w:val="005C5C4A"/>
    <w:rsid w:val="005C5F04"/>
    <w:rsid w:val="005C6238"/>
    <w:rsid w:val="005C634F"/>
    <w:rsid w:val="005C6351"/>
    <w:rsid w:val="005C6633"/>
    <w:rsid w:val="005C6662"/>
    <w:rsid w:val="005C6B2B"/>
    <w:rsid w:val="005C6BFE"/>
    <w:rsid w:val="005C6D90"/>
    <w:rsid w:val="005C6DEC"/>
    <w:rsid w:val="005C6FFB"/>
    <w:rsid w:val="005C74C9"/>
    <w:rsid w:val="005C74D5"/>
    <w:rsid w:val="005C74E5"/>
    <w:rsid w:val="005C754E"/>
    <w:rsid w:val="005C7607"/>
    <w:rsid w:val="005C779D"/>
    <w:rsid w:val="005C77CB"/>
    <w:rsid w:val="005C79B2"/>
    <w:rsid w:val="005C79E8"/>
    <w:rsid w:val="005C7BE3"/>
    <w:rsid w:val="005C7EF7"/>
    <w:rsid w:val="005D01B8"/>
    <w:rsid w:val="005D0256"/>
    <w:rsid w:val="005D03BA"/>
    <w:rsid w:val="005D03EA"/>
    <w:rsid w:val="005D0577"/>
    <w:rsid w:val="005D07A9"/>
    <w:rsid w:val="005D0A5B"/>
    <w:rsid w:val="005D0DAB"/>
    <w:rsid w:val="005D1075"/>
    <w:rsid w:val="005D1224"/>
    <w:rsid w:val="005D12A5"/>
    <w:rsid w:val="005D1579"/>
    <w:rsid w:val="005D16EB"/>
    <w:rsid w:val="005D17D2"/>
    <w:rsid w:val="005D1B0F"/>
    <w:rsid w:val="005D1D43"/>
    <w:rsid w:val="005D1D90"/>
    <w:rsid w:val="005D1F34"/>
    <w:rsid w:val="005D21E0"/>
    <w:rsid w:val="005D23AC"/>
    <w:rsid w:val="005D2664"/>
    <w:rsid w:val="005D2A2C"/>
    <w:rsid w:val="005D2AF2"/>
    <w:rsid w:val="005D2BDD"/>
    <w:rsid w:val="005D2CC2"/>
    <w:rsid w:val="005D2DE7"/>
    <w:rsid w:val="005D2E98"/>
    <w:rsid w:val="005D31F4"/>
    <w:rsid w:val="005D32BA"/>
    <w:rsid w:val="005D374D"/>
    <w:rsid w:val="005D37F9"/>
    <w:rsid w:val="005D38A7"/>
    <w:rsid w:val="005D3D78"/>
    <w:rsid w:val="005D3E16"/>
    <w:rsid w:val="005D3E96"/>
    <w:rsid w:val="005D3FEE"/>
    <w:rsid w:val="005D426B"/>
    <w:rsid w:val="005D431C"/>
    <w:rsid w:val="005D43A4"/>
    <w:rsid w:val="005D4702"/>
    <w:rsid w:val="005D486F"/>
    <w:rsid w:val="005D49DB"/>
    <w:rsid w:val="005D4B6B"/>
    <w:rsid w:val="005D4BAF"/>
    <w:rsid w:val="005D4C3C"/>
    <w:rsid w:val="005D4E93"/>
    <w:rsid w:val="005D4FE5"/>
    <w:rsid w:val="005D524C"/>
    <w:rsid w:val="005D5315"/>
    <w:rsid w:val="005D53FE"/>
    <w:rsid w:val="005D5479"/>
    <w:rsid w:val="005D55BC"/>
    <w:rsid w:val="005D57AE"/>
    <w:rsid w:val="005D5AAD"/>
    <w:rsid w:val="005D5ADC"/>
    <w:rsid w:val="005D5D2A"/>
    <w:rsid w:val="005D5D41"/>
    <w:rsid w:val="005D5E75"/>
    <w:rsid w:val="005D5F0B"/>
    <w:rsid w:val="005D5F4B"/>
    <w:rsid w:val="005D643A"/>
    <w:rsid w:val="005D6598"/>
    <w:rsid w:val="005D6E88"/>
    <w:rsid w:val="005D70BF"/>
    <w:rsid w:val="005D7112"/>
    <w:rsid w:val="005D71B9"/>
    <w:rsid w:val="005D72B4"/>
    <w:rsid w:val="005D744E"/>
    <w:rsid w:val="005D777C"/>
    <w:rsid w:val="005D781B"/>
    <w:rsid w:val="005D7877"/>
    <w:rsid w:val="005D7AB3"/>
    <w:rsid w:val="005E0268"/>
    <w:rsid w:val="005E065C"/>
    <w:rsid w:val="005E06BB"/>
    <w:rsid w:val="005E0776"/>
    <w:rsid w:val="005E09CD"/>
    <w:rsid w:val="005E09E8"/>
    <w:rsid w:val="005E0B41"/>
    <w:rsid w:val="005E0D19"/>
    <w:rsid w:val="005E0F85"/>
    <w:rsid w:val="005E1014"/>
    <w:rsid w:val="005E1125"/>
    <w:rsid w:val="005E1240"/>
    <w:rsid w:val="005E135C"/>
    <w:rsid w:val="005E14BC"/>
    <w:rsid w:val="005E15D3"/>
    <w:rsid w:val="005E15ED"/>
    <w:rsid w:val="005E1921"/>
    <w:rsid w:val="005E193F"/>
    <w:rsid w:val="005E1C22"/>
    <w:rsid w:val="005E1F7B"/>
    <w:rsid w:val="005E209D"/>
    <w:rsid w:val="005E26A2"/>
    <w:rsid w:val="005E2974"/>
    <w:rsid w:val="005E2B03"/>
    <w:rsid w:val="005E2B74"/>
    <w:rsid w:val="005E2BA4"/>
    <w:rsid w:val="005E2DBF"/>
    <w:rsid w:val="005E2EBF"/>
    <w:rsid w:val="005E31A0"/>
    <w:rsid w:val="005E37F9"/>
    <w:rsid w:val="005E380A"/>
    <w:rsid w:val="005E38FA"/>
    <w:rsid w:val="005E39B4"/>
    <w:rsid w:val="005E3D09"/>
    <w:rsid w:val="005E3E1C"/>
    <w:rsid w:val="005E420C"/>
    <w:rsid w:val="005E441F"/>
    <w:rsid w:val="005E44C0"/>
    <w:rsid w:val="005E45D3"/>
    <w:rsid w:val="005E46E3"/>
    <w:rsid w:val="005E477A"/>
    <w:rsid w:val="005E4A4D"/>
    <w:rsid w:val="005E4B5F"/>
    <w:rsid w:val="005E4DF2"/>
    <w:rsid w:val="005E4EBB"/>
    <w:rsid w:val="005E51E4"/>
    <w:rsid w:val="005E53E8"/>
    <w:rsid w:val="005E54E8"/>
    <w:rsid w:val="005E560A"/>
    <w:rsid w:val="005E5611"/>
    <w:rsid w:val="005E56A0"/>
    <w:rsid w:val="005E5AF8"/>
    <w:rsid w:val="005E5D33"/>
    <w:rsid w:val="005E6017"/>
    <w:rsid w:val="005E60CB"/>
    <w:rsid w:val="005E63E6"/>
    <w:rsid w:val="005E644E"/>
    <w:rsid w:val="005E6728"/>
    <w:rsid w:val="005E6A2B"/>
    <w:rsid w:val="005E6B35"/>
    <w:rsid w:val="005E6CB1"/>
    <w:rsid w:val="005E6CE5"/>
    <w:rsid w:val="005E6D45"/>
    <w:rsid w:val="005E7049"/>
    <w:rsid w:val="005E730D"/>
    <w:rsid w:val="005E732A"/>
    <w:rsid w:val="005E76D3"/>
    <w:rsid w:val="005E77A7"/>
    <w:rsid w:val="005E7BE3"/>
    <w:rsid w:val="005E7C91"/>
    <w:rsid w:val="005E7F4A"/>
    <w:rsid w:val="005F01AC"/>
    <w:rsid w:val="005F04B4"/>
    <w:rsid w:val="005F06DC"/>
    <w:rsid w:val="005F0987"/>
    <w:rsid w:val="005F09A6"/>
    <w:rsid w:val="005F0DDC"/>
    <w:rsid w:val="005F1001"/>
    <w:rsid w:val="005F10F6"/>
    <w:rsid w:val="005F12CA"/>
    <w:rsid w:val="005F1343"/>
    <w:rsid w:val="005F1415"/>
    <w:rsid w:val="005F143F"/>
    <w:rsid w:val="005F1767"/>
    <w:rsid w:val="005F1B59"/>
    <w:rsid w:val="005F1B64"/>
    <w:rsid w:val="005F1BF5"/>
    <w:rsid w:val="005F1C41"/>
    <w:rsid w:val="005F1D98"/>
    <w:rsid w:val="005F1DCE"/>
    <w:rsid w:val="005F2081"/>
    <w:rsid w:val="005F22BA"/>
    <w:rsid w:val="005F249D"/>
    <w:rsid w:val="005F25E2"/>
    <w:rsid w:val="005F27BC"/>
    <w:rsid w:val="005F2C5B"/>
    <w:rsid w:val="005F3382"/>
    <w:rsid w:val="005F33C6"/>
    <w:rsid w:val="005F34AB"/>
    <w:rsid w:val="005F370A"/>
    <w:rsid w:val="005F37DA"/>
    <w:rsid w:val="005F3902"/>
    <w:rsid w:val="005F3AE4"/>
    <w:rsid w:val="005F3C2E"/>
    <w:rsid w:val="005F3CAD"/>
    <w:rsid w:val="005F3E8D"/>
    <w:rsid w:val="005F454C"/>
    <w:rsid w:val="005F467F"/>
    <w:rsid w:val="005F4B12"/>
    <w:rsid w:val="005F4C88"/>
    <w:rsid w:val="005F4E2D"/>
    <w:rsid w:val="005F4E33"/>
    <w:rsid w:val="005F4EE8"/>
    <w:rsid w:val="005F4F4B"/>
    <w:rsid w:val="005F4FA0"/>
    <w:rsid w:val="005F5020"/>
    <w:rsid w:val="005F50CE"/>
    <w:rsid w:val="005F5432"/>
    <w:rsid w:val="005F545D"/>
    <w:rsid w:val="005F552B"/>
    <w:rsid w:val="005F5731"/>
    <w:rsid w:val="005F573A"/>
    <w:rsid w:val="005F5D7D"/>
    <w:rsid w:val="005F5D81"/>
    <w:rsid w:val="005F60D5"/>
    <w:rsid w:val="005F6390"/>
    <w:rsid w:val="005F6442"/>
    <w:rsid w:val="005F649C"/>
    <w:rsid w:val="005F64BB"/>
    <w:rsid w:val="005F67D6"/>
    <w:rsid w:val="005F6BF5"/>
    <w:rsid w:val="005F6DB3"/>
    <w:rsid w:val="005F6DCB"/>
    <w:rsid w:val="005F7167"/>
    <w:rsid w:val="005F7A4B"/>
    <w:rsid w:val="005F7C89"/>
    <w:rsid w:val="005F7DFB"/>
    <w:rsid w:val="005F7E10"/>
    <w:rsid w:val="005F7F0F"/>
    <w:rsid w:val="005F7F70"/>
    <w:rsid w:val="006000F1"/>
    <w:rsid w:val="006000F6"/>
    <w:rsid w:val="006005DD"/>
    <w:rsid w:val="006006BC"/>
    <w:rsid w:val="00600932"/>
    <w:rsid w:val="006009E1"/>
    <w:rsid w:val="00600BB7"/>
    <w:rsid w:val="00600DA6"/>
    <w:rsid w:val="00600EF2"/>
    <w:rsid w:val="006010FC"/>
    <w:rsid w:val="0060112A"/>
    <w:rsid w:val="00601184"/>
    <w:rsid w:val="00601A10"/>
    <w:rsid w:val="00601F03"/>
    <w:rsid w:val="00601F87"/>
    <w:rsid w:val="00601FF0"/>
    <w:rsid w:val="0060214E"/>
    <w:rsid w:val="00602434"/>
    <w:rsid w:val="006024D1"/>
    <w:rsid w:val="00602595"/>
    <w:rsid w:val="00602630"/>
    <w:rsid w:val="00602795"/>
    <w:rsid w:val="0060282C"/>
    <w:rsid w:val="00602874"/>
    <w:rsid w:val="00602BCC"/>
    <w:rsid w:val="00602D94"/>
    <w:rsid w:val="00602F26"/>
    <w:rsid w:val="00602FA0"/>
    <w:rsid w:val="00603C85"/>
    <w:rsid w:val="00603D24"/>
    <w:rsid w:val="00603D49"/>
    <w:rsid w:val="00603EDE"/>
    <w:rsid w:val="00603F0C"/>
    <w:rsid w:val="006040C4"/>
    <w:rsid w:val="006042AB"/>
    <w:rsid w:val="006047DF"/>
    <w:rsid w:val="006048A1"/>
    <w:rsid w:val="00604C29"/>
    <w:rsid w:val="00605019"/>
    <w:rsid w:val="00605261"/>
    <w:rsid w:val="0060535F"/>
    <w:rsid w:val="00605800"/>
    <w:rsid w:val="00605AB3"/>
    <w:rsid w:val="00605BFC"/>
    <w:rsid w:val="00605E0C"/>
    <w:rsid w:val="00605ED9"/>
    <w:rsid w:val="00606126"/>
    <w:rsid w:val="00606250"/>
    <w:rsid w:val="0060625F"/>
    <w:rsid w:val="00606359"/>
    <w:rsid w:val="00606466"/>
    <w:rsid w:val="006067F9"/>
    <w:rsid w:val="00606970"/>
    <w:rsid w:val="00606AD1"/>
    <w:rsid w:val="00606B3C"/>
    <w:rsid w:val="00606DD7"/>
    <w:rsid w:val="00606E75"/>
    <w:rsid w:val="00606F22"/>
    <w:rsid w:val="00606F2C"/>
    <w:rsid w:val="006072D2"/>
    <w:rsid w:val="00607716"/>
    <w:rsid w:val="00607CB4"/>
    <w:rsid w:val="00607CF5"/>
    <w:rsid w:val="00610047"/>
    <w:rsid w:val="0061008E"/>
    <w:rsid w:val="006100C8"/>
    <w:rsid w:val="006103CA"/>
    <w:rsid w:val="00610622"/>
    <w:rsid w:val="00610758"/>
    <w:rsid w:val="006107F6"/>
    <w:rsid w:val="006109A0"/>
    <w:rsid w:val="00610A1C"/>
    <w:rsid w:val="00610A49"/>
    <w:rsid w:val="00610B0E"/>
    <w:rsid w:val="00610CB0"/>
    <w:rsid w:val="00610DFB"/>
    <w:rsid w:val="00610F33"/>
    <w:rsid w:val="00610FD8"/>
    <w:rsid w:val="006110B3"/>
    <w:rsid w:val="006111B1"/>
    <w:rsid w:val="006111FC"/>
    <w:rsid w:val="00611463"/>
    <w:rsid w:val="0061167C"/>
    <w:rsid w:val="00611A04"/>
    <w:rsid w:val="00611F70"/>
    <w:rsid w:val="00612820"/>
    <w:rsid w:val="00612841"/>
    <w:rsid w:val="00612D87"/>
    <w:rsid w:val="00612DF6"/>
    <w:rsid w:val="0061317D"/>
    <w:rsid w:val="006136C8"/>
    <w:rsid w:val="00613C2D"/>
    <w:rsid w:val="00613E2C"/>
    <w:rsid w:val="00613E2F"/>
    <w:rsid w:val="00613E36"/>
    <w:rsid w:val="00613ECA"/>
    <w:rsid w:val="00614109"/>
    <w:rsid w:val="0061445A"/>
    <w:rsid w:val="00614672"/>
    <w:rsid w:val="00614ED8"/>
    <w:rsid w:val="00614EEB"/>
    <w:rsid w:val="00614F32"/>
    <w:rsid w:val="00615005"/>
    <w:rsid w:val="00615DB4"/>
    <w:rsid w:val="00615F7F"/>
    <w:rsid w:val="0061616D"/>
    <w:rsid w:val="0061630B"/>
    <w:rsid w:val="00616469"/>
    <w:rsid w:val="006164AF"/>
    <w:rsid w:val="006167F9"/>
    <w:rsid w:val="00616864"/>
    <w:rsid w:val="00616B44"/>
    <w:rsid w:val="00617250"/>
    <w:rsid w:val="00617A03"/>
    <w:rsid w:val="00617A3E"/>
    <w:rsid w:val="00617B43"/>
    <w:rsid w:val="00617D37"/>
    <w:rsid w:val="00617E8E"/>
    <w:rsid w:val="00620001"/>
    <w:rsid w:val="006200C1"/>
    <w:rsid w:val="00620285"/>
    <w:rsid w:val="00620396"/>
    <w:rsid w:val="00620558"/>
    <w:rsid w:val="00620B08"/>
    <w:rsid w:val="00620E33"/>
    <w:rsid w:val="00620E6B"/>
    <w:rsid w:val="00621189"/>
    <w:rsid w:val="006212C2"/>
    <w:rsid w:val="00621462"/>
    <w:rsid w:val="006215CF"/>
    <w:rsid w:val="00621800"/>
    <w:rsid w:val="006218B9"/>
    <w:rsid w:val="00621A32"/>
    <w:rsid w:val="00621EA0"/>
    <w:rsid w:val="00621EF2"/>
    <w:rsid w:val="006222BB"/>
    <w:rsid w:val="0062244B"/>
    <w:rsid w:val="00622530"/>
    <w:rsid w:val="00622853"/>
    <w:rsid w:val="00622BB2"/>
    <w:rsid w:val="00622C30"/>
    <w:rsid w:val="00622C89"/>
    <w:rsid w:val="00622C9B"/>
    <w:rsid w:val="00622D3A"/>
    <w:rsid w:val="00622DCB"/>
    <w:rsid w:val="00623405"/>
    <w:rsid w:val="0062376E"/>
    <w:rsid w:val="00623778"/>
    <w:rsid w:val="006237BE"/>
    <w:rsid w:val="006238E4"/>
    <w:rsid w:val="00623E5B"/>
    <w:rsid w:val="00623FC8"/>
    <w:rsid w:val="0062416A"/>
    <w:rsid w:val="006241C7"/>
    <w:rsid w:val="00624252"/>
    <w:rsid w:val="00624273"/>
    <w:rsid w:val="00624390"/>
    <w:rsid w:val="00624735"/>
    <w:rsid w:val="00624BDF"/>
    <w:rsid w:val="00624ED5"/>
    <w:rsid w:val="006250B1"/>
    <w:rsid w:val="006259BB"/>
    <w:rsid w:val="00625AFD"/>
    <w:rsid w:val="00625C7E"/>
    <w:rsid w:val="0062615D"/>
    <w:rsid w:val="00626219"/>
    <w:rsid w:val="0062624C"/>
    <w:rsid w:val="006269B5"/>
    <w:rsid w:val="00626B2A"/>
    <w:rsid w:val="00626E6A"/>
    <w:rsid w:val="006270D3"/>
    <w:rsid w:val="00627149"/>
    <w:rsid w:val="00627265"/>
    <w:rsid w:val="00627460"/>
    <w:rsid w:val="006274FB"/>
    <w:rsid w:val="006275E4"/>
    <w:rsid w:val="0062765A"/>
    <w:rsid w:val="00627AC9"/>
    <w:rsid w:val="00627AD7"/>
    <w:rsid w:val="00627C9C"/>
    <w:rsid w:val="00627F2E"/>
    <w:rsid w:val="006301EE"/>
    <w:rsid w:val="00630422"/>
    <w:rsid w:val="00630867"/>
    <w:rsid w:val="00630BDB"/>
    <w:rsid w:val="00631076"/>
    <w:rsid w:val="006310BF"/>
    <w:rsid w:val="00631762"/>
    <w:rsid w:val="0063181B"/>
    <w:rsid w:val="00631871"/>
    <w:rsid w:val="00631A4E"/>
    <w:rsid w:val="00631C1E"/>
    <w:rsid w:val="00631DEE"/>
    <w:rsid w:val="00631E39"/>
    <w:rsid w:val="00631FAE"/>
    <w:rsid w:val="00632807"/>
    <w:rsid w:val="0063298A"/>
    <w:rsid w:val="00632BBE"/>
    <w:rsid w:val="00632E3A"/>
    <w:rsid w:val="00632EA3"/>
    <w:rsid w:val="00632FF5"/>
    <w:rsid w:val="006330EC"/>
    <w:rsid w:val="0063322E"/>
    <w:rsid w:val="00633375"/>
    <w:rsid w:val="006335A7"/>
    <w:rsid w:val="00633905"/>
    <w:rsid w:val="00633BE9"/>
    <w:rsid w:val="00633EBD"/>
    <w:rsid w:val="00633EF6"/>
    <w:rsid w:val="00633F03"/>
    <w:rsid w:val="006340CE"/>
    <w:rsid w:val="0063423E"/>
    <w:rsid w:val="00634AF4"/>
    <w:rsid w:val="00634C4C"/>
    <w:rsid w:val="00634E75"/>
    <w:rsid w:val="00634F70"/>
    <w:rsid w:val="0063510B"/>
    <w:rsid w:val="00635145"/>
    <w:rsid w:val="0063527E"/>
    <w:rsid w:val="006352C2"/>
    <w:rsid w:val="00635CA2"/>
    <w:rsid w:val="0063602E"/>
    <w:rsid w:val="006360C2"/>
    <w:rsid w:val="00636270"/>
    <w:rsid w:val="00636381"/>
    <w:rsid w:val="0063663A"/>
    <w:rsid w:val="006369C8"/>
    <w:rsid w:val="00636B51"/>
    <w:rsid w:val="00636BD2"/>
    <w:rsid w:val="00636C28"/>
    <w:rsid w:val="00636CC1"/>
    <w:rsid w:val="00636DF1"/>
    <w:rsid w:val="00636F82"/>
    <w:rsid w:val="00636FCF"/>
    <w:rsid w:val="00637145"/>
    <w:rsid w:val="00637202"/>
    <w:rsid w:val="00637563"/>
    <w:rsid w:val="00637728"/>
    <w:rsid w:val="00637D19"/>
    <w:rsid w:val="00637EEA"/>
    <w:rsid w:val="00640058"/>
    <w:rsid w:val="006401BA"/>
    <w:rsid w:val="00640332"/>
    <w:rsid w:val="006405E8"/>
    <w:rsid w:val="006409FD"/>
    <w:rsid w:val="00640AC1"/>
    <w:rsid w:val="00640B9F"/>
    <w:rsid w:val="00640C9B"/>
    <w:rsid w:val="00640C9E"/>
    <w:rsid w:val="00640D14"/>
    <w:rsid w:val="00640E27"/>
    <w:rsid w:val="00641108"/>
    <w:rsid w:val="0064155B"/>
    <w:rsid w:val="006417A6"/>
    <w:rsid w:val="00641C67"/>
    <w:rsid w:val="00641C84"/>
    <w:rsid w:val="00641F69"/>
    <w:rsid w:val="00641FD1"/>
    <w:rsid w:val="00642259"/>
    <w:rsid w:val="006424DA"/>
    <w:rsid w:val="006426E1"/>
    <w:rsid w:val="006429A7"/>
    <w:rsid w:val="00642B49"/>
    <w:rsid w:val="00642DA5"/>
    <w:rsid w:val="00642F70"/>
    <w:rsid w:val="00643085"/>
    <w:rsid w:val="00643199"/>
    <w:rsid w:val="0064340B"/>
    <w:rsid w:val="00643506"/>
    <w:rsid w:val="00643559"/>
    <w:rsid w:val="00643670"/>
    <w:rsid w:val="0064377E"/>
    <w:rsid w:val="00643832"/>
    <w:rsid w:val="00643BF8"/>
    <w:rsid w:val="006440BE"/>
    <w:rsid w:val="00644601"/>
    <w:rsid w:val="00644604"/>
    <w:rsid w:val="00644983"/>
    <w:rsid w:val="00644A73"/>
    <w:rsid w:val="00644E97"/>
    <w:rsid w:val="0064503A"/>
    <w:rsid w:val="0064522B"/>
    <w:rsid w:val="0064537F"/>
    <w:rsid w:val="006454C0"/>
    <w:rsid w:val="0064578A"/>
    <w:rsid w:val="00645A53"/>
    <w:rsid w:val="00645FD7"/>
    <w:rsid w:val="006460A9"/>
    <w:rsid w:val="006462C2"/>
    <w:rsid w:val="00646559"/>
    <w:rsid w:val="006467F4"/>
    <w:rsid w:val="00646807"/>
    <w:rsid w:val="006469C8"/>
    <w:rsid w:val="00646D39"/>
    <w:rsid w:val="0064703F"/>
    <w:rsid w:val="00647507"/>
    <w:rsid w:val="00647A2A"/>
    <w:rsid w:val="00647BCD"/>
    <w:rsid w:val="00647E26"/>
    <w:rsid w:val="00647E63"/>
    <w:rsid w:val="00650243"/>
    <w:rsid w:val="00650311"/>
    <w:rsid w:val="0065055C"/>
    <w:rsid w:val="0065077A"/>
    <w:rsid w:val="00650881"/>
    <w:rsid w:val="00650988"/>
    <w:rsid w:val="006509EE"/>
    <w:rsid w:val="00650A2C"/>
    <w:rsid w:val="00650B22"/>
    <w:rsid w:val="00650ED2"/>
    <w:rsid w:val="006511EA"/>
    <w:rsid w:val="006512EE"/>
    <w:rsid w:val="006515F5"/>
    <w:rsid w:val="0065163F"/>
    <w:rsid w:val="00651843"/>
    <w:rsid w:val="0065188A"/>
    <w:rsid w:val="006518F0"/>
    <w:rsid w:val="006525BE"/>
    <w:rsid w:val="006525E1"/>
    <w:rsid w:val="006527FB"/>
    <w:rsid w:val="00652944"/>
    <w:rsid w:val="0065299A"/>
    <w:rsid w:val="00652A16"/>
    <w:rsid w:val="00652EBC"/>
    <w:rsid w:val="00652F2F"/>
    <w:rsid w:val="00653030"/>
    <w:rsid w:val="00653073"/>
    <w:rsid w:val="00653248"/>
    <w:rsid w:val="00653257"/>
    <w:rsid w:val="00653333"/>
    <w:rsid w:val="006535E3"/>
    <w:rsid w:val="006536D9"/>
    <w:rsid w:val="00653BAC"/>
    <w:rsid w:val="00653F4D"/>
    <w:rsid w:val="00653F5C"/>
    <w:rsid w:val="00653FE0"/>
    <w:rsid w:val="006541B9"/>
    <w:rsid w:val="00654351"/>
    <w:rsid w:val="006543CB"/>
    <w:rsid w:val="006547F7"/>
    <w:rsid w:val="00654806"/>
    <w:rsid w:val="00654992"/>
    <w:rsid w:val="00654C4D"/>
    <w:rsid w:val="00654CE0"/>
    <w:rsid w:val="0065513D"/>
    <w:rsid w:val="0065515B"/>
    <w:rsid w:val="006554B1"/>
    <w:rsid w:val="006555E0"/>
    <w:rsid w:val="00655677"/>
    <w:rsid w:val="0065567E"/>
    <w:rsid w:val="00655805"/>
    <w:rsid w:val="006558CD"/>
    <w:rsid w:val="00655FC4"/>
    <w:rsid w:val="00656112"/>
    <w:rsid w:val="00656169"/>
    <w:rsid w:val="00656249"/>
    <w:rsid w:val="006562F9"/>
    <w:rsid w:val="006564AC"/>
    <w:rsid w:val="0065664C"/>
    <w:rsid w:val="00656914"/>
    <w:rsid w:val="00656AC3"/>
    <w:rsid w:val="00656CF1"/>
    <w:rsid w:val="0065704A"/>
    <w:rsid w:val="0065713F"/>
    <w:rsid w:val="00657252"/>
    <w:rsid w:val="006573AF"/>
    <w:rsid w:val="0065758A"/>
    <w:rsid w:val="00657B54"/>
    <w:rsid w:val="00657F28"/>
    <w:rsid w:val="006604BA"/>
    <w:rsid w:val="006607A0"/>
    <w:rsid w:val="00660E71"/>
    <w:rsid w:val="0066134E"/>
    <w:rsid w:val="00661550"/>
    <w:rsid w:val="006617B7"/>
    <w:rsid w:val="00661AAB"/>
    <w:rsid w:val="00661B55"/>
    <w:rsid w:val="00661FA0"/>
    <w:rsid w:val="006620A8"/>
    <w:rsid w:val="00662203"/>
    <w:rsid w:val="006625C8"/>
    <w:rsid w:val="0066282D"/>
    <w:rsid w:val="0066292D"/>
    <w:rsid w:val="00662B6F"/>
    <w:rsid w:val="00662BA5"/>
    <w:rsid w:val="00662E67"/>
    <w:rsid w:val="00663030"/>
    <w:rsid w:val="006630BC"/>
    <w:rsid w:val="0066319C"/>
    <w:rsid w:val="0066374A"/>
    <w:rsid w:val="00663AE1"/>
    <w:rsid w:val="00663B48"/>
    <w:rsid w:val="00663B67"/>
    <w:rsid w:val="00663C2F"/>
    <w:rsid w:val="00663DA8"/>
    <w:rsid w:val="00663F58"/>
    <w:rsid w:val="0066458A"/>
    <w:rsid w:val="006647D7"/>
    <w:rsid w:val="00664A3A"/>
    <w:rsid w:val="00664CF3"/>
    <w:rsid w:val="006651C2"/>
    <w:rsid w:val="006651FF"/>
    <w:rsid w:val="00665242"/>
    <w:rsid w:val="006653D4"/>
    <w:rsid w:val="006655B7"/>
    <w:rsid w:val="00665675"/>
    <w:rsid w:val="00665771"/>
    <w:rsid w:val="0066581D"/>
    <w:rsid w:val="00665830"/>
    <w:rsid w:val="0066592A"/>
    <w:rsid w:val="00665DA6"/>
    <w:rsid w:val="00666CBE"/>
    <w:rsid w:val="00666F58"/>
    <w:rsid w:val="00667616"/>
    <w:rsid w:val="006677C0"/>
    <w:rsid w:val="006678D9"/>
    <w:rsid w:val="0066791B"/>
    <w:rsid w:val="00667BB3"/>
    <w:rsid w:val="00667BE6"/>
    <w:rsid w:val="00667C2C"/>
    <w:rsid w:val="00667C5B"/>
    <w:rsid w:val="00667EA1"/>
    <w:rsid w:val="0067039B"/>
    <w:rsid w:val="0067053E"/>
    <w:rsid w:val="00670608"/>
    <w:rsid w:val="006708FD"/>
    <w:rsid w:val="006709C0"/>
    <w:rsid w:val="006709DC"/>
    <w:rsid w:val="00670A02"/>
    <w:rsid w:val="00670ACB"/>
    <w:rsid w:val="00670C37"/>
    <w:rsid w:val="0067118B"/>
    <w:rsid w:val="0067121A"/>
    <w:rsid w:val="00671357"/>
    <w:rsid w:val="0067145C"/>
    <w:rsid w:val="00671857"/>
    <w:rsid w:val="00671BE4"/>
    <w:rsid w:val="00671BEF"/>
    <w:rsid w:val="00671C79"/>
    <w:rsid w:val="00671CAC"/>
    <w:rsid w:val="00671D10"/>
    <w:rsid w:val="00671E82"/>
    <w:rsid w:val="00671FC3"/>
    <w:rsid w:val="0067203D"/>
    <w:rsid w:val="00672046"/>
    <w:rsid w:val="00672164"/>
    <w:rsid w:val="0067240C"/>
    <w:rsid w:val="0067255D"/>
    <w:rsid w:val="006726F4"/>
    <w:rsid w:val="0067299B"/>
    <w:rsid w:val="006729AF"/>
    <w:rsid w:val="00672D5A"/>
    <w:rsid w:val="00672EE2"/>
    <w:rsid w:val="006733A0"/>
    <w:rsid w:val="006733E7"/>
    <w:rsid w:val="0067345D"/>
    <w:rsid w:val="0067361F"/>
    <w:rsid w:val="0067383A"/>
    <w:rsid w:val="006739CF"/>
    <w:rsid w:val="00673A95"/>
    <w:rsid w:val="00673CDB"/>
    <w:rsid w:val="00673CE5"/>
    <w:rsid w:val="00673E7F"/>
    <w:rsid w:val="00673F3B"/>
    <w:rsid w:val="00674033"/>
    <w:rsid w:val="0067437A"/>
    <w:rsid w:val="006743A7"/>
    <w:rsid w:val="0067444E"/>
    <w:rsid w:val="00674556"/>
    <w:rsid w:val="00674567"/>
    <w:rsid w:val="006745D3"/>
    <w:rsid w:val="006746BB"/>
    <w:rsid w:val="00674862"/>
    <w:rsid w:val="006748CF"/>
    <w:rsid w:val="00674A35"/>
    <w:rsid w:val="00674BC2"/>
    <w:rsid w:val="00674D8B"/>
    <w:rsid w:val="006753AC"/>
    <w:rsid w:val="0067542C"/>
    <w:rsid w:val="0067553B"/>
    <w:rsid w:val="0067556A"/>
    <w:rsid w:val="006758DE"/>
    <w:rsid w:val="00675A17"/>
    <w:rsid w:val="00675A42"/>
    <w:rsid w:val="00675B36"/>
    <w:rsid w:val="00675B50"/>
    <w:rsid w:val="00675EB9"/>
    <w:rsid w:val="0067608E"/>
    <w:rsid w:val="006760A3"/>
    <w:rsid w:val="006761CA"/>
    <w:rsid w:val="00676242"/>
    <w:rsid w:val="00676460"/>
    <w:rsid w:val="00676547"/>
    <w:rsid w:val="006766A5"/>
    <w:rsid w:val="00676767"/>
    <w:rsid w:val="00676AA6"/>
    <w:rsid w:val="00676AF4"/>
    <w:rsid w:val="00676CC9"/>
    <w:rsid w:val="00676ECB"/>
    <w:rsid w:val="00677119"/>
    <w:rsid w:val="006771B3"/>
    <w:rsid w:val="0067737A"/>
    <w:rsid w:val="00677417"/>
    <w:rsid w:val="00677439"/>
    <w:rsid w:val="00677961"/>
    <w:rsid w:val="00677AE3"/>
    <w:rsid w:val="00677B5C"/>
    <w:rsid w:val="00677B7D"/>
    <w:rsid w:val="00677B7F"/>
    <w:rsid w:val="00677E57"/>
    <w:rsid w:val="00677E7F"/>
    <w:rsid w:val="006800F9"/>
    <w:rsid w:val="006801D1"/>
    <w:rsid w:val="0068039C"/>
    <w:rsid w:val="006803F0"/>
    <w:rsid w:val="0068058E"/>
    <w:rsid w:val="00680ADA"/>
    <w:rsid w:val="00680B63"/>
    <w:rsid w:val="0068125B"/>
    <w:rsid w:val="006813FF"/>
    <w:rsid w:val="0068156A"/>
    <w:rsid w:val="006815A9"/>
    <w:rsid w:val="0068184C"/>
    <w:rsid w:val="00681866"/>
    <w:rsid w:val="00681869"/>
    <w:rsid w:val="00681881"/>
    <w:rsid w:val="006818D4"/>
    <w:rsid w:val="006819F2"/>
    <w:rsid w:val="00681A72"/>
    <w:rsid w:val="006823BD"/>
    <w:rsid w:val="006825AB"/>
    <w:rsid w:val="006828B1"/>
    <w:rsid w:val="006828E1"/>
    <w:rsid w:val="00682C42"/>
    <w:rsid w:val="00682F3F"/>
    <w:rsid w:val="006830C6"/>
    <w:rsid w:val="00683A19"/>
    <w:rsid w:val="00683D6D"/>
    <w:rsid w:val="00683E8F"/>
    <w:rsid w:val="00683F0F"/>
    <w:rsid w:val="00684578"/>
    <w:rsid w:val="00684939"/>
    <w:rsid w:val="0068545C"/>
    <w:rsid w:val="00685706"/>
    <w:rsid w:val="00685715"/>
    <w:rsid w:val="0068592F"/>
    <w:rsid w:val="00685A28"/>
    <w:rsid w:val="00685C44"/>
    <w:rsid w:val="00685FD6"/>
    <w:rsid w:val="00686257"/>
    <w:rsid w:val="00686294"/>
    <w:rsid w:val="00686362"/>
    <w:rsid w:val="0068640F"/>
    <w:rsid w:val="0068653D"/>
    <w:rsid w:val="006865A9"/>
    <w:rsid w:val="00686968"/>
    <w:rsid w:val="00686A0A"/>
    <w:rsid w:val="00686A69"/>
    <w:rsid w:val="006870ED"/>
    <w:rsid w:val="006870FF"/>
    <w:rsid w:val="006871BD"/>
    <w:rsid w:val="006871E2"/>
    <w:rsid w:val="0068735D"/>
    <w:rsid w:val="006873BA"/>
    <w:rsid w:val="00687531"/>
    <w:rsid w:val="006877A6"/>
    <w:rsid w:val="006877BA"/>
    <w:rsid w:val="006877D0"/>
    <w:rsid w:val="00687AAC"/>
    <w:rsid w:val="00687BE4"/>
    <w:rsid w:val="006900C0"/>
    <w:rsid w:val="00690132"/>
    <w:rsid w:val="0069032C"/>
    <w:rsid w:val="006904EF"/>
    <w:rsid w:val="00690B6C"/>
    <w:rsid w:val="00690F11"/>
    <w:rsid w:val="006911F8"/>
    <w:rsid w:val="006914BD"/>
    <w:rsid w:val="0069162F"/>
    <w:rsid w:val="0069168C"/>
    <w:rsid w:val="0069187A"/>
    <w:rsid w:val="00691B1C"/>
    <w:rsid w:val="00691C95"/>
    <w:rsid w:val="00691D91"/>
    <w:rsid w:val="00691E23"/>
    <w:rsid w:val="00691EEB"/>
    <w:rsid w:val="00691F5E"/>
    <w:rsid w:val="00691FFC"/>
    <w:rsid w:val="006924F3"/>
    <w:rsid w:val="00692528"/>
    <w:rsid w:val="0069277F"/>
    <w:rsid w:val="006927DE"/>
    <w:rsid w:val="00692EDE"/>
    <w:rsid w:val="0069329A"/>
    <w:rsid w:val="0069332E"/>
    <w:rsid w:val="00693349"/>
    <w:rsid w:val="0069338D"/>
    <w:rsid w:val="00693464"/>
    <w:rsid w:val="00693BC0"/>
    <w:rsid w:val="006940CC"/>
    <w:rsid w:val="0069437E"/>
    <w:rsid w:val="006945DA"/>
    <w:rsid w:val="006946ED"/>
    <w:rsid w:val="00694954"/>
    <w:rsid w:val="00694D92"/>
    <w:rsid w:val="00694F69"/>
    <w:rsid w:val="006951C3"/>
    <w:rsid w:val="00695647"/>
    <w:rsid w:val="0069567C"/>
    <w:rsid w:val="0069568A"/>
    <w:rsid w:val="00695776"/>
    <w:rsid w:val="006957E4"/>
    <w:rsid w:val="00695B14"/>
    <w:rsid w:val="00695B45"/>
    <w:rsid w:val="006963A0"/>
    <w:rsid w:val="0069656B"/>
    <w:rsid w:val="00696609"/>
    <w:rsid w:val="00696633"/>
    <w:rsid w:val="006966E6"/>
    <w:rsid w:val="006967DB"/>
    <w:rsid w:val="00696A7E"/>
    <w:rsid w:val="00696B44"/>
    <w:rsid w:val="00696EBC"/>
    <w:rsid w:val="00697598"/>
    <w:rsid w:val="00697670"/>
    <w:rsid w:val="00697A17"/>
    <w:rsid w:val="00697A40"/>
    <w:rsid w:val="00697AC6"/>
    <w:rsid w:val="006A03A2"/>
    <w:rsid w:val="006A05D9"/>
    <w:rsid w:val="006A08EE"/>
    <w:rsid w:val="006A0A57"/>
    <w:rsid w:val="006A0B95"/>
    <w:rsid w:val="006A0E22"/>
    <w:rsid w:val="006A0E57"/>
    <w:rsid w:val="006A0FB1"/>
    <w:rsid w:val="006A1190"/>
    <w:rsid w:val="006A1470"/>
    <w:rsid w:val="006A15B9"/>
    <w:rsid w:val="006A1808"/>
    <w:rsid w:val="006A1AB2"/>
    <w:rsid w:val="006A1E05"/>
    <w:rsid w:val="006A1E2D"/>
    <w:rsid w:val="006A2000"/>
    <w:rsid w:val="006A22D5"/>
    <w:rsid w:val="006A22EE"/>
    <w:rsid w:val="006A26B2"/>
    <w:rsid w:val="006A2974"/>
    <w:rsid w:val="006A2A53"/>
    <w:rsid w:val="006A2ACD"/>
    <w:rsid w:val="006A2D4A"/>
    <w:rsid w:val="006A2D76"/>
    <w:rsid w:val="006A2E8C"/>
    <w:rsid w:val="006A2EE6"/>
    <w:rsid w:val="006A3101"/>
    <w:rsid w:val="006A3932"/>
    <w:rsid w:val="006A3FFF"/>
    <w:rsid w:val="006A4011"/>
    <w:rsid w:val="006A4237"/>
    <w:rsid w:val="006A43C1"/>
    <w:rsid w:val="006A44B1"/>
    <w:rsid w:val="006A457A"/>
    <w:rsid w:val="006A459B"/>
    <w:rsid w:val="006A4758"/>
    <w:rsid w:val="006A4931"/>
    <w:rsid w:val="006A4DC6"/>
    <w:rsid w:val="006A55D6"/>
    <w:rsid w:val="006A56BA"/>
    <w:rsid w:val="006A584C"/>
    <w:rsid w:val="006A5C58"/>
    <w:rsid w:val="006A5E46"/>
    <w:rsid w:val="006A5E6F"/>
    <w:rsid w:val="006A5F1F"/>
    <w:rsid w:val="006A6138"/>
    <w:rsid w:val="006A627E"/>
    <w:rsid w:val="006A659C"/>
    <w:rsid w:val="006A66F9"/>
    <w:rsid w:val="006A694C"/>
    <w:rsid w:val="006A6966"/>
    <w:rsid w:val="006A6E29"/>
    <w:rsid w:val="006A6F51"/>
    <w:rsid w:val="006A7177"/>
    <w:rsid w:val="006A7499"/>
    <w:rsid w:val="006A7501"/>
    <w:rsid w:val="006A7ACF"/>
    <w:rsid w:val="006A7E26"/>
    <w:rsid w:val="006A7E57"/>
    <w:rsid w:val="006A7FDB"/>
    <w:rsid w:val="006B0079"/>
    <w:rsid w:val="006B0485"/>
    <w:rsid w:val="006B071B"/>
    <w:rsid w:val="006B07D5"/>
    <w:rsid w:val="006B0AA5"/>
    <w:rsid w:val="006B0E0F"/>
    <w:rsid w:val="006B1057"/>
    <w:rsid w:val="006B124D"/>
    <w:rsid w:val="006B1821"/>
    <w:rsid w:val="006B1831"/>
    <w:rsid w:val="006B1934"/>
    <w:rsid w:val="006B1A82"/>
    <w:rsid w:val="006B1DE1"/>
    <w:rsid w:val="006B1DF4"/>
    <w:rsid w:val="006B217B"/>
    <w:rsid w:val="006B2295"/>
    <w:rsid w:val="006B2340"/>
    <w:rsid w:val="006B2617"/>
    <w:rsid w:val="006B26A7"/>
    <w:rsid w:val="006B2BE7"/>
    <w:rsid w:val="006B2EA9"/>
    <w:rsid w:val="006B2EE8"/>
    <w:rsid w:val="006B2F2B"/>
    <w:rsid w:val="006B301B"/>
    <w:rsid w:val="006B3250"/>
    <w:rsid w:val="006B337D"/>
    <w:rsid w:val="006B3585"/>
    <w:rsid w:val="006B36FB"/>
    <w:rsid w:val="006B385C"/>
    <w:rsid w:val="006B3DEB"/>
    <w:rsid w:val="006B3FE1"/>
    <w:rsid w:val="006B40EE"/>
    <w:rsid w:val="006B42F0"/>
    <w:rsid w:val="006B438B"/>
    <w:rsid w:val="006B44AC"/>
    <w:rsid w:val="006B47FE"/>
    <w:rsid w:val="006B49D9"/>
    <w:rsid w:val="006B4B8C"/>
    <w:rsid w:val="006B4C29"/>
    <w:rsid w:val="006B4E12"/>
    <w:rsid w:val="006B4F10"/>
    <w:rsid w:val="006B5795"/>
    <w:rsid w:val="006B579F"/>
    <w:rsid w:val="006B57E4"/>
    <w:rsid w:val="006B5B34"/>
    <w:rsid w:val="006B5F23"/>
    <w:rsid w:val="006B6046"/>
    <w:rsid w:val="006B64DB"/>
    <w:rsid w:val="006B6519"/>
    <w:rsid w:val="006B6605"/>
    <w:rsid w:val="006B6751"/>
    <w:rsid w:val="006B6C33"/>
    <w:rsid w:val="006B71E2"/>
    <w:rsid w:val="006B767F"/>
    <w:rsid w:val="006B76ED"/>
    <w:rsid w:val="006B7AE7"/>
    <w:rsid w:val="006B7BF8"/>
    <w:rsid w:val="006B7D13"/>
    <w:rsid w:val="006B7FB7"/>
    <w:rsid w:val="006C0208"/>
    <w:rsid w:val="006C0580"/>
    <w:rsid w:val="006C086F"/>
    <w:rsid w:val="006C0AD9"/>
    <w:rsid w:val="006C0D01"/>
    <w:rsid w:val="006C0D7F"/>
    <w:rsid w:val="006C0EE1"/>
    <w:rsid w:val="006C117B"/>
    <w:rsid w:val="006C1220"/>
    <w:rsid w:val="006C12F8"/>
    <w:rsid w:val="006C14C2"/>
    <w:rsid w:val="006C14D1"/>
    <w:rsid w:val="006C1506"/>
    <w:rsid w:val="006C16CC"/>
    <w:rsid w:val="006C18CB"/>
    <w:rsid w:val="006C1B8B"/>
    <w:rsid w:val="006C1F7E"/>
    <w:rsid w:val="006C2049"/>
    <w:rsid w:val="006C20EE"/>
    <w:rsid w:val="006C22AC"/>
    <w:rsid w:val="006C22FB"/>
    <w:rsid w:val="006C238C"/>
    <w:rsid w:val="006C2446"/>
    <w:rsid w:val="006C2614"/>
    <w:rsid w:val="006C267B"/>
    <w:rsid w:val="006C26D4"/>
    <w:rsid w:val="006C275C"/>
    <w:rsid w:val="006C28C9"/>
    <w:rsid w:val="006C2906"/>
    <w:rsid w:val="006C2A5B"/>
    <w:rsid w:val="006C2ADB"/>
    <w:rsid w:val="006C2BC7"/>
    <w:rsid w:val="006C2C15"/>
    <w:rsid w:val="006C2D19"/>
    <w:rsid w:val="006C300F"/>
    <w:rsid w:val="006C32A6"/>
    <w:rsid w:val="006C3527"/>
    <w:rsid w:val="006C3587"/>
    <w:rsid w:val="006C3961"/>
    <w:rsid w:val="006C3976"/>
    <w:rsid w:val="006C3A2F"/>
    <w:rsid w:val="006C3B0B"/>
    <w:rsid w:val="006C3C4A"/>
    <w:rsid w:val="006C3C6D"/>
    <w:rsid w:val="006C3F99"/>
    <w:rsid w:val="006C4090"/>
    <w:rsid w:val="006C40CC"/>
    <w:rsid w:val="006C495C"/>
    <w:rsid w:val="006C4A92"/>
    <w:rsid w:val="006C4DD6"/>
    <w:rsid w:val="006C4EFF"/>
    <w:rsid w:val="006C548B"/>
    <w:rsid w:val="006C57E2"/>
    <w:rsid w:val="006C5926"/>
    <w:rsid w:val="006C596C"/>
    <w:rsid w:val="006C6024"/>
    <w:rsid w:val="006C62F4"/>
    <w:rsid w:val="006C6360"/>
    <w:rsid w:val="006C63A9"/>
    <w:rsid w:val="006C6431"/>
    <w:rsid w:val="006C68E5"/>
    <w:rsid w:val="006C68FE"/>
    <w:rsid w:val="006C6A0B"/>
    <w:rsid w:val="006C6AD1"/>
    <w:rsid w:val="006C6F60"/>
    <w:rsid w:val="006C7139"/>
    <w:rsid w:val="006C721F"/>
    <w:rsid w:val="006C7348"/>
    <w:rsid w:val="006C7968"/>
    <w:rsid w:val="006C7B99"/>
    <w:rsid w:val="006C7BA3"/>
    <w:rsid w:val="006C7CDF"/>
    <w:rsid w:val="006C7EA2"/>
    <w:rsid w:val="006D031D"/>
    <w:rsid w:val="006D0585"/>
    <w:rsid w:val="006D0675"/>
    <w:rsid w:val="006D0713"/>
    <w:rsid w:val="006D07F3"/>
    <w:rsid w:val="006D0C5A"/>
    <w:rsid w:val="006D1886"/>
    <w:rsid w:val="006D1A45"/>
    <w:rsid w:val="006D1BEF"/>
    <w:rsid w:val="006D1E0F"/>
    <w:rsid w:val="006D21F6"/>
    <w:rsid w:val="006D22D3"/>
    <w:rsid w:val="006D234F"/>
    <w:rsid w:val="006D2A7C"/>
    <w:rsid w:val="006D2EC6"/>
    <w:rsid w:val="006D2FC6"/>
    <w:rsid w:val="006D300B"/>
    <w:rsid w:val="006D3338"/>
    <w:rsid w:val="006D393C"/>
    <w:rsid w:val="006D3D07"/>
    <w:rsid w:val="006D40CA"/>
    <w:rsid w:val="006D43BB"/>
    <w:rsid w:val="006D441F"/>
    <w:rsid w:val="006D44B2"/>
    <w:rsid w:val="006D4608"/>
    <w:rsid w:val="006D4A25"/>
    <w:rsid w:val="006D4B0B"/>
    <w:rsid w:val="006D4C11"/>
    <w:rsid w:val="006D4F94"/>
    <w:rsid w:val="006D537C"/>
    <w:rsid w:val="006D5A33"/>
    <w:rsid w:val="006D5AE6"/>
    <w:rsid w:val="006D5D34"/>
    <w:rsid w:val="006D5EE3"/>
    <w:rsid w:val="006D6038"/>
    <w:rsid w:val="006D606D"/>
    <w:rsid w:val="006D60D2"/>
    <w:rsid w:val="006D6253"/>
    <w:rsid w:val="006D62DC"/>
    <w:rsid w:val="006D64B9"/>
    <w:rsid w:val="006D64BF"/>
    <w:rsid w:val="006D6B8C"/>
    <w:rsid w:val="006D6CA3"/>
    <w:rsid w:val="006D6FB6"/>
    <w:rsid w:val="006D7027"/>
    <w:rsid w:val="006D703B"/>
    <w:rsid w:val="006D71BB"/>
    <w:rsid w:val="006D74E9"/>
    <w:rsid w:val="006D78EB"/>
    <w:rsid w:val="006D7A3A"/>
    <w:rsid w:val="006D7BCB"/>
    <w:rsid w:val="006D7CC9"/>
    <w:rsid w:val="006E0256"/>
    <w:rsid w:val="006E074E"/>
    <w:rsid w:val="006E099E"/>
    <w:rsid w:val="006E0CB1"/>
    <w:rsid w:val="006E0CE5"/>
    <w:rsid w:val="006E0EFA"/>
    <w:rsid w:val="006E0F5D"/>
    <w:rsid w:val="006E0FC6"/>
    <w:rsid w:val="006E123F"/>
    <w:rsid w:val="006E1438"/>
    <w:rsid w:val="006E1CEA"/>
    <w:rsid w:val="006E1DA7"/>
    <w:rsid w:val="006E1EBA"/>
    <w:rsid w:val="006E2084"/>
    <w:rsid w:val="006E2265"/>
    <w:rsid w:val="006E2597"/>
    <w:rsid w:val="006E269A"/>
    <w:rsid w:val="006E26F9"/>
    <w:rsid w:val="006E29BE"/>
    <w:rsid w:val="006E2D89"/>
    <w:rsid w:val="006E2E36"/>
    <w:rsid w:val="006E2E57"/>
    <w:rsid w:val="006E304A"/>
    <w:rsid w:val="006E3351"/>
    <w:rsid w:val="006E33A6"/>
    <w:rsid w:val="006E34E4"/>
    <w:rsid w:val="006E366E"/>
    <w:rsid w:val="006E3677"/>
    <w:rsid w:val="006E381E"/>
    <w:rsid w:val="006E3925"/>
    <w:rsid w:val="006E3946"/>
    <w:rsid w:val="006E39F7"/>
    <w:rsid w:val="006E3B51"/>
    <w:rsid w:val="006E3CCE"/>
    <w:rsid w:val="006E3E48"/>
    <w:rsid w:val="006E3E8A"/>
    <w:rsid w:val="006E3F38"/>
    <w:rsid w:val="006E3F83"/>
    <w:rsid w:val="006E3FBE"/>
    <w:rsid w:val="006E4159"/>
    <w:rsid w:val="006E4483"/>
    <w:rsid w:val="006E458F"/>
    <w:rsid w:val="006E4733"/>
    <w:rsid w:val="006E476D"/>
    <w:rsid w:val="006E49D9"/>
    <w:rsid w:val="006E4AD1"/>
    <w:rsid w:val="006E4E35"/>
    <w:rsid w:val="006E4FC4"/>
    <w:rsid w:val="006E52B3"/>
    <w:rsid w:val="006E5451"/>
    <w:rsid w:val="006E58B5"/>
    <w:rsid w:val="006E5A14"/>
    <w:rsid w:val="006E5B32"/>
    <w:rsid w:val="006E5DAE"/>
    <w:rsid w:val="006E61FF"/>
    <w:rsid w:val="006E62E4"/>
    <w:rsid w:val="006E6389"/>
    <w:rsid w:val="006E63D7"/>
    <w:rsid w:val="006E650D"/>
    <w:rsid w:val="006E679C"/>
    <w:rsid w:val="006E6B42"/>
    <w:rsid w:val="006E6F98"/>
    <w:rsid w:val="006E71B4"/>
    <w:rsid w:val="006E71F3"/>
    <w:rsid w:val="006E7291"/>
    <w:rsid w:val="006E7400"/>
    <w:rsid w:val="006E75B3"/>
    <w:rsid w:val="006E79A4"/>
    <w:rsid w:val="006E7A21"/>
    <w:rsid w:val="006E7AF0"/>
    <w:rsid w:val="006F0068"/>
    <w:rsid w:val="006F0399"/>
    <w:rsid w:val="006F04F8"/>
    <w:rsid w:val="006F057B"/>
    <w:rsid w:val="006F0604"/>
    <w:rsid w:val="006F0618"/>
    <w:rsid w:val="006F0977"/>
    <w:rsid w:val="006F0A21"/>
    <w:rsid w:val="006F0B2D"/>
    <w:rsid w:val="006F0C9D"/>
    <w:rsid w:val="006F0CEF"/>
    <w:rsid w:val="006F0D5A"/>
    <w:rsid w:val="006F1048"/>
    <w:rsid w:val="006F1089"/>
    <w:rsid w:val="006F10CF"/>
    <w:rsid w:val="006F1169"/>
    <w:rsid w:val="006F124F"/>
    <w:rsid w:val="006F14DE"/>
    <w:rsid w:val="006F198D"/>
    <w:rsid w:val="006F1A59"/>
    <w:rsid w:val="006F1CB5"/>
    <w:rsid w:val="006F1DC4"/>
    <w:rsid w:val="006F204A"/>
    <w:rsid w:val="006F20B1"/>
    <w:rsid w:val="006F216B"/>
    <w:rsid w:val="006F29D8"/>
    <w:rsid w:val="006F2C1B"/>
    <w:rsid w:val="006F2D81"/>
    <w:rsid w:val="006F2E66"/>
    <w:rsid w:val="006F31F6"/>
    <w:rsid w:val="006F3495"/>
    <w:rsid w:val="006F3820"/>
    <w:rsid w:val="006F3CAB"/>
    <w:rsid w:val="006F4041"/>
    <w:rsid w:val="006F40EE"/>
    <w:rsid w:val="006F427B"/>
    <w:rsid w:val="006F475B"/>
    <w:rsid w:val="006F48C1"/>
    <w:rsid w:val="006F4A8A"/>
    <w:rsid w:val="006F4B5E"/>
    <w:rsid w:val="006F4B96"/>
    <w:rsid w:val="006F4D02"/>
    <w:rsid w:val="006F4D1C"/>
    <w:rsid w:val="006F4F20"/>
    <w:rsid w:val="006F4F97"/>
    <w:rsid w:val="006F5162"/>
    <w:rsid w:val="006F52C2"/>
    <w:rsid w:val="006F53A0"/>
    <w:rsid w:val="006F554E"/>
    <w:rsid w:val="006F587E"/>
    <w:rsid w:val="006F5A48"/>
    <w:rsid w:val="006F5C08"/>
    <w:rsid w:val="006F5D08"/>
    <w:rsid w:val="006F5D99"/>
    <w:rsid w:val="006F5F12"/>
    <w:rsid w:val="006F603C"/>
    <w:rsid w:val="006F60AC"/>
    <w:rsid w:val="006F60BF"/>
    <w:rsid w:val="006F61FF"/>
    <w:rsid w:val="006F622C"/>
    <w:rsid w:val="006F636B"/>
    <w:rsid w:val="006F64EA"/>
    <w:rsid w:val="006F698A"/>
    <w:rsid w:val="006F6CFB"/>
    <w:rsid w:val="006F6D50"/>
    <w:rsid w:val="006F6F17"/>
    <w:rsid w:val="006F6F9D"/>
    <w:rsid w:val="006F6FA8"/>
    <w:rsid w:val="006F714E"/>
    <w:rsid w:val="006F7327"/>
    <w:rsid w:val="006F74B6"/>
    <w:rsid w:val="006F74E1"/>
    <w:rsid w:val="006F77BE"/>
    <w:rsid w:val="006F77E2"/>
    <w:rsid w:val="006F7823"/>
    <w:rsid w:val="006F78BB"/>
    <w:rsid w:val="006F797A"/>
    <w:rsid w:val="006F7C01"/>
    <w:rsid w:val="006F7F72"/>
    <w:rsid w:val="007009A7"/>
    <w:rsid w:val="00700D4E"/>
    <w:rsid w:val="00700EC0"/>
    <w:rsid w:val="0070113A"/>
    <w:rsid w:val="007013C4"/>
    <w:rsid w:val="007015A3"/>
    <w:rsid w:val="007018BE"/>
    <w:rsid w:val="00701922"/>
    <w:rsid w:val="00701A5E"/>
    <w:rsid w:val="00701BBA"/>
    <w:rsid w:val="007021B7"/>
    <w:rsid w:val="0070239A"/>
    <w:rsid w:val="00702496"/>
    <w:rsid w:val="0070252E"/>
    <w:rsid w:val="007026DD"/>
    <w:rsid w:val="00702A5B"/>
    <w:rsid w:val="00702A94"/>
    <w:rsid w:val="00702DC2"/>
    <w:rsid w:val="00702DCA"/>
    <w:rsid w:val="007033D9"/>
    <w:rsid w:val="007035CD"/>
    <w:rsid w:val="0070380A"/>
    <w:rsid w:val="007039CA"/>
    <w:rsid w:val="00703A51"/>
    <w:rsid w:val="00703D75"/>
    <w:rsid w:val="00703EDF"/>
    <w:rsid w:val="007042B2"/>
    <w:rsid w:val="00704471"/>
    <w:rsid w:val="00704532"/>
    <w:rsid w:val="00704765"/>
    <w:rsid w:val="00704B4F"/>
    <w:rsid w:val="00704C5C"/>
    <w:rsid w:val="00704CB3"/>
    <w:rsid w:val="00704CEC"/>
    <w:rsid w:val="00705045"/>
    <w:rsid w:val="00705177"/>
    <w:rsid w:val="007058F0"/>
    <w:rsid w:val="00705B13"/>
    <w:rsid w:val="00705B79"/>
    <w:rsid w:val="00705D9E"/>
    <w:rsid w:val="00705E94"/>
    <w:rsid w:val="007065FD"/>
    <w:rsid w:val="007067EA"/>
    <w:rsid w:val="00706834"/>
    <w:rsid w:val="0070695F"/>
    <w:rsid w:val="00706B3B"/>
    <w:rsid w:val="00706B42"/>
    <w:rsid w:val="00706C46"/>
    <w:rsid w:val="00706E7E"/>
    <w:rsid w:val="007070C0"/>
    <w:rsid w:val="007074CA"/>
    <w:rsid w:val="007078E8"/>
    <w:rsid w:val="00707934"/>
    <w:rsid w:val="00707D38"/>
    <w:rsid w:val="00707F2B"/>
    <w:rsid w:val="00710042"/>
    <w:rsid w:val="00710109"/>
    <w:rsid w:val="00710178"/>
    <w:rsid w:val="00710186"/>
    <w:rsid w:val="00710210"/>
    <w:rsid w:val="00710299"/>
    <w:rsid w:val="00710376"/>
    <w:rsid w:val="007108FC"/>
    <w:rsid w:val="0071098E"/>
    <w:rsid w:val="00710A9A"/>
    <w:rsid w:val="00710AC3"/>
    <w:rsid w:val="00710B05"/>
    <w:rsid w:val="00710B66"/>
    <w:rsid w:val="00710B85"/>
    <w:rsid w:val="00710D26"/>
    <w:rsid w:val="00710D6F"/>
    <w:rsid w:val="00710D7D"/>
    <w:rsid w:val="00711510"/>
    <w:rsid w:val="00711B3E"/>
    <w:rsid w:val="00711BE0"/>
    <w:rsid w:val="00711F1F"/>
    <w:rsid w:val="0071225C"/>
    <w:rsid w:val="007123D3"/>
    <w:rsid w:val="0071241B"/>
    <w:rsid w:val="00712615"/>
    <w:rsid w:val="00712718"/>
    <w:rsid w:val="007127B5"/>
    <w:rsid w:val="007128E1"/>
    <w:rsid w:val="007129C0"/>
    <w:rsid w:val="00712E6C"/>
    <w:rsid w:val="0071308A"/>
    <w:rsid w:val="00713239"/>
    <w:rsid w:val="007132B0"/>
    <w:rsid w:val="0071368C"/>
    <w:rsid w:val="007136E9"/>
    <w:rsid w:val="00713864"/>
    <w:rsid w:val="00713A56"/>
    <w:rsid w:val="00713DE5"/>
    <w:rsid w:val="00714074"/>
    <w:rsid w:val="00714773"/>
    <w:rsid w:val="00714B9F"/>
    <w:rsid w:val="00714F17"/>
    <w:rsid w:val="00715445"/>
    <w:rsid w:val="00715507"/>
    <w:rsid w:val="007159D1"/>
    <w:rsid w:val="00715C8F"/>
    <w:rsid w:val="00715EF8"/>
    <w:rsid w:val="007160B1"/>
    <w:rsid w:val="007160E1"/>
    <w:rsid w:val="007161CC"/>
    <w:rsid w:val="007163D2"/>
    <w:rsid w:val="00716462"/>
    <w:rsid w:val="00716692"/>
    <w:rsid w:val="00716957"/>
    <w:rsid w:val="007169FC"/>
    <w:rsid w:val="00716A92"/>
    <w:rsid w:val="00716E25"/>
    <w:rsid w:val="00716E4D"/>
    <w:rsid w:val="00716E8F"/>
    <w:rsid w:val="00717352"/>
    <w:rsid w:val="007174D5"/>
    <w:rsid w:val="007174F7"/>
    <w:rsid w:val="007175C0"/>
    <w:rsid w:val="0071763F"/>
    <w:rsid w:val="007176F4"/>
    <w:rsid w:val="007177BE"/>
    <w:rsid w:val="007177C5"/>
    <w:rsid w:val="007177E6"/>
    <w:rsid w:val="00717DA9"/>
    <w:rsid w:val="00717FCA"/>
    <w:rsid w:val="00720179"/>
    <w:rsid w:val="00720189"/>
    <w:rsid w:val="0072029A"/>
    <w:rsid w:val="0072032E"/>
    <w:rsid w:val="007203CD"/>
    <w:rsid w:val="00720566"/>
    <w:rsid w:val="0072071A"/>
    <w:rsid w:val="007209B7"/>
    <w:rsid w:val="00720C46"/>
    <w:rsid w:val="00720CEC"/>
    <w:rsid w:val="00720E55"/>
    <w:rsid w:val="00720FA9"/>
    <w:rsid w:val="00720FD2"/>
    <w:rsid w:val="007211DB"/>
    <w:rsid w:val="007212BA"/>
    <w:rsid w:val="0072130A"/>
    <w:rsid w:val="0072185B"/>
    <w:rsid w:val="00721A67"/>
    <w:rsid w:val="00721A80"/>
    <w:rsid w:val="00721ACD"/>
    <w:rsid w:val="00721AE9"/>
    <w:rsid w:val="00721B3A"/>
    <w:rsid w:val="00721CC9"/>
    <w:rsid w:val="00722137"/>
    <w:rsid w:val="007221C8"/>
    <w:rsid w:val="00722230"/>
    <w:rsid w:val="00722725"/>
    <w:rsid w:val="00722B71"/>
    <w:rsid w:val="00722D3B"/>
    <w:rsid w:val="00722D86"/>
    <w:rsid w:val="00722E21"/>
    <w:rsid w:val="00722E79"/>
    <w:rsid w:val="00722FB3"/>
    <w:rsid w:val="007237BE"/>
    <w:rsid w:val="00723B59"/>
    <w:rsid w:val="00723E57"/>
    <w:rsid w:val="00723FC2"/>
    <w:rsid w:val="0072408A"/>
    <w:rsid w:val="00724350"/>
    <w:rsid w:val="0072474E"/>
    <w:rsid w:val="00724CB7"/>
    <w:rsid w:val="00724D48"/>
    <w:rsid w:val="00724DC0"/>
    <w:rsid w:val="00724E49"/>
    <w:rsid w:val="00725052"/>
    <w:rsid w:val="0072537F"/>
    <w:rsid w:val="00725410"/>
    <w:rsid w:val="00725435"/>
    <w:rsid w:val="00725448"/>
    <w:rsid w:val="0072551B"/>
    <w:rsid w:val="0072565A"/>
    <w:rsid w:val="0072576F"/>
    <w:rsid w:val="00725A54"/>
    <w:rsid w:val="00725EC5"/>
    <w:rsid w:val="00725ED7"/>
    <w:rsid w:val="00726284"/>
    <w:rsid w:val="007262C3"/>
    <w:rsid w:val="0072635B"/>
    <w:rsid w:val="007263AD"/>
    <w:rsid w:val="00726458"/>
    <w:rsid w:val="007265A8"/>
    <w:rsid w:val="007265FA"/>
    <w:rsid w:val="007266B0"/>
    <w:rsid w:val="00726798"/>
    <w:rsid w:val="00726837"/>
    <w:rsid w:val="007268AF"/>
    <w:rsid w:val="007268BB"/>
    <w:rsid w:val="007268CC"/>
    <w:rsid w:val="007269D8"/>
    <w:rsid w:val="00726B18"/>
    <w:rsid w:val="00726C80"/>
    <w:rsid w:val="0072738A"/>
    <w:rsid w:val="007273EC"/>
    <w:rsid w:val="007274DB"/>
    <w:rsid w:val="007275F6"/>
    <w:rsid w:val="0072760E"/>
    <w:rsid w:val="00727750"/>
    <w:rsid w:val="00727D71"/>
    <w:rsid w:val="007300BE"/>
    <w:rsid w:val="00730250"/>
    <w:rsid w:val="00730255"/>
    <w:rsid w:val="00730924"/>
    <w:rsid w:val="00730A91"/>
    <w:rsid w:val="00730B7B"/>
    <w:rsid w:val="00730CBD"/>
    <w:rsid w:val="00730E0D"/>
    <w:rsid w:val="00730EEC"/>
    <w:rsid w:val="00730F99"/>
    <w:rsid w:val="00731081"/>
    <w:rsid w:val="007310F1"/>
    <w:rsid w:val="0073118B"/>
    <w:rsid w:val="00731311"/>
    <w:rsid w:val="00731736"/>
    <w:rsid w:val="00731740"/>
    <w:rsid w:val="0073177A"/>
    <w:rsid w:val="0073185C"/>
    <w:rsid w:val="007318FF"/>
    <w:rsid w:val="00731AEA"/>
    <w:rsid w:val="00731AEB"/>
    <w:rsid w:val="00731C3D"/>
    <w:rsid w:val="00731D50"/>
    <w:rsid w:val="00731EB8"/>
    <w:rsid w:val="00732096"/>
    <w:rsid w:val="00732151"/>
    <w:rsid w:val="007327CC"/>
    <w:rsid w:val="0073299D"/>
    <w:rsid w:val="00732B9D"/>
    <w:rsid w:val="00732D24"/>
    <w:rsid w:val="00733122"/>
    <w:rsid w:val="007335A0"/>
    <w:rsid w:val="00733B5D"/>
    <w:rsid w:val="00733B90"/>
    <w:rsid w:val="00733DC6"/>
    <w:rsid w:val="00733EF4"/>
    <w:rsid w:val="00733FE7"/>
    <w:rsid w:val="0073416D"/>
    <w:rsid w:val="0073417B"/>
    <w:rsid w:val="00734466"/>
    <w:rsid w:val="00734735"/>
    <w:rsid w:val="00734ACB"/>
    <w:rsid w:val="00734B64"/>
    <w:rsid w:val="00734CC7"/>
    <w:rsid w:val="00734DBA"/>
    <w:rsid w:val="00735115"/>
    <w:rsid w:val="00735347"/>
    <w:rsid w:val="007354C5"/>
    <w:rsid w:val="0073574C"/>
    <w:rsid w:val="007357FB"/>
    <w:rsid w:val="0073584C"/>
    <w:rsid w:val="0073587C"/>
    <w:rsid w:val="00735977"/>
    <w:rsid w:val="00735A6D"/>
    <w:rsid w:val="00735B4E"/>
    <w:rsid w:val="00735C15"/>
    <w:rsid w:val="00736046"/>
    <w:rsid w:val="0073615D"/>
    <w:rsid w:val="007362E7"/>
    <w:rsid w:val="00736366"/>
    <w:rsid w:val="00736451"/>
    <w:rsid w:val="0073687C"/>
    <w:rsid w:val="0073693C"/>
    <w:rsid w:val="0073697E"/>
    <w:rsid w:val="0073699C"/>
    <w:rsid w:val="007369A0"/>
    <w:rsid w:val="00736D27"/>
    <w:rsid w:val="00736EED"/>
    <w:rsid w:val="00737022"/>
    <w:rsid w:val="0073733C"/>
    <w:rsid w:val="00737385"/>
    <w:rsid w:val="007375D4"/>
    <w:rsid w:val="007375DD"/>
    <w:rsid w:val="00737801"/>
    <w:rsid w:val="00737A34"/>
    <w:rsid w:val="00737D07"/>
    <w:rsid w:val="00737D15"/>
    <w:rsid w:val="00740239"/>
    <w:rsid w:val="007404D2"/>
    <w:rsid w:val="007406DA"/>
    <w:rsid w:val="00740777"/>
    <w:rsid w:val="00740E79"/>
    <w:rsid w:val="00740FC6"/>
    <w:rsid w:val="007412E6"/>
    <w:rsid w:val="00741761"/>
    <w:rsid w:val="00741AA6"/>
    <w:rsid w:val="00741C00"/>
    <w:rsid w:val="00741C24"/>
    <w:rsid w:val="00741DA9"/>
    <w:rsid w:val="00742536"/>
    <w:rsid w:val="00742AB6"/>
    <w:rsid w:val="00742B8C"/>
    <w:rsid w:val="00742C1C"/>
    <w:rsid w:val="00742D35"/>
    <w:rsid w:val="00742EB2"/>
    <w:rsid w:val="0074323A"/>
    <w:rsid w:val="0074346F"/>
    <w:rsid w:val="00743606"/>
    <w:rsid w:val="00743886"/>
    <w:rsid w:val="00743DC5"/>
    <w:rsid w:val="00744021"/>
    <w:rsid w:val="00744762"/>
    <w:rsid w:val="00744912"/>
    <w:rsid w:val="00744CA1"/>
    <w:rsid w:val="00744CA9"/>
    <w:rsid w:val="00744D33"/>
    <w:rsid w:val="00744DDF"/>
    <w:rsid w:val="00744FD2"/>
    <w:rsid w:val="00745506"/>
    <w:rsid w:val="00745782"/>
    <w:rsid w:val="007459F8"/>
    <w:rsid w:val="00746374"/>
    <w:rsid w:val="0074638C"/>
    <w:rsid w:val="00746C52"/>
    <w:rsid w:val="00746EE8"/>
    <w:rsid w:val="00746F21"/>
    <w:rsid w:val="0074718F"/>
    <w:rsid w:val="00747401"/>
    <w:rsid w:val="0074743D"/>
    <w:rsid w:val="00747739"/>
    <w:rsid w:val="00747841"/>
    <w:rsid w:val="00747A0A"/>
    <w:rsid w:val="00747F81"/>
    <w:rsid w:val="0075029F"/>
    <w:rsid w:val="00750413"/>
    <w:rsid w:val="007505E8"/>
    <w:rsid w:val="00750650"/>
    <w:rsid w:val="00750712"/>
    <w:rsid w:val="00750B26"/>
    <w:rsid w:val="00750E9D"/>
    <w:rsid w:val="00751002"/>
    <w:rsid w:val="00751096"/>
    <w:rsid w:val="00751203"/>
    <w:rsid w:val="00751435"/>
    <w:rsid w:val="007517E5"/>
    <w:rsid w:val="007517FA"/>
    <w:rsid w:val="00751808"/>
    <w:rsid w:val="007518B6"/>
    <w:rsid w:val="0075196E"/>
    <w:rsid w:val="00751C6B"/>
    <w:rsid w:val="007524F0"/>
    <w:rsid w:val="00752717"/>
    <w:rsid w:val="00752ABD"/>
    <w:rsid w:val="00752D97"/>
    <w:rsid w:val="0075300F"/>
    <w:rsid w:val="007531CB"/>
    <w:rsid w:val="007531EC"/>
    <w:rsid w:val="00753220"/>
    <w:rsid w:val="007536AD"/>
    <w:rsid w:val="00753866"/>
    <w:rsid w:val="00753A98"/>
    <w:rsid w:val="00753BBA"/>
    <w:rsid w:val="00753BF9"/>
    <w:rsid w:val="00753C51"/>
    <w:rsid w:val="00754657"/>
    <w:rsid w:val="007547C4"/>
    <w:rsid w:val="00754907"/>
    <w:rsid w:val="00755408"/>
    <w:rsid w:val="007556F1"/>
    <w:rsid w:val="00755877"/>
    <w:rsid w:val="00755A5E"/>
    <w:rsid w:val="00755AE9"/>
    <w:rsid w:val="00756167"/>
    <w:rsid w:val="007561A3"/>
    <w:rsid w:val="0075631A"/>
    <w:rsid w:val="00756596"/>
    <w:rsid w:val="007566DF"/>
    <w:rsid w:val="007568C1"/>
    <w:rsid w:val="00756AE3"/>
    <w:rsid w:val="00756BA2"/>
    <w:rsid w:val="00756E8C"/>
    <w:rsid w:val="007570FB"/>
    <w:rsid w:val="00757214"/>
    <w:rsid w:val="007573A1"/>
    <w:rsid w:val="007575CA"/>
    <w:rsid w:val="00757B05"/>
    <w:rsid w:val="00757E63"/>
    <w:rsid w:val="00757FD3"/>
    <w:rsid w:val="00760054"/>
    <w:rsid w:val="00760136"/>
    <w:rsid w:val="007602F8"/>
    <w:rsid w:val="007606A5"/>
    <w:rsid w:val="007606E8"/>
    <w:rsid w:val="0076077E"/>
    <w:rsid w:val="00760797"/>
    <w:rsid w:val="007607ED"/>
    <w:rsid w:val="00760A96"/>
    <w:rsid w:val="00760AB4"/>
    <w:rsid w:val="00760D0B"/>
    <w:rsid w:val="00760EA3"/>
    <w:rsid w:val="00760EDD"/>
    <w:rsid w:val="00760F34"/>
    <w:rsid w:val="007610AE"/>
    <w:rsid w:val="0076112E"/>
    <w:rsid w:val="0076117E"/>
    <w:rsid w:val="007613EE"/>
    <w:rsid w:val="0076175E"/>
    <w:rsid w:val="007617F0"/>
    <w:rsid w:val="007618EF"/>
    <w:rsid w:val="00761935"/>
    <w:rsid w:val="00761B9C"/>
    <w:rsid w:val="00761CC0"/>
    <w:rsid w:val="00761D4B"/>
    <w:rsid w:val="0076205B"/>
    <w:rsid w:val="007622BB"/>
    <w:rsid w:val="00762AB0"/>
    <w:rsid w:val="00762C21"/>
    <w:rsid w:val="00762F89"/>
    <w:rsid w:val="00763807"/>
    <w:rsid w:val="0076381A"/>
    <w:rsid w:val="00763B07"/>
    <w:rsid w:val="00763E5A"/>
    <w:rsid w:val="00763F3B"/>
    <w:rsid w:val="0076403D"/>
    <w:rsid w:val="007640E7"/>
    <w:rsid w:val="007641AF"/>
    <w:rsid w:val="007646B1"/>
    <w:rsid w:val="007648DC"/>
    <w:rsid w:val="00764BB6"/>
    <w:rsid w:val="00764C2F"/>
    <w:rsid w:val="00764ED0"/>
    <w:rsid w:val="00765117"/>
    <w:rsid w:val="00765379"/>
    <w:rsid w:val="00765640"/>
    <w:rsid w:val="00765711"/>
    <w:rsid w:val="007657FE"/>
    <w:rsid w:val="00765EAB"/>
    <w:rsid w:val="00765EB1"/>
    <w:rsid w:val="00765F8B"/>
    <w:rsid w:val="00766024"/>
    <w:rsid w:val="007660EF"/>
    <w:rsid w:val="007667E2"/>
    <w:rsid w:val="007667E3"/>
    <w:rsid w:val="007668BA"/>
    <w:rsid w:val="00767006"/>
    <w:rsid w:val="007671F5"/>
    <w:rsid w:val="00767262"/>
    <w:rsid w:val="00767297"/>
    <w:rsid w:val="007679D6"/>
    <w:rsid w:val="00767EE5"/>
    <w:rsid w:val="00767EEC"/>
    <w:rsid w:val="007701F8"/>
    <w:rsid w:val="00770309"/>
    <w:rsid w:val="0077064B"/>
    <w:rsid w:val="007707C5"/>
    <w:rsid w:val="007708AC"/>
    <w:rsid w:val="00770911"/>
    <w:rsid w:val="00770B38"/>
    <w:rsid w:val="00770E02"/>
    <w:rsid w:val="00770E4B"/>
    <w:rsid w:val="00770EC3"/>
    <w:rsid w:val="00770F4E"/>
    <w:rsid w:val="007713F0"/>
    <w:rsid w:val="007713F1"/>
    <w:rsid w:val="007716B4"/>
    <w:rsid w:val="00771767"/>
    <w:rsid w:val="00771D79"/>
    <w:rsid w:val="00771F84"/>
    <w:rsid w:val="00772563"/>
    <w:rsid w:val="00772641"/>
    <w:rsid w:val="007729CA"/>
    <w:rsid w:val="00772B51"/>
    <w:rsid w:val="00772DAE"/>
    <w:rsid w:val="00772E31"/>
    <w:rsid w:val="007732F3"/>
    <w:rsid w:val="00773B6A"/>
    <w:rsid w:val="00773BED"/>
    <w:rsid w:val="00773CBD"/>
    <w:rsid w:val="007743A4"/>
    <w:rsid w:val="007746A6"/>
    <w:rsid w:val="007746E0"/>
    <w:rsid w:val="00774BB8"/>
    <w:rsid w:val="00774E07"/>
    <w:rsid w:val="0077550F"/>
    <w:rsid w:val="007757C2"/>
    <w:rsid w:val="007759A1"/>
    <w:rsid w:val="00775E09"/>
    <w:rsid w:val="00775E3C"/>
    <w:rsid w:val="00775F95"/>
    <w:rsid w:val="00776139"/>
    <w:rsid w:val="0077617F"/>
    <w:rsid w:val="00776451"/>
    <w:rsid w:val="00776502"/>
    <w:rsid w:val="007767C1"/>
    <w:rsid w:val="007767D1"/>
    <w:rsid w:val="00776808"/>
    <w:rsid w:val="00776859"/>
    <w:rsid w:val="00776C2B"/>
    <w:rsid w:val="00776DB6"/>
    <w:rsid w:val="00776FDC"/>
    <w:rsid w:val="007770A4"/>
    <w:rsid w:val="007770E2"/>
    <w:rsid w:val="007770E5"/>
    <w:rsid w:val="00777119"/>
    <w:rsid w:val="00777792"/>
    <w:rsid w:val="00777CE8"/>
    <w:rsid w:val="00777E75"/>
    <w:rsid w:val="00777E98"/>
    <w:rsid w:val="00780259"/>
    <w:rsid w:val="00780353"/>
    <w:rsid w:val="007803D7"/>
    <w:rsid w:val="007805D3"/>
    <w:rsid w:val="0078062D"/>
    <w:rsid w:val="00780A2F"/>
    <w:rsid w:val="00780B92"/>
    <w:rsid w:val="007810FB"/>
    <w:rsid w:val="007813F9"/>
    <w:rsid w:val="00781DC4"/>
    <w:rsid w:val="00781ED4"/>
    <w:rsid w:val="00781EDC"/>
    <w:rsid w:val="00781FA4"/>
    <w:rsid w:val="00782307"/>
    <w:rsid w:val="00782403"/>
    <w:rsid w:val="0078242C"/>
    <w:rsid w:val="0078274F"/>
    <w:rsid w:val="0078282C"/>
    <w:rsid w:val="0078292F"/>
    <w:rsid w:val="00782C14"/>
    <w:rsid w:val="00782C7C"/>
    <w:rsid w:val="00782DA2"/>
    <w:rsid w:val="00782E3B"/>
    <w:rsid w:val="00783439"/>
    <w:rsid w:val="007836C1"/>
    <w:rsid w:val="00783B38"/>
    <w:rsid w:val="00783C8E"/>
    <w:rsid w:val="00783F64"/>
    <w:rsid w:val="00784000"/>
    <w:rsid w:val="00784101"/>
    <w:rsid w:val="00784348"/>
    <w:rsid w:val="00784471"/>
    <w:rsid w:val="007846E1"/>
    <w:rsid w:val="007846E4"/>
    <w:rsid w:val="0078477E"/>
    <w:rsid w:val="007848D2"/>
    <w:rsid w:val="00784936"/>
    <w:rsid w:val="00784AEC"/>
    <w:rsid w:val="00784C31"/>
    <w:rsid w:val="00784D4B"/>
    <w:rsid w:val="00784E69"/>
    <w:rsid w:val="007855F7"/>
    <w:rsid w:val="00785776"/>
    <w:rsid w:val="00785D16"/>
    <w:rsid w:val="00785EE7"/>
    <w:rsid w:val="00785F2A"/>
    <w:rsid w:val="0078602C"/>
    <w:rsid w:val="0078602D"/>
    <w:rsid w:val="0078605B"/>
    <w:rsid w:val="00786073"/>
    <w:rsid w:val="00786229"/>
    <w:rsid w:val="00786762"/>
    <w:rsid w:val="00786861"/>
    <w:rsid w:val="00786B71"/>
    <w:rsid w:val="00786CAD"/>
    <w:rsid w:val="00786CDD"/>
    <w:rsid w:val="00786D01"/>
    <w:rsid w:val="00786DF1"/>
    <w:rsid w:val="00787076"/>
    <w:rsid w:val="00787203"/>
    <w:rsid w:val="0078733D"/>
    <w:rsid w:val="007875E2"/>
    <w:rsid w:val="007876FD"/>
    <w:rsid w:val="00787723"/>
    <w:rsid w:val="0078789C"/>
    <w:rsid w:val="00787B66"/>
    <w:rsid w:val="00787DFD"/>
    <w:rsid w:val="00787E35"/>
    <w:rsid w:val="00787E6C"/>
    <w:rsid w:val="007900DA"/>
    <w:rsid w:val="0079035B"/>
    <w:rsid w:val="007903F4"/>
    <w:rsid w:val="007904D5"/>
    <w:rsid w:val="007904E9"/>
    <w:rsid w:val="00790511"/>
    <w:rsid w:val="0079067E"/>
    <w:rsid w:val="00790DC5"/>
    <w:rsid w:val="00790E70"/>
    <w:rsid w:val="00790F9B"/>
    <w:rsid w:val="007911DD"/>
    <w:rsid w:val="0079138A"/>
    <w:rsid w:val="007914F6"/>
    <w:rsid w:val="007917A6"/>
    <w:rsid w:val="0079193A"/>
    <w:rsid w:val="00791975"/>
    <w:rsid w:val="00791A05"/>
    <w:rsid w:val="00791AA9"/>
    <w:rsid w:val="00791F3F"/>
    <w:rsid w:val="0079221F"/>
    <w:rsid w:val="0079238B"/>
    <w:rsid w:val="007924B1"/>
    <w:rsid w:val="007925D2"/>
    <w:rsid w:val="00792671"/>
    <w:rsid w:val="00792757"/>
    <w:rsid w:val="007928FC"/>
    <w:rsid w:val="0079296E"/>
    <w:rsid w:val="00792B6B"/>
    <w:rsid w:val="00792DFF"/>
    <w:rsid w:val="00793034"/>
    <w:rsid w:val="00793271"/>
    <w:rsid w:val="00793386"/>
    <w:rsid w:val="00793540"/>
    <w:rsid w:val="0079376E"/>
    <w:rsid w:val="00793820"/>
    <w:rsid w:val="00793B03"/>
    <w:rsid w:val="00793E70"/>
    <w:rsid w:val="00793EA0"/>
    <w:rsid w:val="00793EE7"/>
    <w:rsid w:val="0079424B"/>
    <w:rsid w:val="007943D6"/>
    <w:rsid w:val="00794408"/>
    <w:rsid w:val="007945E0"/>
    <w:rsid w:val="00794D66"/>
    <w:rsid w:val="00794F12"/>
    <w:rsid w:val="0079509F"/>
    <w:rsid w:val="00795502"/>
    <w:rsid w:val="0079561E"/>
    <w:rsid w:val="007959D3"/>
    <w:rsid w:val="00795B51"/>
    <w:rsid w:val="00795BF6"/>
    <w:rsid w:val="00795C73"/>
    <w:rsid w:val="00795D9E"/>
    <w:rsid w:val="00795E16"/>
    <w:rsid w:val="00795F4A"/>
    <w:rsid w:val="00795FE0"/>
    <w:rsid w:val="0079607F"/>
    <w:rsid w:val="00796338"/>
    <w:rsid w:val="00796359"/>
    <w:rsid w:val="0079644B"/>
    <w:rsid w:val="007964B5"/>
    <w:rsid w:val="0079658B"/>
    <w:rsid w:val="0079679E"/>
    <w:rsid w:val="00796B52"/>
    <w:rsid w:val="00796BA4"/>
    <w:rsid w:val="007975BC"/>
    <w:rsid w:val="007978EB"/>
    <w:rsid w:val="00797980"/>
    <w:rsid w:val="00797A75"/>
    <w:rsid w:val="00797B11"/>
    <w:rsid w:val="00797CB4"/>
    <w:rsid w:val="00797E2B"/>
    <w:rsid w:val="00797EBD"/>
    <w:rsid w:val="00797F89"/>
    <w:rsid w:val="007A001C"/>
    <w:rsid w:val="007A0587"/>
    <w:rsid w:val="007A06FC"/>
    <w:rsid w:val="007A0781"/>
    <w:rsid w:val="007A083E"/>
    <w:rsid w:val="007A0B2C"/>
    <w:rsid w:val="007A0FCD"/>
    <w:rsid w:val="007A1110"/>
    <w:rsid w:val="007A1327"/>
    <w:rsid w:val="007A133A"/>
    <w:rsid w:val="007A1380"/>
    <w:rsid w:val="007A138A"/>
    <w:rsid w:val="007A13F7"/>
    <w:rsid w:val="007A14C0"/>
    <w:rsid w:val="007A1A76"/>
    <w:rsid w:val="007A1D0D"/>
    <w:rsid w:val="007A1FA0"/>
    <w:rsid w:val="007A1FCA"/>
    <w:rsid w:val="007A2062"/>
    <w:rsid w:val="007A238D"/>
    <w:rsid w:val="007A256D"/>
    <w:rsid w:val="007A2DB4"/>
    <w:rsid w:val="007A2E1E"/>
    <w:rsid w:val="007A2F39"/>
    <w:rsid w:val="007A31C2"/>
    <w:rsid w:val="007A3419"/>
    <w:rsid w:val="007A3554"/>
    <w:rsid w:val="007A371F"/>
    <w:rsid w:val="007A3725"/>
    <w:rsid w:val="007A3A67"/>
    <w:rsid w:val="007A3AA2"/>
    <w:rsid w:val="007A4153"/>
    <w:rsid w:val="007A4279"/>
    <w:rsid w:val="007A4328"/>
    <w:rsid w:val="007A47EE"/>
    <w:rsid w:val="007A4839"/>
    <w:rsid w:val="007A49F8"/>
    <w:rsid w:val="007A4C14"/>
    <w:rsid w:val="007A4CAA"/>
    <w:rsid w:val="007A4E4E"/>
    <w:rsid w:val="007A4E50"/>
    <w:rsid w:val="007A501C"/>
    <w:rsid w:val="007A53EB"/>
    <w:rsid w:val="007A5468"/>
    <w:rsid w:val="007A5848"/>
    <w:rsid w:val="007A59FF"/>
    <w:rsid w:val="007A5A43"/>
    <w:rsid w:val="007A5E63"/>
    <w:rsid w:val="007A5E6F"/>
    <w:rsid w:val="007A5ED0"/>
    <w:rsid w:val="007A6036"/>
    <w:rsid w:val="007A61FE"/>
    <w:rsid w:val="007A6349"/>
    <w:rsid w:val="007A6390"/>
    <w:rsid w:val="007A63A5"/>
    <w:rsid w:val="007A6A9F"/>
    <w:rsid w:val="007A7149"/>
    <w:rsid w:val="007A7161"/>
    <w:rsid w:val="007A7240"/>
    <w:rsid w:val="007A7340"/>
    <w:rsid w:val="007A7416"/>
    <w:rsid w:val="007A7546"/>
    <w:rsid w:val="007A7845"/>
    <w:rsid w:val="007A785B"/>
    <w:rsid w:val="007A7AB0"/>
    <w:rsid w:val="007A7D9E"/>
    <w:rsid w:val="007A7F81"/>
    <w:rsid w:val="007B007F"/>
    <w:rsid w:val="007B00E6"/>
    <w:rsid w:val="007B0364"/>
    <w:rsid w:val="007B03CA"/>
    <w:rsid w:val="007B0548"/>
    <w:rsid w:val="007B05E4"/>
    <w:rsid w:val="007B06F8"/>
    <w:rsid w:val="007B0708"/>
    <w:rsid w:val="007B0805"/>
    <w:rsid w:val="007B096D"/>
    <w:rsid w:val="007B0A0F"/>
    <w:rsid w:val="007B0B78"/>
    <w:rsid w:val="007B0D36"/>
    <w:rsid w:val="007B0EF6"/>
    <w:rsid w:val="007B1457"/>
    <w:rsid w:val="007B1524"/>
    <w:rsid w:val="007B174D"/>
    <w:rsid w:val="007B19FC"/>
    <w:rsid w:val="007B1A01"/>
    <w:rsid w:val="007B1F69"/>
    <w:rsid w:val="007B2117"/>
    <w:rsid w:val="007B2567"/>
    <w:rsid w:val="007B2848"/>
    <w:rsid w:val="007B2AFC"/>
    <w:rsid w:val="007B31B6"/>
    <w:rsid w:val="007B3210"/>
    <w:rsid w:val="007B3504"/>
    <w:rsid w:val="007B350C"/>
    <w:rsid w:val="007B376D"/>
    <w:rsid w:val="007B378E"/>
    <w:rsid w:val="007B381C"/>
    <w:rsid w:val="007B3A3A"/>
    <w:rsid w:val="007B3B26"/>
    <w:rsid w:val="007B3BB5"/>
    <w:rsid w:val="007B3C23"/>
    <w:rsid w:val="007B3FDF"/>
    <w:rsid w:val="007B4043"/>
    <w:rsid w:val="007B4498"/>
    <w:rsid w:val="007B457D"/>
    <w:rsid w:val="007B48B8"/>
    <w:rsid w:val="007B48CE"/>
    <w:rsid w:val="007B495C"/>
    <w:rsid w:val="007B4BBA"/>
    <w:rsid w:val="007B4C03"/>
    <w:rsid w:val="007B4F2E"/>
    <w:rsid w:val="007B523F"/>
    <w:rsid w:val="007B5395"/>
    <w:rsid w:val="007B57AB"/>
    <w:rsid w:val="007B582D"/>
    <w:rsid w:val="007B5A74"/>
    <w:rsid w:val="007B5A91"/>
    <w:rsid w:val="007B5D5C"/>
    <w:rsid w:val="007B5DA5"/>
    <w:rsid w:val="007B5EC9"/>
    <w:rsid w:val="007B5FC8"/>
    <w:rsid w:val="007B6638"/>
    <w:rsid w:val="007B6656"/>
    <w:rsid w:val="007B6747"/>
    <w:rsid w:val="007B67E2"/>
    <w:rsid w:val="007B6815"/>
    <w:rsid w:val="007B682D"/>
    <w:rsid w:val="007B6A70"/>
    <w:rsid w:val="007B6A71"/>
    <w:rsid w:val="007B6BEF"/>
    <w:rsid w:val="007B6C67"/>
    <w:rsid w:val="007B6D6B"/>
    <w:rsid w:val="007B6D9F"/>
    <w:rsid w:val="007B6DE9"/>
    <w:rsid w:val="007B6E2E"/>
    <w:rsid w:val="007B6F4E"/>
    <w:rsid w:val="007B6F67"/>
    <w:rsid w:val="007B70CD"/>
    <w:rsid w:val="007B71F5"/>
    <w:rsid w:val="007B753D"/>
    <w:rsid w:val="007B75B1"/>
    <w:rsid w:val="007B75EA"/>
    <w:rsid w:val="007B779C"/>
    <w:rsid w:val="007B7834"/>
    <w:rsid w:val="007B78E5"/>
    <w:rsid w:val="007B7B6F"/>
    <w:rsid w:val="007C0091"/>
    <w:rsid w:val="007C0277"/>
    <w:rsid w:val="007C0A24"/>
    <w:rsid w:val="007C0AB5"/>
    <w:rsid w:val="007C0AE1"/>
    <w:rsid w:val="007C0D93"/>
    <w:rsid w:val="007C0E63"/>
    <w:rsid w:val="007C1213"/>
    <w:rsid w:val="007C1910"/>
    <w:rsid w:val="007C1BBC"/>
    <w:rsid w:val="007C1D37"/>
    <w:rsid w:val="007C1E14"/>
    <w:rsid w:val="007C2007"/>
    <w:rsid w:val="007C22A3"/>
    <w:rsid w:val="007C22FC"/>
    <w:rsid w:val="007C2441"/>
    <w:rsid w:val="007C244C"/>
    <w:rsid w:val="007C27D4"/>
    <w:rsid w:val="007C28DC"/>
    <w:rsid w:val="007C2A61"/>
    <w:rsid w:val="007C2A65"/>
    <w:rsid w:val="007C2C4C"/>
    <w:rsid w:val="007C2C8E"/>
    <w:rsid w:val="007C2D11"/>
    <w:rsid w:val="007C2D6B"/>
    <w:rsid w:val="007C2FD9"/>
    <w:rsid w:val="007C312C"/>
    <w:rsid w:val="007C3266"/>
    <w:rsid w:val="007C3547"/>
    <w:rsid w:val="007C37E5"/>
    <w:rsid w:val="007C3867"/>
    <w:rsid w:val="007C38DD"/>
    <w:rsid w:val="007C3FDB"/>
    <w:rsid w:val="007C464F"/>
    <w:rsid w:val="007C4672"/>
    <w:rsid w:val="007C4703"/>
    <w:rsid w:val="007C49C2"/>
    <w:rsid w:val="007C4B30"/>
    <w:rsid w:val="007C4B90"/>
    <w:rsid w:val="007C4BAC"/>
    <w:rsid w:val="007C4BC2"/>
    <w:rsid w:val="007C4CF7"/>
    <w:rsid w:val="007C4F29"/>
    <w:rsid w:val="007C54DD"/>
    <w:rsid w:val="007C58AF"/>
    <w:rsid w:val="007C5D16"/>
    <w:rsid w:val="007C5ED7"/>
    <w:rsid w:val="007C5EDA"/>
    <w:rsid w:val="007C6146"/>
    <w:rsid w:val="007C661C"/>
    <w:rsid w:val="007C6800"/>
    <w:rsid w:val="007C69F7"/>
    <w:rsid w:val="007C6AAC"/>
    <w:rsid w:val="007C6B9D"/>
    <w:rsid w:val="007C723F"/>
    <w:rsid w:val="007C7D84"/>
    <w:rsid w:val="007C7EE4"/>
    <w:rsid w:val="007D0042"/>
    <w:rsid w:val="007D005A"/>
    <w:rsid w:val="007D0600"/>
    <w:rsid w:val="007D06C5"/>
    <w:rsid w:val="007D0715"/>
    <w:rsid w:val="007D09C5"/>
    <w:rsid w:val="007D0BC5"/>
    <w:rsid w:val="007D0C29"/>
    <w:rsid w:val="007D0C36"/>
    <w:rsid w:val="007D0D4C"/>
    <w:rsid w:val="007D1090"/>
    <w:rsid w:val="007D10C3"/>
    <w:rsid w:val="007D123A"/>
    <w:rsid w:val="007D13EA"/>
    <w:rsid w:val="007D183C"/>
    <w:rsid w:val="007D1888"/>
    <w:rsid w:val="007D192C"/>
    <w:rsid w:val="007D1A1B"/>
    <w:rsid w:val="007D1ACA"/>
    <w:rsid w:val="007D1B6A"/>
    <w:rsid w:val="007D1B8F"/>
    <w:rsid w:val="007D1D35"/>
    <w:rsid w:val="007D1F73"/>
    <w:rsid w:val="007D281B"/>
    <w:rsid w:val="007D2836"/>
    <w:rsid w:val="007D28ED"/>
    <w:rsid w:val="007D2907"/>
    <w:rsid w:val="007D29EF"/>
    <w:rsid w:val="007D2FBE"/>
    <w:rsid w:val="007D3043"/>
    <w:rsid w:val="007D381D"/>
    <w:rsid w:val="007D3E36"/>
    <w:rsid w:val="007D412E"/>
    <w:rsid w:val="007D4302"/>
    <w:rsid w:val="007D4A6A"/>
    <w:rsid w:val="007D4D11"/>
    <w:rsid w:val="007D4F2D"/>
    <w:rsid w:val="007D55E4"/>
    <w:rsid w:val="007D560D"/>
    <w:rsid w:val="007D5852"/>
    <w:rsid w:val="007D58DB"/>
    <w:rsid w:val="007D5958"/>
    <w:rsid w:val="007D5991"/>
    <w:rsid w:val="007D5A3D"/>
    <w:rsid w:val="007D5C01"/>
    <w:rsid w:val="007D5C79"/>
    <w:rsid w:val="007D5EAF"/>
    <w:rsid w:val="007D5FE5"/>
    <w:rsid w:val="007D6A18"/>
    <w:rsid w:val="007D6AAA"/>
    <w:rsid w:val="007D6DC6"/>
    <w:rsid w:val="007D7043"/>
    <w:rsid w:val="007D7334"/>
    <w:rsid w:val="007D734A"/>
    <w:rsid w:val="007D738C"/>
    <w:rsid w:val="007D7474"/>
    <w:rsid w:val="007D7CE9"/>
    <w:rsid w:val="007D7D98"/>
    <w:rsid w:val="007D7DDD"/>
    <w:rsid w:val="007E00EB"/>
    <w:rsid w:val="007E00F0"/>
    <w:rsid w:val="007E016D"/>
    <w:rsid w:val="007E0343"/>
    <w:rsid w:val="007E067A"/>
    <w:rsid w:val="007E06A5"/>
    <w:rsid w:val="007E07F8"/>
    <w:rsid w:val="007E0931"/>
    <w:rsid w:val="007E0B17"/>
    <w:rsid w:val="007E0BA8"/>
    <w:rsid w:val="007E0C39"/>
    <w:rsid w:val="007E0CF4"/>
    <w:rsid w:val="007E0D56"/>
    <w:rsid w:val="007E132F"/>
    <w:rsid w:val="007E13BA"/>
    <w:rsid w:val="007E141A"/>
    <w:rsid w:val="007E1668"/>
    <w:rsid w:val="007E18F8"/>
    <w:rsid w:val="007E1985"/>
    <w:rsid w:val="007E1A58"/>
    <w:rsid w:val="007E2028"/>
    <w:rsid w:val="007E20D8"/>
    <w:rsid w:val="007E2587"/>
    <w:rsid w:val="007E25E0"/>
    <w:rsid w:val="007E271C"/>
    <w:rsid w:val="007E29FB"/>
    <w:rsid w:val="007E2AAD"/>
    <w:rsid w:val="007E2B74"/>
    <w:rsid w:val="007E2CF9"/>
    <w:rsid w:val="007E2DF5"/>
    <w:rsid w:val="007E2E71"/>
    <w:rsid w:val="007E2EEA"/>
    <w:rsid w:val="007E2F54"/>
    <w:rsid w:val="007E2F80"/>
    <w:rsid w:val="007E30A3"/>
    <w:rsid w:val="007E34BE"/>
    <w:rsid w:val="007E35D8"/>
    <w:rsid w:val="007E372B"/>
    <w:rsid w:val="007E395B"/>
    <w:rsid w:val="007E39A5"/>
    <w:rsid w:val="007E3C16"/>
    <w:rsid w:val="007E3C50"/>
    <w:rsid w:val="007E3C6F"/>
    <w:rsid w:val="007E3E78"/>
    <w:rsid w:val="007E3F07"/>
    <w:rsid w:val="007E40A4"/>
    <w:rsid w:val="007E4400"/>
    <w:rsid w:val="007E465F"/>
    <w:rsid w:val="007E47FD"/>
    <w:rsid w:val="007E4B1F"/>
    <w:rsid w:val="007E4C32"/>
    <w:rsid w:val="007E4C61"/>
    <w:rsid w:val="007E4CB4"/>
    <w:rsid w:val="007E4E88"/>
    <w:rsid w:val="007E5189"/>
    <w:rsid w:val="007E51F9"/>
    <w:rsid w:val="007E5315"/>
    <w:rsid w:val="007E56AF"/>
    <w:rsid w:val="007E56B8"/>
    <w:rsid w:val="007E5B0D"/>
    <w:rsid w:val="007E5E03"/>
    <w:rsid w:val="007E5FCB"/>
    <w:rsid w:val="007E6031"/>
    <w:rsid w:val="007E6073"/>
    <w:rsid w:val="007E630D"/>
    <w:rsid w:val="007E6377"/>
    <w:rsid w:val="007E637D"/>
    <w:rsid w:val="007E648C"/>
    <w:rsid w:val="007E64D4"/>
    <w:rsid w:val="007E65B8"/>
    <w:rsid w:val="007E669A"/>
    <w:rsid w:val="007E68F8"/>
    <w:rsid w:val="007E6A0D"/>
    <w:rsid w:val="007E6A6D"/>
    <w:rsid w:val="007E6AC5"/>
    <w:rsid w:val="007E6B3C"/>
    <w:rsid w:val="007E6B69"/>
    <w:rsid w:val="007E6D10"/>
    <w:rsid w:val="007E6DBA"/>
    <w:rsid w:val="007E712F"/>
    <w:rsid w:val="007E72EA"/>
    <w:rsid w:val="007E732E"/>
    <w:rsid w:val="007E73AD"/>
    <w:rsid w:val="007E746B"/>
    <w:rsid w:val="007E7688"/>
    <w:rsid w:val="007E77F5"/>
    <w:rsid w:val="007E7AB4"/>
    <w:rsid w:val="007E7B48"/>
    <w:rsid w:val="007E7BDA"/>
    <w:rsid w:val="007E7C98"/>
    <w:rsid w:val="007E7D83"/>
    <w:rsid w:val="007F0099"/>
    <w:rsid w:val="007F0424"/>
    <w:rsid w:val="007F04C2"/>
    <w:rsid w:val="007F0C18"/>
    <w:rsid w:val="007F0C22"/>
    <w:rsid w:val="007F10A5"/>
    <w:rsid w:val="007F1641"/>
    <w:rsid w:val="007F18B1"/>
    <w:rsid w:val="007F1B78"/>
    <w:rsid w:val="007F1BB8"/>
    <w:rsid w:val="007F1E0C"/>
    <w:rsid w:val="007F259B"/>
    <w:rsid w:val="007F2767"/>
    <w:rsid w:val="007F28F0"/>
    <w:rsid w:val="007F2BB0"/>
    <w:rsid w:val="007F2D2A"/>
    <w:rsid w:val="007F2F66"/>
    <w:rsid w:val="007F307A"/>
    <w:rsid w:val="007F330C"/>
    <w:rsid w:val="007F3315"/>
    <w:rsid w:val="007F346D"/>
    <w:rsid w:val="007F36C8"/>
    <w:rsid w:val="007F3966"/>
    <w:rsid w:val="007F3AE5"/>
    <w:rsid w:val="007F3AEE"/>
    <w:rsid w:val="007F3C57"/>
    <w:rsid w:val="007F3D23"/>
    <w:rsid w:val="007F402F"/>
    <w:rsid w:val="007F4108"/>
    <w:rsid w:val="007F45BB"/>
    <w:rsid w:val="007F45F1"/>
    <w:rsid w:val="007F4657"/>
    <w:rsid w:val="007F46B2"/>
    <w:rsid w:val="007F4793"/>
    <w:rsid w:val="007F49DD"/>
    <w:rsid w:val="007F4AF8"/>
    <w:rsid w:val="007F4CC5"/>
    <w:rsid w:val="007F4D6E"/>
    <w:rsid w:val="007F4ED2"/>
    <w:rsid w:val="007F5457"/>
    <w:rsid w:val="007F5816"/>
    <w:rsid w:val="007F5855"/>
    <w:rsid w:val="007F58DB"/>
    <w:rsid w:val="007F59F7"/>
    <w:rsid w:val="007F6020"/>
    <w:rsid w:val="007F60AF"/>
    <w:rsid w:val="007F6176"/>
    <w:rsid w:val="007F62A4"/>
    <w:rsid w:val="007F66A4"/>
    <w:rsid w:val="007F6818"/>
    <w:rsid w:val="007F6ADB"/>
    <w:rsid w:val="007F6B46"/>
    <w:rsid w:val="007F6C3E"/>
    <w:rsid w:val="007F6DE5"/>
    <w:rsid w:val="007F6E07"/>
    <w:rsid w:val="007F6EEB"/>
    <w:rsid w:val="007F6F29"/>
    <w:rsid w:val="007F7187"/>
    <w:rsid w:val="007F724A"/>
    <w:rsid w:val="007F74D8"/>
    <w:rsid w:val="007F7756"/>
    <w:rsid w:val="007F78BA"/>
    <w:rsid w:val="007F791B"/>
    <w:rsid w:val="007F7A0F"/>
    <w:rsid w:val="007F7AA4"/>
    <w:rsid w:val="007F7BA8"/>
    <w:rsid w:val="007F7BCD"/>
    <w:rsid w:val="007F7BDF"/>
    <w:rsid w:val="007F7C3B"/>
    <w:rsid w:val="007F7C4F"/>
    <w:rsid w:val="007F7ED4"/>
    <w:rsid w:val="007F7EF6"/>
    <w:rsid w:val="007F7FF3"/>
    <w:rsid w:val="00800051"/>
    <w:rsid w:val="00800121"/>
    <w:rsid w:val="0080015C"/>
    <w:rsid w:val="0080031E"/>
    <w:rsid w:val="008003A5"/>
    <w:rsid w:val="0080083A"/>
    <w:rsid w:val="00800A93"/>
    <w:rsid w:val="00800BE2"/>
    <w:rsid w:val="00800CDB"/>
    <w:rsid w:val="00800D5A"/>
    <w:rsid w:val="00800D6D"/>
    <w:rsid w:val="00800EB6"/>
    <w:rsid w:val="00800F6A"/>
    <w:rsid w:val="0080105C"/>
    <w:rsid w:val="00801421"/>
    <w:rsid w:val="0080152F"/>
    <w:rsid w:val="00801592"/>
    <w:rsid w:val="00801618"/>
    <w:rsid w:val="00801709"/>
    <w:rsid w:val="00801764"/>
    <w:rsid w:val="00801A99"/>
    <w:rsid w:val="00801AA5"/>
    <w:rsid w:val="00801AAB"/>
    <w:rsid w:val="00801AC8"/>
    <w:rsid w:val="00801B11"/>
    <w:rsid w:val="00801BF3"/>
    <w:rsid w:val="00801D2A"/>
    <w:rsid w:val="00801FF6"/>
    <w:rsid w:val="008022D6"/>
    <w:rsid w:val="0080231E"/>
    <w:rsid w:val="00802351"/>
    <w:rsid w:val="00802409"/>
    <w:rsid w:val="0080288B"/>
    <w:rsid w:val="00802B38"/>
    <w:rsid w:val="00802BC4"/>
    <w:rsid w:val="00802CF6"/>
    <w:rsid w:val="00802D97"/>
    <w:rsid w:val="008030BF"/>
    <w:rsid w:val="0080322F"/>
    <w:rsid w:val="00803793"/>
    <w:rsid w:val="008038B3"/>
    <w:rsid w:val="00803904"/>
    <w:rsid w:val="00803964"/>
    <w:rsid w:val="008039B1"/>
    <w:rsid w:val="00803B51"/>
    <w:rsid w:val="00803BB6"/>
    <w:rsid w:val="00803E74"/>
    <w:rsid w:val="00803F8D"/>
    <w:rsid w:val="00803FDF"/>
    <w:rsid w:val="008040EB"/>
    <w:rsid w:val="008041AA"/>
    <w:rsid w:val="00804386"/>
    <w:rsid w:val="0080456F"/>
    <w:rsid w:val="008045F5"/>
    <w:rsid w:val="0080487D"/>
    <w:rsid w:val="00804A0F"/>
    <w:rsid w:val="00804BCB"/>
    <w:rsid w:val="00804E30"/>
    <w:rsid w:val="00804EBA"/>
    <w:rsid w:val="0080538A"/>
    <w:rsid w:val="008053D0"/>
    <w:rsid w:val="00805594"/>
    <w:rsid w:val="008057C1"/>
    <w:rsid w:val="00805B16"/>
    <w:rsid w:val="00805B8B"/>
    <w:rsid w:val="00805C3B"/>
    <w:rsid w:val="00805C4C"/>
    <w:rsid w:val="00805D79"/>
    <w:rsid w:val="008060E0"/>
    <w:rsid w:val="00806178"/>
    <w:rsid w:val="008061DD"/>
    <w:rsid w:val="00806651"/>
    <w:rsid w:val="008067C1"/>
    <w:rsid w:val="008068BF"/>
    <w:rsid w:val="00806B2A"/>
    <w:rsid w:val="00806BBA"/>
    <w:rsid w:val="00807006"/>
    <w:rsid w:val="008070EA"/>
    <w:rsid w:val="00807166"/>
    <w:rsid w:val="00807497"/>
    <w:rsid w:val="008076AC"/>
    <w:rsid w:val="00807AEB"/>
    <w:rsid w:val="00807C0C"/>
    <w:rsid w:val="00807D1C"/>
    <w:rsid w:val="00807FAC"/>
    <w:rsid w:val="0081040B"/>
    <w:rsid w:val="0081043E"/>
    <w:rsid w:val="00810460"/>
    <w:rsid w:val="00810772"/>
    <w:rsid w:val="00810A57"/>
    <w:rsid w:val="00810AEB"/>
    <w:rsid w:val="00810B45"/>
    <w:rsid w:val="00810CAA"/>
    <w:rsid w:val="00810F20"/>
    <w:rsid w:val="0081105E"/>
    <w:rsid w:val="0081109C"/>
    <w:rsid w:val="00811152"/>
    <w:rsid w:val="008111DC"/>
    <w:rsid w:val="00811370"/>
    <w:rsid w:val="008119E1"/>
    <w:rsid w:val="00811C9B"/>
    <w:rsid w:val="00811E78"/>
    <w:rsid w:val="00811EE7"/>
    <w:rsid w:val="0081208F"/>
    <w:rsid w:val="0081276C"/>
    <w:rsid w:val="00812770"/>
    <w:rsid w:val="00812A9D"/>
    <w:rsid w:val="00812E3D"/>
    <w:rsid w:val="00812E91"/>
    <w:rsid w:val="008130ED"/>
    <w:rsid w:val="00813207"/>
    <w:rsid w:val="00813624"/>
    <w:rsid w:val="00813731"/>
    <w:rsid w:val="00813F51"/>
    <w:rsid w:val="00814111"/>
    <w:rsid w:val="00814429"/>
    <w:rsid w:val="008147B6"/>
    <w:rsid w:val="0081499C"/>
    <w:rsid w:val="00814C0E"/>
    <w:rsid w:val="00814DD2"/>
    <w:rsid w:val="008154F6"/>
    <w:rsid w:val="008157A2"/>
    <w:rsid w:val="008158E4"/>
    <w:rsid w:val="00815FA4"/>
    <w:rsid w:val="008161B9"/>
    <w:rsid w:val="008161C7"/>
    <w:rsid w:val="00816547"/>
    <w:rsid w:val="0081662C"/>
    <w:rsid w:val="00816644"/>
    <w:rsid w:val="0081692D"/>
    <w:rsid w:val="00816AC9"/>
    <w:rsid w:val="00816E5E"/>
    <w:rsid w:val="00816E67"/>
    <w:rsid w:val="008171E4"/>
    <w:rsid w:val="0081734C"/>
    <w:rsid w:val="00817435"/>
    <w:rsid w:val="0081761D"/>
    <w:rsid w:val="00817798"/>
    <w:rsid w:val="008177AC"/>
    <w:rsid w:val="0081781D"/>
    <w:rsid w:val="00817A40"/>
    <w:rsid w:val="00817B60"/>
    <w:rsid w:val="00817BC8"/>
    <w:rsid w:val="00817D69"/>
    <w:rsid w:val="00817FB0"/>
    <w:rsid w:val="0082005F"/>
    <w:rsid w:val="00820196"/>
    <w:rsid w:val="008201F2"/>
    <w:rsid w:val="008201FC"/>
    <w:rsid w:val="008209B8"/>
    <w:rsid w:val="00820ACA"/>
    <w:rsid w:val="00820E02"/>
    <w:rsid w:val="0082131E"/>
    <w:rsid w:val="00821678"/>
    <w:rsid w:val="008217A4"/>
    <w:rsid w:val="00821B3A"/>
    <w:rsid w:val="00821CB9"/>
    <w:rsid w:val="00821D40"/>
    <w:rsid w:val="00821DD4"/>
    <w:rsid w:val="00821FCE"/>
    <w:rsid w:val="00822002"/>
    <w:rsid w:val="008220F1"/>
    <w:rsid w:val="008221BC"/>
    <w:rsid w:val="008221D6"/>
    <w:rsid w:val="0082249A"/>
    <w:rsid w:val="008225FC"/>
    <w:rsid w:val="00822922"/>
    <w:rsid w:val="0082299F"/>
    <w:rsid w:val="00822DAD"/>
    <w:rsid w:val="00822E9C"/>
    <w:rsid w:val="00823123"/>
    <w:rsid w:val="0082319A"/>
    <w:rsid w:val="0082334C"/>
    <w:rsid w:val="0082354D"/>
    <w:rsid w:val="008236DD"/>
    <w:rsid w:val="008236FE"/>
    <w:rsid w:val="0082398C"/>
    <w:rsid w:val="00823B5B"/>
    <w:rsid w:val="00823F33"/>
    <w:rsid w:val="008244DE"/>
    <w:rsid w:val="008249D3"/>
    <w:rsid w:val="00824B96"/>
    <w:rsid w:val="00824CAE"/>
    <w:rsid w:val="00824CD7"/>
    <w:rsid w:val="00825012"/>
    <w:rsid w:val="008253E3"/>
    <w:rsid w:val="0082562A"/>
    <w:rsid w:val="00825843"/>
    <w:rsid w:val="00825B8B"/>
    <w:rsid w:val="00825B97"/>
    <w:rsid w:val="00825E97"/>
    <w:rsid w:val="008265C3"/>
    <w:rsid w:val="00826630"/>
    <w:rsid w:val="008267EB"/>
    <w:rsid w:val="0082692F"/>
    <w:rsid w:val="00826985"/>
    <w:rsid w:val="00826E33"/>
    <w:rsid w:val="00827030"/>
    <w:rsid w:val="008274FD"/>
    <w:rsid w:val="00827509"/>
    <w:rsid w:val="008278BF"/>
    <w:rsid w:val="008278CB"/>
    <w:rsid w:val="008279F5"/>
    <w:rsid w:val="00827D86"/>
    <w:rsid w:val="00827DD6"/>
    <w:rsid w:val="00827DFF"/>
    <w:rsid w:val="008302BE"/>
    <w:rsid w:val="00830501"/>
    <w:rsid w:val="00830596"/>
    <w:rsid w:val="008305EC"/>
    <w:rsid w:val="00830AF2"/>
    <w:rsid w:val="00830F61"/>
    <w:rsid w:val="00830FD9"/>
    <w:rsid w:val="008318F0"/>
    <w:rsid w:val="00831916"/>
    <w:rsid w:val="00831A43"/>
    <w:rsid w:val="00831D1C"/>
    <w:rsid w:val="00831D86"/>
    <w:rsid w:val="00831DFE"/>
    <w:rsid w:val="00831E66"/>
    <w:rsid w:val="00831E96"/>
    <w:rsid w:val="0083238E"/>
    <w:rsid w:val="00832554"/>
    <w:rsid w:val="008325BE"/>
    <w:rsid w:val="008326E1"/>
    <w:rsid w:val="008329B1"/>
    <w:rsid w:val="00832B61"/>
    <w:rsid w:val="00832D52"/>
    <w:rsid w:val="00832EAA"/>
    <w:rsid w:val="00833312"/>
    <w:rsid w:val="00833402"/>
    <w:rsid w:val="00833458"/>
    <w:rsid w:val="008335A3"/>
    <w:rsid w:val="00833785"/>
    <w:rsid w:val="00833945"/>
    <w:rsid w:val="00833AAA"/>
    <w:rsid w:val="00833B33"/>
    <w:rsid w:val="00833E57"/>
    <w:rsid w:val="008340F3"/>
    <w:rsid w:val="0083410D"/>
    <w:rsid w:val="00834468"/>
    <w:rsid w:val="00834508"/>
    <w:rsid w:val="00834517"/>
    <w:rsid w:val="008345FC"/>
    <w:rsid w:val="00834C2B"/>
    <w:rsid w:val="00834DCD"/>
    <w:rsid w:val="00834F7C"/>
    <w:rsid w:val="00835113"/>
    <w:rsid w:val="0083515E"/>
    <w:rsid w:val="0083536E"/>
    <w:rsid w:val="0083549F"/>
    <w:rsid w:val="00835759"/>
    <w:rsid w:val="00835B1C"/>
    <w:rsid w:val="00835E06"/>
    <w:rsid w:val="00835F74"/>
    <w:rsid w:val="00836071"/>
    <w:rsid w:val="00836264"/>
    <w:rsid w:val="008363F3"/>
    <w:rsid w:val="00836652"/>
    <w:rsid w:val="008367EC"/>
    <w:rsid w:val="008367ED"/>
    <w:rsid w:val="00836875"/>
    <w:rsid w:val="00836989"/>
    <w:rsid w:val="00836A23"/>
    <w:rsid w:val="00836A67"/>
    <w:rsid w:val="00836A7B"/>
    <w:rsid w:val="00836B8F"/>
    <w:rsid w:val="00836BB3"/>
    <w:rsid w:val="00836CD5"/>
    <w:rsid w:val="00836D70"/>
    <w:rsid w:val="00836FEA"/>
    <w:rsid w:val="00837095"/>
    <w:rsid w:val="008372E4"/>
    <w:rsid w:val="008374A5"/>
    <w:rsid w:val="008374DD"/>
    <w:rsid w:val="008376A4"/>
    <w:rsid w:val="00837F8F"/>
    <w:rsid w:val="00840789"/>
    <w:rsid w:val="00840A1D"/>
    <w:rsid w:val="00840D6D"/>
    <w:rsid w:val="00840DAC"/>
    <w:rsid w:val="00840F82"/>
    <w:rsid w:val="0084102F"/>
    <w:rsid w:val="008412EA"/>
    <w:rsid w:val="00841393"/>
    <w:rsid w:val="00841490"/>
    <w:rsid w:val="008414F6"/>
    <w:rsid w:val="00841958"/>
    <w:rsid w:val="00841B16"/>
    <w:rsid w:val="00841EA9"/>
    <w:rsid w:val="008423CD"/>
    <w:rsid w:val="0084295C"/>
    <w:rsid w:val="00842B34"/>
    <w:rsid w:val="00842BDF"/>
    <w:rsid w:val="00842CBF"/>
    <w:rsid w:val="00842CCB"/>
    <w:rsid w:val="00842EB0"/>
    <w:rsid w:val="00842F75"/>
    <w:rsid w:val="0084310A"/>
    <w:rsid w:val="008431DC"/>
    <w:rsid w:val="008434CD"/>
    <w:rsid w:val="008435F7"/>
    <w:rsid w:val="00843776"/>
    <w:rsid w:val="00843821"/>
    <w:rsid w:val="0084397D"/>
    <w:rsid w:val="00843A6B"/>
    <w:rsid w:val="00843B0D"/>
    <w:rsid w:val="00843C36"/>
    <w:rsid w:val="00843D46"/>
    <w:rsid w:val="00844229"/>
    <w:rsid w:val="008442BD"/>
    <w:rsid w:val="00844544"/>
    <w:rsid w:val="008448FA"/>
    <w:rsid w:val="00844A57"/>
    <w:rsid w:val="00844B2E"/>
    <w:rsid w:val="00844B64"/>
    <w:rsid w:val="00844EEA"/>
    <w:rsid w:val="00844F1E"/>
    <w:rsid w:val="0084517C"/>
    <w:rsid w:val="0084532A"/>
    <w:rsid w:val="00845564"/>
    <w:rsid w:val="008456D9"/>
    <w:rsid w:val="00845CFF"/>
    <w:rsid w:val="00845E8C"/>
    <w:rsid w:val="008461A8"/>
    <w:rsid w:val="00846222"/>
    <w:rsid w:val="008463D5"/>
    <w:rsid w:val="0084653D"/>
    <w:rsid w:val="00846722"/>
    <w:rsid w:val="008467B7"/>
    <w:rsid w:val="008469E5"/>
    <w:rsid w:val="00846A61"/>
    <w:rsid w:val="00846CDD"/>
    <w:rsid w:val="00846DEC"/>
    <w:rsid w:val="0084711D"/>
    <w:rsid w:val="0084725D"/>
    <w:rsid w:val="00847371"/>
    <w:rsid w:val="00847385"/>
    <w:rsid w:val="0084762F"/>
    <w:rsid w:val="00847880"/>
    <w:rsid w:val="00847D1F"/>
    <w:rsid w:val="00847FE2"/>
    <w:rsid w:val="008502E7"/>
    <w:rsid w:val="0085059C"/>
    <w:rsid w:val="00850623"/>
    <w:rsid w:val="00850652"/>
    <w:rsid w:val="0085067C"/>
    <w:rsid w:val="00850765"/>
    <w:rsid w:val="008509C9"/>
    <w:rsid w:val="00850D43"/>
    <w:rsid w:val="00850EEF"/>
    <w:rsid w:val="0085100A"/>
    <w:rsid w:val="0085152C"/>
    <w:rsid w:val="00851996"/>
    <w:rsid w:val="00851AC3"/>
    <w:rsid w:val="00851AEA"/>
    <w:rsid w:val="00851B57"/>
    <w:rsid w:val="00851DBB"/>
    <w:rsid w:val="008523F5"/>
    <w:rsid w:val="00852482"/>
    <w:rsid w:val="0085248A"/>
    <w:rsid w:val="008525F4"/>
    <w:rsid w:val="008527FF"/>
    <w:rsid w:val="0085288E"/>
    <w:rsid w:val="008529F7"/>
    <w:rsid w:val="00852AB3"/>
    <w:rsid w:val="00852AB8"/>
    <w:rsid w:val="00852D6A"/>
    <w:rsid w:val="00852E66"/>
    <w:rsid w:val="00852E94"/>
    <w:rsid w:val="00852EAB"/>
    <w:rsid w:val="00852F37"/>
    <w:rsid w:val="0085306E"/>
    <w:rsid w:val="00853180"/>
    <w:rsid w:val="008531C1"/>
    <w:rsid w:val="008534B4"/>
    <w:rsid w:val="0085361B"/>
    <w:rsid w:val="008536C6"/>
    <w:rsid w:val="0085378A"/>
    <w:rsid w:val="008537BF"/>
    <w:rsid w:val="0085381B"/>
    <w:rsid w:val="00853A9C"/>
    <w:rsid w:val="00853C21"/>
    <w:rsid w:val="00853F22"/>
    <w:rsid w:val="00853F38"/>
    <w:rsid w:val="00854056"/>
    <w:rsid w:val="0085409F"/>
    <w:rsid w:val="00854324"/>
    <w:rsid w:val="0085443B"/>
    <w:rsid w:val="0085449E"/>
    <w:rsid w:val="0085493C"/>
    <w:rsid w:val="00854A00"/>
    <w:rsid w:val="00854BAB"/>
    <w:rsid w:val="00854D1A"/>
    <w:rsid w:val="00855080"/>
    <w:rsid w:val="00855330"/>
    <w:rsid w:val="0085533F"/>
    <w:rsid w:val="00855563"/>
    <w:rsid w:val="0085582E"/>
    <w:rsid w:val="0085596B"/>
    <w:rsid w:val="008559E7"/>
    <w:rsid w:val="00855AE1"/>
    <w:rsid w:val="00855F07"/>
    <w:rsid w:val="00855FC6"/>
    <w:rsid w:val="00856294"/>
    <w:rsid w:val="00856518"/>
    <w:rsid w:val="00856B60"/>
    <w:rsid w:val="00856BBC"/>
    <w:rsid w:val="00856D59"/>
    <w:rsid w:val="0085729A"/>
    <w:rsid w:val="00857325"/>
    <w:rsid w:val="00857355"/>
    <w:rsid w:val="008573BB"/>
    <w:rsid w:val="008575DE"/>
    <w:rsid w:val="0085764D"/>
    <w:rsid w:val="00857940"/>
    <w:rsid w:val="00857BD5"/>
    <w:rsid w:val="00857CF9"/>
    <w:rsid w:val="00857E05"/>
    <w:rsid w:val="008601F1"/>
    <w:rsid w:val="0086038B"/>
    <w:rsid w:val="00860428"/>
    <w:rsid w:val="00860565"/>
    <w:rsid w:val="00860650"/>
    <w:rsid w:val="0086099C"/>
    <w:rsid w:val="00860AD8"/>
    <w:rsid w:val="00860B45"/>
    <w:rsid w:val="00860CAB"/>
    <w:rsid w:val="00860D80"/>
    <w:rsid w:val="00860DAE"/>
    <w:rsid w:val="00860DDC"/>
    <w:rsid w:val="00860F18"/>
    <w:rsid w:val="0086100D"/>
    <w:rsid w:val="0086136B"/>
    <w:rsid w:val="008616F9"/>
    <w:rsid w:val="00861906"/>
    <w:rsid w:val="00861B79"/>
    <w:rsid w:val="00861CAC"/>
    <w:rsid w:val="00862419"/>
    <w:rsid w:val="00862A39"/>
    <w:rsid w:val="00862E72"/>
    <w:rsid w:val="0086330D"/>
    <w:rsid w:val="00863384"/>
    <w:rsid w:val="00863757"/>
    <w:rsid w:val="00863773"/>
    <w:rsid w:val="00863C00"/>
    <w:rsid w:val="00863C34"/>
    <w:rsid w:val="00864121"/>
    <w:rsid w:val="0086429A"/>
    <w:rsid w:val="008642ED"/>
    <w:rsid w:val="008643A5"/>
    <w:rsid w:val="0086488B"/>
    <w:rsid w:val="00864DB9"/>
    <w:rsid w:val="00864F80"/>
    <w:rsid w:val="00864FBF"/>
    <w:rsid w:val="00865099"/>
    <w:rsid w:val="008650B5"/>
    <w:rsid w:val="00865507"/>
    <w:rsid w:val="0086575D"/>
    <w:rsid w:val="008658B0"/>
    <w:rsid w:val="008659AD"/>
    <w:rsid w:val="00865B73"/>
    <w:rsid w:val="00865B8F"/>
    <w:rsid w:val="00865C38"/>
    <w:rsid w:val="0086606E"/>
    <w:rsid w:val="0086616B"/>
    <w:rsid w:val="00866605"/>
    <w:rsid w:val="00866739"/>
    <w:rsid w:val="008668DE"/>
    <w:rsid w:val="00866A5C"/>
    <w:rsid w:val="00866B64"/>
    <w:rsid w:val="00866CBE"/>
    <w:rsid w:val="008670FB"/>
    <w:rsid w:val="0086723E"/>
    <w:rsid w:val="0086730A"/>
    <w:rsid w:val="0086740E"/>
    <w:rsid w:val="008676AC"/>
    <w:rsid w:val="00867961"/>
    <w:rsid w:val="00867A1E"/>
    <w:rsid w:val="00867A6B"/>
    <w:rsid w:val="00867DFF"/>
    <w:rsid w:val="00867E11"/>
    <w:rsid w:val="00870191"/>
    <w:rsid w:val="008702F0"/>
    <w:rsid w:val="00870425"/>
    <w:rsid w:val="00870AE6"/>
    <w:rsid w:val="00870CB8"/>
    <w:rsid w:val="00870E12"/>
    <w:rsid w:val="008711AA"/>
    <w:rsid w:val="00871270"/>
    <w:rsid w:val="00871823"/>
    <w:rsid w:val="008718C9"/>
    <w:rsid w:val="00871AC3"/>
    <w:rsid w:val="00871C27"/>
    <w:rsid w:val="00871DA2"/>
    <w:rsid w:val="00871E96"/>
    <w:rsid w:val="008725E5"/>
    <w:rsid w:val="00872630"/>
    <w:rsid w:val="008726D2"/>
    <w:rsid w:val="008727EC"/>
    <w:rsid w:val="00872909"/>
    <w:rsid w:val="00872926"/>
    <w:rsid w:val="00872A63"/>
    <w:rsid w:val="00872BDD"/>
    <w:rsid w:val="00872C02"/>
    <w:rsid w:val="00872FD1"/>
    <w:rsid w:val="008731A3"/>
    <w:rsid w:val="00873537"/>
    <w:rsid w:val="0087365D"/>
    <w:rsid w:val="00873A15"/>
    <w:rsid w:val="00873C2D"/>
    <w:rsid w:val="00873FB0"/>
    <w:rsid w:val="00874413"/>
    <w:rsid w:val="00874485"/>
    <w:rsid w:val="00874608"/>
    <w:rsid w:val="00874646"/>
    <w:rsid w:val="00874979"/>
    <w:rsid w:val="00874B85"/>
    <w:rsid w:val="00874B9A"/>
    <w:rsid w:val="00874C9F"/>
    <w:rsid w:val="00874F2A"/>
    <w:rsid w:val="0087504F"/>
    <w:rsid w:val="00875060"/>
    <w:rsid w:val="008750C3"/>
    <w:rsid w:val="008753E7"/>
    <w:rsid w:val="00875966"/>
    <w:rsid w:val="00875A65"/>
    <w:rsid w:val="00875DE9"/>
    <w:rsid w:val="00875E57"/>
    <w:rsid w:val="008760D8"/>
    <w:rsid w:val="008763D6"/>
    <w:rsid w:val="0087652C"/>
    <w:rsid w:val="00876589"/>
    <w:rsid w:val="00876AF1"/>
    <w:rsid w:val="00876BAB"/>
    <w:rsid w:val="00876E73"/>
    <w:rsid w:val="00876EC2"/>
    <w:rsid w:val="00877220"/>
    <w:rsid w:val="00877421"/>
    <w:rsid w:val="008774C1"/>
    <w:rsid w:val="0087753F"/>
    <w:rsid w:val="0087767D"/>
    <w:rsid w:val="008777AE"/>
    <w:rsid w:val="008777C9"/>
    <w:rsid w:val="00877944"/>
    <w:rsid w:val="00877C4F"/>
    <w:rsid w:val="00877C96"/>
    <w:rsid w:val="00877E5C"/>
    <w:rsid w:val="00877EDB"/>
    <w:rsid w:val="00877F39"/>
    <w:rsid w:val="0088007E"/>
    <w:rsid w:val="00880378"/>
    <w:rsid w:val="00880692"/>
    <w:rsid w:val="0088087E"/>
    <w:rsid w:val="0088091A"/>
    <w:rsid w:val="00880973"/>
    <w:rsid w:val="00880A01"/>
    <w:rsid w:val="00880A76"/>
    <w:rsid w:val="00880A91"/>
    <w:rsid w:val="00880AF1"/>
    <w:rsid w:val="00881021"/>
    <w:rsid w:val="008810A0"/>
    <w:rsid w:val="0088136E"/>
    <w:rsid w:val="008817B2"/>
    <w:rsid w:val="00881BD0"/>
    <w:rsid w:val="00881EBA"/>
    <w:rsid w:val="00881EE7"/>
    <w:rsid w:val="0088205D"/>
    <w:rsid w:val="00882267"/>
    <w:rsid w:val="00882375"/>
    <w:rsid w:val="008824ED"/>
    <w:rsid w:val="008825B3"/>
    <w:rsid w:val="0088276C"/>
    <w:rsid w:val="008828D7"/>
    <w:rsid w:val="008829BC"/>
    <w:rsid w:val="00882BF9"/>
    <w:rsid w:val="00882C56"/>
    <w:rsid w:val="00882D1F"/>
    <w:rsid w:val="00882F38"/>
    <w:rsid w:val="00882FDF"/>
    <w:rsid w:val="0088360E"/>
    <w:rsid w:val="0088363C"/>
    <w:rsid w:val="00883BE0"/>
    <w:rsid w:val="00883C47"/>
    <w:rsid w:val="00883CB1"/>
    <w:rsid w:val="00883CFB"/>
    <w:rsid w:val="00884022"/>
    <w:rsid w:val="008840CC"/>
    <w:rsid w:val="0088411F"/>
    <w:rsid w:val="00884222"/>
    <w:rsid w:val="008845C6"/>
    <w:rsid w:val="0088460C"/>
    <w:rsid w:val="00884753"/>
    <w:rsid w:val="008849B3"/>
    <w:rsid w:val="00884E6A"/>
    <w:rsid w:val="00884FF7"/>
    <w:rsid w:val="0088529F"/>
    <w:rsid w:val="0088540D"/>
    <w:rsid w:val="008854D9"/>
    <w:rsid w:val="008854EC"/>
    <w:rsid w:val="008859B2"/>
    <w:rsid w:val="00885A99"/>
    <w:rsid w:val="00885E85"/>
    <w:rsid w:val="0088643F"/>
    <w:rsid w:val="008864A8"/>
    <w:rsid w:val="008864ED"/>
    <w:rsid w:val="0088685D"/>
    <w:rsid w:val="0088690F"/>
    <w:rsid w:val="0088693E"/>
    <w:rsid w:val="00886A7E"/>
    <w:rsid w:val="00886E47"/>
    <w:rsid w:val="00886E5A"/>
    <w:rsid w:val="00886F07"/>
    <w:rsid w:val="0088702A"/>
    <w:rsid w:val="0088727B"/>
    <w:rsid w:val="008876BB"/>
    <w:rsid w:val="00887741"/>
    <w:rsid w:val="0088784E"/>
    <w:rsid w:val="00887879"/>
    <w:rsid w:val="00887DB2"/>
    <w:rsid w:val="00887DCC"/>
    <w:rsid w:val="008904D2"/>
    <w:rsid w:val="00890794"/>
    <w:rsid w:val="0089082E"/>
    <w:rsid w:val="00890832"/>
    <w:rsid w:val="0089085A"/>
    <w:rsid w:val="00890994"/>
    <w:rsid w:val="00890B0F"/>
    <w:rsid w:val="00890C5F"/>
    <w:rsid w:val="00890C94"/>
    <w:rsid w:val="00890CF4"/>
    <w:rsid w:val="00890FFF"/>
    <w:rsid w:val="008911D4"/>
    <w:rsid w:val="008913EB"/>
    <w:rsid w:val="008916F3"/>
    <w:rsid w:val="00891700"/>
    <w:rsid w:val="00891792"/>
    <w:rsid w:val="008917AB"/>
    <w:rsid w:val="00891D9F"/>
    <w:rsid w:val="00892077"/>
    <w:rsid w:val="008922DD"/>
    <w:rsid w:val="00892467"/>
    <w:rsid w:val="008924D0"/>
    <w:rsid w:val="008925FE"/>
    <w:rsid w:val="00892667"/>
    <w:rsid w:val="00892B70"/>
    <w:rsid w:val="00893280"/>
    <w:rsid w:val="00893375"/>
    <w:rsid w:val="00893418"/>
    <w:rsid w:val="00893594"/>
    <w:rsid w:val="008935F3"/>
    <w:rsid w:val="00893782"/>
    <w:rsid w:val="008938AE"/>
    <w:rsid w:val="008939D9"/>
    <w:rsid w:val="008939E7"/>
    <w:rsid w:val="00893D4A"/>
    <w:rsid w:val="00894536"/>
    <w:rsid w:val="008945D0"/>
    <w:rsid w:val="00894788"/>
    <w:rsid w:val="00894B63"/>
    <w:rsid w:val="00894B7A"/>
    <w:rsid w:val="00894C66"/>
    <w:rsid w:val="00894D70"/>
    <w:rsid w:val="00894E11"/>
    <w:rsid w:val="00894EB0"/>
    <w:rsid w:val="00894F2C"/>
    <w:rsid w:val="00895232"/>
    <w:rsid w:val="008954FB"/>
    <w:rsid w:val="008955F2"/>
    <w:rsid w:val="00895756"/>
    <w:rsid w:val="00895799"/>
    <w:rsid w:val="00895976"/>
    <w:rsid w:val="00895BCB"/>
    <w:rsid w:val="00895C54"/>
    <w:rsid w:val="00895D58"/>
    <w:rsid w:val="00895E5D"/>
    <w:rsid w:val="00895EFB"/>
    <w:rsid w:val="008960EE"/>
    <w:rsid w:val="0089615E"/>
    <w:rsid w:val="0089616C"/>
    <w:rsid w:val="0089621D"/>
    <w:rsid w:val="00896276"/>
    <w:rsid w:val="0089640C"/>
    <w:rsid w:val="008965C2"/>
    <w:rsid w:val="008966B3"/>
    <w:rsid w:val="0089683F"/>
    <w:rsid w:val="00896EF2"/>
    <w:rsid w:val="00896F64"/>
    <w:rsid w:val="00896FF4"/>
    <w:rsid w:val="00897255"/>
    <w:rsid w:val="00897726"/>
    <w:rsid w:val="00897878"/>
    <w:rsid w:val="0089789C"/>
    <w:rsid w:val="00897A36"/>
    <w:rsid w:val="00897B50"/>
    <w:rsid w:val="00897E54"/>
    <w:rsid w:val="00897EBF"/>
    <w:rsid w:val="00897F45"/>
    <w:rsid w:val="00897FB3"/>
    <w:rsid w:val="008A013A"/>
    <w:rsid w:val="008A014F"/>
    <w:rsid w:val="008A0164"/>
    <w:rsid w:val="008A01E1"/>
    <w:rsid w:val="008A02F1"/>
    <w:rsid w:val="008A04BA"/>
    <w:rsid w:val="008A06F6"/>
    <w:rsid w:val="008A071D"/>
    <w:rsid w:val="008A0878"/>
    <w:rsid w:val="008A0935"/>
    <w:rsid w:val="008A0A3E"/>
    <w:rsid w:val="008A0D64"/>
    <w:rsid w:val="008A0DEF"/>
    <w:rsid w:val="008A0FF2"/>
    <w:rsid w:val="008A1514"/>
    <w:rsid w:val="008A17C9"/>
    <w:rsid w:val="008A180E"/>
    <w:rsid w:val="008A1A94"/>
    <w:rsid w:val="008A1B71"/>
    <w:rsid w:val="008A1C43"/>
    <w:rsid w:val="008A1D85"/>
    <w:rsid w:val="008A1EDF"/>
    <w:rsid w:val="008A2036"/>
    <w:rsid w:val="008A2526"/>
    <w:rsid w:val="008A258D"/>
    <w:rsid w:val="008A27BB"/>
    <w:rsid w:val="008A28EB"/>
    <w:rsid w:val="008A2CD2"/>
    <w:rsid w:val="008A3024"/>
    <w:rsid w:val="008A31E4"/>
    <w:rsid w:val="008A33B8"/>
    <w:rsid w:val="008A33D5"/>
    <w:rsid w:val="008A3556"/>
    <w:rsid w:val="008A3810"/>
    <w:rsid w:val="008A3858"/>
    <w:rsid w:val="008A3987"/>
    <w:rsid w:val="008A3CAE"/>
    <w:rsid w:val="008A3E16"/>
    <w:rsid w:val="008A3E1D"/>
    <w:rsid w:val="008A4019"/>
    <w:rsid w:val="008A40E3"/>
    <w:rsid w:val="008A42E6"/>
    <w:rsid w:val="008A450B"/>
    <w:rsid w:val="008A45EA"/>
    <w:rsid w:val="008A47B8"/>
    <w:rsid w:val="008A4812"/>
    <w:rsid w:val="008A49F1"/>
    <w:rsid w:val="008A4AE3"/>
    <w:rsid w:val="008A4BF5"/>
    <w:rsid w:val="008A50E2"/>
    <w:rsid w:val="008A5123"/>
    <w:rsid w:val="008A5302"/>
    <w:rsid w:val="008A542A"/>
    <w:rsid w:val="008A54BD"/>
    <w:rsid w:val="008A5597"/>
    <w:rsid w:val="008A55AB"/>
    <w:rsid w:val="008A5684"/>
    <w:rsid w:val="008A5A0C"/>
    <w:rsid w:val="008A5E0C"/>
    <w:rsid w:val="008A5F18"/>
    <w:rsid w:val="008A5F28"/>
    <w:rsid w:val="008A62E9"/>
    <w:rsid w:val="008A668A"/>
    <w:rsid w:val="008A672B"/>
    <w:rsid w:val="008A6BFA"/>
    <w:rsid w:val="008A6D5D"/>
    <w:rsid w:val="008A723D"/>
    <w:rsid w:val="008A7358"/>
    <w:rsid w:val="008A741D"/>
    <w:rsid w:val="008A741E"/>
    <w:rsid w:val="008A74A5"/>
    <w:rsid w:val="008A753D"/>
    <w:rsid w:val="008A7763"/>
    <w:rsid w:val="008A7767"/>
    <w:rsid w:val="008A79C5"/>
    <w:rsid w:val="008A7BB9"/>
    <w:rsid w:val="008A7C07"/>
    <w:rsid w:val="008A7D79"/>
    <w:rsid w:val="008A7E12"/>
    <w:rsid w:val="008A7F4D"/>
    <w:rsid w:val="008A7FF1"/>
    <w:rsid w:val="008B002A"/>
    <w:rsid w:val="008B0180"/>
    <w:rsid w:val="008B01CD"/>
    <w:rsid w:val="008B034A"/>
    <w:rsid w:val="008B05A5"/>
    <w:rsid w:val="008B0B0D"/>
    <w:rsid w:val="008B0BBB"/>
    <w:rsid w:val="008B0BBD"/>
    <w:rsid w:val="008B0DFB"/>
    <w:rsid w:val="008B0E92"/>
    <w:rsid w:val="008B0EB9"/>
    <w:rsid w:val="008B12CA"/>
    <w:rsid w:val="008B14FF"/>
    <w:rsid w:val="008B1575"/>
    <w:rsid w:val="008B17B5"/>
    <w:rsid w:val="008B1828"/>
    <w:rsid w:val="008B1866"/>
    <w:rsid w:val="008B19F9"/>
    <w:rsid w:val="008B1AF7"/>
    <w:rsid w:val="008B1E7A"/>
    <w:rsid w:val="008B1EAA"/>
    <w:rsid w:val="008B21A3"/>
    <w:rsid w:val="008B2389"/>
    <w:rsid w:val="008B260D"/>
    <w:rsid w:val="008B2786"/>
    <w:rsid w:val="008B27EE"/>
    <w:rsid w:val="008B283D"/>
    <w:rsid w:val="008B28E1"/>
    <w:rsid w:val="008B2AD8"/>
    <w:rsid w:val="008B2C02"/>
    <w:rsid w:val="008B2D91"/>
    <w:rsid w:val="008B3541"/>
    <w:rsid w:val="008B3844"/>
    <w:rsid w:val="008B3C4A"/>
    <w:rsid w:val="008B3D13"/>
    <w:rsid w:val="008B3D91"/>
    <w:rsid w:val="008B3F09"/>
    <w:rsid w:val="008B451A"/>
    <w:rsid w:val="008B46AB"/>
    <w:rsid w:val="008B49C8"/>
    <w:rsid w:val="008B4D74"/>
    <w:rsid w:val="008B51F6"/>
    <w:rsid w:val="008B567D"/>
    <w:rsid w:val="008B56AD"/>
    <w:rsid w:val="008B5796"/>
    <w:rsid w:val="008B57DF"/>
    <w:rsid w:val="008B5813"/>
    <w:rsid w:val="008B59D2"/>
    <w:rsid w:val="008B5A08"/>
    <w:rsid w:val="008B5BB0"/>
    <w:rsid w:val="008B5CC6"/>
    <w:rsid w:val="008B5CE8"/>
    <w:rsid w:val="008B5D0C"/>
    <w:rsid w:val="008B5E80"/>
    <w:rsid w:val="008B62CF"/>
    <w:rsid w:val="008B639C"/>
    <w:rsid w:val="008B67D9"/>
    <w:rsid w:val="008B6A79"/>
    <w:rsid w:val="008B6BF4"/>
    <w:rsid w:val="008B6CA6"/>
    <w:rsid w:val="008B714A"/>
    <w:rsid w:val="008B728C"/>
    <w:rsid w:val="008B7A25"/>
    <w:rsid w:val="008B7C6D"/>
    <w:rsid w:val="008B7C95"/>
    <w:rsid w:val="008B7DB0"/>
    <w:rsid w:val="008B7DE3"/>
    <w:rsid w:val="008B7E1E"/>
    <w:rsid w:val="008C008B"/>
    <w:rsid w:val="008C085E"/>
    <w:rsid w:val="008C0951"/>
    <w:rsid w:val="008C1323"/>
    <w:rsid w:val="008C1480"/>
    <w:rsid w:val="008C1A36"/>
    <w:rsid w:val="008C1B83"/>
    <w:rsid w:val="008C1CB8"/>
    <w:rsid w:val="008C211D"/>
    <w:rsid w:val="008C2288"/>
    <w:rsid w:val="008C2371"/>
    <w:rsid w:val="008C2415"/>
    <w:rsid w:val="008C2526"/>
    <w:rsid w:val="008C25FC"/>
    <w:rsid w:val="008C2B97"/>
    <w:rsid w:val="008C2BE3"/>
    <w:rsid w:val="008C2DCC"/>
    <w:rsid w:val="008C2EB7"/>
    <w:rsid w:val="008C2F8A"/>
    <w:rsid w:val="008C308F"/>
    <w:rsid w:val="008C3347"/>
    <w:rsid w:val="008C3377"/>
    <w:rsid w:val="008C349A"/>
    <w:rsid w:val="008C34A3"/>
    <w:rsid w:val="008C3878"/>
    <w:rsid w:val="008C38B6"/>
    <w:rsid w:val="008C3ACD"/>
    <w:rsid w:val="008C3C1C"/>
    <w:rsid w:val="008C3D07"/>
    <w:rsid w:val="008C3ECF"/>
    <w:rsid w:val="008C4064"/>
    <w:rsid w:val="008C41A1"/>
    <w:rsid w:val="008C425A"/>
    <w:rsid w:val="008C43CD"/>
    <w:rsid w:val="008C43CE"/>
    <w:rsid w:val="008C4529"/>
    <w:rsid w:val="008C457D"/>
    <w:rsid w:val="008C4A1E"/>
    <w:rsid w:val="008C4DF9"/>
    <w:rsid w:val="008C4EA3"/>
    <w:rsid w:val="008C4EC8"/>
    <w:rsid w:val="008C506C"/>
    <w:rsid w:val="008C512D"/>
    <w:rsid w:val="008C54F5"/>
    <w:rsid w:val="008C5535"/>
    <w:rsid w:val="008C561F"/>
    <w:rsid w:val="008C59AC"/>
    <w:rsid w:val="008C6031"/>
    <w:rsid w:val="008C60D3"/>
    <w:rsid w:val="008C62B8"/>
    <w:rsid w:val="008C6656"/>
    <w:rsid w:val="008C665F"/>
    <w:rsid w:val="008C6712"/>
    <w:rsid w:val="008C6994"/>
    <w:rsid w:val="008C6B96"/>
    <w:rsid w:val="008C6E13"/>
    <w:rsid w:val="008C6E2C"/>
    <w:rsid w:val="008C76AD"/>
    <w:rsid w:val="008C779F"/>
    <w:rsid w:val="008C7818"/>
    <w:rsid w:val="008C7819"/>
    <w:rsid w:val="008C7A3D"/>
    <w:rsid w:val="008C7B56"/>
    <w:rsid w:val="008D03CD"/>
    <w:rsid w:val="008D0735"/>
    <w:rsid w:val="008D0B58"/>
    <w:rsid w:val="008D0B80"/>
    <w:rsid w:val="008D0F9A"/>
    <w:rsid w:val="008D13A5"/>
    <w:rsid w:val="008D16BD"/>
    <w:rsid w:val="008D18B4"/>
    <w:rsid w:val="008D1DA6"/>
    <w:rsid w:val="008D2037"/>
    <w:rsid w:val="008D25D0"/>
    <w:rsid w:val="008D260A"/>
    <w:rsid w:val="008D271B"/>
    <w:rsid w:val="008D283A"/>
    <w:rsid w:val="008D2CEE"/>
    <w:rsid w:val="008D2D8F"/>
    <w:rsid w:val="008D338D"/>
    <w:rsid w:val="008D3572"/>
    <w:rsid w:val="008D3643"/>
    <w:rsid w:val="008D38CB"/>
    <w:rsid w:val="008D3A97"/>
    <w:rsid w:val="008D3B4B"/>
    <w:rsid w:val="008D3BA6"/>
    <w:rsid w:val="008D3C71"/>
    <w:rsid w:val="008D3CBE"/>
    <w:rsid w:val="008D3F85"/>
    <w:rsid w:val="008D425A"/>
    <w:rsid w:val="008D436B"/>
    <w:rsid w:val="008D43C1"/>
    <w:rsid w:val="008D442E"/>
    <w:rsid w:val="008D452E"/>
    <w:rsid w:val="008D4657"/>
    <w:rsid w:val="008D4663"/>
    <w:rsid w:val="008D4A91"/>
    <w:rsid w:val="008D4BB4"/>
    <w:rsid w:val="008D4EBE"/>
    <w:rsid w:val="008D553B"/>
    <w:rsid w:val="008D57AC"/>
    <w:rsid w:val="008D5A82"/>
    <w:rsid w:val="008D5E41"/>
    <w:rsid w:val="008D619C"/>
    <w:rsid w:val="008D62E5"/>
    <w:rsid w:val="008D6391"/>
    <w:rsid w:val="008D63DA"/>
    <w:rsid w:val="008D6579"/>
    <w:rsid w:val="008D694C"/>
    <w:rsid w:val="008D6C97"/>
    <w:rsid w:val="008D6E64"/>
    <w:rsid w:val="008D6EB5"/>
    <w:rsid w:val="008D6FB6"/>
    <w:rsid w:val="008D741E"/>
    <w:rsid w:val="008D780C"/>
    <w:rsid w:val="008D7A7B"/>
    <w:rsid w:val="008D7BBC"/>
    <w:rsid w:val="008D7FAE"/>
    <w:rsid w:val="008E02A1"/>
    <w:rsid w:val="008E054A"/>
    <w:rsid w:val="008E0555"/>
    <w:rsid w:val="008E055F"/>
    <w:rsid w:val="008E05E5"/>
    <w:rsid w:val="008E0749"/>
    <w:rsid w:val="008E0841"/>
    <w:rsid w:val="008E0911"/>
    <w:rsid w:val="008E12A1"/>
    <w:rsid w:val="008E12D8"/>
    <w:rsid w:val="008E1465"/>
    <w:rsid w:val="008E157D"/>
    <w:rsid w:val="008E159D"/>
    <w:rsid w:val="008E16F9"/>
    <w:rsid w:val="008E17D7"/>
    <w:rsid w:val="008E19B2"/>
    <w:rsid w:val="008E1B33"/>
    <w:rsid w:val="008E2E44"/>
    <w:rsid w:val="008E2F48"/>
    <w:rsid w:val="008E3153"/>
    <w:rsid w:val="008E316A"/>
    <w:rsid w:val="008E3520"/>
    <w:rsid w:val="008E3524"/>
    <w:rsid w:val="008E35A0"/>
    <w:rsid w:val="008E3AB1"/>
    <w:rsid w:val="008E4052"/>
    <w:rsid w:val="008E4105"/>
    <w:rsid w:val="008E435E"/>
    <w:rsid w:val="008E43FE"/>
    <w:rsid w:val="008E4480"/>
    <w:rsid w:val="008E46A4"/>
    <w:rsid w:val="008E46D6"/>
    <w:rsid w:val="008E47F0"/>
    <w:rsid w:val="008E4DA7"/>
    <w:rsid w:val="008E4F36"/>
    <w:rsid w:val="008E4F68"/>
    <w:rsid w:val="008E563D"/>
    <w:rsid w:val="008E56B1"/>
    <w:rsid w:val="008E5889"/>
    <w:rsid w:val="008E5BA5"/>
    <w:rsid w:val="008E5C40"/>
    <w:rsid w:val="008E634B"/>
    <w:rsid w:val="008E63C8"/>
    <w:rsid w:val="008E6719"/>
    <w:rsid w:val="008E6746"/>
    <w:rsid w:val="008E69A1"/>
    <w:rsid w:val="008E6DFD"/>
    <w:rsid w:val="008E6E2C"/>
    <w:rsid w:val="008E7049"/>
    <w:rsid w:val="008E707D"/>
    <w:rsid w:val="008E710C"/>
    <w:rsid w:val="008E72BE"/>
    <w:rsid w:val="008E7466"/>
    <w:rsid w:val="008E7567"/>
    <w:rsid w:val="008E7672"/>
    <w:rsid w:val="008E77B2"/>
    <w:rsid w:val="008E7BF1"/>
    <w:rsid w:val="008E7BF2"/>
    <w:rsid w:val="008E7C9E"/>
    <w:rsid w:val="008E7D8A"/>
    <w:rsid w:val="008F00DF"/>
    <w:rsid w:val="008F0724"/>
    <w:rsid w:val="008F0884"/>
    <w:rsid w:val="008F0905"/>
    <w:rsid w:val="008F0977"/>
    <w:rsid w:val="008F0A6E"/>
    <w:rsid w:val="008F0DF9"/>
    <w:rsid w:val="008F16C0"/>
    <w:rsid w:val="008F19E5"/>
    <w:rsid w:val="008F1A63"/>
    <w:rsid w:val="008F1AE9"/>
    <w:rsid w:val="008F1B25"/>
    <w:rsid w:val="008F280C"/>
    <w:rsid w:val="008F285F"/>
    <w:rsid w:val="008F2893"/>
    <w:rsid w:val="008F2939"/>
    <w:rsid w:val="008F2B43"/>
    <w:rsid w:val="008F2BE3"/>
    <w:rsid w:val="008F31A0"/>
    <w:rsid w:val="008F329D"/>
    <w:rsid w:val="008F3359"/>
    <w:rsid w:val="008F3605"/>
    <w:rsid w:val="008F3646"/>
    <w:rsid w:val="008F3A00"/>
    <w:rsid w:val="008F3B28"/>
    <w:rsid w:val="008F3CCA"/>
    <w:rsid w:val="008F3D26"/>
    <w:rsid w:val="008F42A0"/>
    <w:rsid w:val="008F442B"/>
    <w:rsid w:val="008F4580"/>
    <w:rsid w:val="008F4684"/>
    <w:rsid w:val="008F46AC"/>
    <w:rsid w:val="008F4914"/>
    <w:rsid w:val="008F49A6"/>
    <w:rsid w:val="008F4B4D"/>
    <w:rsid w:val="008F4D94"/>
    <w:rsid w:val="008F4DC5"/>
    <w:rsid w:val="008F4E98"/>
    <w:rsid w:val="008F506E"/>
    <w:rsid w:val="008F50F2"/>
    <w:rsid w:val="008F52B0"/>
    <w:rsid w:val="008F5495"/>
    <w:rsid w:val="008F570F"/>
    <w:rsid w:val="008F574C"/>
    <w:rsid w:val="008F57C9"/>
    <w:rsid w:val="008F5995"/>
    <w:rsid w:val="008F5B62"/>
    <w:rsid w:val="008F5F9D"/>
    <w:rsid w:val="008F652D"/>
    <w:rsid w:val="008F66BF"/>
    <w:rsid w:val="008F67F7"/>
    <w:rsid w:val="008F6D24"/>
    <w:rsid w:val="008F6FB0"/>
    <w:rsid w:val="008F72BC"/>
    <w:rsid w:val="008F72F7"/>
    <w:rsid w:val="008F7682"/>
    <w:rsid w:val="008F7877"/>
    <w:rsid w:val="008F78E6"/>
    <w:rsid w:val="008F7B4D"/>
    <w:rsid w:val="008F7CFC"/>
    <w:rsid w:val="008F7D7C"/>
    <w:rsid w:val="008F7F7B"/>
    <w:rsid w:val="009004A5"/>
    <w:rsid w:val="00900576"/>
    <w:rsid w:val="00900676"/>
    <w:rsid w:val="00900725"/>
    <w:rsid w:val="00900805"/>
    <w:rsid w:val="00900C5C"/>
    <w:rsid w:val="00900DE3"/>
    <w:rsid w:val="00900ED5"/>
    <w:rsid w:val="00900F5A"/>
    <w:rsid w:val="00901008"/>
    <w:rsid w:val="009010CF"/>
    <w:rsid w:val="00901549"/>
    <w:rsid w:val="0090164E"/>
    <w:rsid w:val="00901765"/>
    <w:rsid w:val="0090186D"/>
    <w:rsid w:val="00901979"/>
    <w:rsid w:val="009019AF"/>
    <w:rsid w:val="0090265F"/>
    <w:rsid w:val="0090272F"/>
    <w:rsid w:val="00902986"/>
    <w:rsid w:val="009029BC"/>
    <w:rsid w:val="009029CE"/>
    <w:rsid w:val="00902A35"/>
    <w:rsid w:val="00902FB3"/>
    <w:rsid w:val="00903066"/>
    <w:rsid w:val="00903089"/>
    <w:rsid w:val="009035A0"/>
    <w:rsid w:val="00903645"/>
    <w:rsid w:val="009036A9"/>
    <w:rsid w:val="00903992"/>
    <w:rsid w:val="00903AFB"/>
    <w:rsid w:val="00903B2A"/>
    <w:rsid w:val="00903D09"/>
    <w:rsid w:val="00903D46"/>
    <w:rsid w:val="00903D8E"/>
    <w:rsid w:val="00903FEB"/>
    <w:rsid w:val="0090403A"/>
    <w:rsid w:val="009040E2"/>
    <w:rsid w:val="0090439B"/>
    <w:rsid w:val="00904554"/>
    <w:rsid w:val="009045FE"/>
    <w:rsid w:val="009048D4"/>
    <w:rsid w:val="0090499C"/>
    <w:rsid w:val="00904C37"/>
    <w:rsid w:val="00904D4E"/>
    <w:rsid w:val="00904DC2"/>
    <w:rsid w:val="009052EF"/>
    <w:rsid w:val="009054BA"/>
    <w:rsid w:val="009054E2"/>
    <w:rsid w:val="00905548"/>
    <w:rsid w:val="00905728"/>
    <w:rsid w:val="00905763"/>
    <w:rsid w:val="009058D5"/>
    <w:rsid w:val="009058E0"/>
    <w:rsid w:val="009059AF"/>
    <w:rsid w:val="00905EF9"/>
    <w:rsid w:val="00905F80"/>
    <w:rsid w:val="00905FF0"/>
    <w:rsid w:val="00906116"/>
    <w:rsid w:val="009063AB"/>
    <w:rsid w:val="00906C88"/>
    <w:rsid w:val="00906CA9"/>
    <w:rsid w:val="00906DD5"/>
    <w:rsid w:val="00906E70"/>
    <w:rsid w:val="00906FAF"/>
    <w:rsid w:val="00907087"/>
    <w:rsid w:val="009071A8"/>
    <w:rsid w:val="0090778C"/>
    <w:rsid w:val="00907A5B"/>
    <w:rsid w:val="00907D2B"/>
    <w:rsid w:val="00907F30"/>
    <w:rsid w:val="0091028E"/>
    <w:rsid w:val="00910AD0"/>
    <w:rsid w:val="00910C1B"/>
    <w:rsid w:val="0091145E"/>
    <w:rsid w:val="00911738"/>
    <w:rsid w:val="009119EA"/>
    <w:rsid w:val="00911A41"/>
    <w:rsid w:val="00911A71"/>
    <w:rsid w:val="00911AA0"/>
    <w:rsid w:val="00911B2F"/>
    <w:rsid w:val="00911B49"/>
    <w:rsid w:val="0091274F"/>
    <w:rsid w:val="00912758"/>
    <w:rsid w:val="00912812"/>
    <w:rsid w:val="00912AAC"/>
    <w:rsid w:val="00912CD8"/>
    <w:rsid w:val="00912DB5"/>
    <w:rsid w:val="00912EFA"/>
    <w:rsid w:val="00912F26"/>
    <w:rsid w:val="009130CE"/>
    <w:rsid w:val="0091321A"/>
    <w:rsid w:val="00913220"/>
    <w:rsid w:val="009133E9"/>
    <w:rsid w:val="00913722"/>
    <w:rsid w:val="00913753"/>
    <w:rsid w:val="0091389C"/>
    <w:rsid w:val="00913C1E"/>
    <w:rsid w:val="00914649"/>
    <w:rsid w:val="00914779"/>
    <w:rsid w:val="0091478F"/>
    <w:rsid w:val="00914AC9"/>
    <w:rsid w:val="00914B2B"/>
    <w:rsid w:val="00914CEA"/>
    <w:rsid w:val="00914F4E"/>
    <w:rsid w:val="00915188"/>
    <w:rsid w:val="0091552C"/>
    <w:rsid w:val="00915559"/>
    <w:rsid w:val="00915583"/>
    <w:rsid w:val="0091583E"/>
    <w:rsid w:val="009159A0"/>
    <w:rsid w:val="00915B3E"/>
    <w:rsid w:val="00915D7E"/>
    <w:rsid w:val="00915F1C"/>
    <w:rsid w:val="00915F42"/>
    <w:rsid w:val="0091604E"/>
    <w:rsid w:val="0091637F"/>
    <w:rsid w:val="009163A9"/>
    <w:rsid w:val="00916440"/>
    <w:rsid w:val="00916499"/>
    <w:rsid w:val="00916685"/>
    <w:rsid w:val="00916692"/>
    <w:rsid w:val="00916998"/>
    <w:rsid w:val="00916A35"/>
    <w:rsid w:val="00916D4B"/>
    <w:rsid w:val="00916EF6"/>
    <w:rsid w:val="009170E9"/>
    <w:rsid w:val="0091723F"/>
    <w:rsid w:val="00917339"/>
    <w:rsid w:val="009173DF"/>
    <w:rsid w:val="009175C4"/>
    <w:rsid w:val="0091791B"/>
    <w:rsid w:val="00917C9F"/>
    <w:rsid w:val="00917F40"/>
    <w:rsid w:val="00920277"/>
    <w:rsid w:val="009202D7"/>
    <w:rsid w:val="009202DC"/>
    <w:rsid w:val="0092058B"/>
    <w:rsid w:val="009205D3"/>
    <w:rsid w:val="009206E1"/>
    <w:rsid w:val="0092097F"/>
    <w:rsid w:val="00920A80"/>
    <w:rsid w:val="00920CB2"/>
    <w:rsid w:val="00920CD5"/>
    <w:rsid w:val="00920F7A"/>
    <w:rsid w:val="0092152E"/>
    <w:rsid w:val="00921807"/>
    <w:rsid w:val="009218FB"/>
    <w:rsid w:val="00921B10"/>
    <w:rsid w:val="00921B71"/>
    <w:rsid w:val="00921E6E"/>
    <w:rsid w:val="00922073"/>
    <w:rsid w:val="00922101"/>
    <w:rsid w:val="00922300"/>
    <w:rsid w:val="00922462"/>
    <w:rsid w:val="009225A1"/>
    <w:rsid w:val="0092275B"/>
    <w:rsid w:val="00922CAC"/>
    <w:rsid w:val="00922F11"/>
    <w:rsid w:val="00922F44"/>
    <w:rsid w:val="009232B4"/>
    <w:rsid w:val="0092334D"/>
    <w:rsid w:val="0092337C"/>
    <w:rsid w:val="009237F2"/>
    <w:rsid w:val="00923916"/>
    <w:rsid w:val="009239D6"/>
    <w:rsid w:val="00923DD1"/>
    <w:rsid w:val="00923DF1"/>
    <w:rsid w:val="00923F90"/>
    <w:rsid w:val="009240F0"/>
    <w:rsid w:val="00924153"/>
    <w:rsid w:val="00924353"/>
    <w:rsid w:val="009243C8"/>
    <w:rsid w:val="00924B11"/>
    <w:rsid w:val="00924B7F"/>
    <w:rsid w:val="00924BB5"/>
    <w:rsid w:val="00924DAA"/>
    <w:rsid w:val="00924DB5"/>
    <w:rsid w:val="00924E31"/>
    <w:rsid w:val="009250EB"/>
    <w:rsid w:val="00925256"/>
    <w:rsid w:val="0092526C"/>
    <w:rsid w:val="0092560B"/>
    <w:rsid w:val="009256E6"/>
    <w:rsid w:val="0092579F"/>
    <w:rsid w:val="009257B2"/>
    <w:rsid w:val="009259AF"/>
    <w:rsid w:val="009259E4"/>
    <w:rsid w:val="009259F7"/>
    <w:rsid w:val="00925B88"/>
    <w:rsid w:val="00925C4E"/>
    <w:rsid w:val="00925CC5"/>
    <w:rsid w:val="009266CB"/>
    <w:rsid w:val="009266D9"/>
    <w:rsid w:val="00926872"/>
    <w:rsid w:val="009268AF"/>
    <w:rsid w:val="009268D9"/>
    <w:rsid w:val="00926926"/>
    <w:rsid w:val="009269CC"/>
    <w:rsid w:val="00926B3F"/>
    <w:rsid w:val="00926CDF"/>
    <w:rsid w:val="00926E8F"/>
    <w:rsid w:val="00926F1D"/>
    <w:rsid w:val="00926F7A"/>
    <w:rsid w:val="009271C8"/>
    <w:rsid w:val="009271ED"/>
    <w:rsid w:val="00927A2C"/>
    <w:rsid w:val="00927C4B"/>
    <w:rsid w:val="00927E85"/>
    <w:rsid w:val="00927FFE"/>
    <w:rsid w:val="0093012E"/>
    <w:rsid w:val="00930459"/>
    <w:rsid w:val="0093048E"/>
    <w:rsid w:val="00930707"/>
    <w:rsid w:val="00930A50"/>
    <w:rsid w:val="00930BEF"/>
    <w:rsid w:val="00930BFA"/>
    <w:rsid w:val="0093104F"/>
    <w:rsid w:val="00931137"/>
    <w:rsid w:val="009314E3"/>
    <w:rsid w:val="00931C53"/>
    <w:rsid w:val="00931E5E"/>
    <w:rsid w:val="009320A9"/>
    <w:rsid w:val="009323A3"/>
    <w:rsid w:val="00932557"/>
    <w:rsid w:val="00932908"/>
    <w:rsid w:val="00932BB8"/>
    <w:rsid w:val="00932BF4"/>
    <w:rsid w:val="00932F0D"/>
    <w:rsid w:val="00933264"/>
    <w:rsid w:val="0093376B"/>
    <w:rsid w:val="009338A9"/>
    <w:rsid w:val="00933B26"/>
    <w:rsid w:val="00933D8D"/>
    <w:rsid w:val="00933E24"/>
    <w:rsid w:val="00933E7E"/>
    <w:rsid w:val="00933F81"/>
    <w:rsid w:val="00933FE9"/>
    <w:rsid w:val="009341F1"/>
    <w:rsid w:val="0093460B"/>
    <w:rsid w:val="00934959"/>
    <w:rsid w:val="00934A83"/>
    <w:rsid w:val="00934B11"/>
    <w:rsid w:val="00934C8A"/>
    <w:rsid w:val="00934E9D"/>
    <w:rsid w:val="00934FA2"/>
    <w:rsid w:val="00935498"/>
    <w:rsid w:val="009354CE"/>
    <w:rsid w:val="0093560A"/>
    <w:rsid w:val="0093578C"/>
    <w:rsid w:val="00935962"/>
    <w:rsid w:val="00935999"/>
    <w:rsid w:val="00935C66"/>
    <w:rsid w:val="00935C84"/>
    <w:rsid w:val="009362F7"/>
    <w:rsid w:val="0093636A"/>
    <w:rsid w:val="0093672F"/>
    <w:rsid w:val="009367BC"/>
    <w:rsid w:val="00936956"/>
    <w:rsid w:val="00936A6F"/>
    <w:rsid w:val="00936C65"/>
    <w:rsid w:val="00937362"/>
    <w:rsid w:val="00937482"/>
    <w:rsid w:val="009375E2"/>
    <w:rsid w:val="00937AEC"/>
    <w:rsid w:val="00940176"/>
    <w:rsid w:val="00940186"/>
    <w:rsid w:val="009401F6"/>
    <w:rsid w:val="0094024C"/>
    <w:rsid w:val="009404F6"/>
    <w:rsid w:val="00940738"/>
    <w:rsid w:val="00940822"/>
    <w:rsid w:val="0094085B"/>
    <w:rsid w:val="00940A1E"/>
    <w:rsid w:val="00940B55"/>
    <w:rsid w:val="00940B7D"/>
    <w:rsid w:val="00941422"/>
    <w:rsid w:val="009417E5"/>
    <w:rsid w:val="009417F8"/>
    <w:rsid w:val="00941844"/>
    <w:rsid w:val="009418C4"/>
    <w:rsid w:val="009418C9"/>
    <w:rsid w:val="009420B1"/>
    <w:rsid w:val="009425BE"/>
    <w:rsid w:val="009426FC"/>
    <w:rsid w:val="009428DC"/>
    <w:rsid w:val="009429C8"/>
    <w:rsid w:val="00942A52"/>
    <w:rsid w:val="00942AE6"/>
    <w:rsid w:val="00942B91"/>
    <w:rsid w:val="00942C08"/>
    <w:rsid w:val="0094315D"/>
    <w:rsid w:val="00943272"/>
    <w:rsid w:val="00943433"/>
    <w:rsid w:val="00943658"/>
    <w:rsid w:val="009436BC"/>
    <w:rsid w:val="009436D4"/>
    <w:rsid w:val="00943AF5"/>
    <w:rsid w:val="00943C38"/>
    <w:rsid w:val="00943CCE"/>
    <w:rsid w:val="00943FB7"/>
    <w:rsid w:val="009440F8"/>
    <w:rsid w:val="0094425F"/>
    <w:rsid w:val="00944326"/>
    <w:rsid w:val="00944886"/>
    <w:rsid w:val="00944C12"/>
    <w:rsid w:val="00944DD6"/>
    <w:rsid w:val="009450A3"/>
    <w:rsid w:val="009451A0"/>
    <w:rsid w:val="009451B2"/>
    <w:rsid w:val="009452D0"/>
    <w:rsid w:val="009457C5"/>
    <w:rsid w:val="00945C35"/>
    <w:rsid w:val="00945DF9"/>
    <w:rsid w:val="00945F15"/>
    <w:rsid w:val="00946036"/>
    <w:rsid w:val="00946418"/>
    <w:rsid w:val="00946488"/>
    <w:rsid w:val="0094656E"/>
    <w:rsid w:val="00946829"/>
    <w:rsid w:val="00946A32"/>
    <w:rsid w:val="00946DD4"/>
    <w:rsid w:val="009470BB"/>
    <w:rsid w:val="0094759A"/>
    <w:rsid w:val="00947669"/>
    <w:rsid w:val="009476CA"/>
    <w:rsid w:val="009476EE"/>
    <w:rsid w:val="00947A6D"/>
    <w:rsid w:val="00947BCD"/>
    <w:rsid w:val="00947D06"/>
    <w:rsid w:val="00947DE2"/>
    <w:rsid w:val="00947E2B"/>
    <w:rsid w:val="00947E4D"/>
    <w:rsid w:val="00947F38"/>
    <w:rsid w:val="0095003E"/>
    <w:rsid w:val="0095005E"/>
    <w:rsid w:val="00950133"/>
    <w:rsid w:val="009501BA"/>
    <w:rsid w:val="009501F6"/>
    <w:rsid w:val="0095033B"/>
    <w:rsid w:val="00950C27"/>
    <w:rsid w:val="00950E62"/>
    <w:rsid w:val="00950EFE"/>
    <w:rsid w:val="00951004"/>
    <w:rsid w:val="009510A4"/>
    <w:rsid w:val="00951253"/>
    <w:rsid w:val="00951654"/>
    <w:rsid w:val="009517BC"/>
    <w:rsid w:val="00951892"/>
    <w:rsid w:val="00951B37"/>
    <w:rsid w:val="00951CC9"/>
    <w:rsid w:val="00951E96"/>
    <w:rsid w:val="009520AC"/>
    <w:rsid w:val="009521B5"/>
    <w:rsid w:val="009526DF"/>
    <w:rsid w:val="009527F9"/>
    <w:rsid w:val="009528C9"/>
    <w:rsid w:val="0095298D"/>
    <w:rsid w:val="00952AE7"/>
    <w:rsid w:val="00952F44"/>
    <w:rsid w:val="00953723"/>
    <w:rsid w:val="00953760"/>
    <w:rsid w:val="0095383E"/>
    <w:rsid w:val="00953A8E"/>
    <w:rsid w:val="009542AC"/>
    <w:rsid w:val="009542BD"/>
    <w:rsid w:val="0095449C"/>
    <w:rsid w:val="009545BD"/>
    <w:rsid w:val="00954653"/>
    <w:rsid w:val="0095473C"/>
    <w:rsid w:val="009547AE"/>
    <w:rsid w:val="00954890"/>
    <w:rsid w:val="00954A1E"/>
    <w:rsid w:val="00954BB2"/>
    <w:rsid w:val="00954D97"/>
    <w:rsid w:val="00954E0C"/>
    <w:rsid w:val="00954FD4"/>
    <w:rsid w:val="009550F7"/>
    <w:rsid w:val="00955217"/>
    <w:rsid w:val="00955434"/>
    <w:rsid w:val="0095554F"/>
    <w:rsid w:val="00955686"/>
    <w:rsid w:val="009556CD"/>
    <w:rsid w:val="009557AF"/>
    <w:rsid w:val="009558BE"/>
    <w:rsid w:val="00955919"/>
    <w:rsid w:val="00955921"/>
    <w:rsid w:val="00955A0F"/>
    <w:rsid w:val="00955BE0"/>
    <w:rsid w:val="00955D28"/>
    <w:rsid w:val="00955DEA"/>
    <w:rsid w:val="00955E05"/>
    <w:rsid w:val="00955E2B"/>
    <w:rsid w:val="009560BA"/>
    <w:rsid w:val="00956393"/>
    <w:rsid w:val="009565CA"/>
    <w:rsid w:val="009565D3"/>
    <w:rsid w:val="00956746"/>
    <w:rsid w:val="00956837"/>
    <w:rsid w:val="009568C7"/>
    <w:rsid w:val="00956938"/>
    <w:rsid w:val="009569B0"/>
    <w:rsid w:val="00956D5F"/>
    <w:rsid w:val="00956DDE"/>
    <w:rsid w:val="00956EB7"/>
    <w:rsid w:val="00956F2C"/>
    <w:rsid w:val="009570F4"/>
    <w:rsid w:val="00957266"/>
    <w:rsid w:val="00957338"/>
    <w:rsid w:val="009573D2"/>
    <w:rsid w:val="009577A5"/>
    <w:rsid w:val="009577D0"/>
    <w:rsid w:val="009578DE"/>
    <w:rsid w:val="009579FC"/>
    <w:rsid w:val="00957DD2"/>
    <w:rsid w:val="00960146"/>
    <w:rsid w:val="009602A0"/>
    <w:rsid w:val="00960415"/>
    <w:rsid w:val="00960534"/>
    <w:rsid w:val="00960725"/>
    <w:rsid w:val="009609D3"/>
    <w:rsid w:val="00960A7D"/>
    <w:rsid w:val="00960AD1"/>
    <w:rsid w:val="00960FB4"/>
    <w:rsid w:val="0096107F"/>
    <w:rsid w:val="00961259"/>
    <w:rsid w:val="009613F4"/>
    <w:rsid w:val="00961646"/>
    <w:rsid w:val="00961922"/>
    <w:rsid w:val="00961D19"/>
    <w:rsid w:val="00961D44"/>
    <w:rsid w:val="00961D5D"/>
    <w:rsid w:val="00961DC7"/>
    <w:rsid w:val="00961FC0"/>
    <w:rsid w:val="00962084"/>
    <w:rsid w:val="009621EC"/>
    <w:rsid w:val="009622C6"/>
    <w:rsid w:val="00962533"/>
    <w:rsid w:val="0096290E"/>
    <w:rsid w:val="00962953"/>
    <w:rsid w:val="00962ADA"/>
    <w:rsid w:val="00962DF7"/>
    <w:rsid w:val="00962F6E"/>
    <w:rsid w:val="00963129"/>
    <w:rsid w:val="0096324F"/>
    <w:rsid w:val="009634FA"/>
    <w:rsid w:val="0096362C"/>
    <w:rsid w:val="0096398D"/>
    <w:rsid w:val="00963BA2"/>
    <w:rsid w:val="00964062"/>
    <w:rsid w:val="00964182"/>
    <w:rsid w:val="00964617"/>
    <w:rsid w:val="0096465A"/>
    <w:rsid w:val="00964690"/>
    <w:rsid w:val="009648DF"/>
    <w:rsid w:val="00964A6F"/>
    <w:rsid w:val="00964C3B"/>
    <w:rsid w:val="00964C77"/>
    <w:rsid w:val="00964E75"/>
    <w:rsid w:val="00965046"/>
    <w:rsid w:val="00965111"/>
    <w:rsid w:val="0096514F"/>
    <w:rsid w:val="00965267"/>
    <w:rsid w:val="009653FF"/>
    <w:rsid w:val="00965642"/>
    <w:rsid w:val="0096587C"/>
    <w:rsid w:val="00965996"/>
    <w:rsid w:val="00965E2B"/>
    <w:rsid w:val="00965F19"/>
    <w:rsid w:val="00965F61"/>
    <w:rsid w:val="00965FA5"/>
    <w:rsid w:val="00965FAD"/>
    <w:rsid w:val="009660F0"/>
    <w:rsid w:val="009664AD"/>
    <w:rsid w:val="009664C3"/>
    <w:rsid w:val="0096664D"/>
    <w:rsid w:val="00966657"/>
    <w:rsid w:val="00966727"/>
    <w:rsid w:val="0096675D"/>
    <w:rsid w:val="0096696F"/>
    <w:rsid w:val="00966B8C"/>
    <w:rsid w:val="00966E91"/>
    <w:rsid w:val="009671E6"/>
    <w:rsid w:val="00967458"/>
    <w:rsid w:val="009676C8"/>
    <w:rsid w:val="00967781"/>
    <w:rsid w:val="009677E4"/>
    <w:rsid w:val="00967851"/>
    <w:rsid w:val="00967920"/>
    <w:rsid w:val="00967EA9"/>
    <w:rsid w:val="0097021C"/>
    <w:rsid w:val="0097049A"/>
    <w:rsid w:val="00970AA1"/>
    <w:rsid w:val="00970ACE"/>
    <w:rsid w:val="00971317"/>
    <w:rsid w:val="0097136F"/>
    <w:rsid w:val="009713C3"/>
    <w:rsid w:val="0097158B"/>
    <w:rsid w:val="009715E5"/>
    <w:rsid w:val="00971AC9"/>
    <w:rsid w:val="00971BBE"/>
    <w:rsid w:val="00971BD2"/>
    <w:rsid w:val="00971D94"/>
    <w:rsid w:val="00971E89"/>
    <w:rsid w:val="00971EE1"/>
    <w:rsid w:val="009720F8"/>
    <w:rsid w:val="00972142"/>
    <w:rsid w:val="0097215C"/>
    <w:rsid w:val="0097253B"/>
    <w:rsid w:val="009725B3"/>
    <w:rsid w:val="00972787"/>
    <w:rsid w:val="00972C6D"/>
    <w:rsid w:val="00972C95"/>
    <w:rsid w:val="00972E75"/>
    <w:rsid w:val="00972E7D"/>
    <w:rsid w:val="00973039"/>
    <w:rsid w:val="0097331A"/>
    <w:rsid w:val="0097398B"/>
    <w:rsid w:val="00973DE3"/>
    <w:rsid w:val="00973EE0"/>
    <w:rsid w:val="00974010"/>
    <w:rsid w:val="00974034"/>
    <w:rsid w:val="0097416A"/>
    <w:rsid w:val="0097426B"/>
    <w:rsid w:val="00974334"/>
    <w:rsid w:val="00974EED"/>
    <w:rsid w:val="00974FDD"/>
    <w:rsid w:val="00975381"/>
    <w:rsid w:val="0097540C"/>
    <w:rsid w:val="0097575C"/>
    <w:rsid w:val="0097584B"/>
    <w:rsid w:val="0097588B"/>
    <w:rsid w:val="0097592D"/>
    <w:rsid w:val="009759BC"/>
    <w:rsid w:val="00975A4D"/>
    <w:rsid w:val="00975C15"/>
    <w:rsid w:val="00975E11"/>
    <w:rsid w:val="00975E4E"/>
    <w:rsid w:val="00975F11"/>
    <w:rsid w:val="00975F72"/>
    <w:rsid w:val="00975FA0"/>
    <w:rsid w:val="00975FFC"/>
    <w:rsid w:val="0097614A"/>
    <w:rsid w:val="009761C7"/>
    <w:rsid w:val="00976504"/>
    <w:rsid w:val="0097673F"/>
    <w:rsid w:val="009767DC"/>
    <w:rsid w:val="009768B5"/>
    <w:rsid w:val="00976AEB"/>
    <w:rsid w:val="00976E61"/>
    <w:rsid w:val="00976F65"/>
    <w:rsid w:val="00976FD8"/>
    <w:rsid w:val="009771A1"/>
    <w:rsid w:val="009771A4"/>
    <w:rsid w:val="009771D2"/>
    <w:rsid w:val="00977320"/>
    <w:rsid w:val="009773B5"/>
    <w:rsid w:val="009773EC"/>
    <w:rsid w:val="00977425"/>
    <w:rsid w:val="0097743D"/>
    <w:rsid w:val="0097743F"/>
    <w:rsid w:val="0097761F"/>
    <w:rsid w:val="0097777C"/>
    <w:rsid w:val="009777AB"/>
    <w:rsid w:val="00977913"/>
    <w:rsid w:val="00977A0C"/>
    <w:rsid w:val="00977B94"/>
    <w:rsid w:val="00977E2A"/>
    <w:rsid w:val="00977EC7"/>
    <w:rsid w:val="009802A4"/>
    <w:rsid w:val="009804AF"/>
    <w:rsid w:val="00980552"/>
    <w:rsid w:val="009806DB"/>
    <w:rsid w:val="00980C51"/>
    <w:rsid w:val="00980EF7"/>
    <w:rsid w:val="0098109C"/>
    <w:rsid w:val="009813A3"/>
    <w:rsid w:val="00981703"/>
    <w:rsid w:val="00981AFB"/>
    <w:rsid w:val="00981B11"/>
    <w:rsid w:val="00981B8B"/>
    <w:rsid w:val="00981C6D"/>
    <w:rsid w:val="00981DA4"/>
    <w:rsid w:val="00981EF8"/>
    <w:rsid w:val="0098219A"/>
    <w:rsid w:val="0098227C"/>
    <w:rsid w:val="0098228A"/>
    <w:rsid w:val="009822BA"/>
    <w:rsid w:val="00982614"/>
    <w:rsid w:val="0098297F"/>
    <w:rsid w:val="009829CF"/>
    <w:rsid w:val="00982A8A"/>
    <w:rsid w:val="00982B52"/>
    <w:rsid w:val="00982C7B"/>
    <w:rsid w:val="00982D06"/>
    <w:rsid w:val="00982E5B"/>
    <w:rsid w:val="009832DC"/>
    <w:rsid w:val="0098340B"/>
    <w:rsid w:val="00983575"/>
    <w:rsid w:val="009835ED"/>
    <w:rsid w:val="009836E6"/>
    <w:rsid w:val="0098376E"/>
    <w:rsid w:val="0098377B"/>
    <w:rsid w:val="009837CF"/>
    <w:rsid w:val="009839B8"/>
    <w:rsid w:val="00984104"/>
    <w:rsid w:val="00984146"/>
    <w:rsid w:val="00984479"/>
    <w:rsid w:val="00984488"/>
    <w:rsid w:val="00984747"/>
    <w:rsid w:val="00984BC5"/>
    <w:rsid w:val="009853B6"/>
    <w:rsid w:val="00985434"/>
    <w:rsid w:val="009854D4"/>
    <w:rsid w:val="009855A1"/>
    <w:rsid w:val="0098583B"/>
    <w:rsid w:val="00985A1C"/>
    <w:rsid w:val="00985A95"/>
    <w:rsid w:val="00985B4C"/>
    <w:rsid w:val="00985C33"/>
    <w:rsid w:val="0098603A"/>
    <w:rsid w:val="00986379"/>
    <w:rsid w:val="009866B8"/>
    <w:rsid w:val="00986D64"/>
    <w:rsid w:val="00986DAF"/>
    <w:rsid w:val="00986E21"/>
    <w:rsid w:val="00986F03"/>
    <w:rsid w:val="00986F51"/>
    <w:rsid w:val="0098709B"/>
    <w:rsid w:val="009872F3"/>
    <w:rsid w:val="0098759D"/>
    <w:rsid w:val="00987750"/>
    <w:rsid w:val="0098777F"/>
    <w:rsid w:val="00987856"/>
    <w:rsid w:val="00987A65"/>
    <w:rsid w:val="00987BB5"/>
    <w:rsid w:val="00987CF4"/>
    <w:rsid w:val="0099006E"/>
    <w:rsid w:val="00990088"/>
    <w:rsid w:val="009904F8"/>
    <w:rsid w:val="009908C2"/>
    <w:rsid w:val="00990983"/>
    <w:rsid w:val="00990990"/>
    <w:rsid w:val="00990B40"/>
    <w:rsid w:val="00990E73"/>
    <w:rsid w:val="009913E9"/>
    <w:rsid w:val="00991822"/>
    <w:rsid w:val="00991965"/>
    <w:rsid w:val="00991A40"/>
    <w:rsid w:val="00991BAE"/>
    <w:rsid w:val="00991F7D"/>
    <w:rsid w:val="0099206C"/>
    <w:rsid w:val="009921EB"/>
    <w:rsid w:val="009921F4"/>
    <w:rsid w:val="0099221A"/>
    <w:rsid w:val="00992504"/>
    <w:rsid w:val="009925B1"/>
    <w:rsid w:val="009925D3"/>
    <w:rsid w:val="00992693"/>
    <w:rsid w:val="00992D40"/>
    <w:rsid w:val="00993152"/>
    <w:rsid w:val="009931FF"/>
    <w:rsid w:val="00993381"/>
    <w:rsid w:val="009933B7"/>
    <w:rsid w:val="009934DE"/>
    <w:rsid w:val="00993655"/>
    <w:rsid w:val="0099368E"/>
    <w:rsid w:val="009936FA"/>
    <w:rsid w:val="00993765"/>
    <w:rsid w:val="00993827"/>
    <w:rsid w:val="009938AB"/>
    <w:rsid w:val="0099395A"/>
    <w:rsid w:val="00993A37"/>
    <w:rsid w:val="00993A9C"/>
    <w:rsid w:val="00993AB1"/>
    <w:rsid w:val="00993D24"/>
    <w:rsid w:val="00993D72"/>
    <w:rsid w:val="00993E52"/>
    <w:rsid w:val="00993EF9"/>
    <w:rsid w:val="00993FE6"/>
    <w:rsid w:val="00994114"/>
    <w:rsid w:val="009945D0"/>
    <w:rsid w:val="009946E8"/>
    <w:rsid w:val="009948E6"/>
    <w:rsid w:val="00994D68"/>
    <w:rsid w:val="00994DC5"/>
    <w:rsid w:val="00994E05"/>
    <w:rsid w:val="009952AF"/>
    <w:rsid w:val="0099532B"/>
    <w:rsid w:val="00995491"/>
    <w:rsid w:val="00995581"/>
    <w:rsid w:val="00995637"/>
    <w:rsid w:val="0099573C"/>
    <w:rsid w:val="009957F1"/>
    <w:rsid w:val="00995EEA"/>
    <w:rsid w:val="0099601D"/>
    <w:rsid w:val="009960FB"/>
    <w:rsid w:val="009961DB"/>
    <w:rsid w:val="0099648F"/>
    <w:rsid w:val="00996507"/>
    <w:rsid w:val="009966EC"/>
    <w:rsid w:val="009969F8"/>
    <w:rsid w:val="00996A9A"/>
    <w:rsid w:val="00996C7B"/>
    <w:rsid w:val="00996E0A"/>
    <w:rsid w:val="00997090"/>
    <w:rsid w:val="00997118"/>
    <w:rsid w:val="00997169"/>
    <w:rsid w:val="009971A9"/>
    <w:rsid w:val="00997211"/>
    <w:rsid w:val="00997333"/>
    <w:rsid w:val="00997348"/>
    <w:rsid w:val="009977A5"/>
    <w:rsid w:val="00997AA1"/>
    <w:rsid w:val="00997C4E"/>
    <w:rsid w:val="00997CDA"/>
    <w:rsid w:val="00997D38"/>
    <w:rsid w:val="00997E39"/>
    <w:rsid w:val="00997E9E"/>
    <w:rsid w:val="00997EC0"/>
    <w:rsid w:val="009A006B"/>
    <w:rsid w:val="009A0114"/>
    <w:rsid w:val="009A01B4"/>
    <w:rsid w:val="009A0C86"/>
    <w:rsid w:val="009A0D19"/>
    <w:rsid w:val="009A0DDB"/>
    <w:rsid w:val="009A0E6F"/>
    <w:rsid w:val="009A1173"/>
    <w:rsid w:val="009A1480"/>
    <w:rsid w:val="009A1571"/>
    <w:rsid w:val="009A1656"/>
    <w:rsid w:val="009A1989"/>
    <w:rsid w:val="009A19DD"/>
    <w:rsid w:val="009A1B28"/>
    <w:rsid w:val="009A1C66"/>
    <w:rsid w:val="009A1FE0"/>
    <w:rsid w:val="009A2267"/>
    <w:rsid w:val="009A2547"/>
    <w:rsid w:val="009A2938"/>
    <w:rsid w:val="009A2E15"/>
    <w:rsid w:val="009A304B"/>
    <w:rsid w:val="009A33BA"/>
    <w:rsid w:val="009A33BB"/>
    <w:rsid w:val="009A3C43"/>
    <w:rsid w:val="009A3E3B"/>
    <w:rsid w:val="009A40FF"/>
    <w:rsid w:val="009A435F"/>
    <w:rsid w:val="009A437D"/>
    <w:rsid w:val="009A4543"/>
    <w:rsid w:val="009A4673"/>
    <w:rsid w:val="009A47CC"/>
    <w:rsid w:val="009A4C89"/>
    <w:rsid w:val="009A51F7"/>
    <w:rsid w:val="009A5346"/>
    <w:rsid w:val="009A53C9"/>
    <w:rsid w:val="009A5424"/>
    <w:rsid w:val="009A55EA"/>
    <w:rsid w:val="009A55F4"/>
    <w:rsid w:val="009A589C"/>
    <w:rsid w:val="009A58DE"/>
    <w:rsid w:val="009A5C38"/>
    <w:rsid w:val="009A5D7F"/>
    <w:rsid w:val="009A5F10"/>
    <w:rsid w:val="009A5F3F"/>
    <w:rsid w:val="009A617A"/>
    <w:rsid w:val="009A6268"/>
    <w:rsid w:val="009A67AB"/>
    <w:rsid w:val="009A697E"/>
    <w:rsid w:val="009A69CD"/>
    <w:rsid w:val="009A6E63"/>
    <w:rsid w:val="009A748F"/>
    <w:rsid w:val="009A7681"/>
    <w:rsid w:val="009A79A8"/>
    <w:rsid w:val="009A7AE4"/>
    <w:rsid w:val="009A7BAB"/>
    <w:rsid w:val="009A7E69"/>
    <w:rsid w:val="009B002A"/>
    <w:rsid w:val="009B01D8"/>
    <w:rsid w:val="009B037E"/>
    <w:rsid w:val="009B068F"/>
    <w:rsid w:val="009B071F"/>
    <w:rsid w:val="009B07C8"/>
    <w:rsid w:val="009B0AC4"/>
    <w:rsid w:val="009B0C72"/>
    <w:rsid w:val="009B0D43"/>
    <w:rsid w:val="009B10F8"/>
    <w:rsid w:val="009B1554"/>
    <w:rsid w:val="009B171D"/>
    <w:rsid w:val="009B19D3"/>
    <w:rsid w:val="009B1C99"/>
    <w:rsid w:val="009B1F69"/>
    <w:rsid w:val="009B2141"/>
    <w:rsid w:val="009B2332"/>
    <w:rsid w:val="009B261B"/>
    <w:rsid w:val="009B2752"/>
    <w:rsid w:val="009B28C4"/>
    <w:rsid w:val="009B2931"/>
    <w:rsid w:val="009B2A41"/>
    <w:rsid w:val="009B2B93"/>
    <w:rsid w:val="009B3012"/>
    <w:rsid w:val="009B337C"/>
    <w:rsid w:val="009B3523"/>
    <w:rsid w:val="009B365D"/>
    <w:rsid w:val="009B3715"/>
    <w:rsid w:val="009B3BE7"/>
    <w:rsid w:val="009B3CE5"/>
    <w:rsid w:val="009B3F96"/>
    <w:rsid w:val="009B3FD3"/>
    <w:rsid w:val="009B4257"/>
    <w:rsid w:val="009B466B"/>
    <w:rsid w:val="009B4A9E"/>
    <w:rsid w:val="009B4D5A"/>
    <w:rsid w:val="009B4D88"/>
    <w:rsid w:val="009B4DCF"/>
    <w:rsid w:val="009B4F68"/>
    <w:rsid w:val="009B4FAB"/>
    <w:rsid w:val="009B5227"/>
    <w:rsid w:val="009B53FB"/>
    <w:rsid w:val="009B5477"/>
    <w:rsid w:val="009B54C6"/>
    <w:rsid w:val="009B5697"/>
    <w:rsid w:val="009B59EE"/>
    <w:rsid w:val="009B5BFB"/>
    <w:rsid w:val="009B616C"/>
    <w:rsid w:val="009B61E4"/>
    <w:rsid w:val="009B6346"/>
    <w:rsid w:val="009B664B"/>
    <w:rsid w:val="009B669D"/>
    <w:rsid w:val="009B6801"/>
    <w:rsid w:val="009B6A87"/>
    <w:rsid w:val="009B6CFD"/>
    <w:rsid w:val="009B6D2C"/>
    <w:rsid w:val="009B7591"/>
    <w:rsid w:val="009B75C9"/>
    <w:rsid w:val="009B7E88"/>
    <w:rsid w:val="009C0099"/>
    <w:rsid w:val="009C021A"/>
    <w:rsid w:val="009C026C"/>
    <w:rsid w:val="009C0534"/>
    <w:rsid w:val="009C05C5"/>
    <w:rsid w:val="009C06AE"/>
    <w:rsid w:val="009C0750"/>
    <w:rsid w:val="009C0DC2"/>
    <w:rsid w:val="009C0FCA"/>
    <w:rsid w:val="009C1187"/>
    <w:rsid w:val="009C13C6"/>
    <w:rsid w:val="009C1419"/>
    <w:rsid w:val="009C151E"/>
    <w:rsid w:val="009C18D3"/>
    <w:rsid w:val="009C1A16"/>
    <w:rsid w:val="009C1B3B"/>
    <w:rsid w:val="009C1B3E"/>
    <w:rsid w:val="009C1C0A"/>
    <w:rsid w:val="009C1CF7"/>
    <w:rsid w:val="009C2140"/>
    <w:rsid w:val="009C222D"/>
    <w:rsid w:val="009C22F3"/>
    <w:rsid w:val="009C2607"/>
    <w:rsid w:val="009C28FD"/>
    <w:rsid w:val="009C2B90"/>
    <w:rsid w:val="009C2CDC"/>
    <w:rsid w:val="009C2DAB"/>
    <w:rsid w:val="009C2F16"/>
    <w:rsid w:val="009C2F30"/>
    <w:rsid w:val="009C3180"/>
    <w:rsid w:val="009C33C8"/>
    <w:rsid w:val="009C34F3"/>
    <w:rsid w:val="009C36C6"/>
    <w:rsid w:val="009C3AD9"/>
    <w:rsid w:val="009C3C36"/>
    <w:rsid w:val="009C3F4A"/>
    <w:rsid w:val="009C3F6C"/>
    <w:rsid w:val="009C46D9"/>
    <w:rsid w:val="009C49F2"/>
    <w:rsid w:val="009C4B0E"/>
    <w:rsid w:val="009C4CB1"/>
    <w:rsid w:val="009C4CF8"/>
    <w:rsid w:val="009C4E31"/>
    <w:rsid w:val="009C55F5"/>
    <w:rsid w:val="009C561F"/>
    <w:rsid w:val="009C578B"/>
    <w:rsid w:val="009C596E"/>
    <w:rsid w:val="009C5A0D"/>
    <w:rsid w:val="009C5A3F"/>
    <w:rsid w:val="009C5F28"/>
    <w:rsid w:val="009C5F7C"/>
    <w:rsid w:val="009C615C"/>
    <w:rsid w:val="009C6186"/>
    <w:rsid w:val="009C675F"/>
    <w:rsid w:val="009C6767"/>
    <w:rsid w:val="009C6922"/>
    <w:rsid w:val="009C6BE0"/>
    <w:rsid w:val="009C6E3D"/>
    <w:rsid w:val="009C77C1"/>
    <w:rsid w:val="009C7A17"/>
    <w:rsid w:val="009D0060"/>
    <w:rsid w:val="009D0085"/>
    <w:rsid w:val="009D0272"/>
    <w:rsid w:val="009D061E"/>
    <w:rsid w:val="009D061F"/>
    <w:rsid w:val="009D062F"/>
    <w:rsid w:val="009D0668"/>
    <w:rsid w:val="009D093C"/>
    <w:rsid w:val="009D0AC8"/>
    <w:rsid w:val="009D0DB7"/>
    <w:rsid w:val="009D1096"/>
    <w:rsid w:val="009D1291"/>
    <w:rsid w:val="009D1303"/>
    <w:rsid w:val="009D130C"/>
    <w:rsid w:val="009D133D"/>
    <w:rsid w:val="009D143B"/>
    <w:rsid w:val="009D18CE"/>
    <w:rsid w:val="009D197A"/>
    <w:rsid w:val="009D1A88"/>
    <w:rsid w:val="009D1CFC"/>
    <w:rsid w:val="009D1E60"/>
    <w:rsid w:val="009D1F1C"/>
    <w:rsid w:val="009D2426"/>
    <w:rsid w:val="009D27F1"/>
    <w:rsid w:val="009D2B32"/>
    <w:rsid w:val="009D2BF0"/>
    <w:rsid w:val="009D2DB0"/>
    <w:rsid w:val="009D2EBC"/>
    <w:rsid w:val="009D2ECE"/>
    <w:rsid w:val="009D31D2"/>
    <w:rsid w:val="009D34C3"/>
    <w:rsid w:val="009D3F3D"/>
    <w:rsid w:val="009D4377"/>
    <w:rsid w:val="009D4452"/>
    <w:rsid w:val="009D47C2"/>
    <w:rsid w:val="009D49FE"/>
    <w:rsid w:val="009D4C70"/>
    <w:rsid w:val="009D4CB5"/>
    <w:rsid w:val="009D4DDE"/>
    <w:rsid w:val="009D4EA4"/>
    <w:rsid w:val="009D50FE"/>
    <w:rsid w:val="009D5135"/>
    <w:rsid w:val="009D5429"/>
    <w:rsid w:val="009D558D"/>
    <w:rsid w:val="009D574D"/>
    <w:rsid w:val="009D57D2"/>
    <w:rsid w:val="009D57D4"/>
    <w:rsid w:val="009D58D1"/>
    <w:rsid w:val="009D5930"/>
    <w:rsid w:val="009D59BD"/>
    <w:rsid w:val="009D5C24"/>
    <w:rsid w:val="009D5E42"/>
    <w:rsid w:val="009D5E50"/>
    <w:rsid w:val="009D5EEF"/>
    <w:rsid w:val="009D6241"/>
    <w:rsid w:val="009D64A4"/>
    <w:rsid w:val="009D651D"/>
    <w:rsid w:val="009D6602"/>
    <w:rsid w:val="009D6B7C"/>
    <w:rsid w:val="009D6BEC"/>
    <w:rsid w:val="009D6C11"/>
    <w:rsid w:val="009D6D0B"/>
    <w:rsid w:val="009D6D24"/>
    <w:rsid w:val="009D712A"/>
    <w:rsid w:val="009D724C"/>
    <w:rsid w:val="009D753E"/>
    <w:rsid w:val="009D755E"/>
    <w:rsid w:val="009D7626"/>
    <w:rsid w:val="009D7651"/>
    <w:rsid w:val="009D7731"/>
    <w:rsid w:val="009D7921"/>
    <w:rsid w:val="009D7A3C"/>
    <w:rsid w:val="009D7A84"/>
    <w:rsid w:val="009D7DD1"/>
    <w:rsid w:val="009D7E63"/>
    <w:rsid w:val="009E0248"/>
    <w:rsid w:val="009E0480"/>
    <w:rsid w:val="009E0623"/>
    <w:rsid w:val="009E06C0"/>
    <w:rsid w:val="009E0753"/>
    <w:rsid w:val="009E0A39"/>
    <w:rsid w:val="009E0CC5"/>
    <w:rsid w:val="009E12AB"/>
    <w:rsid w:val="009E12CB"/>
    <w:rsid w:val="009E147F"/>
    <w:rsid w:val="009E14CA"/>
    <w:rsid w:val="009E15C6"/>
    <w:rsid w:val="009E1693"/>
    <w:rsid w:val="009E1974"/>
    <w:rsid w:val="009E19A3"/>
    <w:rsid w:val="009E1A96"/>
    <w:rsid w:val="009E1C4D"/>
    <w:rsid w:val="009E1EEB"/>
    <w:rsid w:val="009E1F25"/>
    <w:rsid w:val="009E2085"/>
    <w:rsid w:val="009E21AF"/>
    <w:rsid w:val="009E23D9"/>
    <w:rsid w:val="009E25AD"/>
    <w:rsid w:val="009E2BF2"/>
    <w:rsid w:val="009E2D11"/>
    <w:rsid w:val="009E2D24"/>
    <w:rsid w:val="009E2DCC"/>
    <w:rsid w:val="009E2DEF"/>
    <w:rsid w:val="009E2EFA"/>
    <w:rsid w:val="009E3339"/>
    <w:rsid w:val="009E347A"/>
    <w:rsid w:val="009E34BC"/>
    <w:rsid w:val="009E34D2"/>
    <w:rsid w:val="009E3556"/>
    <w:rsid w:val="009E3765"/>
    <w:rsid w:val="009E37FD"/>
    <w:rsid w:val="009E38AD"/>
    <w:rsid w:val="009E3BB8"/>
    <w:rsid w:val="009E3EC4"/>
    <w:rsid w:val="009E3FA4"/>
    <w:rsid w:val="009E3FEC"/>
    <w:rsid w:val="009E445C"/>
    <w:rsid w:val="009E44BC"/>
    <w:rsid w:val="009E4ADB"/>
    <w:rsid w:val="009E4AE0"/>
    <w:rsid w:val="009E4B13"/>
    <w:rsid w:val="009E4CE7"/>
    <w:rsid w:val="009E4D82"/>
    <w:rsid w:val="009E4E80"/>
    <w:rsid w:val="009E4FDE"/>
    <w:rsid w:val="009E5050"/>
    <w:rsid w:val="009E52A1"/>
    <w:rsid w:val="009E572B"/>
    <w:rsid w:val="009E5A28"/>
    <w:rsid w:val="009E5AD2"/>
    <w:rsid w:val="009E5B3B"/>
    <w:rsid w:val="009E5B8B"/>
    <w:rsid w:val="009E5EEE"/>
    <w:rsid w:val="009E6236"/>
    <w:rsid w:val="009E642C"/>
    <w:rsid w:val="009E6574"/>
    <w:rsid w:val="009E691F"/>
    <w:rsid w:val="009E694B"/>
    <w:rsid w:val="009E6B50"/>
    <w:rsid w:val="009E6F5E"/>
    <w:rsid w:val="009E71A4"/>
    <w:rsid w:val="009E72DE"/>
    <w:rsid w:val="009E73D4"/>
    <w:rsid w:val="009E74D8"/>
    <w:rsid w:val="009E751D"/>
    <w:rsid w:val="009E778B"/>
    <w:rsid w:val="009E7793"/>
    <w:rsid w:val="009E77DD"/>
    <w:rsid w:val="009E7A5B"/>
    <w:rsid w:val="009E7E20"/>
    <w:rsid w:val="009E7EE6"/>
    <w:rsid w:val="009E7F8F"/>
    <w:rsid w:val="009F004C"/>
    <w:rsid w:val="009F00CC"/>
    <w:rsid w:val="009F01CF"/>
    <w:rsid w:val="009F02DC"/>
    <w:rsid w:val="009F056E"/>
    <w:rsid w:val="009F05F6"/>
    <w:rsid w:val="009F080E"/>
    <w:rsid w:val="009F0891"/>
    <w:rsid w:val="009F089F"/>
    <w:rsid w:val="009F0C4E"/>
    <w:rsid w:val="009F1333"/>
    <w:rsid w:val="009F149D"/>
    <w:rsid w:val="009F14DD"/>
    <w:rsid w:val="009F167C"/>
    <w:rsid w:val="009F19AB"/>
    <w:rsid w:val="009F1BDC"/>
    <w:rsid w:val="009F1E75"/>
    <w:rsid w:val="009F1EEF"/>
    <w:rsid w:val="009F20F5"/>
    <w:rsid w:val="009F22EE"/>
    <w:rsid w:val="009F2322"/>
    <w:rsid w:val="009F26BC"/>
    <w:rsid w:val="009F27E0"/>
    <w:rsid w:val="009F2AFE"/>
    <w:rsid w:val="009F2BAF"/>
    <w:rsid w:val="009F2EB6"/>
    <w:rsid w:val="009F349F"/>
    <w:rsid w:val="009F3778"/>
    <w:rsid w:val="009F393A"/>
    <w:rsid w:val="009F3ACF"/>
    <w:rsid w:val="009F3AD7"/>
    <w:rsid w:val="009F3E1D"/>
    <w:rsid w:val="009F3E29"/>
    <w:rsid w:val="009F3EB8"/>
    <w:rsid w:val="009F3FEC"/>
    <w:rsid w:val="009F4158"/>
    <w:rsid w:val="009F44A6"/>
    <w:rsid w:val="009F4663"/>
    <w:rsid w:val="009F4822"/>
    <w:rsid w:val="009F4B08"/>
    <w:rsid w:val="009F4C8F"/>
    <w:rsid w:val="009F4EEC"/>
    <w:rsid w:val="009F4EFF"/>
    <w:rsid w:val="009F4F77"/>
    <w:rsid w:val="009F510E"/>
    <w:rsid w:val="009F5208"/>
    <w:rsid w:val="009F52B0"/>
    <w:rsid w:val="009F52F2"/>
    <w:rsid w:val="009F5973"/>
    <w:rsid w:val="009F5A57"/>
    <w:rsid w:val="009F5BEB"/>
    <w:rsid w:val="009F62DD"/>
    <w:rsid w:val="009F6362"/>
    <w:rsid w:val="009F6852"/>
    <w:rsid w:val="009F6C61"/>
    <w:rsid w:val="009F6C82"/>
    <w:rsid w:val="009F6C8B"/>
    <w:rsid w:val="009F6EC7"/>
    <w:rsid w:val="009F6F0B"/>
    <w:rsid w:val="009F7257"/>
    <w:rsid w:val="009F73F4"/>
    <w:rsid w:val="009F7AAB"/>
    <w:rsid w:val="009F7DA8"/>
    <w:rsid w:val="009F7E08"/>
    <w:rsid w:val="009F7E7D"/>
    <w:rsid w:val="009F7F4F"/>
    <w:rsid w:val="00A0019D"/>
    <w:rsid w:val="00A0056D"/>
    <w:rsid w:val="00A00684"/>
    <w:rsid w:val="00A0094A"/>
    <w:rsid w:val="00A00CFC"/>
    <w:rsid w:val="00A00E01"/>
    <w:rsid w:val="00A00F1E"/>
    <w:rsid w:val="00A00F64"/>
    <w:rsid w:val="00A010D9"/>
    <w:rsid w:val="00A01193"/>
    <w:rsid w:val="00A01353"/>
    <w:rsid w:val="00A01646"/>
    <w:rsid w:val="00A0190D"/>
    <w:rsid w:val="00A01D7D"/>
    <w:rsid w:val="00A01DB5"/>
    <w:rsid w:val="00A01DD2"/>
    <w:rsid w:val="00A02064"/>
    <w:rsid w:val="00A02154"/>
    <w:rsid w:val="00A0216F"/>
    <w:rsid w:val="00A023C4"/>
    <w:rsid w:val="00A026A4"/>
    <w:rsid w:val="00A02A72"/>
    <w:rsid w:val="00A02B99"/>
    <w:rsid w:val="00A02BA4"/>
    <w:rsid w:val="00A02C74"/>
    <w:rsid w:val="00A02E09"/>
    <w:rsid w:val="00A03520"/>
    <w:rsid w:val="00A03693"/>
    <w:rsid w:val="00A03770"/>
    <w:rsid w:val="00A037BE"/>
    <w:rsid w:val="00A03851"/>
    <w:rsid w:val="00A03925"/>
    <w:rsid w:val="00A03971"/>
    <w:rsid w:val="00A039C6"/>
    <w:rsid w:val="00A03AC7"/>
    <w:rsid w:val="00A03AFF"/>
    <w:rsid w:val="00A03D63"/>
    <w:rsid w:val="00A03DB5"/>
    <w:rsid w:val="00A03E3D"/>
    <w:rsid w:val="00A03E89"/>
    <w:rsid w:val="00A04054"/>
    <w:rsid w:val="00A0411C"/>
    <w:rsid w:val="00A04165"/>
    <w:rsid w:val="00A0471F"/>
    <w:rsid w:val="00A04929"/>
    <w:rsid w:val="00A049C0"/>
    <w:rsid w:val="00A049C5"/>
    <w:rsid w:val="00A04B2F"/>
    <w:rsid w:val="00A04E37"/>
    <w:rsid w:val="00A04E5C"/>
    <w:rsid w:val="00A04EA1"/>
    <w:rsid w:val="00A04ED6"/>
    <w:rsid w:val="00A04F26"/>
    <w:rsid w:val="00A051EF"/>
    <w:rsid w:val="00A05345"/>
    <w:rsid w:val="00A0554A"/>
    <w:rsid w:val="00A0560E"/>
    <w:rsid w:val="00A057A8"/>
    <w:rsid w:val="00A057CD"/>
    <w:rsid w:val="00A05893"/>
    <w:rsid w:val="00A05899"/>
    <w:rsid w:val="00A05C54"/>
    <w:rsid w:val="00A05E62"/>
    <w:rsid w:val="00A05FA0"/>
    <w:rsid w:val="00A06044"/>
    <w:rsid w:val="00A06101"/>
    <w:rsid w:val="00A061E4"/>
    <w:rsid w:val="00A06331"/>
    <w:rsid w:val="00A06594"/>
    <w:rsid w:val="00A06595"/>
    <w:rsid w:val="00A068B1"/>
    <w:rsid w:val="00A06C56"/>
    <w:rsid w:val="00A0702E"/>
    <w:rsid w:val="00A0741F"/>
    <w:rsid w:val="00A075E0"/>
    <w:rsid w:val="00A078C0"/>
    <w:rsid w:val="00A0794A"/>
    <w:rsid w:val="00A0795A"/>
    <w:rsid w:val="00A07974"/>
    <w:rsid w:val="00A07A30"/>
    <w:rsid w:val="00A07CD6"/>
    <w:rsid w:val="00A07E8D"/>
    <w:rsid w:val="00A07FD1"/>
    <w:rsid w:val="00A10201"/>
    <w:rsid w:val="00A105AE"/>
    <w:rsid w:val="00A10677"/>
    <w:rsid w:val="00A10841"/>
    <w:rsid w:val="00A10922"/>
    <w:rsid w:val="00A109D9"/>
    <w:rsid w:val="00A109FB"/>
    <w:rsid w:val="00A10A11"/>
    <w:rsid w:val="00A10AEE"/>
    <w:rsid w:val="00A10B84"/>
    <w:rsid w:val="00A10D41"/>
    <w:rsid w:val="00A11086"/>
    <w:rsid w:val="00A11181"/>
    <w:rsid w:val="00A117D4"/>
    <w:rsid w:val="00A117F0"/>
    <w:rsid w:val="00A11A3D"/>
    <w:rsid w:val="00A11B0A"/>
    <w:rsid w:val="00A11B89"/>
    <w:rsid w:val="00A11BAD"/>
    <w:rsid w:val="00A11BE7"/>
    <w:rsid w:val="00A11C26"/>
    <w:rsid w:val="00A11C9F"/>
    <w:rsid w:val="00A11F62"/>
    <w:rsid w:val="00A11FB2"/>
    <w:rsid w:val="00A12227"/>
    <w:rsid w:val="00A1226D"/>
    <w:rsid w:val="00A12551"/>
    <w:rsid w:val="00A1260B"/>
    <w:rsid w:val="00A1276F"/>
    <w:rsid w:val="00A12781"/>
    <w:rsid w:val="00A12849"/>
    <w:rsid w:val="00A128AF"/>
    <w:rsid w:val="00A12C3A"/>
    <w:rsid w:val="00A12D77"/>
    <w:rsid w:val="00A12DD4"/>
    <w:rsid w:val="00A13009"/>
    <w:rsid w:val="00A131C8"/>
    <w:rsid w:val="00A13436"/>
    <w:rsid w:val="00A13E73"/>
    <w:rsid w:val="00A14035"/>
    <w:rsid w:val="00A1418D"/>
    <w:rsid w:val="00A1421F"/>
    <w:rsid w:val="00A142FB"/>
    <w:rsid w:val="00A1444A"/>
    <w:rsid w:val="00A144AB"/>
    <w:rsid w:val="00A14706"/>
    <w:rsid w:val="00A14C37"/>
    <w:rsid w:val="00A14C8F"/>
    <w:rsid w:val="00A14CD4"/>
    <w:rsid w:val="00A15593"/>
    <w:rsid w:val="00A156E1"/>
    <w:rsid w:val="00A157DD"/>
    <w:rsid w:val="00A15811"/>
    <w:rsid w:val="00A15A75"/>
    <w:rsid w:val="00A16093"/>
    <w:rsid w:val="00A16161"/>
    <w:rsid w:val="00A16568"/>
    <w:rsid w:val="00A1673C"/>
    <w:rsid w:val="00A16945"/>
    <w:rsid w:val="00A16C2F"/>
    <w:rsid w:val="00A16D4C"/>
    <w:rsid w:val="00A16ECA"/>
    <w:rsid w:val="00A1709C"/>
    <w:rsid w:val="00A1721C"/>
    <w:rsid w:val="00A172F5"/>
    <w:rsid w:val="00A17523"/>
    <w:rsid w:val="00A17708"/>
    <w:rsid w:val="00A17733"/>
    <w:rsid w:val="00A177E1"/>
    <w:rsid w:val="00A17CB7"/>
    <w:rsid w:val="00A202EE"/>
    <w:rsid w:val="00A202F3"/>
    <w:rsid w:val="00A20404"/>
    <w:rsid w:val="00A2069A"/>
    <w:rsid w:val="00A20701"/>
    <w:rsid w:val="00A207FD"/>
    <w:rsid w:val="00A20BD0"/>
    <w:rsid w:val="00A20C1C"/>
    <w:rsid w:val="00A20D1A"/>
    <w:rsid w:val="00A20E04"/>
    <w:rsid w:val="00A212CF"/>
    <w:rsid w:val="00A213CB"/>
    <w:rsid w:val="00A214D4"/>
    <w:rsid w:val="00A2163D"/>
    <w:rsid w:val="00A21788"/>
    <w:rsid w:val="00A21C19"/>
    <w:rsid w:val="00A21F63"/>
    <w:rsid w:val="00A2205B"/>
    <w:rsid w:val="00A22464"/>
    <w:rsid w:val="00A22570"/>
    <w:rsid w:val="00A22634"/>
    <w:rsid w:val="00A2272C"/>
    <w:rsid w:val="00A22A15"/>
    <w:rsid w:val="00A22A16"/>
    <w:rsid w:val="00A22A8B"/>
    <w:rsid w:val="00A22E28"/>
    <w:rsid w:val="00A22EC5"/>
    <w:rsid w:val="00A233E9"/>
    <w:rsid w:val="00A23645"/>
    <w:rsid w:val="00A23789"/>
    <w:rsid w:val="00A238A5"/>
    <w:rsid w:val="00A2394C"/>
    <w:rsid w:val="00A23A46"/>
    <w:rsid w:val="00A23D26"/>
    <w:rsid w:val="00A23EF3"/>
    <w:rsid w:val="00A24068"/>
    <w:rsid w:val="00A2433B"/>
    <w:rsid w:val="00A2470E"/>
    <w:rsid w:val="00A24770"/>
    <w:rsid w:val="00A24783"/>
    <w:rsid w:val="00A24B28"/>
    <w:rsid w:val="00A24DBC"/>
    <w:rsid w:val="00A24EE0"/>
    <w:rsid w:val="00A24F22"/>
    <w:rsid w:val="00A25017"/>
    <w:rsid w:val="00A2556A"/>
    <w:rsid w:val="00A25826"/>
    <w:rsid w:val="00A25878"/>
    <w:rsid w:val="00A259DF"/>
    <w:rsid w:val="00A25E70"/>
    <w:rsid w:val="00A25E99"/>
    <w:rsid w:val="00A26612"/>
    <w:rsid w:val="00A26688"/>
    <w:rsid w:val="00A266DB"/>
    <w:rsid w:val="00A266F9"/>
    <w:rsid w:val="00A2689F"/>
    <w:rsid w:val="00A268FE"/>
    <w:rsid w:val="00A2691B"/>
    <w:rsid w:val="00A26B26"/>
    <w:rsid w:val="00A26BFF"/>
    <w:rsid w:val="00A26D8F"/>
    <w:rsid w:val="00A26DEA"/>
    <w:rsid w:val="00A26E93"/>
    <w:rsid w:val="00A26FBE"/>
    <w:rsid w:val="00A2736F"/>
    <w:rsid w:val="00A275C5"/>
    <w:rsid w:val="00A2773E"/>
    <w:rsid w:val="00A279F5"/>
    <w:rsid w:val="00A27C24"/>
    <w:rsid w:val="00A27E1C"/>
    <w:rsid w:val="00A27E4E"/>
    <w:rsid w:val="00A30363"/>
    <w:rsid w:val="00A30374"/>
    <w:rsid w:val="00A3042A"/>
    <w:rsid w:val="00A30652"/>
    <w:rsid w:val="00A308DC"/>
    <w:rsid w:val="00A31151"/>
    <w:rsid w:val="00A311E3"/>
    <w:rsid w:val="00A31306"/>
    <w:rsid w:val="00A31485"/>
    <w:rsid w:val="00A3155F"/>
    <w:rsid w:val="00A3191A"/>
    <w:rsid w:val="00A31943"/>
    <w:rsid w:val="00A31955"/>
    <w:rsid w:val="00A319A2"/>
    <w:rsid w:val="00A31AED"/>
    <w:rsid w:val="00A31BDB"/>
    <w:rsid w:val="00A31EEC"/>
    <w:rsid w:val="00A32061"/>
    <w:rsid w:val="00A323DA"/>
    <w:rsid w:val="00A3245B"/>
    <w:rsid w:val="00A32471"/>
    <w:rsid w:val="00A325A3"/>
    <w:rsid w:val="00A32813"/>
    <w:rsid w:val="00A328F3"/>
    <w:rsid w:val="00A32910"/>
    <w:rsid w:val="00A32F14"/>
    <w:rsid w:val="00A33079"/>
    <w:rsid w:val="00A33097"/>
    <w:rsid w:val="00A330E0"/>
    <w:rsid w:val="00A33104"/>
    <w:rsid w:val="00A33226"/>
    <w:rsid w:val="00A338E6"/>
    <w:rsid w:val="00A33A29"/>
    <w:rsid w:val="00A33C25"/>
    <w:rsid w:val="00A33EA3"/>
    <w:rsid w:val="00A33F07"/>
    <w:rsid w:val="00A34106"/>
    <w:rsid w:val="00A34140"/>
    <w:rsid w:val="00A3417D"/>
    <w:rsid w:val="00A3427E"/>
    <w:rsid w:val="00A34287"/>
    <w:rsid w:val="00A34535"/>
    <w:rsid w:val="00A34566"/>
    <w:rsid w:val="00A3471A"/>
    <w:rsid w:val="00A348BA"/>
    <w:rsid w:val="00A3495F"/>
    <w:rsid w:val="00A3497C"/>
    <w:rsid w:val="00A34E8E"/>
    <w:rsid w:val="00A3508A"/>
    <w:rsid w:val="00A350AC"/>
    <w:rsid w:val="00A3515A"/>
    <w:rsid w:val="00A3518D"/>
    <w:rsid w:val="00A352D8"/>
    <w:rsid w:val="00A35451"/>
    <w:rsid w:val="00A35478"/>
    <w:rsid w:val="00A35584"/>
    <w:rsid w:val="00A35667"/>
    <w:rsid w:val="00A35938"/>
    <w:rsid w:val="00A35DF1"/>
    <w:rsid w:val="00A35E0E"/>
    <w:rsid w:val="00A36133"/>
    <w:rsid w:val="00A3615A"/>
    <w:rsid w:val="00A36383"/>
    <w:rsid w:val="00A36916"/>
    <w:rsid w:val="00A369BE"/>
    <w:rsid w:val="00A369F3"/>
    <w:rsid w:val="00A36E1C"/>
    <w:rsid w:val="00A374B6"/>
    <w:rsid w:val="00A37681"/>
    <w:rsid w:val="00A379C1"/>
    <w:rsid w:val="00A37A96"/>
    <w:rsid w:val="00A37B07"/>
    <w:rsid w:val="00A37CF8"/>
    <w:rsid w:val="00A37F0D"/>
    <w:rsid w:val="00A401A2"/>
    <w:rsid w:val="00A40213"/>
    <w:rsid w:val="00A4028B"/>
    <w:rsid w:val="00A40301"/>
    <w:rsid w:val="00A4073D"/>
    <w:rsid w:val="00A40B48"/>
    <w:rsid w:val="00A40CB0"/>
    <w:rsid w:val="00A40E61"/>
    <w:rsid w:val="00A40EEE"/>
    <w:rsid w:val="00A40FF6"/>
    <w:rsid w:val="00A41268"/>
    <w:rsid w:val="00A412CF"/>
    <w:rsid w:val="00A4156F"/>
    <w:rsid w:val="00A415FA"/>
    <w:rsid w:val="00A4162E"/>
    <w:rsid w:val="00A41666"/>
    <w:rsid w:val="00A41AF7"/>
    <w:rsid w:val="00A41B44"/>
    <w:rsid w:val="00A41B67"/>
    <w:rsid w:val="00A41E7F"/>
    <w:rsid w:val="00A41EAB"/>
    <w:rsid w:val="00A41FE9"/>
    <w:rsid w:val="00A42018"/>
    <w:rsid w:val="00A42066"/>
    <w:rsid w:val="00A42156"/>
    <w:rsid w:val="00A42188"/>
    <w:rsid w:val="00A421FF"/>
    <w:rsid w:val="00A4239B"/>
    <w:rsid w:val="00A4240B"/>
    <w:rsid w:val="00A42547"/>
    <w:rsid w:val="00A4256C"/>
    <w:rsid w:val="00A429B1"/>
    <w:rsid w:val="00A42B02"/>
    <w:rsid w:val="00A42E0C"/>
    <w:rsid w:val="00A42EE0"/>
    <w:rsid w:val="00A42F05"/>
    <w:rsid w:val="00A42FE5"/>
    <w:rsid w:val="00A43069"/>
    <w:rsid w:val="00A432C5"/>
    <w:rsid w:val="00A4367C"/>
    <w:rsid w:val="00A43A58"/>
    <w:rsid w:val="00A43B4A"/>
    <w:rsid w:val="00A43C8A"/>
    <w:rsid w:val="00A43E54"/>
    <w:rsid w:val="00A4400E"/>
    <w:rsid w:val="00A4403C"/>
    <w:rsid w:val="00A44119"/>
    <w:rsid w:val="00A4412C"/>
    <w:rsid w:val="00A44159"/>
    <w:rsid w:val="00A4417F"/>
    <w:rsid w:val="00A44408"/>
    <w:rsid w:val="00A44507"/>
    <w:rsid w:val="00A445CC"/>
    <w:rsid w:val="00A445E5"/>
    <w:rsid w:val="00A44964"/>
    <w:rsid w:val="00A44AA9"/>
    <w:rsid w:val="00A45008"/>
    <w:rsid w:val="00A45068"/>
    <w:rsid w:val="00A45159"/>
    <w:rsid w:val="00A4532B"/>
    <w:rsid w:val="00A45340"/>
    <w:rsid w:val="00A453D4"/>
    <w:rsid w:val="00A45639"/>
    <w:rsid w:val="00A45688"/>
    <w:rsid w:val="00A457AA"/>
    <w:rsid w:val="00A45998"/>
    <w:rsid w:val="00A459D2"/>
    <w:rsid w:val="00A45C55"/>
    <w:rsid w:val="00A45CFA"/>
    <w:rsid w:val="00A45D77"/>
    <w:rsid w:val="00A45FDE"/>
    <w:rsid w:val="00A46633"/>
    <w:rsid w:val="00A46729"/>
    <w:rsid w:val="00A4682F"/>
    <w:rsid w:val="00A46AA9"/>
    <w:rsid w:val="00A46DD8"/>
    <w:rsid w:val="00A47051"/>
    <w:rsid w:val="00A4726E"/>
    <w:rsid w:val="00A472D7"/>
    <w:rsid w:val="00A473E4"/>
    <w:rsid w:val="00A47634"/>
    <w:rsid w:val="00A479FD"/>
    <w:rsid w:val="00A47BE5"/>
    <w:rsid w:val="00A47C28"/>
    <w:rsid w:val="00A47CF7"/>
    <w:rsid w:val="00A47F43"/>
    <w:rsid w:val="00A501FD"/>
    <w:rsid w:val="00A50374"/>
    <w:rsid w:val="00A50587"/>
    <w:rsid w:val="00A5060E"/>
    <w:rsid w:val="00A50736"/>
    <w:rsid w:val="00A508EE"/>
    <w:rsid w:val="00A5093E"/>
    <w:rsid w:val="00A50A59"/>
    <w:rsid w:val="00A510A1"/>
    <w:rsid w:val="00A510FB"/>
    <w:rsid w:val="00A51178"/>
    <w:rsid w:val="00A51276"/>
    <w:rsid w:val="00A5155E"/>
    <w:rsid w:val="00A51891"/>
    <w:rsid w:val="00A51970"/>
    <w:rsid w:val="00A51BC8"/>
    <w:rsid w:val="00A51C0B"/>
    <w:rsid w:val="00A51F67"/>
    <w:rsid w:val="00A51FF2"/>
    <w:rsid w:val="00A5215E"/>
    <w:rsid w:val="00A523BA"/>
    <w:rsid w:val="00A525B0"/>
    <w:rsid w:val="00A527A8"/>
    <w:rsid w:val="00A52BF6"/>
    <w:rsid w:val="00A52E41"/>
    <w:rsid w:val="00A52F65"/>
    <w:rsid w:val="00A5326D"/>
    <w:rsid w:val="00A533F6"/>
    <w:rsid w:val="00A5372E"/>
    <w:rsid w:val="00A53830"/>
    <w:rsid w:val="00A53972"/>
    <w:rsid w:val="00A53A32"/>
    <w:rsid w:val="00A53A6B"/>
    <w:rsid w:val="00A53C5F"/>
    <w:rsid w:val="00A53DEC"/>
    <w:rsid w:val="00A53F26"/>
    <w:rsid w:val="00A54032"/>
    <w:rsid w:val="00A5413F"/>
    <w:rsid w:val="00A543B8"/>
    <w:rsid w:val="00A5442D"/>
    <w:rsid w:val="00A54591"/>
    <w:rsid w:val="00A546CF"/>
    <w:rsid w:val="00A54843"/>
    <w:rsid w:val="00A54B44"/>
    <w:rsid w:val="00A54C96"/>
    <w:rsid w:val="00A550F5"/>
    <w:rsid w:val="00A5530A"/>
    <w:rsid w:val="00A553F8"/>
    <w:rsid w:val="00A556DC"/>
    <w:rsid w:val="00A5588F"/>
    <w:rsid w:val="00A5599C"/>
    <w:rsid w:val="00A55A64"/>
    <w:rsid w:val="00A55D84"/>
    <w:rsid w:val="00A56005"/>
    <w:rsid w:val="00A562AA"/>
    <w:rsid w:val="00A562F7"/>
    <w:rsid w:val="00A564D4"/>
    <w:rsid w:val="00A566F1"/>
    <w:rsid w:val="00A567CE"/>
    <w:rsid w:val="00A5685C"/>
    <w:rsid w:val="00A56A6C"/>
    <w:rsid w:val="00A56B0D"/>
    <w:rsid w:val="00A56B88"/>
    <w:rsid w:val="00A56CAD"/>
    <w:rsid w:val="00A56D54"/>
    <w:rsid w:val="00A572AC"/>
    <w:rsid w:val="00A5774F"/>
    <w:rsid w:val="00A579CF"/>
    <w:rsid w:val="00A57A8E"/>
    <w:rsid w:val="00A57BB0"/>
    <w:rsid w:val="00A57DCD"/>
    <w:rsid w:val="00A57E02"/>
    <w:rsid w:val="00A60542"/>
    <w:rsid w:val="00A60657"/>
    <w:rsid w:val="00A6068B"/>
    <w:rsid w:val="00A60967"/>
    <w:rsid w:val="00A6116A"/>
    <w:rsid w:val="00A61375"/>
    <w:rsid w:val="00A614E9"/>
    <w:rsid w:val="00A6153B"/>
    <w:rsid w:val="00A615B0"/>
    <w:rsid w:val="00A6163B"/>
    <w:rsid w:val="00A618F4"/>
    <w:rsid w:val="00A61C58"/>
    <w:rsid w:val="00A61D80"/>
    <w:rsid w:val="00A61E24"/>
    <w:rsid w:val="00A61E68"/>
    <w:rsid w:val="00A61EC3"/>
    <w:rsid w:val="00A61FF3"/>
    <w:rsid w:val="00A620FB"/>
    <w:rsid w:val="00A626F6"/>
    <w:rsid w:val="00A627A9"/>
    <w:rsid w:val="00A628F0"/>
    <w:rsid w:val="00A62A1F"/>
    <w:rsid w:val="00A62A66"/>
    <w:rsid w:val="00A62E15"/>
    <w:rsid w:val="00A62EDF"/>
    <w:rsid w:val="00A63001"/>
    <w:rsid w:val="00A63536"/>
    <w:rsid w:val="00A6375C"/>
    <w:rsid w:val="00A63764"/>
    <w:rsid w:val="00A63909"/>
    <w:rsid w:val="00A642A1"/>
    <w:rsid w:val="00A64681"/>
    <w:rsid w:val="00A648E3"/>
    <w:rsid w:val="00A64905"/>
    <w:rsid w:val="00A64DD4"/>
    <w:rsid w:val="00A64E0D"/>
    <w:rsid w:val="00A64F19"/>
    <w:rsid w:val="00A6511B"/>
    <w:rsid w:val="00A654EC"/>
    <w:rsid w:val="00A655F2"/>
    <w:rsid w:val="00A65606"/>
    <w:rsid w:val="00A656CE"/>
    <w:rsid w:val="00A657D7"/>
    <w:rsid w:val="00A660F5"/>
    <w:rsid w:val="00A664A9"/>
    <w:rsid w:val="00A665C5"/>
    <w:rsid w:val="00A6684D"/>
    <w:rsid w:val="00A669AC"/>
    <w:rsid w:val="00A669DF"/>
    <w:rsid w:val="00A66A4E"/>
    <w:rsid w:val="00A66A93"/>
    <w:rsid w:val="00A66BBC"/>
    <w:rsid w:val="00A66D23"/>
    <w:rsid w:val="00A66D6E"/>
    <w:rsid w:val="00A6711C"/>
    <w:rsid w:val="00A67146"/>
    <w:rsid w:val="00A673E6"/>
    <w:rsid w:val="00A675D5"/>
    <w:rsid w:val="00A678C0"/>
    <w:rsid w:val="00A679DC"/>
    <w:rsid w:val="00A679F5"/>
    <w:rsid w:val="00A67D48"/>
    <w:rsid w:val="00A70147"/>
    <w:rsid w:val="00A7020A"/>
    <w:rsid w:val="00A7029D"/>
    <w:rsid w:val="00A70867"/>
    <w:rsid w:val="00A70BF1"/>
    <w:rsid w:val="00A70DA5"/>
    <w:rsid w:val="00A70F87"/>
    <w:rsid w:val="00A71282"/>
    <w:rsid w:val="00A714F2"/>
    <w:rsid w:val="00A715DD"/>
    <w:rsid w:val="00A716FE"/>
    <w:rsid w:val="00A7199C"/>
    <w:rsid w:val="00A71A78"/>
    <w:rsid w:val="00A71D3C"/>
    <w:rsid w:val="00A71D65"/>
    <w:rsid w:val="00A71EAE"/>
    <w:rsid w:val="00A728DE"/>
    <w:rsid w:val="00A72AE4"/>
    <w:rsid w:val="00A72D68"/>
    <w:rsid w:val="00A72E4B"/>
    <w:rsid w:val="00A735E9"/>
    <w:rsid w:val="00A73781"/>
    <w:rsid w:val="00A737A0"/>
    <w:rsid w:val="00A73A68"/>
    <w:rsid w:val="00A73B64"/>
    <w:rsid w:val="00A73BE0"/>
    <w:rsid w:val="00A73D59"/>
    <w:rsid w:val="00A73D8B"/>
    <w:rsid w:val="00A73DCC"/>
    <w:rsid w:val="00A742C2"/>
    <w:rsid w:val="00A7497C"/>
    <w:rsid w:val="00A74AF5"/>
    <w:rsid w:val="00A74E88"/>
    <w:rsid w:val="00A74F84"/>
    <w:rsid w:val="00A75641"/>
    <w:rsid w:val="00A758B3"/>
    <w:rsid w:val="00A759D7"/>
    <w:rsid w:val="00A75F84"/>
    <w:rsid w:val="00A76025"/>
    <w:rsid w:val="00A761FC"/>
    <w:rsid w:val="00A762FA"/>
    <w:rsid w:val="00A7632B"/>
    <w:rsid w:val="00A763A0"/>
    <w:rsid w:val="00A7661C"/>
    <w:rsid w:val="00A76BEF"/>
    <w:rsid w:val="00A76C7A"/>
    <w:rsid w:val="00A76DA8"/>
    <w:rsid w:val="00A76ECF"/>
    <w:rsid w:val="00A77775"/>
    <w:rsid w:val="00A77785"/>
    <w:rsid w:val="00A777A3"/>
    <w:rsid w:val="00A778EE"/>
    <w:rsid w:val="00A7795B"/>
    <w:rsid w:val="00A7798B"/>
    <w:rsid w:val="00A779AD"/>
    <w:rsid w:val="00A779DF"/>
    <w:rsid w:val="00A77ACD"/>
    <w:rsid w:val="00A80239"/>
    <w:rsid w:val="00A804A1"/>
    <w:rsid w:val="00A80A95"/>
    <w:rsid w:val="00A80B97"/>
    <w:rsid w:val="00A80BB3"/>
    <w:rsid w:val="00A80D90"/>
    <w:rsid w:val="00A8204D"/>
    <w:rsid w:val="00A8209A"/>
    <w:rsid w:val="00A82256"/>
    <w:rsid w:val="00A82271"/>
    <w:rsid w:val="00A828F7"/>
    <w:rsid w:val="00A82CB0"/>
    <w:rsid w:val="00A82CFD"/>
    <w:rsid w:val="00A82EA3"/>
    <w:rsid w:val="00A83607"/>
    <w:rsid w:val="00A836DE"/>
    <w:rsid w:val="00A838F6"/>
    <w:rsid w:val="00A83E10"/>
    <w:rsid w:val="00A83FF9"/>
    <w:rsid w:val="00A840E8"/>
    <w:rsid w:val="00A8445B"/>
    <w:rsid w:val="00A846BC"/>
    <w:rsid w:val="00A848AC"/>
    <w:rsid w:val="00A84AE9"/>
    <w:rsid w:val="00A850F1"/>
    <w:rsid w:val="00A85116"/>
    <w:rsid w:val="00A852FD"/>
    <w:rsid w:val="00A8586A"/>
    <w:rsid w:val="00A858D4"/>
    <w:rsid w:val="00A859D0"/>
    <w:rsid w:val="00A85BF8"/>
    <w:rsid w:val="00A85C35"/>
    <w:rsid w:val="00A85DFB"/>
    <w:rsid w:val="00A85F5C"/>
    <w:rsid w:val="00A86046"/>
    <w:rsid w:val="00A861BD"/>
    <w:rsid w:val="00A86777"/>
    <w:rsid w:val="00A867CA"/>
    <w:rsid w:val="00A86805"/>
    <w:rsid w:val="00A868AE"/>
    <w:rsid w:val="00A86B6B"/>
    <w:rsid w:val="00A86E9D"/>
    <w:rsid w:val="00A86F6D"/>
    <w:rsid w:val="00A8730A"/>
    <w:rsid w:val="00A874B7"/>
    <w:rsid w:val="00A87A07"/>
    <w:rsid w:val="00A87E46"/>
    <w:rsid w:val="00A9025B"/>
    <w:rsid w:val="00A903B6"/>
    <w:rsid w:val="00A90615"/>
    <w:rsid w:val="00A90815"/>
    <w:rsid w:val="00A90D54"/>
    <w:rsid w:val="00A90D8E"/>
    <w:rsid w:val="00A9101D"/>
    <w:rsid w:val="00A9102A"/>
    <w:rsid w:val="00A912B9"/>
    <w:rsid w:val="00A912F5"/>
    <w:rsid w:val="00A91346"/>
    <w:rsid w:val="00A91549"/>
    <w:rsid w:val="00A9154D"/>
    <w:rsid w:val="00A91761"/>
    <w:rsid w:val="00A91BA4"/>
    <w:rsid w:val="00A91CBC"/>
    <w:rsid w:val="00A91E5D"/>
    <w:rsid w:val="00A920E0"/>
    <w:rsid w:val="00A921ED"/>
    <w:rsid w:val="00A927C9"/>
    <w:rsid w:val="00A927F5"/>
    <w:rsid w:val="00A928B0"/>
    <w:rsid w:val="00A9295D"/>
    <w:rsid w:val="00A929C9"/>
    <w:rsid w:val="00A92AD4"/>
    <w:rsid w:val="00A92B8C"/>
    <w:rsid w:val="00A92BD2"/>
    <w:rsid w:val="00A92BE7"/>
    <w:rsid w:val="00A92C65"/>
    <w:rsid w:val="00A92DDF"/>
    <w:rsid w:val="00A930EE"/>
    <w:rsid w:val="00A9310F"/>
    <w:rsid w:val="00A93226"/>
    <w:rsid w:val="00A93A2E"/>
    <w:rsid w:val="00A93E90"/>
    <w:rsid w:val="00A93F7B"/>
    <w:rsid w:val="00A945CC"/>
    <w:rsid w:val="00A946F8"/>
    <w:rsid w:val="00A946FF"/>
    <w:rsid w:val="00A947D5"/>
    <w:rsid w:val="00A94849"/>
    <w:rsid w:val="00A94DEF"/>
    <w:rsid w:val="00A9500A"/>
    <w:rsid w:val="00A95017"/>
    <w:rsid w:val="00A95739"/>
    <w:rsid w:val="00A95807"/>
    <w:rsid w:val="00A95C61"/>
    <w:rsid w:val="00A95D80"/>
    <w:rsid w:val="00A960FD"/>
    <w:rsid w:val="00A961E2"/>
    <w:rsid w:val="00A96202"/>
    <w:rsid w:val="00A96358"/>
    <w:rsid w:val="00A96538"/>
    <w:rsid w:val="00A966AD"/>
    <w:rsid w:val="00A96BA0"/>
    <w:rsid w:val="00A96C2C"/>
    <w:rsid w:val="00A96E4F"/>
    <w:rsid w:val="00A96F70"/>
    <w:rsid w:val="00A97004"/>
    <w:rsid w:val="00A97079"/>
    <w:rsid w:val="00A970F6"/>
    <w:rsid w:val="00A97681"/>
    <w:rsid w:val="00A97A11"/>
    <w:rsid w:val="00A97BC4"/>
    <w:rsid w:val="00A97BCD"/>
    <w:rsid w:val="00A97C74"/>
    <w:rsid w:val="00A97CE8"/>
    <w:rsid w:val="00A97CF9"/>
    <w:rsid w:val="00A97D64"/>
    <w:rsid w:val="00A97EB7"/>
    <w:rsid w:val="00A97EFF"/>
    <w:rsid w:val="00AA03F7"/>
    <w:rsid w:val="00AA0448"/>
    <w:rsid w:val="00AA045D"/>
    <w:rsid w:val="00AA068B"/>
    <w:rsid w:val="00AA0754"/>
    <w:rsid w:val="00AA0777"/>
    <w:rsid w:val="00AA0DE6"/>
    <w:rsid w:val="00AA0E89"/>
    <w:rsid w:val="00AA0FF2"/>
    <w:rsid w:val="00AA101D"/>
    <w:rsid w:val="00AA11FF"/>
    <w:rsid w:val="00AA1431"/>
    <w:rsid w:val="00AA1617"/>
    <w:rsid w:val="00AA1734"/>
    <w:rsid w:val="00AA185C"/>
    <w:rsid w:val="00AA198E"/>
    <w:rsid w:val="00AA19CD"/>
    <w:rsid w:val="00AA1A0A"/>
    <w:rsid w:val="00AA1A3F"/>
    <w:rsid w:val="00AA1F16"/>
    <w:rsid w:val="00AA1F59"/>
    <w:rsid w:val="00AA200D"/>
    <w:rsid w:val="00AA214F"/>
    <w:rsid w:val="00AA2274"/>
    <w:rsid w:val="00AA24D1"/>
    <w:rsid w:val="00AA24ED"/>
    <w:rsid w:val="00AA2818"/>
    <w:rsid w:val="00AA28BD"/>
    <w:rsid w:val="00AA2A12"/>
    <w:rsid w:val="00AA2B6A"/>
    <w:rsid w:val="00AA2BC2"/>
    <w:rsid w:val="00AA2D65"/>
    <w:rsid w:val="00AA2DA0"/>
    <w:rsid w:val="00AA32AD"/>
    <w:rsid w:val="00AA32E5"/>
    <w:rsid w:val="00AA3396"/>
    <w:rsid w:val="00AA362C"/>
    <w:rsid w:val="00AA3681"/>
    <w:rsid w:val="00AA39E0"/>
    <w:rsid w:val="00AA3C51"/>
    <w:rsid w:val="00AA3EA0"/>
    <w:rsid w:val="00AA41F1"/>
    <w:rsid w:val="00AA48A2"/>
    <w:rsid w:val="00AA49DF"/>
    <w:rsid w:val="00AA4DB1"/>
    <w:rsid w:val="00AA5127"/>
    <w:rsid w:val="00AA528C"/>
    <w:rsid w:val="00AA5368"/>
    <w:rsid w:val="00AA599C"/>
    <w:rsid w:val="00AA5BDA"/>
    <w:rsid w:val="00AA5C05"/>
    <w:rsid w:val="00AA5FBC"/>
    <w:rsid w:val="00AA61AA"/>
    <w:rsid w:val="00AA68D2"/>
    <w:rsid w:val="00AA6A58"/>
    <w:rsid w:val="00AA6E77"/>
    <w:rsid w:val="00AA6EE6"/>
    <w:rsid w:val="00AA72E5"/>
    <w:rsid w:val="00AA7307"/>
    <w:rsid w:val="00AA79FF"/>
    <w:rsid w:val="00AA7CFB"/>
    <w:rsid w:val="00AB012F"/>
    <w:rsid w:val="00AB01A8"/>
    <w:rsid w:val="00AB04DD"/>
    <w:rsid w:val="00AB053E"/>
    <w:rsid w:val="00AB0639"/>
    <w:rsid w:val="00AB074F"/>
    <w:rsid w:val="00AB07BE"/>
    <w:rsid w:val="00AB08A7"/>
    <w:rsid w:val="00AB0B82"/>
    <w:rsid w:val="00AB0D29"/>
    <w:rsid w:val="00AB0F3E"/>
    <w:rsid w:val="00AB1164"/>
    <w:rsid w:val="00AB19E4"/>
    <w:rsid w:val="00AB1B01"/>
    <w:rsid w:val="00AB1EAA"/>
    <w:rsid w:val="00AB1F9A"/>
    <w:rsid w:val="00AB2164"/>
    <w:rsid w:val="00AB21B3"/>
    <w:rsid w:val="00AB2411"/>
    <w:rsid w:val="00AB245D"/>
    <w:rsid w:val="00AB246F"/>
    <w:rsid w:val="00AB2562"/>
    <w:rsid w:val="00AB268E"/>
    <w:rsid w:val="00AB2989"/>
    <w:rsid w:val="00AB2997"/>
    <w:rsid w:val="00AB2A7A"/>
    <w:rsid w:val="00AB2B02"/>
    <w:rsid w:val="00AB2E70"/>
    <w:rsid w:val="00AB3068"/>
    <w:rsid w:val="00AB30DB"/>
    <w:rsid w:val="00AB3193"/>
    <w:rsid w:val="00AB324E"/>
    <w:rsid w:val="00AB3682"/>
    <w:rsid w:val="00AB36B8"/>
    <w:rsid w:val="00AB389B"/>
    <w:rsid w:val="00AB3D96"/>
    <w:rsid w:val="00AB409B"/>
    <w:rsid w:val="00AB4460"/>
    <w:rsid w:val="00AB4740"/>
    <w:rsid w:val="00AB4B30"/>
    <w:rsid w:val="00AB4B3A"/>
    <w:rsid w:val="00AB4CA0"/>
    <w:rsid w:val="00AB51D3"/>
    <w:rsid w:val="00AB537E"/>
    <w:rsid w:val="00AB5414"/>
    <w:rsid w:val="00AB57D3"/>
    <w:rsid w:val="00AB5C05"/>
    <w:rsid w:val="00AB5F76"/>
    <w:rsid w:val="00AB6225"/>
    <w:rsid w:val="00AB6479"/>
    <w:rsid w:val="00AB67C8"/>
    <w:rsid w:val="00AB6975"/>
    <w:rsid w:val="00AB6A05"/>
    <w:rsid w:val="00AB6D47"/>
    <w:rsid w:val="00AB73F5"/>
    <w:rsid w:val="00AB793C"/>
    <w:rsid w:val="00AB7AC4"/>
    <w:rsid w:val="00AB7C00"/>
    <w:rsid w:val="00AB7E41"/>
    <w:rsid w:val="00AB7FDE"/>
    <w:rsid w:val="00AC0083"/>
    <w:rsid w:val="00AC056A"/>
    <w:rsid w:val="00AC0590"/>
    <w:rsid w:val="00AC0647"/>
    <w:rsid w:val="00AC07FC"/>
    <w:rsid w:val="00AC097F"/>
    <w:rsid w:val="00AC0B30"/>
    <w:rsid w:val="00AC0B5C"/>
    <w:rsid w:val="00AC0C35"/>
    <w:rsid w:val="00AC110C"/>
    <w:rsid w:val="00AC12A6"/>
    <w:rsid w:val="00AC1320"/>
    <w:rsid w:val="00AC1333"/>
    <w:rsid w:val="00AC158A"/>
    <w:rsid w:val="00AC1622"/>
    <w:rsid w:val="00AC17CC"/>
    <w:rsid w:val="00AC1982"/>
    <w:rsid w:val="00AC1B13"/>
    <w:rsid w:val="00AC1BA4"/>
    <w:rsid w:val="00AC1F7B"/>
    <w:rsid w:val="00AC2101"/>
    <w:rsid w:val="00AC2129"/>
    <w:rsid w:val="00AC22BF"/>
    <w:rsid w:val="00AC22E5"/>
    <w:rsid w:val="00AC2700"/>
    <w:rsid w:val="00AC27C7"/>
    <w:rsid w:val="00AC2905"/>
    <w:rsid w:val="00AC2926"/>
    <w:rsid w:val="00AC2A78"/>
    <w:rsid w:val="00AC2B96"/>
    <w:rsid w:val="00AC2C72"/>
    <w:rsid w:val="00AC2DE3"/>
    <w:rsid w:val="00AC2FCC"/>
    <w:rsid w:val="00AC2FE4"/>
    <w:rsid w:val="00AC3054"/>
    <w:rsid w:val="00AC3363"/>
    <w:rsid w:val="00AC336E"/>
    <w:rsid w:val="00AC34EE"/>
    <w:rsid w:val="00AC369F"/>
    <w:rsid w:val="00AC36C2"/>
    <w:rsid w:val="00AC3B2C"/>
    <w:rsid w:val="00AC3F50"/>
    <w:rsid w:val="00AC47C9"/>
    <w:rsid w:val="00AC48D3"/>
    <w:rsid w:val="00AC4A92"/>
    <w:rsid w:val="00AC4E49"/>
    <w:rsid w:val="00AC5142"/>
    <w:rsid w:val="00AC5368"/>
    <w:rsid w:val="00AC5993"/>
    <w:rsid w:val="00AC5B19"/>
    <w:rsid w:val="00AC5EFB"/>
    <w:rsid w:val="00AC627C"/>
    <w:rsid w:val="00AC6630"/>
    <w:rsid w:val="00AC6B22"/>
    <w:rsid w:val="00AC6B31"/>
    <w:rsid w:val="00AC6C73"/>
    <w:rsid w:val="00AC6F22"/>
    <w:rsid w:val="00AC73B4"/>
    <w:rsid w:val="00AC7607"/>
    <w:rsid w:val="00AC76B5"/>
    <w:rsid w:val="00AC7956"/>
    <w:rsid w:val="00AC7B75"/>
    <w:rsid w:val="00AC7BB9"/>
    <w:rsid w:val="00AC7CBA"/>
    <w:rsid w:val="00AC7F22"/>
    <w:rsid w:val="00AD049D"/>
    <w:rsid w:val="00AD0979"/>
    <w:rsid w:val="00AD0AC7"/>
    <w:rsid w:val="00AD0E14"/>
    <w:rsid w:val="00AD0F1C"/>
    <w:rsid w:val="00AD107B"/>
    <w:rsid w:val="00AD11A3"/>
    <w:rsid w:val="00AD122F"/>
    <w:rsid w:val="00AD139D"/>
    <w:rsid w:val="00AD14AA"/>
    <w:rsid w:val="00AD15F1"/>
    <w:rsid w:val="00AD1634"/>
    <w:rsid w:val="00AD19F5"/>
    <w:rsid w:val="00AD1B04"/>
    <w:rsid w:val="00AD1FE9"/>
    <w:rsid w:val="00AD1FF7"/>
    <w:rsid w:val="00AD210F"/>
    <w:rsid w:val="00AD23B5"/>
    <w:rsid w:val="00AD2439"/>
    <w:rsid w:val="00AD2454"/>
    <w:rsid w:val="00AD2629"/>
    <w:rsid w:val="00AD2801"/>
    <w:rsid w:val="00AD28D0"/>
    <w:rsid w:val="00AD29AD"/>
    <w:rsid w:val="00AD2A77"/>
    <w:rsid w:val="00AD2C09"/>
    <w:rsid w:val="00AD2D1C"/>
    <w:rsid w:val="00AD2F90"/>
    <w:rsid w:val="00AD307A"/>
    <w:rsid w:val="00AD3347"/>
    <w:rsid w:val="00AD3596"/>
    <w:rsid w:val="00AD36D0"/>
    <w:rsid w:val="00AD3B6F"/>
    <w:rsid w:val="00AD4287"/>
    <w:rsid w:val="00AD42A5"/>
    <w:rsid w:val="00AD443A"/>
    <w:rsid w:val="00AD487B"/>
    <w:rsid w:val="00AD4F03"/>
    <w:rsid w:val="00AD524A"/>
    <w:rsid w:val="00AD52D8"/>
    <w:rsid w:val="00AD53BE"/>
    <w:rsid w:val="00AD55ED"/>
    <w:rsid w:val="00AD5A38"/>
    <w:rsid w:val="00AD6015"/>
    <w:rsid w:val="00AD60EF"/>
    <w:rsid w:val="00AD61AA"/>
    <w:rsid w:val="00AD64A1"/>
    <w:rsid w:val="00AD65F5"/>
    <w:rsid w:val="00AD685B"/>
    <w:rsid w:val="00AD6B9E"/>
    <w:rsid w:val="00AD6EFD"/>
    <w:rsid w:val="00AD70A5"/>
    <w:rsid w:val="00AD7119"/>
    <w:rsid w:val="00AD7304"/>
    <w:rsid w:val="00AD7520"/>
    <w:rsid w:val="00AD75F9"/>
    <w:rsid w:val="00AD762C"/>
    <w:rsid w:val="00AD76F2"/>
    <w:rsid w:val="00AD770E"/>
    <w:rsid w:val="00AD7851"/>
    <w:rsid w:val="00AD7A88"/>
    <w:rsid w:val="00AD7B39"/>
    <w:rsid w:val="00AD7BF1"/>
    <w:rsid w:val="00AD7C74"/>
    <w:rsid w:val="00AD7F18"/>
    <w:rsid w:val="00AE009D"/>
    <w:rsid w:val="00AE02D6"/>
    <w:rsid w:val="00AE0B1A"/>
    <w:rsid w:val="00AE0C0C"/>
    <w:rsid w:val="00AE0CDF"/>
    <w:rsid w:val="00AE0FF3"/>
    <w:rsid w:val="00AE1046"/>
    <w:rsid w:val="00AE105E"/>
    <w:rsid w:val="00AE10C2"/>
    <w:rsid w:val="00AE10C3"/>
    <w:rsid w:val="00AE1114"/>
    <w:rsid w:val="00AE1195"/>
    <w:rsid w:val="00AE14D5"/>
    <w:rsid w:val="00AE14F0"/>
    <w:rsid w:val="00AE1677"/>
    <w:rsid w:val="00AE16BB"/>
    <w:rsid w:val="00AE1B04"/>
    <w:rsid w:val="00AE1C01"/>
    <w:rsid w:val="00AE1E0B"/>
    <w:rsid w:val="00AE20FC"/>
    <w:rsid w:val="00AE2293"/>
    <w:rsid w:val="00AE2411"/>
    <w:rsid w:val="00AE27C0"/>
    <w:rsid w:val="00AE2B35"/>
    <w:rsid w:val="00AE2E4E"/>
    <w:rsid w:val="00AE30DC"/>
    <w:rsid w:val="00AE31B1"/>
    <w:rsid w:val="00AE325D"/>
    <w:rsid w:val="00AE3353"/>
    <w:rsid w:val="00AE3488"/>
    <w:rsid w:val="00AE34CB"/>
    <w:rsid w:val="00AE3E3D"/>
    <w:rsid w:val="00AE42E7"/>
    <w:rsid w:val="00AE49D7"/>
    <w:rsid w:val="00AE4B6E"/>
    <w:rsid w:val="00AE4DE9"/>
    <w:rsid w:val="00AE4E23"/>
    <w:rsid w:val="00AE4F7B"/>
    <w:rsid w:val="00AE516E"/>
    <w:rsid w:val="00AE53EF"/>
    <w:rsid w:val="00AE5682"/>
    <w:rsid w:val="00AE56D5"/>
    <w:rsid w:val="00AE5919"/>
    <w:rsid w:val="00AE59A5"/>
    <w:rsid w:val="00AE5C32"/>
    <w:rsid w:val="00AE5E1E"/>
    <w:rsid w:val="00AE5EA1"/>
    <w:rsid w:val="00AE5EAE"/>
    <w:rsid w:val="00AE6399"/>
    <w:rsid w:val="00AE64FB"/>
    <w:rsid w:val="00AE6A55"/>
    <w:rsid w:val="00AE6B69"/>
    <w:rsid w:val="00AE6D2D"/>
    <w:rsid w:val="00AE6D6F"/>
    <w:rsid w:val="00AE7059"/>
    <w:rsid w:val="00AE7083"/>
    <w:rsid w:val="00AE7087"/>
    <w:rsid w:val="00AE7234"/>
    <w:rsid w:val="00AE752B"/>
    <w:rsid w:val="00AE7533"/>
    <w:rsid w:val="00AE7540"/>
    <w:rsid w:val="00AE7662"/>
    <w:rsid w:val="00AE7C14"/>
    <w:rsid w:val="00AE7CAD"/>
    <w:rsid w:val="00AE7EEB"/>
    <w:rsid w:val="00AF010C"/>
    <w:rsid w:val="00AF033C"/>
    <w:rsid w:val="00AF0426"/>
    <w:rsid w:val="00AF0660"/>
    <w:rsid w:val="00AF07FA"/>
    <w:rsid w:val="00AF0928"/>
    <w:rsid w:val="00AF09A9"/>
    <w:rsid w:val="00AF0C63"/>
    <w:rsid w:val="00AF0D53"/>
    <w:rsid w:val="00AF1311"/>
    <w:rsid w:val="00AF1567"/>
    <w:rsid w:val="00AF1721"/>
    <w:rsid w:val="00AF18C7"/>
    <w:rsid w:val="00AF1A45"/>
    <w:rsid w:val="00AF1A48"/>
    <w:rsid w:val="00AF1CDE"/>
    <w:rsid w:val="00AF1D7A"/>
    <w:rsid w:val="00AF1FA2"/>
    <w:rsid w:val="00AF20A8"/>
    <w:rsid w:val="00AF235B"/>
    <w:rsid w:val="00AF2512"/>
    <w:rsid w:val="00AF28FD"/>
    <w:rsid w:val="00AF2A51"/>
    <w:rsid w:val="00AF2BFD"/>
    <w:rsid w:val="00AF2E4D"/>
    <w:rsid w:val="00AF2EAD"/>
    <w:rsid w:val="00AF307F"/>
    <w:rsid w:val="00AF39F8"/>
    <w:rsid w:val="00AF3B19"/>
    <w:rsid w:val="00AF3E11"/>
    <w:rsid w:val="00AF3ED4"/>
    <w:rsid w:val="00AF4102"/>
    <w:rsid w:val="00AF4117"/>
    <w:rsid w:val="00AF428D"/>
    <w:rsid w:val="00AF4328"/>
    <w:rsid w:val="00AF48A9"/>
    <w:rsid w:val="00AF4937"/>
    <w:rsid w:val="00AF4B10"/>
    <w:rsid w:val="00AF4F54"/>
    <w:rsid w:val="00AF51A4"/>
    <w:rsid w:val="00AF56E3"/>
    <w:rsid w:val="00AF5DA8"/>
    <w:rsid w:val="00AF5E4F"/>
    <w:rsid w:val="00AF5E80"/>
    <w:rsid w:val="00AF5E92"/>
    <w:rsid w:val="00AF6153"/>
    <w:rsid w:val="00AF61A6"/>
    <w:rsid w:val="00AF633C"/>
    <w:rsid w:val="00AF63C1"/>
    <w:rsid w:val="00AF652F"/>
    <w:rsid w:val="00AF656B"/>
    <w:rsid w:val="00AF66B1"/>
    <w:rsid w:val="00AF6BCE"/>
    <w:rsid w:val="00AF709D"/>
    <w:rsid w:val="00AF756B"/>
    <w:rsid w:val="00AF798C"/>
    <w:rsid w:val="00AF7D20"/>
    <w:rsid w:val="00B0014F"/>
    <w:rsid w:val="00B001A6"/>
    <w:rsid w:val="00B0039E"/>
    <w:rsid w:val="00B00433"/>
    <w:rsid w:val="00B0043E"/>
    <w:rsid w:val="00B00834"/>
    <w:rsid w:val="00B00E01"/>
    <w:rsid w:val="00B01064"/>
    <w:rsid w:val="00B0106A"/>
    <w:rsid w:val="00B01072"/>
    <w:rsid w:val="00B01161"/>
    <w:rsid w:val="00B012E5"/>
    <w:rsid w:val="00B01406"/>
    <w:rsid w:val="00B016DF"/>
    <w:rsid w:val="00B017FC"/>
    <w:rsid w:val="00B01874"/>
    <w:rsid w:val="00B01A0D"/>
    <w:rsid w:val="00B01A4D"/>
    <w:rsid w:val="00B01D20"/>
    <w:rsid w:val="00B02350"/>
    <w:rsid w:val="00B0272F"/>
    <w:rsid w:val="00B028A5"/>
    <w:rsid w:val="00B028CA"/>
    <w:rsid w:val="00B02EDD"/>
    <w:rsid w:val="00B02F1C"/>
    <w:rsid w:val="00B02FD5"/>
    <w:rsid w:val="00B03256"/>
    <w:rsid w:val="00B03435"/>
    <w:rsid w:val="00B0387C"/>
    <w:rsid w:val="00B03B19"/>
    <w:rsid w:val="00B03FA4"/>
    <w:rsid w:val="00B04BC1"/>
    <w:rsid w:val="00B04D4A"/>
    <w:rsid w:val="00B05410"/>
    <w:rsid w:val="00B0564A"/>
    <w:rsid w:val="00B05663"/>
    <w:rsid w:val="00B056EE"/>
    <w:rsid w:val="00B05DAF"/>
    <w:rsid w:val="00B05F0B"/>
    <w:rsid w:val="00B05FF5"/>
    <w:rsid w:val="00B065A9"/>
    <w:rsid w:val="00B06A69"/>
    <w:rsid w:val="00B06AA7"/>
    <w:rsid w:val="00B06C3A"/>
    <w:rsid w:val="00B06F99"/>
    <w:rsid w:val="00B071AC"/>
    <w:rsid w:val="00B07251"/>
    <w:rsid w:val="00B07559"/>
    <w:rsid w:val="00B07653"/>
    <w:rsid w:val="00B07898"/>
    <w:rsid w:val="00B0792D"/>
    <w:rsid w:val="00B07B6D"/>
    <w:rsid w:val="00B07C04"/>
    <w:rsid w:val="00B07E43"/>
    <w:rsid w:val="00B07E8D"/>
    <w:rsid w:val="00B07ECA"/>
    <w:rsid w:val="00B10316"/>
    <w:rsid w:val="00B103EC"/>
    <w:rsid w:val="00B105A4"/>
    <w:rsid w:val="00B10861"/>
    <w:rsid w:val="00B10C3C"/>
    <w:rsid w:val="00B10DD8"/>
    <w:rsid w:val="00B113FE"/>
    <w:rsid w:val="00B117B9"/>
    <w:rsid w:val="00B11864"/>
    <w:rsid w:val="00B11B56"/>
    <w:rsid w:val="00B11B5F"/>
    <w:rsid w:val="00B11EA8"/>
    <w:rsid w:val="00B11F46"/>
    <w:rsid w:val="00B12279"/>
    <w:rsid w:val="00B12469"/>
    <w:rsid w:val="00B1261B"/>
    <w:rsid w:val="00B12775"/>
    <w:rsid w:val="00B1287E"/>
    <w:rsid w:val="00B12E80"/>
    <w:rsid w:val="00B12EDC"/>
    <w:rsid w:val="00B1301F"/>
    <w:rsid w:val="00B1303A"/>
    <w:rsid w:val="00B1328D"/>
    <w:rsid w:val="00B13619"/>
    <w:rsid w:val="00B13AF4"/>
    <w:rsid w:val="00B13C2E"/>
    <w:rsid w:val="00B13ED8"/>
    <w:rsid w:val="00B13F1D"/>
    <w:rsid w:val="00B13F47"/>
    <w:rsid w:val="00B13FB7"/>
    <w:rsid w:val="00B1419F"/>
    <w:rsid w:val="00B144D1"/>
    <w:rsid w:val="00B144EF"/>
    <w:rsid w:val="00B147BC"/>
    <w:rsid w:val="00B14C07"/>
    <w:rsid w:val="00B14D60"/>
    <w:rsid w:val="00B14FDC"/>
    <w:rsid w:val="00B1502F"/>
    <w:rsid w:val="00B15272"/>
    <w:rsid w:val="00B154A8"/>
    <w:rsid w:val="00B15765"/>
    <w:rsid w:val="00B15861"/>
    <w:rsid w:val="00B15B74"/>
    <w:rsid w:val="00B15BC4"/>
    <w:rsid w:val="00B15C42"/>
    <w:rsid w:val="00B15D86"/>
    <w:rsid w:val="00B16184"/>
    <w:rsid w:val="00B163B6"/>
    <w:rsid w:val="00B163F6"/>
    <w:rsid w:val="00B164E8"/>
    <w:rsid w:val="00B165C3"/>
    <w:rsid w:val="00B16A9F"/>
    <w:rsid w:val="00B16AF2"/>
    <w:rsid w:val="00B16C32"/>
    <w:rsid w:val="00B16C92"/>
    <w:rsid w:val="00B17A2F"/>
    <w:rsid w:val="00B17C48"/>
    <w:rsid w:val="00B17DB2"/>
    <w:rsid w:val="00B20230"/>
    <w:rsid w:val="00B205C4"/>
    <w:rsid w:val="00B20890"/>
    <w:rsid w:val="00B20A7C"/>
    <w:rsid w:val="00B20A90"/>
    <w:rsid w:val="00B20DE1"/>
    <w:rsid w:val="00B21101"/>
    <w:rsid w:val="00B218F0"/>
    <w:rsid w:val="00B219BF"/>
    <w:rsid w:val="00B21BF9"/>
    <w:rsid w:val="00B21CD4"/>
    <w:rsid w:val="00B21F95"/>
    <w:rsid w:val="00B2251D"/>
    <w:rsid w:val="00B226E9"/>
    <w:rsid w:val="00B22926"/>
    <w:rsid w:val="00B22BFF"/>
    <w:rsid w:val="00B22C3C"/>
    <w:rsid w:val="00B22DBB"/>
    <w:rsid w:val="00B22FB7"/>
    <w:rsid w:val="00B231C6"/>
    <w:rsid w:val="00B2325D"/>
    <w:rsid w:val="00B232E1"/>
    <w:rsid w:val="00B232EA"/>
    <w:rsid w:val="00B23341"/>
    <w:rsid w:val="00B2339A"/>
    <w:rsid w:val="00B233CD"/>
    <w:rsid w:val="00B235B3"/>
    <w:rsid w:val="00B2376F"/>
    <w:rsid w:val="00B2382E"/>
    <w:rsid w:val="00B23835"/>
    <w:rsid w:val="00B24411"/>
    <w:rsid w:val="00B245B0"/>
    <w:rsid w:val="00B24829"/>
    <w:rsid w:val="00B24AB1"/>
    <w:rsid w:val="00B24CCD"/>
    <w:rsid w:val="00B24E0C"/>
    <w:rsid w:val="00B24E59"/>
    <w:rsid w:val="00B24E98"/>
    <w:rsid w:val="00B24FEB"/>
    <w:rsid w:val="00B25183"/>
    <w:rsid w:val="00B252BF"/>
    <w:rsid w:val="00B25381"/>
    <w:rsid w:val="00B25464"/>
    <w:rsid w:val="00B255C4"/>
    <w:rsid w:val="00B25A4A"/>
    <w:rsid w:val="00B25BE2"/>
    <w:rsid w:val="00B25CD3"/>
    <w:rsid w:val="00B25F9C"/>
    <w:rsid w:val="00B26136"/>
    <w:rsid w:val="00B262C9"/>
    <w:rsid w:val="00B26346"/>
    <w:rsid w:val="00B2634A"/>
    <w:rsid w:val="00B26523"/>
    <w:rsid w:val="00B267C1"/>
    <w:rsid w:val="00B26A30"/>
    <w:rsid w:val="00B27073"/>
    <w:rsid w:val="00B272FB"/>
    <w:rsid w:val="00B27388"/>
    <w:rsid w:val="00B2739C"/>
    <w:rsid w:val="00B27707"/>
    <w:rsid w:val="00B27796"/>
    <w:rsid w:val="00B277C9"/>
    <w:rsid w:val="00B2790D"/>
    <w:rsid w:val="00B27A76"/>
    <w:rsid w:val="00B27DA1"/>
    <w:rsid w:val="00B27EE0"/>
    <w:rsid w:val="00B3014E"/>
    <w:rsid w:val="00B3022D"/>
    <w:rsid w:val="00B30497"/>
    <w:rsid w:val="00B30522"/>
    <w:rsid w:val="00B306F2"/>
    <w:rsid w:val="00B3086F"/>
    <w:rsid w:val="00B308FB"/>
    <w:rsid w:val="00B30DA5"/>
    <w:rsid w:val="00B30E53"/>
    <w:rsid w:val="00B312B1"/>
    <w:rsid w:val="00B3142F"/>
    <w:rsid w:val="00B314D8"/>
    <w:rsid w:val="00B31540"/>
    <w:rsid w:val="00B319AB"/>
    <w:rsid w:val="00B31A58"/>
    <w:rsid w:val="00B31D98"/>
    <w:rsid w:val="00B31E26"/>
    <w:rsid w:val="00B31EB2"/>
    <w:rsid w:val="00B3219D"/>
    <w:rsid w:val="00B323AF"/>
    <w:rsid w:val="00B32617"/>
    <w:rsid w:val="00B3271D"/>
    <w:rsid w:val="00B32C5D"/>
    <w:rsid w:val="00B32D9B"/>
    <w:rsid w:val="00B333D4"/>
    <w:rsid w:val="00B33737"/>
    <w:rsid w:val="00B33784"/>
    <w:rsid w:val="00B338FD"/>
    <w:rsid w:val="00B33913"/>
    <w:rsid w:val="00B33959"/>
    <w:rsid w:val="00B33A2D"/>
    <w:rsid w:val="00B33C7A"/>
    <w:rsid w:val="00B33D66"/>
    <w:rsid w:val="00B34110"/>
    <w:rsid w:val="00B3466A"/>
    <w:rsid w:val="00B34866"/>
    <w:rsid w:val="00B3487A"/>
    <w:rsid w:val="00B34A07"/>
    <w:rsid w:val="00B34C07"/>
    <w:rsid w:val="00B34D90"/>
    <w:rsid w:val="00B34E9F"/>
    <w:rsid w:val="00B34F95"/>
    <w:rsid w:val="00B35070"/>
    <w:rsid w:val="00B35266"/>
    <w:rsid w:val="00B3575D"/>
    <w:rsid w:val="00B35AD2"/>
    <w:rsid w:val="00B35D84"/>
    <w:rsid w:val="00B35FE7"/>
    <w:rsid w:val="00B36093"/>
    <w:rsid w:val="00B3628C"/>
    <w:rsid w:val="00B362ED"/>
    <w:rsid w:val="00B36426"/>
    <w:rsid w:val="00B366A1"/>
    <w:rsid w:val="00B36A7D"/>
    <w:rsid w:val="00B36A89"/>
    <w:rsid w:val="00B36CFB"/>
    <w:rsid w:val="00B36CFD"/>
    <w:rsid w:val="00B371D2"/>
    <w:rsid w:val="00B3739C"/>
    <w:rsid w:val="00B37462"/>
    <w:rsid w:val="00B3756C"/>
    <w:rsid w:val="00B376BE"/>
    <w:rsid w:val="00B376DC"/>
    <w:rsid w:val="00B37C38"/>
    <w:rsid w:val="00B37C86"/>
    <w:rsid w:val="00B37EF8"/>
    <w:rsid w:val="00B40037"/>
    <w:rsid w:val="00B400D2"/>
    <w:rsid w:val="00B409EB"/>
    <w:rsid w:val="00B40C71"/>
    <w:rsid w:val="00B40FAD"/>
    <w:rsid w:val="00B40FC7"/>
    <w:rsid w:val="00B41196"/>
    <w:rsid w:val="00B4136A"/>
    <w:rsid w:val="00B41439"/>
    <w:rsid w:val="00B4146B"/>
    <w:rsid w:val="00B41578"/>
    <w:rsid w:val="00B41626"/>
    <w:rsid w:val="00B417B0"/>
    <w:rsid w:val="00B41869"/>
    <w:rsid w:val="00B41FFB"/>
    <w:rsid w:val="00B42074"/>
    <w:rsid w:val="00B42142"/>
    <w:rsid w:val="00B4256A"/>
    <w:rsid w:val="00B42B36"/>
    <w:rsid w:val="00B42C85"/>
    <w:rsid w:val="00B42CC2"/>
    <w:rsid w:val="00B43575"/>
    <w:rsid w:val="00B43804"/>
    <w:rsid w:val="00B438CE"/>
    <w:rsid w:val="00B43DC0"/>
    <w:rsid w:val="00B43ED2"/>
    <w:rsid w:val="00B44597"/>
    <w:rsid w:val="00B44712"/>
    <w:rsid w:val="00B4498B"/>
    <w:rsid w:val="00B44A2D"/>
    <w:rsid w:val="00B44C11"/>
    <w:rsid w:val="00B44D90"/>
    <w:rsid w:val="00B44DB9"/>
    <w:rsid w:val="00B44F18"/>
    <w:rsid w:val="00B45239"/>
    <w:rsid w:val="00B45307"/>
    <w:rsid w:val="00B45346"/>
    <w:rsid w:val="00B4535D"/>
    <w:rsid w:val="00B456DE"/>
    <w:rsid w:val="00B4583E"/>
    <w:rsid w:val="00B45861"/>
    <w:rsid w:val="00B4598D"/>
    <w:rsid w:val="00B45A2E"/>
    <w:rsid w:val="00B45B40"/>
    <w:rsid w:val="00B45BE4"/>
    <w:rsid w:val="00B45DF9"/>
    <w:rsid w:val="00B46178"/>
    <w:rsid w:val="00B4619C"/>
    <w:rsid w:val="00B46214"/>
    <w:rsid w:val="00B465B4"/>
    <w:rsid w:val="00B46801"/>
    <w:rsid w:val="00B46847"/>
    <w:rsid w:val="00B46A55"/>
    <w:rsid w:val="00B46F73"/>
    <w:rsid w:val="00B47120"/>
    <w:rsid w:val="00B47122"/>
    <w:rsid w:val="00B4757B"/>
    <w:rsid w:val="00B47882"/>
    <w:rsid w:val="00B47A02"/>
    <w:rsid w:val="00B47B96"/>
    <w:rsid w:val="00B47D47"/>
    <w:rsid w:val="00B47FF7"/>
    <w:rsid w:val="00B50148"/>
    <w:rsid w:val="00B5042C"/>
    <w:rsid w:val="00B504C2"/>
    <w:rsid w:val="00B50894"/>
    <w:rsid w:val="00B5095F"/>
    <w:rsid w:val="00B509B6"/>
    <w:rsid w:val="00B50BEA"/>
    <w:rsid w:val="00B50F9F"/>
    <w:rsid w:val="00B5120D"/>
    <w:rsid w:val="00B51457"/>
    <w:rsid w:val="00B51DDC"/>
    <w:rsid w:val="00B5203A"/>
    <w:rsid w:val="00B521DD"/>
    <w:rsid w:val="00B525F9"/>
    <w:rsid w:val="00B5275D"/>
    <w:rsid w:val="00B5297C"/>
    <w:rsid w:val="00B52A1E"/>
    <w:rsid w:val="00B52A93"/>
    <w:rsid w:val="00B52ADE"/>
    <w:rsid w:val="00B52E62"/>
    <w:rsid w:val="00B533D7"/>
    <w:rsid w:val="00B534B0"/>
    <w:rsid w:val="00B53645"/>
    <w:rsid w:val="00B5369B"/>
    <w:rsid w:val="00B53AEA"/>
    <w:rsid w:val="00B53F68"/>
    <w:rsid w:val="00B53F9A"/>
    <w:rsid w:val="00B5449A"/>
    <w:rsid w:val="00B5449D"/>
    <w:rsid w:val="00B54673"/>
    <w:rsid w:val="00B54730"/>
    <w:rsid w:val="00B548CA"/>
    <w:rsid w:val="00B548D6"/>
    <w:rsid w:val="00B549C2"/>
    <w:rsid w:val="00B54A03"/>
    <w:rsid w:val="00B54F6D"/>
    <w:rsid w:val="00B5500F"/>
    <w:rsid w:val="00B5503C"/>
    <w:rsid w:val="00B559DE"/>
    <w:rsid w:val="00B55A03"/>
    <w:rsid w:val="00B55F47"/>
    <w:rsid w:val="00B56518"/>
    <w:rsid w:val="00B568B0"/>
    <w:rsid w:val="00B56A7C"/>
    <w:rsid w:val="00B56B3B"/>
    <w:rsid w:val="00B56B62"/>
    <w:rsid w:val="00B56F93"/>
    <w:rsid w:val="00B57468"/>
    <w:rsid w:val="00B57663"/>
    <w:rsid w:val="00B5767B"/>
    <w:rsid w:val="00B57C9E"/>
    <w:rsid w:val="00B57DB7"/>
    <w:rsid w:val="00B57F11"/>
    <w:rsid w:val="00B603D7"/>
    <w:rsid w:val="00B606B8"/>
    <w:rsid w:val="00B60820"/>
    <w:rsid w:val="00B609D9"/>
    <w:rsid w:val="00B60F7D"/>
    <w:rsid w:val="00B61042"/>
    <w:rsid w:val="00B611E9"/>
    <w:rsid w:val="00B61333"/>
    <w:rsid w:val="00B6138D"/>
    <w:rsid w:val="00B613E8"/>
    <w:rsid w:val="00B617BF"/>
    <w:rsid w:val="00B61924"/>
    <w:rsid w:val="00B619BE"/>
    <w:rsid w:val="00B61C7E"/>
    <w:rsid w:val="00B61CDE"/>
    <w:rsid w:val="00B61DF7"/>
    <w:rsid w:val="00B61F80"/>
    <w:rsid w:val="00B61FD4"/>
    <w:rsid w:val="00B62028"/>
    <w:rsid w:val="00B6221D"/>
    <w:rsid w:val="00B6224E"/>
    <w:rsid w:val="00B622C4"/>
    <w:rsid w:val="00B62315"/>
    <w:rsid w:val="00B623D0"/>
    <w:rsid w:val="00B623F6"/>
    <w:rsid w:val="00B6265B"/>
    <w:rsid w:val="00B62741"/>
    <w:rsid w:val="00B628F7"/>
    <w:rsid w:val="00B629FB"/>
    <w:rsid w:val="00B62AC6"/>
    <w:rsid w:val="00B62D95"/>
    <w:rsid w:val="00B62E7B"/>
    <w:rsid w:val="00B638E3"/>
    <w:rsid w:val="00B63B77"/>
    <w:rsid w:val="00B6400E"/>
    <w:rsid w:val="00B6422B"/>
    <w:rsid w:val="00B64859"/>
    <w:rsid w:val="00B6485A"/>
    <w:rsid w:val="00B649C6"/>
    <w:rsid w:val="00B64A8D"/>
    <w:rsid w:val="00B64B48"/>
    <w:rsid w:val="00B64E16"/>
    <w:rsid w:val="00B650B5"/>
    <w:rsid w:val="00B6561D"/>
    <w:rsid w:val="00B65A07"/>
    <w:rsid w:val="00B65D8E"/>
    <w:rsid w:val="00B65F54"/>
    <w:rsid w:val="00B66337"/>
    <w:rsid w:val="00B66559"/>
    <w:rsid w:val="00B665A0"/>
    <w:rsid w:val="00B66721"/>
    <w:rsid w:val="00B6673A"/>
    <w:rsid w:val="00B66980"/>
    <w:rsid w:val="00B66B11"/>
    <w:rsid w:val="00B66C2E"/>
    <w:rsid w:val="00B66DD3"/>
    <w:rsid w:val="00B66E28"/>
    <w:rsid w:val="00B6706D"/>
    <w:rsid w:val="00B67206"/>
    <w:rsid w:val="00B67329"/>
    <w:rsid w:val="00B67494"/>
    <w:rsid w:val="00B674A7"/>
    <w:rsid w:val="00B675AE"/>
    <w:rsid w:val="00B67673"/>
    <w:rsid w:val="00B67775"/>
    <w:rsid w:val="00B6792B"/>
    <w:rsid w:val="00B6794E"/>
    <w:rsid w:val="00B679DD"/>
    <w:rsid w:val="00B67F76"/>
    <w:rsid w:val="00B7005F"/>
    <w:rsid w:val="00B70234"/>
    <w:rsid w:val="00B702A9"/>
    <w:rsid w:val="00B702CD"/>
    <w:rsid w:val="00B703B3"/>
    <w:rsid w:val="00B703CD"/>
    <w:rsid w:val="00B7047C"/>
    <w:rsid w:val="00B70575"/>
    <w:rsid w:val="00B706B6"/>
    <w:rsid w:val="00B70744"/>
    <w:rsid w:val="00B707B9"/>
    <w:rsid w:val="00B70873"/>
    <w:rsid w:val="00B70936"/>
    <w:rsid w:val="00B70F0A"/>
    <w:rsid w:val="00B71517"/>
    <w:rsid w:val="00B715FB"/>
    <w:rsid w:val="00B71739"/>
    <w:rsid w:val="00B7192C"/>
    <w:rsid w:val="00B71AD3"/>
    <w:rsid w:val="00B71BC0"/>
    <w:rsid w:val="00B71D42"/>
    <w:rsid w:val="00B72097"/>
    <w:rsid w:val="00B7212C"/>
    <w:rsid w:val="00B721FB"/>
    <w:rsid w:val="00B72299"/>
    <w:rsid w:val="00B72323"/>
    <w:rsid w:val="00B72397"/>
    <w:rsid w:val="00B729F0"/>
    <w:rsid w:val="00B72BED"/>
    <w:rsid w:val="00B73160"/>
    <w:rsid w:val="00B7319A"/>
    <w:rsid w:val="00B732C2"/>
    <w:rsid w:val="00B735CB"/>
    <w:rsid w:val="00B7391E"/>
    <w:rsid w:val="00B7392E"/>
    <w:rsid w:val="00B7392F"/>
    <w:rsid w:val="00B73A99"/>
    <w:rsid w:val="00B73BAA"/>
    <w:rsid w:val="00B73C4E"/>
    <w:rsid w:val="00B73D27"/>
    <w:rsid w:val="00B74006"/>
    <w:rsid w:val="00B74318"/>
    <w:rsid w:val="00B7445B"/>
    <w:rsid w:val="00B74632"/>
    <w:rsid w:val="00B746A9"/>
    <w:rsid w:val="00B74833"/>
    <w:rsid w:val="00B74CCB"/>
    <w:rsid w:val="00B74E16"/>
    <w:rsid w:val="00B74E6A"/>
    <w:rsid w:val="00B75029"/>
    <w:rsid w:val="00B750CD"/>
    <w:rsid w:val="00B752E7"/>
    <w:rsid w:val="00B752F2"/>
    <w:rsid w:val="00B7531C"/>
    <w:rsid w:val="00B7555E"/>
    <w:rsid w:val="00B75711"/>
    <w:rsid w:val="00B75A09"/>
    <w:rsid w:val="00B75A21"/>
    <w:rsid w:val="00B75BF1"/>
    <w:rsid w:val="00B75BF6"/>
    <w:rsid w:val="00B75CF2"/>
    <w:rsid w:val="00B75D54"/>
    <w:rsid w:val="00B76143"/>
    <w:rsid w:val="00B7615E"/>
    <w:rsid w:val="00B76672"/>
    <w:rsid w:val="00B7669C"/>
    <w:rsid w:val="00B766A1"/>
    <w:rsid w:val="00B766F4"/>
    <w:rsid w:val="00B76A75"/>
    <w:rsid w:val="00B76B25"/>
    <w:rsid w:val="00B76B7D"/>
    <w:rsid w:val="00B76BC0"/>
    <w:rsid w:val="00B76CDB"/>
    <w:rsid w:val="00B76F11"/>
    <w:rsid w:val="00B770E8"/>
    <w:rsid w:val="00B7711E"/>
    <w:rsid w:val="00B775A6"/>
    <w:rsid w:val="00B776E2"/>
    <w:rsid w:val="00B77A2C"/>
    <w:rsid w:val="00B77B1D"/>
    <w:rsid w:val="00B77C48"/>
    <w:rsid w:val="00B77F4A"/>
    <w:rsid w:val="00B80091"/>
    <w:rsid w:val="00B80148"/>
    <w:rsid w:val="00B801F6"/>
    <w:rsid w:val="00B80325"/>
    <w:rsid w:val="00B803CB"/>
    <w:rsid w:val="00B8048A"/>
    <w:rsid w:val="00B80552"/>
    <w:rsid w:val="00B8063C"/>
    <w:rsid w:val="00B806B6"/>
    <w:rsid w:val="00B806DF"/>
    <w:rsid w:val="00B807B8"/>
    <w:rsid w:val="00B80A1B"/>
    <w:rsid w:val="00B80ABA"/>
    <w:rsid w:val="00B80B1F"/>
    <w:rsid w:val="00B80F5A"/>
    <w:rsid w:val="00B812B2"/>
    <w:rsid w:val="00B8136C"/>
    <w:rsid w:val="00B8163F"/>
    <w:rsid w:val="00B81736"/>
    <w:rsid w:val="00B822B7"/>
    <w:rsid w:val="00B822CE"/>
    <w:rsid w:val="00B829B0"/>
    <w:rsid w:val="00B82B2C"/>
    <w:rsid w:val="00B82E15"/>
    <w:rsid w:val="00B82FAE"/>
    <w:rsid w:val="00B83568"/>
    <w:rsid w:val="00B836BA"/>
    <w:rsid w:val="00B83794"/>
    <w:rsid w:val="00B83D7A"/>
    <w:rsid w:val="00B83DAD"/>
    <w:rsid w:val="00B83FAD"/>
    <w:rsid w:val="00B8428D"/>
    <w:rsid w:val="00B84336"/>
    <w:rsid w:val="00B8457C"/>
    <w:rsid w:val="00B845B3"/>
    <w:rsid w:val="00B845EA"/>
    <w:rsid w:val="00B84766"/>
    <w:rsid w:val="00B847BF"/>
    <w:rsid w:val="00B8488B"/>
    <w:rsid w:val="00B84A86"/>
    <w:rsid w:val="00B84C85"/>
    <w:rsid w:val="00B84CB1"/>
    <w:rsid w:val="00B84DA1"/>
    <w:rsid w:val="00B84EB4"/>
    <w:rsid w:val="00B8518F"/>
    <w:rsid w:val="00B8538A"/>
    <w:rsid w:val="00B85397"/>
    <w:rsid w:val="00B85667"/>
    <w:rsid w:val="00B85873"/>
    <w:rsid w:val="00B8594C"/>
    <w:rsid w:val="00B85A33"/>
    <w:rsid w:val="00B85B3A"/>
    <w:rsid w:val="00B85C6F"/>
    <w:rsid w:val="00B85CD4"/>
    <w:rsid w:val="00B85F53"/>
    <w:rsid w:val="00B85FD8"/>
    <w:rsid w:val="00B860A5"/>
    <w:rsid w:val="00B86426"/>
    <w:rsid w:val="00B86600"/>
    <w:rsid w:val="00B86A32"/>
    <w:rsid w:val="00B86EA8"/>
    <w:rsid w:val="00B87015"/>
    <w:rsid w:val="00B870DB"/>
    <w:rsid w:val="00B872EC"/>
    <w:rsid w:val="00B876EA"/>
    <w:rsid w:val="00B8784B"/>
    <w:rsid w:val="00B878CD"/>
    <w:rsid w:val="00B8796E"/>
    <w:rsid w:val="00B87C9E"/>
    <w:rsid w:val="00B87F6F"/>
    <w:rsid w:val="00B900FC"/>
    <w:rsid w:val="00B9022F"/>
    <w:rsid w:val="00B903EB"/>
    <w:rsid w:val="00B9075B"/>
    <w:rsid w:val="00B90A2B"/>
    <w:rsid w:val="00B90AF0"/>
    <w:rsid w:val="00B90C4F"/>
    <w:rsid w:val="00B90D0C"/>
    <w:rsid w:val="00B91201"/>
    <w:rsid w:val="00B915D4"/>
    <w:rsid w:val="00B915E7"/>
    <w:rsid w:val="00B916BA"/>
    <w:rsid w:val="00B91859"/>
    <w:rsid w:val="00B91862"/>
    <w:rsid w:val="00B91890"/>
    <w:rsid w:val="00B919E5"/>
    <w:rsid w:val="00B91BA5"/>
    <w:rsid w:val="00B91DE3"/>
    <w:rsid w:val="00B92414"/>
    <w:rsid w:val="00B9246B"/>
    <w:rsid w:val="00B927B3"/>
    <w:rsid w:val="00B92B4B"/>
    <w:rsid w:val="00B93144"/>
    <w:rsid w:val="00B93252"/>
    <w:rsid w:val="00B93337"/>
    <w:rsid w:val="00B934A3"/>
    <w:rsid w:val="00B9355D"/>
    <w:rsid w:val="00B93768"/>
    <w:rsid w:val="00B93C79"/>
    <w:rsid w:val="00B93EFC"/>
    <w:rsid w:val="00B941FF"/>
    <w:rsid w:val="00B9421C"/>
    <w:rsid w:val="00B942A5"/>
    <w:rsid w:val="00B94562"/>
    <w:rsid w:val="00B945F6"/>
    <w:rsid w:val="00B947D3"/>
    <w:rsid w:val="00B94B0B"/>
    <w:rsid w:val="00B94B70"/>
    <w:rsid w:val="00B94C75"/>
    <w:rsid w:val="00B94CFC"/>
    <w:rsid w:val="00B94F65"/>
    <w:rsid w:val="00B95356"/>
    <w:rsid w:val="00B9548B"/>
    <w:rsid w:val="00B954B2"/>
    <w:rsid w:val="00B95581"/>
    <w:rsid w:val="00B95591"/>
    <w:rsid w:val="00B955D3"/>
    <w:rsid w:val="00B95691"/>
    <w:rsid w:val="00B95773"/>
    <w:rsid w:val="00B9581A"/>
    <w:rsid w:val="00B95AA1"/>
    <w:rsid w:val="00B95C83"/>
    <w:rsid w:val="00B95CCC"/>
    <w:rsid w:val="00B96236"/>
    <w:rsid w:val="00B962A4"/>
    <w:rsid w:val="00B963A1"/>
    <w:rsid w:val="00B96DDE"/>
    <w:rsid w:val="00B96E50"/>
    <w:rsid w:val="00B96E93"/>
    <w:rsid w:val="00B96F2F"/>
    <w:rsid w:val="00B9712C"/>
    <w:rsid w:val="00B971B4"/>
    <w:rsid w:val="00B971E3"/>
    <w:rsid w:val="00B978A7"/>
    <w:rsid w:val="00B97906"/>
    <w:rsid w:val="00B97B78"/>
    <w:rsid w:val="00B97B79"/>
    <w:rsid w:val="00B97BC4"/>
    <w:rsid w:val="00B97E60"/>
    <w:rsid w:val="00B97F79"/>
    <w:rsid w:val="00BA0179"/>
    <w:rsid w:val="00BA017C"/>
    <w:rsid w:val="00BA0211"/>
    <w:rsid w:val="00BA0298"/>
    <w:rsid w:val="00BA0523"/>
    <w:rsid w:val="00BA05E5"/>
    <w:rsid w:val="00BA0A67"/>
    <w:rsid w:val="00BA0B35"/>
    <w:rsid w:val="00BA0C22"/>
    <w:rsid w:val="00BA0C7B"/>
    <w:rsid w:val="00BA0CF8"/>
    <w:rsid w:val="00BA0D32"/>
    <w:rsid w:val="00BA0DE8"/>
    <w:rsid w:val="00BA0EE5"/>
    <w:rsid w:val="00BA1244"/>
    <w:rsid w:val="00BA134C"/>
    <w:rsid w:val="00BA1445"/>
    <w:rsid w:val="00BA1463"/>
    <w:rsid w:val="00BA1482"/>
    <w:rsid w:val="00BA15D3"/>
    <w:rsid w:val="00BA183B"/>
    <w:rsid w:val="00BA1894"/>
    <w:rsid w:val="00BA1A9E"/>
    <w:rsid w:val="00BA1AB9"/>
    <w:rsid w:val="00BA1C73"/>
    <w:rsid w:val="00BA1F76"/>
    <w:rsid w:val="00BA1FDD"/>
    <w:rsid w:val="00BA1FFD"/>
    <w:rsid w:val="00BA2018"/>
    <w:rsid w:val="00BA201F"/>
    <w:rsid w:val="00BA2082"/>
    <w:rsid w:val="00BA21E6"/>
    <w:rsid w:val="00BA2310"/>
    <w:rsid w:val="00BA240E"/>
    <w:rsid w:val="00BA24A7"/>
    <w:rsid w:val="00BA24D5"/>
    <w:rsid w:val="00BA25D7"/>
    <w:rsid w:val="00BA28C9"/>
    <w:rsid w:val="00BA2AEF"/>
    <w:rsid w:val="00BA2BAA"/>
    <w:rsid w:val="00BA2BEA"/>
    <w:rsid w:val="00BA2FB1"/>
    <w:rsid w:val="00BA30C2"/>
    <w:rsid w:val="00BA31F3"/>
    <w:rsid w:val="00BA32B7"/>
    <w:rsid w:val="00BA33D1"/>
    <w:rsid w:val="00BA33EF"/>
    <w:rsid w:val="00BA33FB"/>
    <w:rsid w:val="00BA35D4"/>
    <w:rsid w:val="00BA38F5"/>
    <w:rsid w:val="00BA3BCC"/>
    <w:rsid w:val="00BA411D"/>
    <w:rsid w:val="00BA4249"/>
    <w:rsid w:val="00BA446A"/>
    <w:rsid w:val="00BA44E7"/>
    <w:rsid w:val="00BA456A"/>
    <w:rsid w:val="00BA481A"/>
    <w:rsid w:val="00BA4A55"/>
    <w:rsid w:val="00BA4D47"/>
    <w:rsid w:val="00BA4EA4"/>
    <w:rsid w:val="00BA53C8"/>
    <w:rsid w:val="00BA5500"/>
    <w:rsid w:val="00BA55DA"/>
    <w:rsid w:val="00BA5880"/>
    <w:rsid w:val="00BA5A74"/>
    <w:rsid w:val="00BA5BEB"/>
    <w:rsid w:val="00BA5F3C"/>
    <w:rsid w:val="00BA5F5D"/>
    <w:rsid w:val="00BA5F69"/>
    <w:rsid w:val="00BA631A"/>
    <w:rsid w:val="00BA66D7"/>
    <w:rsid w:val="00BA69A1"/>
    <w:rsid w:val="00BA6AF4"/>
    <w:rsid w:val="00BA6BDB"/>
    <w:rsid w:val="00BA6CFD"/>
    <w:rsid w:val="00BA6F0A"/>
    <w:rsid w:val="00BA7142"/>
    <w:rsid w:val="00BA73C1"/>
    <w:rsid w:val="00BA757A"/>
    <w:rsid w:val="00BA796B"/>
    <w:rsid w:val="00BA7A96"/>
    <w:rsid w:val="00BA7D1C"/>
    <w:rsid w:val="00BA7DB8"/>
    <w:rsid w:val="00BA7FB7"/>
    <w:rsid w:val="00BB00B8"/>
    <w:rsid w:val="00BB01C9"/>
    <w:rsid w:val="00BB045D"/>
    <w:rsid w:val="00BB0573"/>
    <w:rsid w:val="00BB05B2"/>
    <w:rsid w:val="00BB05BB"/>
    <w:rsid w:val="00BB089D"/>
    <w:rsid w:val="00BB0A4F"/>
    <w:rsid w:val="00BB0BC9"/>
    <w:rsid w:val="00BB0C10"/>
    <w:rsid w:val="00BB0DC5"/>
    <w:rsid w:val="00BB0EF1"/>
    <w:rsid w:val="00BB138D"/>
    <w:rsid w:val="00BB1448"/>
    <w:rsid w:val="00BB1701"/>
    <w:rsid w:val="00BB1839"/>
    <w:rsid w:val="00BB19E2"/>
    <w:rsid w:val="00BB1E86"/>
    <w:rsid w:val="00BB2025"/>
    <w:rsid w:val="00BB2254"/>
    <w:rsid w:val="00BB227C"/>
    <w:rsid w:val="00BB228C"/>
    <w:rsid w:val="00BB25A2"/>
    <w:rsid w:val="00BB2695"/>
    <w:rsid w:val="00BB2957"/>
    <w:rsid w:val="00BB2B97"/>
    <w:rsid w:val="00BB2DC9"/>
    <w:rsid w:val="00BB2ED7"/>
    <w:rsid w:val="00BB30F2"/>
    <w:rsid w:val="00BB356F"/>
    <w:rsid w:val="00BB372F"/>
    <w:rsid w:val="00BB3819"/>
    <w:rsid w:val="00BB3BA6"/>
    <w:rsid w:val="00BB4285"/>
    <w:rsid w:val="00BB45C8"/>
    <w:rsid w:val="00BB48D3"/>
    <w:rsid w:val="00BB48D5"/>
    <w:rsid w:val="00BB4901"/>
    <w:rsid w:val="00BB49BC"/>
    <w:rsid w:val="00BB4A00"/>
    <w:rsid w:val="00BB4B04"/>
    <w:rsid w:val="00BB4C3B"/>
    <w:rsid w:val="00BB4DBB"/>
    <w:rsid w:val="00BB51B7"/>
    <w:rsid w:val="00BB51D4"/>
    <w:rsid w:val="00BB521E"/>
    <w:rsid w:val="00BB5511"/>
    <w:rsid w:val="00BB5715"/>
    <w:rsid w:val="00BB57E2"/>
    <w:rsid w:val="00BB584C"/>
    <w:rsid w:val="00BB61F1"/>
    <w:rsid w:val="00BB660C"/>
    <w:rsid w:val="00BB6BB4"/>
    <w:rsid w:val="00BB6BE9"/>
    <w:rsid w:val="00BB6CE1"/>
    <w:rsid w:val="00BB6E6F"/>
    <w:rsid w:val="00BB6F6C"/>
    <w:rsid w:val="00BB719D"/>
    <w:rsid w:val="00BB71C7"/>
    <w:rsid w:val="00BB7289"/>
    <w:rsid w:val="00BB72B2"/>
    <w:rsid w:val="00BB72BD"/>
    <w:rsid w:val="00BB72D6"/>
    <w:rsid w:val="00BB72FC"/>
    <w:rsid w:val="00BB73AA"/>
    <w:rsid w:val="00BB74B9"/>
    <w:rsid w:val="00BB75E2"/>
    <w:rsid w:val="00BB782F"/>
    <w:rsid w:val="00BB7DD7"/>
    <w:rsid w:val="00BB7E0D"/>
    <w:rsid w:val="00BB7E7D"/>
    <w:rsid w:val="00BB7F5E"/>
    <w:rsid w:val="00BB7FF4"/>
    <w:rsid w:val="00BC00A2"/>
    <w:rsid w:val="00BC0394"/>
    <w:rsid w:val="00BC08F2"/>
    <w:rsid w:val="00BC0C8A"/>
    <w:rsid w:val="00BC106D"/>
    <w:rsid w:val="00BC1615"/>
    <w:rsid w:val="00BC16D8"/>
    <w:rsid w:val="00BC16DF"/>
    <w:rsid w:val="00BC1BD5"/>
    <w:rsid w:val="00BC1BFB"/>
    <w:rsid w:val="00BC1C1C"/>
    <w:rsid w:val="00BC1C23"/>
    <w:rsid w:val="00BC1E66"/>
    <w:rsid w:val="00BC1F86"/>
    <w:rsid w:val="00BC1FB3"/>
    <w:rsid w:val="00BC21C4"/>
    <w:rsid w:val="00BC265F"/>
    <w:rsid w:val="00BC2680"/>
    <w:rsid w:val="00BC278A"/>
    <w:rsid w:val="00BC2A32"/>
    <w:rsid w:val="00BC2AE9"/>
    <w:rsid w:val="00BC2F4D"/>
    <w:rsid w:val="00BC330A"/>
    <w:rsid w:val="00BC346B"/>
    <w:rsid w:val="00BC348D"/>
    <w:rsid w:val="00BC37DF"/>
    <w:rsid w:val="00BC37EE"/>
    <w:rsid w:val="00BC39FA"/>
    <w:rsid w:val="00BC3BB3"/>
    <w:rsid w:val="00BC3D6D"/>
    <w:rsid w:val="00BC3DC4"/>
    <w:rsid w:val="00BC3E28"/>
    <w:rsid w:val="00BC4004"/>
    <w:rsid w:val="00BC42C4"/>
    <w:rsid w:val="00BC457E"/>
    <w:rsid w:val="00BC4641"/>
    <w:rsid w:val="00BC4748"/>
    <w:rsid w:val="00BC5209"/>
    <w:rsid w:val="00BC5223"/>
    <w:rsid w:val="00BC5701"/>
    <w:rsid w:val="00BC5768"/>
    <w:rsid w:val="00BC57AB"/>
    <w:rsid w:val="00BC5832"/>
    <w:rsid w:val="00BC593F"/>
    <w:rsid w:val="00BC5F32"/>
    <w:rsid w:val="00BC5FCC"/>
    <w:rsid w:val="00BC6372"/>
    <w:rsid w:val="00BC6411"/>
    <w:rsid w:val="00BC6608"/>
    <w:rsid w:val="00BC6693"/>
    <w:rsid w:val="00BC66CB"/>
    <w:rsid w:val="00BC6B77"/>
    <w:rsid w:val="00BC6BCE"/>
    <w:rsid w:val="00BC6C5C"/>
    <w:rsid w:val="00BC6DDA"/>
    <w:rsid w:val="00BC6F40"/>
    <w:rsid w:val="00BC726B"/>
    <w:rsid w:val="00BC781E"/>
    <w:rsid w:val="00BC78C2"/>
    <w:rsid w:val="00BC7BEE"/>
    <w:rsid w:val="00BC7C6C"/>
    <w:rsid w:val="00BC7DD9"/>
    <w:rsid w:val="00BC7DEB"/>
    <w:rsid w:val="00BC7F7A"/>
    <w:rsid w:val="00BD0256"/>
    <w:rsid w:val="00BD027A"/>
    <w:rsid w:val="00BD0283"/>
    <w:rsid w:val="00BD035B"/>
    <w:rsid w:val="00BD0393"/>
    <w:rsid w:val="00BD12B6"/>
    <w:rsid w:val="00BD191B"/>
    <w:rsid w:val="00BD1F0D"/>
    <w:rsid w:val="00BD1FE5"/>
    <w:rsid w:val="00BD20EC"/>
    <w:rsid w:val="00BD21CD"/>
    <w:rsid w:val="00BD23B9"/>
    <w:rsid w:val="00BD29F9"/>
    <w:rsid w:val="00BD2A0B"/>
    <w:rsid w:val="00BD2C66"/>
    <w:rsid w:val="00BD32E2"/>
    <w:rsid w:val="00BD32F1"/>
    <w:rsid w:val="00BD3411"/>
    <w:rsid w:val="00BD3457"/>
    <w:rsid w:val="00BD39C1"/>
    <w:rsid w:val="00BD3C44"/>
    <w:rsid w:val="00BD3CEE"/>
    <w:rsid w:val="00BD3E1B"/>
    <w:rsid w:val="00BD42CB"/>
    <w:rsid w:val="00BD463B"/>
    <w:rsid w:val="00BD49B8"/>
    <w:rsid w:val="00BD502C"/>
    <w:rsid w:val="00BD548F"/>
    <w:rsid w:val="00BD54A8"/>
    <w:rsid w:val="00BD556D"/>
    <w:rsid w:val="00BD55EB"/>
    <w:rsid w:val="00BD568D"/>
    <w:rsid w:val="00BD56E3"/>
    <w:rsid w:val="00BD5717"/>
    <w:rsid w:val="00BD57C3"/>
    <w:rsid w:val="00BD5888"/>
    <w:rsid w:val="00BD59E7"/>
    <w:rsid w:val="00BD5A5A"/>
    <w:rsid w:val="00BD608B"/>
    <w:rsid w:val="00BD6125"/>
    <w:rsid w:val="00BD6403"/>
    <w:rsid w:val="00BD661D"/>
    <w:rsid w:val="00BD6631"/>
    <w:rsid w:val="00BD67AF"/>
    <w:rsid w:val="00BD6D2B"/>
    <w:rsid w:val="00BD6E2E"/>
    <w:rsid w:val="00BD6EEC"/>
    <w:rsid w:val="00BD737E"/>
    <w:rsid w:val="00BD78E7"/>
    <w:rsid w:val="00BD7917"/>
    <w:rsid w:val="00BD7940"/>
    <w:rsid w:val="00BD7F67"/>
    <w:rsid w:val="00BD7F84"/>
    <w:rsid w:val="00BD7FA4"/>
    <w:rsid w:val="00BE0FDF"/>
    <w:rsid w:val="00BE1164"/>
    <w:rsid w:val="00BE1168"/>
    <w:rsid w:val="00BE13FE"/>
    <w:rsid w:val="00BE1423"/>
    <w:rsid w:val="00BE1456"/>
    <w:rsid w:val="00BE14CB"/>
    <w:rsid w:val="00BE1687"/>
    <w:rsid w:val="00BE16E1"/>
    <w:rsid w:val="00BE1730"/>
    <w:rsid w:val="00BE1A9C"/>
    <w:rsid w:val="00BE1C2B"/>
    <w:rsid w:val="00BE1E2F"/>
    <w:rsid w:val="00BE1E54"/>
    <w:rsid w:val="00BE2612"/>
    <w:rsid w:val="00BE2912"/>
    <w:rsid w:val="00BE2A0B"/>
    <w:rsid w:val="00BE2B78"/>
    <w:rsid w:val="00BE302D"/>
    <w:rsid w:val="00BE3045"/>
    <w:rsid w:val="00BE31D4"/>
    <w:rsid w:val="00BE33CE"/>
    <w:rsid w:val="00BE3472"/>
    <w:rsid w:val="00BE353D"/>
    <w:rsid w:val="00BE36A0"/>
    <w:rsid w:val="00BE3FE8"/>
    <w:rsid w:val="00BE401B"/>
    <w:rsid w:val="00BE4157"/>
    <w:rsid w:val="00BE441B"/>
    <w:rsid w:val="00BE4510"/>
    <w:rsid w:val="00BE4955"/>
    <w:rsid w:val="00BE4C10"/>
    <w:rsid w:val="00BE4DF5"/>
    <w:rsid w:val="00BE4FA2"/>
    <w:rsid w:val="00BE5056"/>
    <w:rsid w:val="00BE52B9"/>
    <w:rsid w:val="00BE532D"/>
    <w:rsid w:val="00BE5743"/>
    <w:rsid w:val="00BE5AA8"/>
    <w:rsid w:val="00BE5B1D"/>
    <w:rsid w:val="00BE5C7C"/>
    <w:rsid w:val="00BE5EC7"/>
    <w:rsid w:val="00BE5F2A"/>
    <w:rsid w:val="00BE6128"/>
    <w:rsid w:val="00BE6812"/>
    <w:rsid w:val="00BE692B"/>
    <w:rsid w:val="00BE6E1C"/>
    <w:rsid w:val="00BE6E8E"/>
    <w:rsid w:val="00BE706D"/>
    <w:rsid w:val="00BE713C"/>
    <w:rsid w:val="00BE72B8"/>
    <w:rsid w:val="00BE7324"/>
    <w:rsid w:val="00BE7350"/>
    <w:rsid w:val="00BE749D"/>
    <w:rsid w:val="00BE7968"/>
    <w:rsid w:val="00BE7C07"/>
    <w:rsid w:val="00BE7C50"/>
    <w:rsid w:val="00BE7CE4"/>
    <w:rsid w:val="00BE7D71"/>
    <w:rsid w:val="00BE7F86"/>
    <w:rsid w:val="00BF00A4"/>
    <w:rsid w:val="00BF01A9"/>
    <w:rsid w:val="00BF027F"/>
    <w:rsid w:val="00BF03C4"/>
    <w:rsid w:val="00BF04E1"/>
    <w:rsid w:val="00BF0555"/>
    <w:rsid w:val="00BF05AF"/>
    <w:rsid w:val="00BF0608"/>
    <w:rsid w:val="00BF07EC"/>
    <w:rsid w:val="00BF10BD"/>
    <w:rsid w:val="00BF12DA"/>
    <w:rsid w:val="00BF133A"/>
    <w:rsid w:val="00BF16F0"/>
    <w:rsid w:val="00BF1AAF"/>
    <w:rsid w:val="00BF1AC2"/>
    <w:rsid w:val="00BF1C07"/>
    <w:rsid w:val="00BF1C18"/>
    <w:rsid w:val="00BF1CAB"/>
    <w:rsid w:val="00BF1DA2"/>
    <w:rsid w:val="00BF1FB0"/>
    <w:rsid w:val="00BF207E"/>
    <w:rsid w:val="00BF2124"/>
    <w:rsid w:val="00BF213E"/>
    <w:rsid w:val="00BF21E0"/>
    <w:rsid w:val="00BF250A"/>
    <w:rsid w:val="00BF2565"/>
    <w:rsid w:val="00BF25C0"/>
    <w:rsid w:val="00BF2603"/>
    <w:rsid w:val="00BF265D"/>
    <w:rsid w:val="00BF26B9"/>
    <w:rsid w:val="00BF26C1"/>
    <w:rsid w:val="00BF2733"/>
    <w:rsid w:val="00BF2BA0"/>
    <w:rsid w:val="00BF2C61"/>
    <w:rsid w:val="00BF2CB8"/>
    <w:rsid w:val="00BF2E83"/>
    <w:rsid w:val="00BF3308"/>
    <w:rsid w:val="00BF342E"/>
    <w:rsid w:val="00BF361C"/>
    <w:rsid w:val="00BF384D"/>
    <w:rsid w:val="00BF38CB"/>
    <w:rsid w:val="00BF3940"/>
    <w:rsid w:val="00BF3B9C"/>
    <w:rsid w:val="00BF3D76"/>
    <w:rsid w:val="00BF4229"/>
    <w:rsid w:val="00BF426C"/>
    <w:rsid w:val="00BF4290"/>
    <w:rsid w:val="00BF477E"/>
    <w:rsid w:val="00BF4813"/>
    <w:rsid w:val="00BF4834"/>
    <w:rsid w:val="00BF48CC"/>
    <w:rsid w:val="00BF48F4"/>
    <w:rsid w:val="00BF4A64"/>
    <w:rsid w:val="00BF5256"/>
    <w:rsid w:val="00BF5280"/>
    <w:rsid w:val="00BF53A4"/>
    <w:rsid w:val="00BF5412"/>
    <w:rsid w:val="00BF5503"/>
    <w:rsid w:val="00BF58BD"/>
    <w:rsid w:val="00BF5A60"/>
    <w:rsid w:val="00BF5AB9"/>
    <w:rsid w:val="00BF5B3C"/>
    <w:rsid w:val="00BF5C3D"/>
    <w:rsid w:val="00BF5FDD"/>
    <w:rsid w:val="00BF6071"/>
    <w:rsid w:val="00BF64C7"/>
    <w:rsid w:val="00BF65A1"/>
    <w:rsid w:val="00BF6630"/>
    <w:rsid w:val="00BF6FA1"/>
    <w:rsid w:val="00BF73DB"/>
    <w:rsid w:val="00BF78F8"/>
    <w:rsid w:val="00BF7DB5"/>
    <w:rsid w:val="00C0008E"/>
    <w:rsid w:val="00C001CC"/>
    <w:rsid w:val="00C0036A"/>
    <w:rsid w:val="00C00690"/>
    <w:rsid w:val="00C00A72"/>
    <w:rsid w:val="00C00AC8"/>
    <w:rsid w:val="00C00F85"/>
    <w:rsid w:val="00C01003"/>
    <w:rsid w:val="00C01035"/>
    <w:rsid w:val="00C0133A"/>
    <w:rsid w:val="00C0152E"/>
    <w:rsid w:val="00C019BE"/>
    <w:rsid w:val="00C019DE"/>
    <w:rsid w:val="00C01B5F"/>
    <w:rsid w:val="00C022F6"/>
    <w:rsid w:val="00C0238D"/>
    <w:rsid w:val="00C025E8"/>
    <w:rsid w:val="00C0270A"/>
    <w:rsid w:val="00C0274C"/>
    <w:rsid w:val="00C0297A"/>
    <w:rsid w:val="00C02DD6"/>
    <w:rsid w:val="00C02EBA"/>
    <w:rsid w:val="00C031BC"/>
    <w:rsid w:val="00C03400"/>
    <w:rsid w:val="00C0346F"/>
    <w:rsid w:val="00C034F1"/>
    <w:rsid w:val="00C03516"/>
    <w:rsid w:val="00C0375E"/>
    <w:rsid w:val="00C03857"/>
    <w:rsid w:val="00C0391D"/>
    <w:rsid w:val="00C03C23"/>
    <w:rsid w:val="00C03CE7"/>
    <w:rsid w:val="00C03E34"/>
    <w:rsid w:val="00C03E7D"/>
    <w:rsid w:val="00C04179"/>
    <w:rsid w:val="00C042E3"/>
    <w:rsid w:val="00C04430"/>
    <w:rsid w:val="00C0456D"/>
    <w:rsid w:val="00C0491F"/>
    <w:rsid w:val="00C04DE0"/>
    <w:rsid w:val="00C04E32"/>
    <w:rsid w:val="00C051D2"/>
    <w:rsid w:val="00C053D7"/>
    <w:rsid w:val="00C05786"/>
    <w:rsid w:val="00C05AA9"/>
    <w:rsid w:val="00C05AFF"/>
    <w:rsid w:val="00C05BDA"/>
    <w:rsid w:val="00C05CBD"/>
    <w:rsid w:val="00C05FF6"/>
    <w:rsid w:val="00C06529"/>
    <w:rsid w:val="00C0685B"/>
    <w:rsid w:val="00C068E8"/>
    <w:rsid w:val="00C06979"/>
    <w:rsid w:val="00C06A5D"/>
    <w:rsid w:val="00C06A89"/>
    <w:rsid w:val="00C06BE5"/>
    <w:rsid w:val="00C06FFE"/>
    <w:rsid w:val="00C070CB"/>
    <w:rsid w:val="00C0722C"/>
    <w:rsid w:val="00C07251"/>
    <w:rsid w:val="00C07464"/>
    <w:rsid w:val="00C074EC"/>
    <w:rsid w:val="00C07691"/>
    <w:rsid w:val="00C07902"/>
    <w:rsid w:val="00C07992"/>
    <w:rsid w:val="00C079B1"/>
    <w:rsid w:val="00C079F2"/>
    <w:rsid w:val="00C07A6A"/>
    <w:rsid w:val="00C07EA1"/>
    <w:rsid w:val="00C100F4"/>
    <w:rsid w:val="00C1024E"/>
    <w:rsid w:val="00C10254"/>
    <w:rsid w:val="00C10379"/>
    <w:rsid w:val="00C1037A"/>
    <w:rsid w:val="00C10655"/>
    <w:rsid w:val="00C10806"/>
    <w:rsid w:val="00C10A23"/>
    <w:rsid w:val="00C10C5E"/>
    <w:rsid w:val="00C10C80"/>
    <w:rsid w:val="00C10C9B"/>
    <w:rsid w:val="00C110BB"/>
    <w:rsid w:val="00C111B6"/>
    <w:rsid w:val="00C112D4"/>
    <w:rsid w:val="00C113B1"/>
    <w:rsid w:val="00C11587"/>
    <w:rsid w:val="00C115DB"/>
    <w:rsid w:val="00C118AF"/>
    <w:rsid w:val="00C119EA"/>
    <w:rsid w:val="00C119F6"/>
    <w:rsid w:val="00C12198"/>
    <w:rsid w:val="00C12489"/>
    <w:rsid w:val="00C1291D"/>
    <w:rsid w:val="00C1292F"/>
    <w:rsid w:val="00C131DD"/>
    <w:rsid w:val="00C1326E"/>
    <w:rsid w:val="00C132A7"/>
    <w:rsid w:val="00C13317"/>
    <w:rsid w:val="00C133CF"/>
    <w:rsid w:val="00C13599"/>
    <w:rsid w:val="00C1365A"/>
    <w:rsid w:val="00C136B9"/>
    <w:rsid w:val="00C13883"/>
    <w:rsid w:val="00C138C9"/>
    <w:rsid w:val="00C13932"/>
    <w:rsid w:val="00C139AE"/>
    <w:rsid w:val="00C13A9F"/>
    <w:rsid w:val="00C1412C"/>
    <w:rsid w:val="00C14555"/>
    <w:rsid w:val="00C14E15"/>
    <w:rsid w:val="00C15261"/>
    <w:rsid w:val="00C15284"/>
    <w:rsid w:val="00C154E0"/>
    <w:rsid w:val="00C158AE"/>
    <w:rsid w:val="00C15B0C"/>
    <w:rsid w:val="00C15B5A"/>
    <w:rsid w:val="00C15E12"/>
    <w:rsid w:val="00C1602E"/>
    <w:rsid w:val="00C1629F"/>
    <w:rsid w:val="00C163D6"/>
    <w:rsid w:val="00C163E9"/>
    <w:rsid w:val="00C164DF"/>
    <w:rsid w:val="00C164E5"/>
    <w:rsid w:val="00C1669A"/>
    <w:rsid w:val="00C1696F"/>
    <w:rsid w:val="00C16AE9"/>
    <w:rsid w:val="00C16D87"/>
    <w:rsid w:val="00C16F4E"/>
    <w:rsid w:val="00C1711C"/>
    <w:rsid w:val="00C1714B"/>
    <w:rsid w:val="00C1737C"/>
    <w:rsid w:val="00C173BA"/>
    <w:rsid w:val="00C1749A"/>
    <w:rsid w:val="00C174C7"/>
    <w:rsid w:val="00C17534"/>
    <w:rsid w:val="00C17550"/>
    <w:rsid w:val="00C176C7"/>
    <w:rsid w:val="00C178AE"/>
    <w:rsid w:val="00C17A22"/>
    <w:rsid w:val="00C17AA9"/>
    <w:rsid w:val="00C17D0B"/>
    <w:rsid w:val="00C20239"/>
    <w:rsid w:val="00C203EC"/>
    <w:rsid w:val="00C20472"/>
    <w:rsid w:val="00C2077D"/>
    <w:rsid w:val="00C20A28"/>
    <w:rsid w:val="00C20B5D"/>
    <w:rsid w:val="00C20C51"/>
    <w:rsid w:val="00C20D44"/>
    <w:rsid w:val="00C20E7A"/>
    <w:rsid w:val="00C20EE5"/>
    <w:rsid w:val="00C20FA7"/>
    <w:rsid w:val="00C2110B"/>
    <w:rsid w:val="00C212E6"/>
    <w:rsid w:val="00C212EE"/>
    <w:rsid w:val="00C21434"/>
    <w:rsid w:val="00C21724"/>
    <w:rsid w:val="00C217B1"/>
    <w:rsid w:val="00C21A70"/>
    <w:rsid w:val="00C21EA2"/>
    <w:rsid w:val="00C21F51"/>
    <w:rsid w:val="00C22207"/>
    <w:rsid w:val="00C2220A"/>
    <w:rsid w:val="00C222FF"/>
    <w:rsid w:val="00C22475"/>
    <w:rsid w:val="00C2250F"/>
    <w:rsid w:val="00C2252F"/>
    <w:rsid w:val="00C22708"/>
    <w:rsid w:val="00C22CC7"/>
    <w:rsid w:val="00C22F88"/>
    <w:rsid w:val="00C230CD"/>
    <w:rsid w:val="00C231E4"/>
    <w:rsid w:val="00C2326A"/>
    <w:rsid w:val="00C2332C"/>
    <w:rsid w:val="00C23525"/>
    <w:rsid w:val="00C23A83"/>
    <w:rsid w:val="00C23C9F"/>
    <w:rsid w:val="00C241D4"/>
    <w:rsid w:val="00C24364"/>
    <w:rsid w:val="00C24450"/>
    <w:rsid w:val="00C247BE"/>
    <w:rsid w:val="00C24921"/>
    <w:rsid w:val="00C24953"/>
    <w:rsid w:val="00C24A23"/>
    <w:rsid w:val="00C24A8C"/>
    <w:rsid w:val="00C24ACE"/>
    <w:rsid w:val="00C24B19"/>
    <w:rsid w:val="00C24E9A"/>
    <w:rsid w:val="00C253E2"/>
    <w:rsid w:val="00C255BF"/>
    <w:rsid w:val="00C255E4"/>
    <w:rsid w:val="00C25EAA"/>
    <w:rsid w:val="00C25ED5"/>
    <w:rsid w:val="00C260D0"/>
    <w:rsid w:val="00C264A7"/>
    <w:rsid w:val="00C2662D"/>
    <w:rsid w:val="00C26715"/>
    <w:rsid w:val="00C26778"/>
    <w:rsid w:val="00C26975"/>
    <w:rsid w:val="00C26B2A"/>
    <w:rsid w:val="00C26BDE"/>
    <w:rsid w:val="00C26C90"/>
    <w:rsid w:val="00C26CC8"/>
    <w:rsid w:val="00C26D59"/>
    <w:rsid w:val="00C27266"/>
    <w:rsid w:val="00C272C0"/>
    <w:rsid w:val="00C274A0"/>
    <w:rsid w:val="00C27613"/>
    <w:rsid w:val="00C276DF"/>
    <w:rsid w:val="00C27A7A"/>
    <w:rsid w:val="00C27DB8"/>
    <w:rsid w:val="00C27E51"/>
    <w:rsid w:val="00C30495"/>
    <w:rsid w:val="00C3055C"/>
    <w:rsid w:val="00C30570"/>
    <w:rsid w:val="00C30A23"/>
    <w:rsid w:val="00C30CB0"/>
    <w:rsid w:val="00C30D3B"/>
    <w:rsid w:val="00C30DB6"/>
    <w:rsid w:val="00C30E0F"/>
    <w:rsid w:val="00C3101A"/>
    <w:rsid w:val="00C3105A"/>
    <w:rsid w:val="00C310C6"/>
    <w:rsid w:val="00C310EB"/>
    <w:rsid w:val="00C311B6"/>
    <w:rsid w:val="00C3159D"/>
    <w:rsid w:val="00C315BA"/>
    <w:rsid w:val="00C317E1"/>
    <w:rsid w:val="00C3190D"/>
    <w:rsid w:val="00C31A86"/>
    <w:rsid w:val="00C31A94"/>
    <w:rsid w:val="00C31B63"/>
    <w:rsid w:val="00C31BFC"/>
    <w:rsid w:val="00C31CF3"/>
    <w:rsid w:val="00C31DA5"/>
    <w:rsid w:val="00C320CD"/>
    <w:rsid w:val="00C323AE"/>
    <w:rsid w:val="00C32626"/>
    <w:rsid w:val="00C326BA"/>
    <w:rsid w:val="00C327F0"/>
    <w:rsid w:val="00C3286A"/>
    <w:rsid w:val="00C32C28"/>
    <w:rsid w:val="00C32C8B"/>
    <w:rsid w:val="00C32E37"/>
    <w:rsid w:val="00C32EA2"/>
    <w:rsid w:val="00C331F1"/>
    <w:rsid w:val="00C334C8"/>
    <w:rsid w:val="00C3378D"/>
    <w:rsid w:val="00C337D1"/>
    <w:rsid w:val="00C3395A"/>
    <w:rsid w:val="00C3398F"/>
    <w:rsid w:val="00C33C60"/>
    <w:rsid w:val="00C33CF0"/>
    <w:rsid w:val="00C33FD6"/>
    <w:rsid w:val="00C33FE5"/>
    <w:rsid w:val="00C3432D"/>
    <w:rsid w:val="00C344FC"/>
    <w:rsid w:val="00C345F7"/>
    <w:rsid w:val="00C346B9"/>
    <w:rsid w:val="00C34764"/>
    <w:rsid w:val="00C347B7"/>
    <w:rsid w:val="00C34857"/>
    <w:rsid w:val="00C34AC1"/>
    <w:rsid w:val="00C34B14"/>
    <w:rsid w:val="00C34B72"/>
    <w:rsid w:val="00C34D8B"/>
    <w:rsid w:val="00C3512A"/>
    <w:rsid w:val="00C351AC"/>
    <w:rsid w:val="00C35274"/>
    <w:rsid w:val="00C3557E"/>
    <w:rsid w:val="00C35732"/>
    <w:rsid w:val="00C35761"/>
    <w:rsid w:val="00C357B0"/>
    <w:rsid w:val="00C358CC"/>
    <w:rsid w:val="00C35E72"/>
    <w:rsid w:val="00C3611E"/>
    <w:rsid w:val="00C3630F"/>
    <w:rsid w:val="00C364E9"/>
    <w:rsid w:val="00C365E4"/>
    <w:rsid w:val="00C3698F"/>
    <w:rsid w:val="00C36BEA"/>
    <w:rsid w:val="00C36F22"/>
    <w:rsid w:val="00C36F90"/>
    <w:rsid w:val="00C3714F"/>
    <w:rsid w:val="00C3731B"/>
    <w:rsid w:val="00C377D1"/>
    <w:rsid w:val="00C37AB8"/>
    <w:rsid w:val="00C37BAF"/>
    <w:rsid w:val="00C37CE5"/>
    <w:rsid w:val="00C37D08"/>
    <w:rsid w:val="00C37EAA"/>
    <w:rsid w:val="00C400D5"/>
    <w:rsid w:val="00C4036F"/>
    <w:rsid w:val="00C403FA"/>
    <w:rsid w:val="00C4049F"/>
    <w:rsid w:val="00C40517"/>
    <w:rsid w:val="00C4072C"/>
    <w:rsid w:val="00C4098B"/>
    <w:rsid w:val="00C40C37"/>
    <w:rsid w:val="00C40DD1"/>
    <w:rsid w:val="00C40E20"/>
    <w:rsid w:val="00C4100A"/>
    <w:rsid w:val="00C41311"/>
    <w:rsid w:val="00C4139D"/>
    <w:rsid w:val="00C41866"/>
    <w:rsid w:val="00C41C47"/>
    <w:rsid w:val="00C41C8A"/>
    <w:rsid w:val="00C41DFC"/>
    <w:rsid w:val="00C41ECA"/>
    <w:rsid w:val="00C4248F"/>
    <w:rsid w:val="00C42894"/>
    <w:rsid w:val="00C42A88"/>
    <w:rsid w:val="00C42F20"/>
    <w:rsid w:val="00C4300C"/>
    <w:rsid w:val="00C4311A"/>
    <w:rsid w:val="00C43824"/>
    <w:rsid w:val="00C438B7"/>
    <w:rsid w:val="00C4391F"/>
    <w:rsid w:val="00C43937"/>
    <w:rsid w:val="00C43AE6"/>
    <w:rsid w:val="00C43D41"/>
    <w:rsid w:val="00C43E98"/>
    <w:rsid w:val="00C43F4C"/>
    <w:rsid w:val="00C44114"/>
    <w:rsid w:val="00C441B6"/>
    <w:rsid w:val="00C442B6"/>
    <w:rsid w:val="00C4439F"/>
    <w:rsid w:val="00C445A7"/>
    <w:rsid w:val="00C445FA"/>
    <w:rsid w:val="00C44825"/>
    <w:rsid w:val="00C448B2"/>
    <w:rsid w:val="00C44C5D"/>
    <w:rsid w:val="00C44EAF"/>
    <w:rsid w:val="00C44FF3"/>
    <w:rsid w:val="00C4528D"/>
    <w:rsid w:val="00C454CB"/>
    <w:rsid w:val="00C45525"/>
    <w:rsid w:val="00C455F4"/>
    <w:rsid w:val="00C45620"/>
    <w:rsid w:val="00C45831"/>
    <w:rsid w:val="00C4589B"/>
    <w:rsid w:val="00C45A41"/>
    <w:rsid w:val="00C45D19"/>
    <w:rsid w:val="00C45D5C"/>
    <w:rsid w:val="00C45E07"/>
    <w:rsid w:val="00C46100"/>
    <w:rsid w:val="00C462E8"/>
    <w:rsid w:val="00C463A9"/>
    <w:rsid w:val="00C465CA"/>
    <w:rsid w:val="00C465E2"/>
    <w:rsid w:val="00C46685"/>
    <w:rsid w:val="00C46BDE"/>
    <w:rsid w:val="00C46C90"/>
    <w:rsid w:val="00C46CE5"/>
    <w:rsid w:val="00C46E17"/>
    <w:rsid w:val="00C4755C"/>
    <w:rsid w:val="00C478FC"/>
    <w:rsid w:val="00C479EB"/>
    <w:rsid w:val="00C47DC7"/>
    <w:rsid w:val="00C47E28"/>
    <w:rsid w:val="00C47F26"/>
    <w:rsid w:val="00C500F9"/>
    <w:rsid w:val="00C5017A"/>
    <w:rsid w:val="00C501CF"/>
    <w:rsid w:val="00C50656"/>
    <w:rsid w:val="00C5086A"/>
    <w:rsid w:val="00C508F3"/>
    <w:rsid w:val="00C50A7C"/>
    <w:rsid w:val="00C50CAB"/>
    <w:rsid w:val="00C50D6A"/>
    <w:rsid w:val="00C50F5D"/>
    <w:rsid w:val="00C5113F"/>
    <w:rsid w:val="00C5133E"/>
    <w:rsid w:val="00C513E7"/>
    <w:rsid w:val="00C5152F"/>
    <w:rsid w:val="00C5162E"/>
    <w:rsid w:val="00C51801"/>
    <w:rsid w:val="00C51919"/>
    <w:rsid w:val="00C51991"/>
    <w:rsid w:val="00C51A85"/>
    <w:rsid w:val="00C52226"/>
    <w:rsid w:val="00C5269F"/>
    <w:rsid w:val="00C526C0"/>
    <w:rsid w:val="00C5275E"/>
    <w:rsid w:val="00C52B99"/>
    <w:rsid w:val="00C533C5"/>
    <w:rsid w:val="00C53872"/>
    <w:rsid w:val="00C53897"/>
    <w:rsid w:val="00C53A4C"/>
    <w:rsid w:val="00C53AFE"/>
    <w:rsid w:val="00C53C20"/>
    <w:rsid w:val="00C53D69"/>
    <w:rsid w:val="00C53DEA"/>
    <w:rsid w:val="00C540DF"/>
    <w:rsid w:val="00C54327"/>
    <w:rsid w:val="00C5432F"/>
    <w:rsid w:val="00C54405"/>
    <w:rsid w:val="00C5476B"/>
    <w:rsid w:val="00C549E4"/>
    <w:rsid w:val="00C54ADD"/>
    <w:rsid w:val="00C54B95"/>
    <w:rsid w:val="00C54F2D"/>
    <w:rsid w:val="00C54F64"/>
    <w:rsid w:val="00C550BF"/>
    <w:rsid w:val="00C5517B"/>
    <w:rsid w:val="00C5534D"/>
    <w:rsid w:val="00C553C7"/>
    <w:rsid w:val="00C556AA"/>
    <w:rsid w:val="00C56147"/>
    <w:rsid w:val="00C563D7"/>
    <w:rsid w:val="00C56839"/>
    <w:rsid w:val="00C56B90"/>
    <w:rsid w:val="00C56BF8"/>
    <w:rsid w:val="00C56D12"/>
    <w:rsid w:val="00C5705D"/>
    <w:rsid w:val="00C5717B"/>
    <w:rsid w:val="00C57299"/>
    <w:rsid w:val="00C57334"/>
    <w:rsid w:val="00C5751A"/>
    <w:rsid w:val="00C57534"/>
    <w:rsid w:val="00C57615"/>
    <w:rsid w:val="00C578E3"/>
    <w:rsid w:val="00C57AAA"/>
    <w:rsid w:val="00C57B28"/>
    <w:rsid w:val="00C57B76"/>
    <w:rsid w:val="00C57FBB"/>
    <w:rsid w:val="00C60077"/>
    <w:rsid w:val="00C601BC"/>
    <w:rsid w:val="00C601EB"/>
    <w:rsid w:val="00C6024E"/>
    <w:rsid w:val="00C602AE"/>
    <w:rsid w:val="00C60492"/>
    <w:rsid w:val="00C60493"/>
    <w:rsid w:val="00C604D4"/>
    <w:rsid w:val="00C609F2"/>
    <w:rsid w:val="00C60B2C"/>
    <w:rsid w:val="00C60D8A"/>
    <w:rsid w:val="00C60EC6"/>
    <w:rsid w:val="00C6108D"/>
    <w:rsid w:val="00C61326"/>
    <w:rsid w:val="00C61403"/>
    <w:rsid w:val="00C6143A"/>
    <w:rsid w:val="00C61782"/>
    <w:rsid w:val="00C61809"/>
    <w:rsid w:val="00C61B9D"/>
    <w:rsid w:val="00C61BE1"/>
    <w:rsid w:val="00C61C57"/>
    <w:rsid w:val="00C61C86"/>
    <w:rsid w:val="00C61E39"/>
    <w:rsid w:val="00C62053"/>
    <w:rsid w:val="00C6266B"/>
    <w:rsid w:val="00C626D2"/>
    <w:rsid w:val="00C629EE"/>
    <w:rsid w:val="00C62BE3"/>
    <w:rsid w:val="00C62C6D"/>
    <w:rsid w:val="00C6300F"/>
    <w:rsid w:val="00C633F6"/>
    <w:rsid w:val="00C63513"/>
    <w:rsid w:val="00C63728"/>
    <w:rsid w:val="00C63902"/>
    <w:rsid w:val="00C63A55"/>
    <w:rsid w:val="00C63EBD"/>
    <w:rsid w:val="00C63F3B"/>
    <w:rsid w:val="00C63FE8"/>
    <w:rsid w:val="00C640EA"/>
    <w:rsid w:val="00C641C6"/>
    <w:rsid w:val="00C643F6"/>
    <w:rsid w:val="00C6448D"/>
    <w:rsid w:val="00C644C4"/>
    <w:rsid w:val="00C6470F"/>
    <w:rsid w:val="00C64948"/>
    <w:rsid w:val="00C65375"/>
    <w:rsid w:val="00C654C8"/>
    <w:rsid w:val="00C65600"/>
    <w:rsid w:val="00C65635"/>
    <w:rsid w:val="00C656F8"/>
    <w:rsid w:val="00C65FD7"/>
    <w:rsid w:val="00C6603D"/>
    <w:rsid w:val="00C66A00"/>
    <w:rsid w:val="00C66E8F"/>
    <w:rsid w:val="00C66EF0"/>
    <w:rsid w:val="00C67306"/>
    <w:rsid w:val="00C6746C"/>
    <w:rsid w:val="00C677A3"/>
    <w:rsid w:val="00C67A1A"/>
    <w:rsid w:val="00C67A26"/>
    <w:rsid w:val="00C67B2F"/>
    <w:rsid w:val="00C67B82"/>
    <w:rsid w:val="00C67DB2"/>
    <w:rsid w:val="00C67F1C"/>
    <w:rsid w:val="00C7007D"/>
    <w:rsid w:val="00C702C9"/>
    <w:rsid w:val="00C70487"/>
    <w:rsid w:val="00C7049A"/>
    <w:rsid w:val="00C70743"/>
    <w:rsid w:val="00C70C5E"/>
    <w:rsid w:val="00C70C85"/>
    <w:rsid w:val="00C70EAD"/>
    <w:rsid w:val="00C70F77"/>
    <w:rsid w:val="00C71339"/>
    <w:rsid w:val="00C71390"/>
    <w:rsid w:val="00C7179D"/>
    <w:rsid w:val="00C7182B"/>
    <w:rsid w:val="00C7194A"/>
    <w:rsid w:val="00C71C09"/>
    <w:rsid w:val="00C71C53"/>
    <w:rsid w:val="00C71D8B"/>
    <w:rsid w:val="00C71F8C"/>
    <w:rsid w:val="00C72154"/>
    <w:rsid w:val="00C7243D"/>
    <w:rsid w:val="00C725CB"/>
    <w:rsid w:val="00C7262F"/>
    <w:rsid w:val="00C72895"/>
    <w:rsid w:val="00C72913"/>
    <w:rsid w:val="00C72A80"/>
    <w:rsid w:val="00C72AE0"/>
    <w:rsid w:val="00C72D91"/>
    <w:rsid w:val="00C735BC"/>
    <w:rsid w:val="00C73C47"/>
    <w:rsid w:val="00C73EF3"/>
    <w:rsid w:val="00C73FB0"/>
    <w:rsid w:val="00C742A8"/>
    <w:rsid w:val="00C744AC"/>
    <w:rsid w:val="00C744FE"/>
    <w:rsid w:val="00C746B3"/>
    <w:rsid w:val="00C746CE"/>
    <w:rsid w:val="00C74973"/>
    <w:rsid w:val="00C74CE2"/>
    <w:rsid w:val="00C74D4C"/>
    <w:rsid w:val="00C74FA2"/>
    <w:rsid w:val="00C74FE4"/>
    <w:rsid w:val="00C7535A"/>
    <w:rsid w:val="00C7546C"/>
    <w:rsid w:val="00C755CC"/>
    <w:rsid w:val="00C7566A"/>
    <w:rsid w:val="00C7574F"/>
    <w:rsid w:val="00C75AFA"/>
    <w:rsid w:val="00C75B48"/>
    <w:rsid w:val="00C75BED"/>
    <w:rsid w:val="00C763B7"/>
    <w:rsid w:val="00C76466"/>
    <w:rsid w:val="00C7651F"/>
    <w:rsid w:val="00C7671A"/>
    <w:rsid w:val="00C76A2C"/>
    <w:rsid w:val="00C76BD6"/>
    <w:rsid w:val="00C76D87"/>
    <w:rsid w:val="00C772E2"/>
    <w:rsid w:val="00C772EE"/>
    <w:rsid w:val="00C772F4"/>
    <w:rsid w:val="00C775FB"/>
    <w:rsid w:val="00C7772A"/>
    <w:rsid w:val="00C7791E"/>
    <w:rsid w:val="00C77D63"/>
    <w:rsid w:val="00C800B5"/>
    <w:rsid w:val="00C800FF"/>
    <w:rsid w:val="00C80338"/>
    <w:rsid w:val="00C8048E"/>
    <w:rsid w:val="00C8064C"/>
    <w:rsid w:val="00C808B5"/>
    <w:rsid w:val="00C80B65"/>
    <w:rsid w:val="00C80D47"/>
    <w:rsid w:val="00C8109D"/>
    <w:rsid w:val="00C810DB"/>
    <w:rsid w:val="00C811CE"/>
    <w:rsid w:val="00C8155D"/>
    <w:rsid w:val="00C8193A"/>
    <w:rsid w:val="00C81A5A"/>
    <w:rsid w:val="00C81BD8"/>
    <w:rsid w:val="00C81CAB"/>
    <w:rsid w:val="00C81CE9"/>
    <w:rsid w:val="00C81D34"/>
    <w:rsid w:val="00C81F5A"/>
    <w:rsid w:val="00C821BF"/>
    <w:rsid w:val="00C82456"/>
    <w:rsid w:val="00C8279E"/>
    <w:rsid w:val="00C82969"/>
    <w:rsid w:val="00C82DB4"/>
    <w:rsid w:val="00C82EC0"/>
    <w:rsid w:val="00C82EFA"/>
    <w:rsid w:val="00C82F04"/>
    <w:rsid w:val="00C82F13"/>
    <w:rsid w:val="00C831A4"/>
    <w:rsid w:val="00C832E0"/>
    <w:rsid w:val="00C833DD"/>
    <w:rsid w:val="00C83969"/>
    <w:rsid w:val="00C839B2"/>
    <w:rsid w:val="00C83BE3"/>
    <w:rsid w:val="00C83BF7"/>
    <w:rsid w:val="00C8407E"/>
    <w:rsid w:val="00C8408D"/>
    <w:rsid w:val="00C845CA"/>
    <w:rsid w:val="00C84B6B"/>
    <w:rsid w:val="00C84E0E"/>
    <w:rsid w:val="00C84F2C"/>
    <w:rsid w:val="00C850C5"/>
    <w:rsid w:val="00C85106"/>
    <w:rsid w:val="00C85187"/>
    <w:rsid w:val="00C8519A"/>
    <w:rsid w:val="00C852BE"/>
    <w:rsid w:val="00C853B8"/>
    <w:rsid w:val="00C8548C"/>
    <w:rsid w:val="00C85623"/>
    <w:rsid w:val="00C85699"/>
    <w:rsid w:val="00C857FA"/>
    <w:rsid w:val="00C85906"/>
    <w:rsid w:val="00C859D5"/>
    <w:rsid w:val="00C85EDD"/>
    <w:rsid w:val="00C85F4A"/>
    <w:rsid w:val="00C860F9"/>
    <w:rsid w:val="00C86637"/>
    <w:rsid w:val="00C86A1C"/>
    <w:rsid w:val="00C86AA8"/>
    <w:rsid w:val="00C86AFE"/>
    <w:rsid w:val="00C86B5D"/>
    <w:rsid w:val="00C86B6D"/>
    <w:rsid w:val="00C86C04"/>
    <w:rsid w:val="00C86F86"/>
    <w:rsid w:val="00C86F92"/>
    <w:rsid w:val="00C87598"/>
    <w:rsid w:val="00C877B8"/>
    <w:rsid w:val="00C87818"/>
    <w:rsid w:val="00C87981"/>
    <w:rsid w:val="00C87B5A"/>
    <w:rsid w:val="00C87BE7"/>
    <w:rsid w:val="00C87C72"/>
    <w:rsid w:val="00C87ED8"/>
    <w:rsid w:val="00C90332"/>
    <w:rsid w:val="00C903B0"/>
    <w:rsid w:val="00C9099F"/>
    <w:rsid w:val="00C912D5"/>
    <w:rsid w:val="00C91373"/>
    <w:rsid w:val="00C9144F"/>
    <w:rsid w:val="00C918EF"/>
    <w:rsid w:val="00C91A3A"/>
    <w:rsid w:val="00C91B4E"/>
    <w:rsid w:val="00C91BDF"/>
    <w:rsid w:val="00C91D70"/>
    <w:rsid w:val="00C91E9A"/>
    <w:rsid w:val="00C92179"/>
    <w:rsid w:val="00C92244"/>
    <w:rsid w:val="00C923AF"/>
    <w:rsid w:val="00C924BF"/>
    <w:rsid w:val="00C92551"/>
    <w:rsid w:val="00C925D0"/>
    <w:rsid w:val="00C92CFE"/>
    <w:rsid w:val="00C92FE8"/>
    <w:rsid w:val="00C93048"/>
    <w:rsid w:val="00C9325A"/>
    <w:rsid w:val="00C93261"/>
    <w:rsid w:val="00C93351"/>
    <w:rsid w:val="00C93370"/>
    <w:rsid w:val="00C935E7"/>
    <w:rsid w:val="00C93713"/>
    <w:rsid w:val="00C93921"/>
    <w:rsid w:val="00C93B22"/>
    <w:rsid w:val="00C9474F"/>
    <w:rsid w:val="00C94888"/>
    <w:rsid w:val="00C94BC1"/>
    <w:rsid w:val="00C94CED"/>
    <w:rsid w:val="00C94ED7"/>
    <w:rsid w:val="00C953FB"/>
    <w:rsid w:val="00C95544"/>
    <w:rsid w:val="00C95769"/>
    <w:rsid w:val="00C958BC"/>
    <w:rsid w:val="00C95C97"/>
    <w:rsid w:val="00C95F8E"/>
    <w:rsid w:val="00C962C5"/>
    <w:rsid w:val="00C96623"/>
    <w:rsid w:val="00C966F0"/>
    <w:rsid w:val="00C9686D"/>
    <w:rsid w:val="00C968EC"/>
    <w:rsid w:val="00C96BBF"/>
    <w:rsid w:val="00C96FD4"/>
    <w:rsid w:val="00C97142"/>
    <w:rsid w:val="00C975BE"/>
    <w:rsid w:val="00C97E6B"/>
    <w:rsid w:val="00CA00FB"/>
    <w:rsid w:val="00CA01AC"/>
    <w:rsid w:val="00CA0371"/>
    <w:rsid w:val="00CA0453"/>
    <w:rsid w:val="00CA0657"/>
    <w:rsid w:val="00CA0E03"/>
    <w:rsid w:val="00CA1581"/>
    <w:rsid w:val="00CA196E"/>
    <w:rsid w:val="00CA1AF0"/>
    <w:rsid w:val="00CA1F0D"/>
    <w:rsid w:val="00CA1F8B"/>
    <w:rsid w:val="00CA2194"/>
    <w:rsid w:val="00CA22A4"/>
    <w:rsid w:val="00CA2348"/>
    <w:rsid w:val="00CA23D5"/>
    <w:rsid w:val="00CA2419"/>
    <w:rsid w:val="00CA24DB"/>
    <w:rsid w:val="00CA2933"/>
    <w:rsid w:val="00CA2966"/>
    <w:rsid w:val="00CA2C14"/>
    <w:rsid w:val="00CA2C89"/>
    <w:rsid w:val="00CA3077"/>
    <w:rsid w:val="00CA320C"/>
    <w:rsid w:val="00CA36E8"/>
    <w:rsid w:val="00CA3879"/>
    <w:rsid w:val="00CA38FE"/>
    <w:rsid w:val="00CA3A8D"/>
    <w:rsid w:val="00CA3B45"/>
    <w:rsid w:val="00CA3C04"/>
    <w:rsid w:val="00CA3D70"/>
    <w:rsid w:val="00CA4145"/>
    <w:rsid w:val="00CA4C36"/>
    <w:rsid w:val="00CA4D71"/>
    <w:rsid w:val="00CA50FA"/>
    <w:rsid w:val="00CA51E2"/>
    <w:rsid w:val="00CA5278"/>
    <w:rsid w:val="00CA543A"/>
    <w:rsid w:val="00CA5530"/>
    <w:rsid w:val="00CA5809"/>
    <w:rsid w:val="00CA58B5"/>
    <w:rsid w:val="00CA595E"/>
    <w:rsid w:val="00CA5B34"/>
    <w:rsid w:val="00CA5F46"/>
    <w:rsid w:val="00CA6765"/>
    <w:rsid w:val="00CA67B6"/>
    <w:rsid w:val="00CA6DE7"/>
    <w:rsid w:val="00CA6E26"/>
    <w:rsid w:val="00CA6F85"/>
    <w:rsid w:val="00CA7026"/>
    <w:rsid w:val="00CA7210"/>
    <w:rsid w:val="00CA751D"/>
    <w:rsid w:val="00CA7738"/>
    <w:rsid w:val="00CA7B95"/>
    <w:rsid w:val="00CA7E35"/>
    <w:rsid w:val="00CA7EE8"/>
    <w:rsid w:val="00CB0040"/>
    <w:rsid w:val="00CB052E"/>
    <w:rsid w:val="00CB0596"/>
    <w:rsid w:val="00CB0698"/>
    <w:rsid w:val="00CB077C"/>
    <w:rsid w:val="00CB09C8"/>
    <w:rsid w:val="00CB0ABC"/>
    <w:rsid w:val="00CB0D06"/>
    <w:rsid w:val="00CB0E84"/>
    <w:rsid w:val="00CB10E3"/>
    <w:rsid w:val="00CB123A"/>
    <w:rsid w:val="00CB12D6"/>
    <w:rsid w:val="00CB1883"/>
    <w:rsid w:val="00CB1887"/>
    <w:rsid w:val="00CB1AD6"/>
    <w:rsid w:val="00CB1B0C"/>
    <w:rsid w:val="00CB1C69"/>
    <w:rsid w:val="00CB1FC1"/>
    <w:rsid w:val="00CB2062"/>
    <w:rsid w:val="00CB228B"/>
    <w:rsid w:val="00CB2382"/>
    <w:rsid w:val="00CB272B"/>
    <w:rsid w:val="00CB2A75"/>
    <w:rsid w:val="00CB2F8D"/>
    <w:rsid w:val="00CB2F9A"/>
    <w:rsid w:val="00CB30CE"/>
    <w:rsid w:val="00CB34D1"/>
    <w:rsid w:val="00CB352E"/>
    <w:rsid w:val="00CB379D"/>
    <w:rsid w:val="00CB37A2"/>
    <w:rsid w:val="00CB3A7A"/>
    <w:rsid w:val="00CB3B31"/>
    <w:rsid w:val="00CB3BA7"/>
    <w:rsid w:val="00CB4089"/>
    <w:rsid w:val="00CB45D9"/>
    <w:rsid w:val="00CB4610"/>
    <w:rsid w:val="00CB48F6"/>
    <w:rsid w:val="00CB4A7D"/>
    <w:rsid w:val="00CB4C6E"/>
    <w:rsid w:val="00CB4D0A"/>
    <w:rsid w:val="00CB4F75"/>
    <w:rsid w:val="00CB53DB"/>
    <w:rsid w:val="00CB5663"/>
    <w:rsid w:val="00CB5690"/>
    <w:rsid w:val="00CB588B"/>
    <w:rsid w:val="00CB5AD0"/>
    <w:rsid w:val="00CB5B2E"/>
    <w:rsid w:val="00CB6280"/>
    <w:rsid w:val="00CB62F5"/>
    <w:rsid w:val="00CB6668"/>
    <w:rsid w:val="00CB6715"/>
    <w:rsid w:val="00CB6770"/>
    <w:rsid w:val="00CB68BB"/>
    <w:rsid w:val="00CB6973"/>
    <w:rsid w:val="00CB6C0F"/>
    <w:rsid w:val="00CB6D71"/>
    <w:rsid w:val="00CB6E53"/>
    <w:rsid w:val="00CB7292"/>
    <w:rsid w:val="00CB7369"/>
    <w:rsid w:val="00CB7631"/>
    <w:rsid w:val="00CB78C1"/>
    <w:rsid w:val="00CB7916"/>
    <w:rsid w:val="00CB796A"/>
    <w:rsid w:val="00CB79DD"/>
    <w:rsid w:val="00CB7C44"/>
    <w:rsid w:val="00CB7CEC"/>
    <w:rsid w:val="00CB7DD4"/>
    <w:rsid w:val="00CB7EB0"/>
    <w:rsid w:val="00CB7FF1"/>
    <w:rsid w:val="00CC016A"/>
    <w:rsid w:val="00CC0265"/>
    <w:rsid w:val="00CC02E4"/>
    <w:rsid w:val="00CC0483"/>
    <w:rsid w:val="00CC05C4"/>
    <w:rsid w:val="00CC063B"/>
    <w:rsid w:val="00CC0794"/>
    <w:rsid w:val="00CC07B1"/>
    <w:rsid w:val="00CC0905"/>
    <w:rsid w:val="00CC0BC9"/>
    <w:rsid w:val="00CC0E1A"/>
    <w:rsid w:val="00CC1029"/>
    <w:rsid w:val="00CC13D8"/>
    <w:rsid w:val="00CC14B1"/>
    <w:rsid w:val="00CC1664"/>
    <w:rsid w:val="00CC1993"/>
    <w:rsid w:val="00CC1CA5"/>
    <w:rsid w:val="00CC1D00"/>
    <w:rsid w:val="00CC1DB7"/>
    <w:rsid w:val="00CC1E6E"/>
    <w:rsid w:val="00CC203E"/>
    <w:rsid w:val="00CC20AA"/>
    <w:rsid w:val="00CC2198"/>
    <w:rsid w:val="00CC23BA"/>
    <w:rsid w:val="00CC2756"/>
    <w:rsid w:val="00CC29B7"/>
    <w:rsid w:val="00CC2C39"/>
    <w:rsid w:val="00CC2CFE"/>
    <w:rsid w:val="00CC3986"/>
    <w:rsid w:val="00CC39D9"/>
    <w:rsid w:val="00CC3CB9"/>
    <w:rsid w:val="00CC3E93"/>
    <w:rsid w:val="00CC49A3"/>
    <w:rsid w:val="00CC4B73"/>
    <w:rsid w:val="00CC4BAD"/>
    <w:rsid w:val="00CC4D0A"/>
    <w:rsid w:val="00CC520D"/>
    <w:rsid w:val="00CC5949"/>
    <w:rsid w:val="00CC59C4"/>
    <w:rsid w:val="00CC5C99"/>
    <w:rsid w:val="00CC5CEA"/>
    <w:rsid w:val="00CC5D75"/>
    <w:rsid w:val="00CC60E3"/>
    <w:rsid w:val="00CC63C5"/>
    <w:rsid w:val="00CC65A2"/>
    <w:rsid w:val="00CC664F"/>
    <w:rsid w:val="00CC66A4"/>
    <w:rsid w:val="00CC69B4"/>
    <w:rsid w:val="00CC6CD8"/>
    <w:rsid w:val="00CC72E6"/>
    <w:rsid w:val="00CC7431"/>
    <w:rsid w:val="00CC7704"/>
    <w:rsid w:val="00CC7767"/>
    <w:rsid w:val="00CC785A"/>
    <w:rsid w:val="00CC7DA5"/>
    <w:rsid w:val="00CD018F"/>
    <w:rsid w:val="00CD0305"/>
    <w:rsid w:val="00CD07C1"/>
    <w:rsid w:val="00CD0B6B"/>
    <w:rsid w:val="00CD0B6E"/>
    <w:rsid w:val="00CD1035"/>
    <w:rsid w:val="00CD147E"/>
    <w:rsid w:val="00CD14CE"/>
    <w:rsid w:val="00CD1689"/>
    <w:rsid w:val="00CD185F"/>
    <w:rsid w:val="00CD1897"/>
    <w:rsid w:val="00CD1B37"/>
    <w:rsid w:val="00CD2043"/>
    <w:rsid w:val="00CD2173"/>
    <w:rsid w:val="00CD2194"/>
    <w:rsid w:val="00CD22AC"/>
    <w:rsid w:val="00CD251E"/>
    <w:rsid w:val="00CD2718"/>
    <w:rsid w:val="00CD2855"/>
    <w:rsid w:val="00CD2938"/>
    <w:rsid w:val="00CD2DB8"/>
    <w:rsid w:val="00CD2FA2"/>
    <w:rsid w:val="00CD37C1"/>
    <w:rsid w:val="00CD4379"/>
    <w:rsid w:val="00CD47C7"/>
    <w:rsid w:val="00CD4A02"/>
    <w:rsid w:val="00CD4A4D"/>
    <w:rsid w:val="00CD4AB6"/>
    <w:rsid w:val="00CD5010"/>
    <w:rsid w:val="00CD5058"/>
    <w:rsid w:val="00CD5084"/>
    <w:rsid w:val="00CD5210"/>
    <w:rsid w:val="00CD52D7"/>
    <w:rsid w:val="00CD5928"/>
    <w:rsid w:val="00CD595E"/>
    <w:rsid w:val="00CD5B80"/>
    <w:rsid w:val="00CD5E56"/>
    <w:rsid w:val="00CD5ED4"/>
    <w:rsid w:val="00CD602E"/>
    <w:rsid w:val="00CD614B"/>
    <w:rsid w:val="00CD6226"/>
    <w:rsid w:val="00CD623A"/>
    <w:rsid w:val="00CD6277"/>
    <w:rsid w:val="00CD640D"/>
    <w:rsid w:val="00CD6875"/>
    <w:rsid w:val="00CD68DE"/>
    <w:rsid w:val="00CD6B35"/>
    <w:rsid w:val="00CD6D96"/>
    <w:rsid w:val="00CD7100"/>
    <w:rsid w:val="00CD74A7"/>
    <w:rsid w:val="00CD74C0"/>
    <w:rsid w:val="00CD7B4E"/>
    <w:rsid w:val="00CD7D73"/>
    <w:rsid w:val="00CD7F04"/>
    <w:rsid w:val="00CE00A0"/>
    <w:rsid w:val="00CE0411"/>
    <w:rsid w:val="00CE05B4"/>
    <w:rsid w:val="00CE05B6"/>
    <w:rsid w:val="00CE0665"/>
    <w:rsid w:val="00CE06D2"/>
    <w:rsid w:val="00CE084D"/>
    <w:rsid w:val="00CE0A90"/>
    <w:rsid w:val="00CE0C31"/>
    <w:rsid w:val="00CE0D6E"/>
    <w:rsid w:val="00CE0EFF"/>
    <w:rsid w:val="00CE0F32"/>
    <w:rsid w:val="00CE1273"/>
    <w:rsid w:val="00CE138D"/>
    <w:rsid w:val="00CE13CA"/>
    <w:rsid w:val="00CE1641"/>
    <w:rsid w:val="00CE16C3"/>
    <w:rsid w:val="00CE1700"/>
    <w:rsid w:val="00CE17CA"/>
    <w:rsid w:val="00CE1B14"/>
    <w:rsid w:val="00CE1B8F"/>
    <w:rsid w:val="00CE1C91"/>
    <w:rsid w:val="00CE200F"/>
    <w:rsid w:val="00CE20B2"/>
    <w:rsid w:val="00CE224B"/>
    <w:rsid w:val="00CE2418"/>
    <w:rsid w:val="00CE25C5"/>
    <w:rsid w:val="00CE268D"/>
    <w:rsid w:val="00CE279A"/>
    <w:rsid w:val="00CE2C46"/>
    <w:rsid w:val="00CE2EE8"/>
    <w:rsid w:val="00CE30A7"/>
    <w:rsid w:val="00CE30D9"/>
    <w:rsid w:val="00CE325B"/>
    <w:rsid w:val="00CE3274"/>
    <w:rsid w:val="00CE3387"/>
    <w:rsid w:val="00CE3412"/>
    <w:rsid w:val="00CE3726"/>
    <w:rsid w:val="00CE37A9"/>
    <w:rsid w:val="00CE37AC"/>
    <w:rsid w:val="00CE39DA"/>
    <w:rsid w:val="00CE3B5A"/>
    <w:rsid w:val="00CE3C32"/>
    <w:rsid w:val="00CE3E95"/>
    <w:rsid w:val="00CE3F00"/>
    <w:rsid w:val="00CE407B"/>
    <w:rsid w:val="00CE452E"/>
    <w:rsid w:val="00CE45E1"/>
    <w:rsid w:val="00CE46BB"/>
    <w:rsid w:val="00CE46DE"/>
    <w:rsid w:val="00CE4B4D"/>
    <w:rsid w:val="00CE4E76"/>
    <w:rsid w:val="00CE4EDE"/>
    <w:rsid w:val="00CE52DC"/>
    <w:rsid w:val="00CE5C48"/>
    <w:rsid w:val="00CE5E10"/>
    <w:rsid w:val="00CE5EC2"/>
    <w:rsid w:val="00CE6388"/>
    <w:rsid w:val="00CE6AC1"/>
    <w:rsid w:val="00CE6D72"/>
    <w:rsid w:val="00CE6EFB"/>
    <w:rsid w:val="00CE71FD"/>
    <w:rsid w:val="00CE729F"/>
    <w:rsid w:val="00CE7428"/>
    <w:rsid w:val="00CE75F7"/>
    <w:rsid w:val="00CE77DC"/>
    <w:rsid w:val="00CE7C8E"/>
    <w:rsid w:val="00CE7CE5"/>
    <w:rsid w:val="00CE7D22"/>
    <w:rsid w:val="00CE7D2F"/>
    <w:rsid w:val="00CF00DA"/>
    <w:rsid w:val="00CF025D"/>
    <w:rsid w:val="00CF02FB"/>
    <w:rsid w:val="00CF0661"/>
    <w:rsid w:val="00CF0669"/>
    <w:rsid w:val="00CF07D0"/>
    <w:rsid w:val="00CF09CF"/>
    <w:rsid w:val="00CF0A26"/>
    <w:rsid w:val="00CF0DAF"/>
    <w:rsid w:val="00CF0F9B"/>
    <w:rsid w:val="00CF0FD3"/>
    <w:rsid w:val="00CF17A7"/>
    <w:rsid w:val="00CF1830"/>
    <w:rsid w:val="00CF1C7A"/>
    <w:rsid w:val="00CF1F16"/>
    <w:rsid w:val="00CF1F1A"/>
    <w:rsid w:val="00CF21E3"/>
    <w:rsid w:val="00CF22BE"/>
    <w:rsid w:val="00CF22BF"/>
    <w:rsid w:val="00CF237E"/>
    <w:rsid w:val="00CF239A"/>
    <w:rsid w:val="00CF28AE"/>
    <w:rsid w:val="00CF28BE"/>
    <w:rsid w:val="00CF2A95"/>
    <w:rsid w:val="00CF2B93"/>
    <w:rsid w:val="00CF2F03"/>
    <w:rsid w:val="00CF2FA5"/>
    <w:rsid w:val="00CF32F6"/>
    <w:rsid w:val="00CF3744"/>
    <w:rsid w:val="00CF3789"/>
    <w:rsid w:val="00CF3B5D"/>
    <w:rsid w:val="00CF3FEB"/>
    <w:rsid w:val="00CF4127"/>
    <w:rsid w:val="00CF4251"/>
    <w:rsid w:val="00CF43E6"/>
    <w:rsid w:val="00CF447B"/>
    <w:rsid w:val="00CF44BE"/>
    <w:rsid w:val="00CF47E6"/>
    <w:rsid w:val="00CF47F4"/>
    <w:rsid w:val="00CF4DAE"/>
    <w:rsid w:val="00CF4DBD"/>
    <w:rsid w:val="00CF4F94"/>
    <w:rsid w:val="00CF516D"/>
    <w:rsid w:val="00CF542B"/>
    <w:rsid w:val="00CF552C"/>
    <w:rsid w:val="00CF5617"/>
    <w:rsid w:val="00CF58BF"/>
    <w:rsid w:val="00CF5BF3"/>
    <w:rsid w:val="00CF5D3F"/>
    <w:rsid w:val="00CF5E6F"/>
    <w:rsid w:val="00CF60AA"/>
    <w:rsid w:val="00CF6147"/>
    <w:rsid w:val="00CF63F7"/>
    <w:rsid w:val="00CF64E1"/>
    <w:rsid w:val="00CF657F"/>
    <w:rsid w:val="00CF65CA"/>
    <w:rsid w:val="00CF65E0"/>
    <w:rsid w:val="00CF6644"/>
    <w:rsid w:val="00CF6727"/>
    <w:rsid w:val="00CF67B2"/>
    <w:rsid w:val="00CF6A67"/>
    <w:rsid w:val="00CF6A7A"/>
    <w:rsid w:val="00CF6B7C"/>
    <w:rsid w:val="00CF6E64"/>
    <w:rsid w:val="00CF709E"/>
    <w:rsid w:val="00CF759A"/>
    <w:rsid w:val="00CF75C4"/>
    <w:rsid w:val="00CF760E"/>
    <w:rsid w:val="00CF7AE0"/>
    <w:rsid w:val="00CF7B45"/>
    <w:rsid w:val="00CF7B6E"/>
    <w:rsid w:val="00CF7C68"/>
    <w:rsid w:val="00CF7E79"/>
    <w:rsid w:val="00CF7F0B"/>
    <w:rsid w:val="00D000CE"/>
    <w:rsid w:val="00D00268"/>
    <w:rsid w:val="00D00B06"/>
    <w:rsid w:val="00D00B84"/>
    <w:rsid w:val="00D00C0D"/>
    <w:rsid w:val="00D00C94"/>
    <w:rsid w:val="00D00ED0"/>
    <w:rsid w:val="00D00FA0"/>
    <w:rsid w:val="00D0105B"/>
    <w:rsid w:val="00D010A6"/>
    <w:rsid w:val="00D01147"/>
    <w:rsid w:val="00D01356"/>
    <w:rsid w:val="00D019AD"/>
    <w:rsid w:val="00D019E6"/>
    <w:rsid w:val="00D01A9B"/>
    <w:rsid w:val="00D01AD5"/>
    <w:rsid w:val="00D01DF7"/>
    <w:rsid w:val="00D01F89"/>
    <w:rsid w:val="00D023F3"/>
    <w:rsid w:val="00D02465"/>
    <w:rsid w:val="00D024FA"/>
    <w:rsid w:val="00D025B2"/>
    <w:rsid w:val="00D025FB"/>
    <w:rsid w:val="00D02635"/>
    <w:rsid w:val="00D02AFE"/>
    <w:rsid w:val="00D02BC6"/>
    <w:rsid w:val="00D031B8"/>
    <w:rsid w:val="00D0334A"/>
    <w:rsid w:val="00D03357"/>
    <w:rsid w:val="00D0343A"/>
    <w:rsid w:val="00D034D4"/>
    <w:rsid w:val="00D0351B"/>
    <w:rsid w:val="00D0360D"/>
    <w:rsid w:val="00D03A66"/>
    <w:rsid w:val="00D03A6B"/>
    <w:rsid w:val="00D03AD7"/>
    <w:rsid w:val="00D03BB7"/>
    <w:rsid w:val="00D03C90"/>
    <w:rsid w:val="00D03DF7"/>
    <w:rsid w:val="00D03F38"/>
    <w:rsid w:val="00D0406B"/>
    <w:rsid w:val="00D040CF"/>
    <w:rsid w:val="00D049FA"/>
    <w:rsid w:val="00D04CE3"/>
    <w:rsid w:val="00D04E28"/>
    <w:rsid w:val="00D04E54"/>
    <w:rsid w:val="00D04F5B"/>
    <w:rsid w:val="00D05270"/>
    <w:rsid w:val="00D05525"/>
    <w:rsid w:val="00D05697"/>
    <w:rsid w:val="00D05768"/>
    <w:rsid w:val="00D05CB7"/>
    <w:rsid w:val="00D05F3D"/>
    <w:rsid w:val="00D06041"/>
    <w:rsid w:val="00D0618A"/>
    <w:rsid w:val="00D061F9"/>
    <w:rsid w:val="00D06204"/>
    <w:rsid w:val="00D064BC"/>
    <w:rsid w:val="00D066A0"/>
    <w:rsid w:val="00D06808"/>
    <w:rsid w:val="00D0687A"/>
    <w:rsid w:val="00D068B3"/>
    <w:rsid w:val="00D06987"/>
    <w:rsid w:val="00D06A5F"/>
    <w:rsid w:val="00D06A74"/>
    <w:rsid w:val="00D06AA3"/>
    <w:rsid w:val="00D06AFD"/>
    <w:rsid w:val="00D06BAA"/>
    <w:rsid w:val="00D06CDE"/>
    <w:rsid w:val="00D06D17"/>
    <w:rsid w:val="00D06D96"/>
    <w:rsid w:val="00D070A2"/>
    <w:rsid w:val="00D07249"/>
    <w:rsid w:val="00D073BD"/>
    <w:rsid w:val="00D07718"/>
    <w:rsid w:val="00D0796E"/>
    <w:rsid w:val="00D07ACA"/>
    <w:rsid w:val="00D07ADB"/>
    <w:rsid w:val="00D07DE0"/>
    <w:rsid w:val="00D07F0E"/>
    <w:rsid w:val="00D100D9"/>
    <w:rsid w:val="00D101DE"/>
    <w:rsid w:val="00D104A0"/>
    <w:rsid w:val="00D1052F"/>
    <w:rsid w:val="00D10910"/>
    <w:rsid w:val="00D10949"/>
    <w:rsid w:val="00D109B1"/>
    <w:rsid w:val="00D109DF"/>
    <w:rsid w:val="00D10AB2"/>
    <w:rsid w:val="00D10E9D"/>
    <w:rsid w:val="00D10FCB"/>
    <w:rsid w:val="00D110AF"/>
    <w:rsid w:val="00D110B6"/>
    <w:rsid w:val="00D11149"/>
    <w:rsid w:val="00D11459"/>
    <w:rsid w:val="00D115CA"/>
    <w:rsid w:val="00D116C7"/>
    <w:rsid w:val="00D11761"/>
    <w:rsid w:val="00D1189F"/>
    <w:rsid w:val="00D11CF5"/>
    <w:rsid w:val="00D11DAE"/>
    <w:rsid w:val="00D12054"/>
    <w:rsid w:val="00D121E1"/>
    <w:rsid w:val="00D12230"/>
    <w:rsid w:val="00D12243"/>
    <w:rsid w:val="00D1226C"/>
    <w:rsid w:val="00D12468"/>
    <w:rsid w:val="00D12951"/>
    <w:rsid w:val="00D12A2D"/>
    <w:rsid w:val="00D12A49"/>
    <w:rsid w:val="00D12BBE"/>
    <w:rsid w:val="00D12C8D"/>
    <w:rsid w:val="00D12D5C"/>
    <w:rsid w:val="00D12E0A"/>
    <w:rsid w:val="00D13131"/>
    <w:rsid w:val="00D13169"/>
    <w:rsid w:val="00D132D9"/>
    <w:rsid w:val="00D1338E"/>
    <w:rsid w:val="00D13598"/>
    <w:rsid w:val="00D137A9"/>
    <w:rsid w:val="00D139A7"/>
    <w:rsid w:val="00D13C8A"/>
    <w:rsid w:val="00D13F4A"/>
    <w:rsid w:val="00D143B2"/>
    <w:rsid w:val="00D1481C"/>
    <w:rsid w:val="00D14AD1"/>
    <w:rsid w:val="00D14B03"/>
    <w:rsid w:val="00D14B2F"/>
    <w:rsid w:val="00D14E57"/>
    <w:rsid w:val="00D14FD7"/>
    <w:rsid w:val="00D152A1"/>
    <w:rsid w:val="00D152BD"/>
    <w:rsid w:val="00D15473"/>
    <w:rsid w:val="00D15AE1"/>
    <w:rsid w:val="00D15B89"/>
    <w:rsid w:val="00D15BD0"/>
    <w:rsid w:val="00D15F33"/>
    <w:rsid w:val="00D16246"/>
    <w:rsid w:val="00D16503"/>
    <w:rsid w:val="00D16545"/>
    <w:rsid w:val="00D16C0D"/>
    <w:rsid w:val="00D17014"/>
    <w:rsid w:val="00D17202"/>
    <w:rsid w:val="00D174FD"/>
    <w:rsid w:val="00D1762D"/>
    <w:rsid w:val="00D179A2"/>
    <w:rsid w:val="00D17BCD"/>
    <w:rsid w:val="00D17C49"/>
    <w:rsid w:val="00D17E8D"/>
    <w:rsid w:val="00D17F24"/>
    <w:rsid w:val="00D201C6"/>
    <w:rsid w:val="00D20404"/>
    <w:rsid w:val="00D2080C"/>
    <w:rsid w:val="00D20A92"/>
    <w:rsid w:val="00D20AE1"/>
    <w:rsid w:val="00D2121E"/>
    <w:rsid w:val="00D21557"/>
    <w:rsid w:val="00D215A0"/>
    <w:rsid w:val="00D216DE"/>
    <w:rsid w:val="00D21A19"/>
    <w:rsid w:val="00D21A5A"/>
    <w:rsid w:val="00D21CA5"/>
    <w:rsid w:val="00D21D28"/>
    <w:rsid w:val="00D22656"/>
    <w:rsid w:val="00D22E74"/>
    <w:rsid w:val="00D22EB4"/>
    <w:rsid w:val="00D22FD3"/>
    <w:rsid w:val="00D232D7"/>
    <w:rsid w:val="00D2336E"/>
    <w:rsid w:val="00D23778"/>
    <w:rsid w:val="00D2386B"/>
    <w:rsid w:val="00D23902"/>
    <w:rsid w:val="00D23A32"/>
    <w:rsid w:val="00D23A6A"/>
    <w:rsid w:val="00D23BA6"/>
    <w:rsid w:val="00D23CF7"/>
    <w:rsid w:val="00D23FF0"/>
    <w:rsid w:val="00D24101"/>
    <w:rsid w:val="00D24520"/>
    <w:rsid w:val="00D24648"/>
    <w:rsid w:val="00D2475D"/>
    <w:rsid w:val="00D247B1"/>
    <w:rsid w:val="00D24D25"/>
    <w:rsid w:val="00D24D9A"/>
    <w:rsid w:val="00D25989"/>
    <w:rsid w:val="00D25BFD"/>
    <w:rsid w:val="00D25EBF"/>
    <w:rsid w:val="00D2639B"/>
    <w:rsid w:val="00D26516"/>
    <w:rsid w:val="00D265CC"/>
    <w:rsid w:val="00D26626"/>
    <w:rsid w:val="00D266D6"/>
    <w:rsid w:val="00D2689B"/>
    <w:rsid w:val="00D268D1"/>
    <w:rsid w:val="00D2691F"/>
    <w:rsid w:val="00D269B9"/>
    <w:rsid w:val="00D26A2E"/>
    <w:rsid w:val="00D26CAE"/>
    <w:rsid w:val="00D26D16"/>
    <w:rsid w:val="00D26ED9"/>
    <w:rsid w:val="00D270CA"/>
    <w:rsid w:val="00D273E8"/>
    <w:rsid w:val="00D2763E"/>
    <w:rsid w:val="00D2764D"/>
    <w:rsid w:val="00D27778"/>
    <w:rsid w:val="00D2784C"/>
    <w:rsid w:val="00D27892"/>
    <w:rsid w:val="00D27A17"/>
    <w:rsid w:val="00D27AA0"/>
    <w:rsid w:val="00D27B33"/>
    <w:rsid w:val="00D27F60"/>
    <w:rsid w:val="00D302DE"/>
    <w:rsid w:val="00D303CD"/>
    <w:rsid w:val="00D305FE"/>
    <w:rsid w:val="00D307AA"/>
    <w:rsid w:val="00D30865"/>
    <w:rsid w:val="00D3099C"/>
    <w:rsid w:val="00D309DC"/>
    <w:rsid w:val="00D30F7C"/>
    <w:rsid w:val="00D31099"/>
    <w:rsid w:val="00D31393"/>
    <w:rsid w:val="00D313DF"/>
    <w:rsid w:val="00D31542"/>
    <w:rsid w:val="00D31768"/>
    <w:rsid w:val="00D31885"/>
    <w:rsid w:val="00D31E1C"/>
    <w:rsid w:val="00D325F5"/>
    <w:rsid w:val="00D328A7"/>
    <w:rsid w:val="00D32993"/>
    <w:rsid w:val="00D32C2E"/>
    <w:rsid w:val="00D32CD4"/>
    <w:rsid w:val="00D32D7C"/>
    <w:rsid w:val="00D32DB4"/>
    <w:rsid w:val="00D32DCF"/>
    <w:rsid w:val="00D32DE6"/>
    <w:rsid w:val="00D32FD8"/>
    <w:rsid w:val="00D33203"/>
    <w:rsid w:val="00D33570"/>
    <w:rsid w:val="00D3359D"/>
    <w:rsid w:val="00D33C4F"/>
    <w:rsid w:val="00D33CCB"/>
    <w:rsid w:val="00D33D8D"/>
    <w:rsid w:val="00D33E03"/>
    <w:rsid w:val="00D33FC5"/>
    <w:rsid w:val="00D34169"/>
    <w:rsid w:val="00D34249"/>
    <w:rsid w:val="00D3440C"/>
    <w:rsid w:val="00D34570"/>
    <w:rsid w:val="00D3479C"/>
    <w:rsid w:val="00D34868"/>
    <w:rsid w:val="00D34B24"/>
    <w:rsid w:val="00D34B67"/>
    <w:rsid w:val="00D34F9E"/>
    <w:rsid w:val="00D35269"/>
    <w:rsid w:val="00D3547E"/>
    <w:rsid w:val="00D35795"/>
    <w:rsid w:val="00D3581D"/>
    <w:rsid w:val="00D359C6"/>
    <w:rsid w:val="00D35E0D"/>
    <w:rsid w:val="00D35E25"/>
    <w:rsid w:val="00D35ED7"/>
    <w:rsid w:val="00D35FEE"/>
    <w:rsid w:val="00D3601D"/>
    <w:rsid w:val="00D36764"/>
    <w:rsid w:val="00D3694F"/>
    <w:rsid w:val="00D36DCF"/>
    <w:rsid w:val="00D370BB"/>
    <w:rsid w:val="00D37421"/>
    <w:rsid w:val="00D37444"/>
    <w:rsid w:val="00D375DC"/>
    <w:rsid w:val="00D37902"/>
    <w:rsid w:val="00D37C37"/>
    <w:rsid w:val="00D37C44"/>
    <w:rsid w:val="00D37DE3"/>
    <w:rsid w:val="00D37EEE"/>
    <w:rsid w:val="00D37FCC"/>
    <w:rsid w:val="00D40010"/>
    <w:rsid w:val="00D40114"/>
    <w:rsid w:val="00D40298"/>
    <w:rsid w:val="00D40302"/>
    <w:rsid w:val="00D404B0"/>
    <w:rsid w:val="00D40533"/>
    <w:rsid w:val="00D40799"/>
    <w:rsid w:val="00D409EF"/>
    <w:rsid w:val="00D40D2C"/>
    <w:rsid w:val="00D40F3E"/>
    <w:rsid w:val="00D40FCE"/>
    <w:rsid w:val="00D4133D"/>
    <w:rsid w:val="00D41428"/>
    <w:rsid w:val="00D41437"/>
    <w:rsid w:val="00D41533"/>
    <w:rsid w:val="00D417ED"/>
    <w:rsid w:val="00D41832"/>
    <w:rsid w:val="00D419E1"/>
    <w:rsid w:val="00D41AE2"/>
    <w:rsid w:val="00D41C0D"/>
    <w:rsid w:val="00D41FD9"/>
    <w:rsid w:val="00D4231A"/>
    <w:rsid w:val="00D42718"/>
    <w:rsid w:val="00D42A4A"/>
    <w:rsid w:val="00D42E2A"/>
    <w:rsid w:val="00D43107"/>
    <w:rsid w:val="00D431A2"/>
    <w:rsid w:val="00D4341A"/>
    <w:rsid w:val="00D435AE"/>
    <w:rsid w:val="00D4380C"/>
    <w:rsid w:val="00D43A53"/>
    <w:rsid w:val="00D43D24"/>
    <w:rsid w:val="00D44147"/>
    <w:rsid w:val="00D44242"/>
    <w:rsid w:val="00D44863"/>
    <w:rsid w:val="00D44BE0"/>
    <w:rsid w:val="00D450ED"/>
    <w:rsid w:val="00D450F8"/>
    <w:rsid w:val="00D4510D"/>
    <w:rsid w:val="00D45147"/>
    <w:rsid w:val="00D45197"/>
    <w:rsid w:val="00D452E0"/>
    <w:rsid w:val="00D455CF"/>
    <w:rsid w:val="00D4576D"/>
    <w:rsid w:val="00D45778"/>
    <w:rsid w:val="00D457E7"/>
    <w:rsid w:val="00D4584E"/>
    <w:rsid w:val="00D45ABE"/>
    <w:rsid w:val="00D45AD9"/>
    <w:rsid w:val="00D45C46"/>
    <w:rsid w:val="00D45DB7"/>
    <w:rsid w:val="00D45FBC"/>
    <w:rsid w:val="00D462EB"/>
    <w:rsid w:val="00D46370"/>
    <w:rsid w:val="00D46729"/>
    <w:rsid w:val="00D4672A"/>
    <w:rsid w:val="00D467B8"/>
    <w:rsid w:val="00D46865"/>
    <w:rsid w:val="00D46963"/>
    <w:rsid w:val="00D46B61"/>
    <w:rsid w:val="00D46F99"/>
    <w:rsid w:val="00D473F6"/>
    <w:rsid w:val="00D47405"/>
    <w:rsid w:val="00D4749F"/>
    <w:rsid w:val="00D47639"/>
    <w:rsid w:val="00D476C9"/>
    <w:rsid w:val="00D477C0"/>
    <w:rsid w:val="00D477DE"/>
    <w:rsid w:val="00D47959"/>
    <w:rsid w:val="00D47A44"/>
    <w:rsid w:val="00D47A46"/>
    <w:rsid w:val="00D47AE9"/>
    <w:rsid w:val="00D47C19"/>
    <w:rsid w:val="00D47D53"/>
    <w:rsid w:val="00D47E31"/>
    <w:rsid w:val="00D50143"/>
    <w:rsid w:val="00D502AF"/>
    <w:rsid w:val="00D50677"/>
    <w:rsid w:val="00D5081D"/>
    <w:rsid w:val="00D50DE5"/>
    <w:rsid w:val="00D51533"/>
    <w:rsid w:val="00D515F1"/>
    <w:rsid w:val="00D5175C"/>
    <w:rsid w:val="00D518AB"/>
    <w:rsid w:val="00D518B9"/>
    <w:rsid w:val="00D519BF"/>
    <w:rsid w:val="00D51A5B"/>
    <w:rsid w:val="00D51B4D"/>
    <w:rsid w:val="00D51C5F"/>
    <w:rsid w:val="00D51C9E"/>
    <w:rsid w:val="00D52288"/>
    <w:rsid w:val="00D52667"/>
    <w:rsid w:val="00D527A6"/>
    <w:rsid w:val="00D527CD"/>
    <w:rsid w:val="00D528BD"/>
    <w:rsid w:val="00D52BB6"/>
    <w:rsid w:val="00D52C19"/>
    <w:rsid w:val="00D52EDC"/>
    <w:rsid w:val="00D530F5"/>
    <w:rsid w:val="00D53283"/>
    <w:rsid w:val="00D533A4"/>
    <w:rsid w:val="00D539FA"/>
    <w:rsid w:val="00D53B0A"/>
    <w:rsid w:val="00D53B94"/>
    <w:rsid w:val="00D53CF7"/>
    <w:rsid w:val="00D5404C"/>
    <w:rsid w:val="00D54057"/>
    <w:rsid w:val="00D547A4"/>
    <w:rsid w:val="00D547E5"/>
    <w:rsid w:val="00D548B4"/>
    <w:rsid w:val="00D54D90"/>
    <w:rsid w:val="00D5503D"/>
    <w:rsid w:val="00D552CB"/>
    <w:rsid w:val="00D55478"/>
    <w:rsid w:val="00D55537"/>
    <w:rsid w:val="00D55704"/>
    <w:rsid w:val="00D557E0"/>
    <w:rsid w:val="00D5587D"/>
    <w:rsid w:val="00D55B58"/>
    <w:rsid w:val="00D55D50"/>
    <w:rsid w:val="00D55D5E"/>
    <w:rsid w:val="00D55D8E"/>
    <w:rsid w:val="00D55ED1"/>
    <w:rsid w:val="00D55FE6"/>
    <w:rsid w:val="00D56180"/>
    <w:rsid w:val="00D56303"/>
    <w:rsid w:val="00D56474"/>
    <w:rsid w:val="00D5655B"/>
    <w:rsid w:val="00D5673D"/>
    <w:rsid w:val="00D56C0D"/>
    <w:rsid w:val="00D56C6D"/>
    <w:rsid w:val="00D56CD9"/>
    <w:rsid w:val="00D56DE1"/>
    <w:rsid w:val="00D570D2"/>
    <w:rsid w:val="00D57352"/>
    <w:rsid w:val="00D575D8"/>
    <w:rsid w:val="00D57699"/>
    <w:rsid w:val="00D577AC"/>
    <w:rsid w:val="00D577CF"/>
    <w:rsid w:val="00D57879"/>
    <w:rsid w:val="00D57BDA"/>
    <w:rsid w:val="00D57E07"/>
    <w:rsid w:val="00D57E7D"/>
    <w:rsid w:val="00D601BE"/>
    <w:rsid w:val="00D602B1"/>
    <w:rsid w:val="00D602CF"/>
    <w:rsid w:val="00D603F9"/>
    <w:rsid w:val="00D609B2"/>
    <w:rsid w:val="00D60E07"/>
    <w:rsid w:val="00D60E16"/>
    <w:rsid w:val="00D60F24"/>
    <w:rsid w:val="00D61056"/>
    <w:rsid w:val="00D61726"/>
    <w:rsid w:val="00D618B0"/>
    <w:rsid w:val="00D61F83"/>
    <w:rsid w:val="00D62241"/>
    <w:rsid w:val="00D627C4"/>
    <w:rsid w:val="00D62B0E"/>
    <w:rsid w:val="00D62FC4"/>
    <w:rsid w:val="00D6314F"/>
    <w:rsid w:val="00D636AD"/>
    <w:rsid w:val="00D63954"/>
    <w:rsid w:val="00D6395F"/>
    <w:rsid w:val="00D63B4E"/>
    <w:rsid w:val="00D63DC2"/>
    <w:rsid w:val="00D63E73"/>
    <w:rsid w:val="00D641A2"/>
    <w:rsid w:val="00D645BB"/>
    <w:rsid w:val="00D646D4"/>
    <w:rsid w:val="00D6509A"/>
    <w:rsid w:val="00D651F5"/>
    <w:rsid w:val="00D6527D"/>
    <w:rsid w:val="00D65318"/>
    <w:rsid w:val="00D65355"/>
    <w:rsid w:val="00D65460"/>
    <w:rsid w:val="00D65570"/>
    <w:rsid w:val="00D655DE"/>
    <w:rsid w:val="00D6567B"/>
    <w:rsid w:val="00D656D2"/>
    <w:rsid w:val="00D656FE"/>
    <w:rsid w:val="00D657B5"/>
    <w:rsid w:val="00D658F7"/>
    <w:rsid w:val="00D65A81"/>
    <w:rsid w:val="00D65E15"/>
    <w:rsid w:val="00D65E2E"/>
    <w:rsid w:val="00D65F5F"/>
    <w:rsid w:val="00D66290"/>
    <w:rsid w:val="00D66296"/>
    <w:rsid w:val="00D66325"/>
    <w:rsid w:val="00D663E0"/>
    <w:rsid w:val="00D664D8"/>
    <w:rsid w:val="00D6653D"/>
    <w:rsid w:val="00D666FA"/>
    <w:rsid w:val="00D66B93"/>
    <w:rsid w:val="00D66D7C"/>
    <w:rsid w:val="00D66F08"/>
    <w:rsid w:val="00D670A0"/>
    <w:rsid w:val="00D670BA"/>
    <w:rsid w:val="00D670C9"/>
    <w:rsid w:val="00D672A2"/>
    <w:rsid w:val="00D677DB"/>
    <w:rsid w:val="00D6792D"/>
    <w:rsid w:val="00D6794A"/>
    <w:rsid w:val="00D67A0A"/>
    <w:rsid w:val="00D67EA1"/>
    <w:rsid w:val="00D67F11"/>
    <w:rsid w:val="00D70018"/>
    <w:rsid w:val="00D70145"/>
    <w:rsid w:val="00D7020B"/>
    <w:rsid w:val="00D702F9"/>
    <w:rsid w:val="00D705C1"/>
    <w:rsid w:val="00D706BD"/>
    <w:rsid w:val="00D70844"/>
    <w:rsid w:val="00D70956"/>
    <w:rsid w:val="00D709B2"/>
    <w:rsid w:val="00D70AC8"/>
    <w:rsid w:val="00D70CED"/>
    <w:rsid w:val="00D70E22"/>
    <w:rsid w:val="00D70F2C"/>
    <w:rsid w:val="00D7111D"/>
    <w:rsid w:val="00D71297"/>
    <w:rsid w:val="00D712C9"/>
    <w:rsid w:val="00D7151F"/>
    <w:rsid w:val="00D71566"/>
    <w:rsid w:val="00D71C19"/>
    <w:rsid w:val="00D71CC3"/>
    <w:rsid w:val="00D72221"/>
    <w:rsid w:val="00D72416"/>
    <w:rsid w:val="00D7263F"/>
    <w:rsid w:val="00D726CD"/>
    <w:rsid w:val="00D729F0"/>
    <w:rsid w:val="00D72B89"/>
    <w:rsid w:val="00D731E9"/>
    <w:rsid w:val="00D7364B"/>
    <w:rsid w:val="00D73855"/>
    <w:rsid w:val="00D73A7E"/>
    <w:rsid w:val="00D73CB4"/>
    <w:rsid w:val="00D7402B"/>
    <w:rsid w:val="00D74095"/>
    <w:rsid w:val="00D74289"/>
    <w:rsid w:val="00D74303"/>
    <w:rsid w:val="00D744D3"/>
    <w:rsid w:val="00D744F6"/>
    <w:rsid w:val="00D74646"/>
    <w:rsid w:val="00D74647"/>
    <w:rsid w:val="00D74708"/>
    <w:rsid w:val="00D749DA"/>
    <w:rsid w:val="00D74F90"/>
    <w:rsid w:val="00D75237"/>
    <w:rsid w:val="00D754E7"/>
    <w:rsid w:val="00D75579"/>
    <w:rsid w:val="00D7562F"/>
    <w:rsid w:val="00D757D7"/>
    <w:rsid w:val="00D75990"/>
    <w:rsid w:val="00D75AA4"/>
    <w:rsid w:val="00D75B87"/>
    <w:rsid w:val="00D75BA7"/>
    <w:rsid w:val="00D75BDD"/>
    <w:rsid w:val="00D75E05"/>
    <w:rsid w:val="00D75F5C"/>
    <w:rsid w:val="00D765CD"/>
    <w:rsid w:val="00D7662B"/>
    <w:rsid w:val="00D766F6"/>
    <w:rsid w:val="00D769D8"/>
    <w:rsid w:val="00D76A26"/>
    <w:rsid w:val="00D76D60"/>
    <w:rsid w:val="00D76F6A"/>
    <w:rsid w:val="00D771C6"/>
    <w:rsid w:val="00D77510"/>
    <w:rsid w:val="00D776BA"/>
    <w:rsid w:val="00D7780B"/>
    <w:rsid w:val="00D778C6"/>
    <w:rsid w:val="00D77A87"/>
    <w:rsid w:val="00D77AE1"/>
    <w:rsid w:val="00D77B4C"/>
    <w:rsid w:val="00D77C5F"/>
    <w:rsid w:val="00D77C72"/>
    <w:rsid w:val="00D77CEB"/>
    <w:rsid w:val="00D77D89"/>
    <w:rsid w:val="00D8000A"/>
    <w:rsid w:val="00D80108"/>
    <w:rsid w:val="00D803D2"/>
    <w:rsid w:val="00D80935"/>
    <w:rsid w:val="00D80BD3"/>
    <w:rsid w:val="00D80DDC"/>
    <w:rsid w:val="00D811E6"/>
    <w:rsid w:val="00D8126C"/>
    <w:rsid w:val="00D8128A"/>
    <w:rsid w:val="00D813EF"/>
    <w:rsid w:val="00D81603"/>
    <w:rsid w:val="00D81723"/>
    <w:rsid w:val="00D81D75"/>
    <w:rsid w:val="00D81F22"/>
    <w:rsid w:val="00D8204B"/>
    <w:rsid w:val="00D82B38"/>
    <w:rsid w:val="00D82B63"/>
    <w:rsid w:val="00D82D4F"/>
    <w:rsid w:val="00D82EC8"/>
    <w:rsid w:val="00D8370A"/>
    <w:rsid w:val="00D83926"/>
    <w:rsid w:val="00D839CC"/>
    <w:rsid w:val="00D839F9"/>
    <w:rsid w:val="00D83B0A"/>
    <w:rsid w:val="00D83CC5"/>
    <w:rsid w:val="00D84293"/>
    <w:rsid w:val="00D8439F"/>
    <w:rsid w:val="00D845A1"/>
    <w:rsid w:val="00D84661"/>
    <w:rsid w:val="00D84892"/>
    <w:rsid w:val="00D8493A"/>
    <w:rsid w:val="00D84987"/>
    <w:rsid w:val="00D8498E"/>
    <w:rsid w:val="00D84A22"/>
    <w:rsid w:val="00D84A6B"/>
    <w:rsid w:val="00D84DE6"/>
    <w:rsid w:val="00D84F11"/>
    <w:rsid w:val="00D84F78"/>
    <w:rsid w:val="00D85137"/>
    <w:rsid w:val="00D85244"/>
    <w:rsid w:val="00D8537B"/>
    <w:rsid w:val="00D854F0"/>
    <w:rsid w:val="00D8563F"/>
    <w:rsid w:val="00D85925"/>
    <w:rsid w:val="00D86513"/>
    <w:rsid w:val="00D865D2"/>
    <w:rsid w:val="00D86797"/>
    <w:rsid w:val="00D867E6"/>
    <w:rsid w:val="00D86A0E"/>
    <w:rsid w:val="00D86EC6"/>
    <w:rsid w:val="00D86F5D"/>
    <w:rsid w:val="00D8701E"/>
    <w:rsid w:val="00D870C8"/>
    <w:rsid w:val="00D871CA"/>
    <w:rsid w:val="00D8720B"/>
    <w:rsid w:val="00D874FF"/>
    <w:rsid w:val="00D8750F"/>
    <w:rsid w:val="00D87517"/>
    <w:rsid w:val="00D87528"/>
    <w:rsid w:val="00D90177"/>
    <w:rsid w:val="00D902EF"/>
    <w:rsid w:val="00D90473"/>
    <w:rsid w:val="00D9072A"/>
    <w:rsid w:val="00D9076F"/>
    <w:rsid w:val="00D90D89"/>
    <w:rsid w:val="00D90E3C"/>
    <w:rsid w:val="00D90E50"/>
    <w:rsid w:val="00D90FD8"/>
    <w:rsid w:val="00D911C4"/>
    <w:rsid w:val="00D915AC"/>
    <w:rsid w:val="00D918C2"/>
    <w:rsid w:val="00D91A19"/>
    <w:rsid w:val="00D91A7B"/>
    <w:rsid w:val="00D91B6D"/>
    <w:rsid w:val="00D928D6"/>
    <w:rsid w:val="00D928DA"/>
    <w:rsid w:val="00D92ADB"/>
    <w:rsid w:val="00D92CD7"/>
    <w:rsid w:val="00D92DA4"/>
    <w:rsid w:val="00D930E0"/>
    <w:rsid w:val="00D932E0"/>
    <w:rsid w:val="00D9332C"/>
    <w:rsid w:val="00D93366"/>
    <w:rsid w:val="00D93434"/>
    <w:rsid w:val="00D935B2"/>
    <w:rsid w:val="00D93635"/>
    <w:rsid w:val="00D936F2"/>
    <w:rsid w:val="00D93BB5"/>
    <w:rsid w:val="00D93C6C"/>
    <w:rsid w:val="00D93D34"/>
    <w:rsid w:val="00D93DF8"/>
    <w:rsid w:val="00D93E53"/>
    <w:rsid w:val="00D93E6D"/>
    <w:rsid w:val="00D93EF4"/>
    <w:rsid w:val="00D9409B"/>
    <w:rsid w:val="00D9436C"/>
    <w:rsid w:val="00D94524"/>
    <w:rsid w:val="00D94695"/>
    <w:rsid w:val="00D9486D"/>
    <w:rsid w:val="00D94872"/>
    <w:rsid w:val="00D94F2C"/>
    <w:rsid w:val="00D952AE"/>
    <w:rsid w:val="00D9553D"/>
    <w:rsid w:val="00D959AC"/>
    <w:rsid w:val="00D9672A"/>
    <w:rsid w:val="00D9682B"/>
    <w:rsid w:val="00D96B7B"/>
    <w:rsid w:val="00D96BDB"/>
    <w:rsid w:val="00D96C92"/>
    <w:rsid w:val="00D96D3F"/>
    <w:rsid w:val="00D96D8E"/>
    <w:rsid w:val="00D96E10"/>
    <w:rsid w:val="00D974E0"/>
    <w:rsid w:val="00D9750C"/>
    <w:rsid w:val="00D9757E"/>
    <w:rsid w:val="00D97A01"/>
    <w:rsid w:val="00D97AA7"/>
    <w:rsid w:val="00D97B46"/>
    <w:rsid w:val="00D97B7B"/>
    <w:rsid w:val="00D97C5A"/>
    <w:rsid w:val="00D97CFB"/>
    <w:rsid w:val="00D97D7B"/>
    <w:rsid w:val="00D97E5E"/>
    <w:rsid w:val="00D97EA8"/>
    <w:rsid w:val="00D97F71"/>
    <w:rsid w:val="00D97FEA"/>
    <w:rsid w:val="00DA008B"/>
    <w:rsid w:val="00DA01AD"/>
    <w:rsid w:val="00DA042A"/>
    <w:rsid w:val="00DA0501"/>
    <w:rsid w:val="00DA0764"/>
    <w:rsid w:val="00DA07E6"/>
    <w:rsid w:val="00DA09CB"/>
    <w:rsid w:val="00DA0C0A"/>
    <w:rsid w:val="00DA0C1E"/>
    <w:rsid w:val="00DA0E45"/>
    <w:rsid w:val="00DA1250"/>
    <w:rsid w:val="00DA181F"/>
    <w:rsid w:val="00DA1FA6"/>
    <w:rsid w:val="00DA210A"/>
    <w:rsid w:val="00DA29AE"/>
    <w:rsid w:val="00DA2DFD"/>
    <w:rsid w:val="00DA2E8C"/>
    <w:rsid w:val="00DA2F6B"/>
    <w:rsid w:val="00DA2FD9"/>
    <w:rsid w:val="00DA3053"/>
    <w:rsid w:val="00DA31C6"/>
    <w:rsid w:val="00DA32E7"/>
    <w:rsid w:val="00DA38B1"/>
    <w:rsid w:val="00DA3924"/>
    <w:rsid w:val="00DA3AEB"/>
    <w:rsid w:val="00DA3DBD"/>
    <w:rsid w:val="00DA44FB"/>
    <w:rsid w:val="00DA45BC"/>
    <w:rsid w:val="00DA46D9"/>
    <w:rsid w:val="00DA4794"/>
    <w:rsid w:val="00DA494C"/>
    <w:rsid w:val="00DA4AB3"/>
    <w:rsid w:val="00DA4B2A"/>
    <w:rsid w:val="00DA4FF2"/>
    <w:rsid w:val="00DA5196"/>
    <w:rsid w:val="00DA53D7"/>
    <w:rsid w:val="00DA5572"/>
    <w:rsid w:val="00DA5865"/>
    <w:rsid w:val="00DA5896"/>
    <w:rsid w:val="00DA5943"/>
    <w:rsid w:val="00DA5A3B"/>
    <w:rsid w:val="00DA5A6B"/>
    <w:rsid w:val="00DA5BCF"/>
    <w:rsid w:val="00DA5EE0"/>
    <w:rsid w:val="00DA6077"/>
    <w:rsid w:val="00DA6463"/>
    <w:rsid w:val="00DA65ED"/>
    <w:rsid w:val="00DA665C"/>
    <w:rsid w:val="00DA6AB5"/>
    <w:rsid w:val="00DA6AE8"/>
    <w:rsid w:val="00DA6B11"/>
    <w:rsid w:val="00DA6C22"/>
    <w:rsid w:val="00DA6CE9"/>
    <w:rsid w:val="00DA713F"/>
    <w:rsid w:val="00DA7237"/>
    <w:rsid w:val="00DA7805"/>
    <w:rsid w:val="00DA7996"/>
    <w:rsid w:val="00DA7A16"/>
    <w:rsid w:val="00DA7BCB"/>
    <w:rsid w:val="00DA7BE1"/>
    <w:rsid w:val="00DA7DE7"/>
    <w:rsid w:val="00DA7F5B"/>
    <w:rsid w:val="00DA7F83"/>
    <w:rsid w:val="00DA7FC8"/>
    <w:rsid w:val="00DB0062"/>
    <w:rsid w:val="00DB0535"/>
    <w:rsid w:val="00DB0A2F"/>
    <w:rsid w:val="00DB0DA5"/>
    <w:rsid w:val="00DB103A"/>
    <w:rsid w:val="00DB1104"/>
    <w:rsid w:val="00DB12E6"/>
    <w:rsid w:val="00DB14DE"/>
    <w:rsid w:val="00DB14FF"/>
    <w:rsid w:val="00DB154E"/>
    <w:rsid w:val="00DB1687"/>
    <w:rsid w:val="00DB1854"/>
    <w:rsid w:val="00DB1C97"/>
    <w:rsid w:val="00DB1CDC"/>
    <w:rsid w:val="00DB1D59"/>
    <w:rsid w:val="00DB1F7F"/>
    <w:rsid w:val="00DB23CD"/>
    <w:rsid w:val="00DB27A2"/>
    <w:rsid w:val="00DB292F"/>
    <w:rsid w:val="00DB2AEB"/>
    <w:rsid w:val="00DB2E70"/>
    <w:rsid w:val="00DB3008"/>
    <w:rsid w:val="00DB303C"/>
    <w:rsid w:val="00DB3250"/>
    <w:rsid w:val="00DB328E"/>
    <w:rsid w:val="00DB3310"/>
    <w:rsid w:val="00DB36B0"/>
    <w:rsid w:val="00DB36ED"/>
    <w:rsid w:val="00DB3894"/>
    <w:rsid w:val="00DB3BC8"/>
    <w:rsid w:val="00DB3EA9"/>
    <w:rsid w:val="00DB404A"/>
    <w:rsid w:val="00DB406E"/>
    <w:rsid w:val="00DB40C6"/>
    <w:rsid w:val="00DB4446"/>
    <w:rsid w:val="00DB4614"/>
    <w:rsid w:val="00DB475C"/>
    <w:rsid w:val="00DB49F7"/>
    <w:rsid w:val="00DB4B48"/>
    <w:rsid w:val="00DB50A6"/>
    <w:rsid w:val="00DB55DC"/>
    <w:rsid w:val="00DB55F0"/>
    <w:rsid w:val="00DB560E"/>
    <w:rsid w:val="00DB570A"/>
    <w:rsid w:val="00DB5722"/>
    <w:rsid w:val="00DB57D1"/>
    <w:rsid w:val="00DB5A30"/>
    <w:rsid w:val="00DB5C89"/>
    <w:rsid w:val="00DB5DE0"/>
    <w:rsid w:val="00DB5E2A"/>
    <w:rsid w:val="00DB5F53"/>
    <w:rsid w:val="00DB5FE9"/>
    <w:rsid w:val="00DB60BA"/>
    <w:rsid w:val="00DB622B"/>
    <w:rsid w:val="00DB6430"/>
    <w:rsid w:val="00DB662A"/>
    <w:rsid w:val="00DB67E1"/>
    <w:rsid w:val="00DB67E3"/>
    <w:rsid w:val="00DB6849"/>
    <w:rsid w:val="00DB6A89"/>
    <w:rsid w:val="00DB6AF6"/>
    <w:rsid w:val="00DB6CCC"/>
    <w:rsid w:val="00DB6E90"/>
    <w:rsid w:val="00DB724F"/>
    <w:rsid w:val="00DB7728"/>
    <w:rsid w:val="00DB7730"/>
    <w:rsid w:val="00DB77E7"/>
    <w:rsid w:val="00DB7884"/>
    <w:rsid w:val="00DB797F"/>
    <w:rsid w:val="00DB7A86"/>
    <w:rsid w:val="00DB7DA0"/>
    <w:rsid w:val="00DB7E18"/>
    <w:rsid w:val="00DB7F37"/>
    <w:rsid w:val="00DC0089"/>
    <w:rsid w:val="00DC01F5"/>
    <w:rsid w:val="00DC0353"/>
    <w:rsid w:val="00DC038C"/>
    <w:rsid w:val="00DC074C"/>
    <w:rsid w:val="00DC0A21"/>
    <w:rsid w:val="00DC0F85"/>
    <w:rsid w:val="00DC1033"/>
    <w:rsid w:val="00DC109D"/>
    <w:rsid w:val="00DC1885"/>
    <w:rsid w:val="00DC1E07"/>
    <w:rsid w:val="00DC26C6"/>
    <w:rsid w:val="00DC27E9"/>
    <w:rsid w:val="00DC2818"/>
    <w:rsid w:val="00DC2A7F"/>
    <w:rsid w:val="00DC2B6A"/>
    <w:rsid w:val="00DC2DCD"/>
    <w:rsid w:val="00DC3303"/>
    <w:rsid w:val="00DC36E9"/>
    <w:rsid w:val="00DC3CC3"/>
    <w:rsid w:val="00DC40BA"/>
    <w:rsid w:val="00DC411C"/>
    <w:rsid w:val="00DC41EE"/>
    <w:rsid w:val="00DC455F"/>
    <w:rsid w:val="00DC488F"/>
    <w:rsid w:val="00DC4BF3"/>
    <w:rsid w:val="00DC4DE7"/>
    <w:rsid w:val="00DC4E30"/>
    <w:rsid w:val="00DC4F13"/>
    <w:rsid w:val="00DC50A9"/>
    <w:rsid w:val="00DC52FA"/>
    <w:rsid w:val="00DC5326"/>
    <w:rsid w:val="00DC55A7"/>
    <w:rsid w:val="00DC55F6"/>
    <w:rsid w:val="00DC58E0"/>
    <w:rsid w:val="00DC5903"/>
    <w:rsid w:val="00DC5AF7"/>
    <w:rsid w:val="00DC5D3E"/>
    <w:rsid w:val="00DC615C"/>
    <w:rsid w:val="00DC62A3"/>
    <w:rsid w:val="00DC6564"/>
    <w:rsid w:val="00DC6814"/>
    <w:rsid w:val="00DC69C2"/>
    <w:rsid w:val="00DC69F2"/>
    <w:rsid w:val="00DC6A54"/>
    <w:rsid w:val="00DC6B5B"/>
    <w:rsid w:val="00DC7132"/>
    <w:rsid w:val="00DC7217"/>
    <w:rsid w:val="00DC7807"/>
    <w:rsid w:val="00DC7AB0"/>
    <w:rsid w:val="00DC7B4F"/>
    <w:rsid w:val="00DC7C52"/>
    <w:rsid w:val="00DC7D77"/>
    <w:rsid w:val="00DD0080"/>
    <w:rsid w:val="00DD02CD"/>
    <w:rsid w:val="00DD058B"/>
    <w:rsid w:val="00DD05CA"/>
    <w:rsid w:val="00DD0638"/>
    <w:rsid w:val="00DD0892"/>
    <w:rsid w:val="00DD0AA8"/>
    <w:rsid w:val="00DD0C9C"/>
    <w:rsid w:val="00DD0FD1"/>
    <w:rsid w:val="00DD1152"/>
    <w:rsid w:val="00DD15AE"/>
    <w:rsid w:val="00DD16E3"/>
    <w:rsid w:val="00DD17F8"/>
    <w:rsid w:val="00DD1888"/>
    <w:rsid w:val="00DD1CC9"/>
    <w:rsid w:val="00DD1CDB"/>
    <w:rsid w:val="00DD22C0"/>
    <w:rsid w:val="00DD2429"/>
    <w:rsid w:val="00DD28DC"/>
    <w:rsid w:val="00DD2944"/>
    <w:rsid w:val="00DD297E"/>
    <w:rsid w:val="00DD2CE1"/>
    <w:rsid w:val="00DD2DED"/>
    <w:rsid w:val="00DD2DF9"/>
    <w:rsid w:val="00DD311E"/>
    <w:rsid w:val="00DD3530"/>
    <w:rsid w:val="00DD35C5"/>
    <w:rsid w:val="00DD36C2"/>
    <w:rsid w:val="00DD3A03"/>
    <w:rsid w:val="00DD3E73"/>
    <w:rsid w:val="00DD3E8C"/>
    <w:rsid w:val="00DD3F5F"/>
    <w:rsid w:val="00DD3FBD"/>
    <w:rsid w:val="00DD40C7"/>
    <w:rsid w:val="00DD40EC"/>
    <w:rsid w:val="00DD4607"/>
    <w:rsid w:val="00DD47CD"/>
    <w:rsid w:val="00DD47F2"/>
    <w:rsid w:val="00DD49BA"/>
    <w:rsid w:val="00DD4E48"/>
    <w:rsid w:val="00DD4E51"/>
    <w:rsid w:val="00DD4F52"/>
    <w:rsid w:val="00DD5246"/>
    <w:rsid w:val="00DD535D"/>
    <w:rsid w:val="00DD5489"/>
    <w:rsid w:val="00DD5593"/>
    <w:rsid w:val="00DD5692"/>
    <w:rsid w:val="00DD57D0"/>
    <w:rsid w:val="00DD59A5"/>
    <w:rsid w:val="00DD5BCD"/>
    <w:rsid w:val="00DD5C37"/>
    <w:rsid w:val="00DD5E3C"/>
    <w:rsid w:val="00DD5E44"/>
    <w:rsid w:val="00DD5F0B"/>
    <w:rsid w:val="00DD60FE"/>
    <w:rsid w:val="00DD61F9"/>
    <w:rsid w:val="00DD62FE"/>
    <w:rsid w:val="00DD6481"/>
    <w:rsid w:val="00DD65D2"/>
    <w:rsid w:val="00DD67E7"/>
    <w:rsid w:val="00DD6820"/>
    <w:rsid w:val="00DD68D4"/>
    <w:rsid w:val="00DD68D7"/>
    <w:rsid w:val="00DD69B5"/>
    <w:rsid w:val="00DD6A5A"/>
    <w:rsid w:val="00DD6AC6"/>
    <w:rsid w:val="00DD6C16"/>
    <w:rsid w:val="00DD709A"/>
    <w:rsid w:val="00DD73EC"/>
    <w:rsid w:val="00DD769A"/>
    <w:rsid w:val="00DD7AE7"/>
    <w:rsid w:val="00DE02D6"/>
    <w:rsid w:val="00DE05DA"/>
    <w:rsid w:val="00DE0718"/>
    <w:rsid w:val="00DE086F"/>
    <w:rsid w:val="00DE099F"/>
    <w:rsid w:val="00DE0DEB"/>
    <w:rsid w:val="00DE0E42"/>
    <w:rsid w:val="00DE135A"/>
    <w:rsid w:val="00DE1604"/>
    <w:rsid w:val="00DE1709"/>
    <w:rsid w:val="00DE1748"/>
    <w:rsid w:val="00DE1A9A"/>
    <w:rsid w:val="00DE1C0A"/>
    <w:rsid w:val="00DE1E48"/>
    <w:rsid w:val="00DE21BA"/>
    <w:rsid w:val="00DE21C5"/>
    <w:rsid w:val="00DE21F7"/>
    <w:rsid w:val="00DE26B4"/>
    <w:rsid w:val="00DE275E"/>
    <w:rsid w:val="00DE2768"/>
    <w:rsid w:val="00DE283E"/>
    <w:rsid w:val="00DE28B4"/>
    <w:rsid w:val="00DE28E0"/>
    <w:rsid w:val="00DE2D1F"/>
    <w:rsid w:val="00DE2DA9"/>
    <w:rsid w:val="00DE2E5E"/>
    <w:rsid w:val="00DE30A0"/>
    <w:rsid w:val="00DE31BA"/>
    <w:rsid w:val="00DE31C6"/>
    <w:rsid w:val="00DE3400"/>
    <w:rsid w:val="00DE39CD"/>
    <w:rsid w:val="00DE3B44"/>
    <w:rsid w:val="00DE3DEC"/>
    <w:rsid w:val="00DE4192"/>
    <w:rsid w:val="00DE41FB"/>
    <w:rsid w:val="00DE42C8"/>
    <w:rsid w:val="00DE43FD"/>
    <w:rsid w:val="00DE4A19"/>
    <w:rsid w:val="00DE4BA9"/>
    <w:rsid w:val="00DE4D97"/>
    <w:rsid w:val="00DE4ECD"/>
    <w:rsid w:val="00DE5185"/>
    <w:rsid w:val="00DE51A7"/>
    <w:rsid w:val="00DE594C"/>
    <w:rsid w:val="00DE60FE"/>
    <w:rsid w:val="00DE619A"/>
    <w:rsid w:val="00DE6391"/>
    <w:rsid w:val="00DE6475"/>
    <w:rsid w:val="00DE64E0"/>
    <w:rsid w:val="00DE6817"/>
    <w:rsid w:val="00DE6CE9"/>
    <w:rsid w:val="00DE6E39"/>
    <w:rsid w:val="00DE6E6C"/>
    <w:rsid w:val="00DE6F32"/>
    <w:rsid w:val="00DE73A8"/>
    <w:rsid w:val="00DE74D1"/>
    <w:rsid w:val="00DE769A"/>
    <w:rsid w:val="00DE76AE"/>
    <w:rsid w:val="00DE7E93"/>
    <w:rsid w:val="00DE7F94"/>
    <w:rsid w:val="00DF004A"/>
    <w:rsid w:val="00DF0076"/>
    <w:rsid w:val="00DF00F2"/>
    <w:rsid w:val="00DF013B"/>
    <w:rsid w:val="00DF0163"/>
    <w:rsid w:val="00DF02F4"/>
    <w:rsid w:val="00DF03C6"/>
    <w:rsid w:val="00DF03EA"/>
    <w:rsid w:val="00DF054D"/>
    <w:rsid w:val="00DF056C"/>
    <w:rsid w:val="00DF06EE"/>
    <w:rsid w:val="00DF085D"/>
    <w:rsid w:val="00DF104B"/>
    <w:rsid w:val="00DF10D8"/>
    <w:rsid w:val="00DF114E"/>
    <w:rsid w:val="00DF137D"/>
    <w:rsid w:val="00DF13ED"/>
    <w:rsid w:val="00DF1450"/>
    <w:rsid w:val="00DF1674"/>
    <w:rsid w:val="00DF1828"/>
    <w:rsid w:val="00DF1957"/>
    <w:rsid w:val="00DF1BCE"/>
    <w:rsid w:val="00DF1D0C"/>
    <w:rsid w:val="00DF23F9"/>
    <w:rsid w:val="00DF2428"/>
    <w:rsid w:val="00DF2522"/>
    <w:rsid w:val="00DF2601"/>
    <w:rsid w:val="00DF278D"/>
    <w:rsid w:val="00DF2A23"/>
    <w:rsid w:val="00DF2AA2"/>
    <w:rsid w:val="00DF2CE9"/>
    <w:rsid w:val="00DF2E04"/>
    <w:rsid w:val="00DF2EAF"/>
    <w:rsid w:val="00DF2EC8"/>
    <w:rsid w:val="00DF2FCA"/>
    <w:rsid w:val="00DF30CA"/>
    <w:rsid w:val="00DF353E"/>
    <w:rsid w:val="00DF3806"/>
    <w:rsid w:val="00DF38BA"/>
    <w:rsid w:val="00DF407D"/>
    <w:rsid w:val="00DF427B"/>
    <w:rsid w:val="00DF4402"/>
    <w:rsid w:val="00DF4404"/>
    <w:rsid w:val="00DF459E"/>
    <w:rsid w:val="00DF48A0"/>
    <w:rsid w:val="00DF4925"/>
    <w:rsid w:val="00DF4B6B"/>
    <w:rsid w:val="00DF4E24"/>
    <w:rsid w:val="00DF4E43"/>
    <w:rsid w:val="00DF4F83"/>
    <w:rsid w:val="00DF50B6"/>
    <w:rsid w:val="00DF57E0"/>
    <w:rsid w:val="00DF592F"/>
    <w:rsid w:val="00DF5975"/>
    <w:rsid w:val="00DF5EDD"/>
    <w:rsid w:val="00DF5EE7"/>
    <w:rsid w:val="00DF5EF6"/>
    <w:rsid w:val="00DF61DC"/>
    <w:rsid w:val="00DF6306"/>
    <w:rsid w:val="00DF64F0"/>
    <w:rsid w:val="00DF6503"/>
    <w:rsid w:val="00DF6988"/>
    <w:rsid w:val="00DF6AA6"/>
    <w:rsid w:val="00DF6B3D"/>
    <w:rsid w:val="00DF6DC5"/>
    <w:rsid w:val="00DF6E61"/>
    <w:rsid w:val="00DF6E80"/>
    <w:rsid w:val="00DF702E"/>
    <w:rsid w:val="00DF7243"/>
    <w:rsid w:val="00DF7485"/>
    <w:rsid w:val="00DF7667"/>
    <w:rsid w:val="00DF76DF"/>
    <w:rsid w:val="00DF793A"/>
    <w:rsid w:val="00DF7A90"/>
    <w:rsid w:val="00DF7EAB"/>
    <w:rsid w:val="00E0001F"/>
    <w:rsid w:val="00E00108"/>
    <w:rsid w:val="00E0078D"/>
    <w:rsid w:val="00E00F6E"/>
    <w:rsid w:val="00E01047"/>
    <w:rsid w:val="00E010B6"/>
    <w:rsid w:val="00E0143C"/>
    <w:rsid w:val="00E01A86"/>
    <w:rsid w:val="00E01C2B"/>
    <w:rsid w:val="00E01C77"/>
    <w:rsid w:val="00E01CDE"/>
    <w:rsid w:val="00E01E0F"/>
    <w:rsid w:val="00E01EFA"/>
    <w:rsid w:val="00E02279"/>
    <w:rsid w:val="00E0235C"/>
    <w:rsid w:val="00E02503"/>
    <w:rsid w:val="00E02515"/>
    <w:rsid w:val="00E02763"/>
    <w:rsid w:val="00E027CB"/>
    <w:rsid w:val="00E02808"/>
    <w:rsid w:val="00E02964"/>
    <w:rsid w:val="00E02D30"/>
    <w:rsid w:val="00E02F78"/>
    <w:rsid w:val="00E02FC9"/>
    <w:rsid w:val="00E034A9"/>
    <w:rsid w:val="00E034C9"/>
    <w:rsid w:val="00E035A3"/>
    <w:rsid w:val="00E036A6"/>
    <w:rsid w:val="00E03736"/>
    <w:rsid w:val="00E0396C"/>
    <w:rsid w:val="00E039C1"/>
    <w:rsid w:val="00E03C30"/>
    <w:rsid w:val="00E03CB4"/>
    <w:rsid w:val="00E03D71"/>
    <w:rsid w:val="00E03DAD"/>
    <w:rsid w:val="00E03F87"/>
    <w:rsid w:val="00E03FDA"/>
    <w:rsid w:val="00E03FEC"/>
    <w:rsid w:val="00E04170"/>
    <w:rsid w:val="00E043AC"/>
    <w:rsid w:val="00E0497D"/>
    <w:rsid w:val="00E04B33"/>
    <w:rsid w:val="00E04BC6"/>
    <w:rsid w:val="00E04BF0"/>
    <w:rsid w:val="00E04C8F"/>
    <w:rsid w:val="00E04CBA"/>
    <w:rsid w:val="00E04DCF"/>
    <w:rsid w:val="00E04E32"/>
    <w:rsid w:val="00E04ECF"/>
    <w:rsid w:val="00E04F7F"/>
    <w:rsid w:val="00E05224"/>
    <w:rsid w:val="00E05341"/>
    <w:rsid w:val="00E054F7"/>
    <w:rsid w:val="00E05512"/>
    <w:rsid w:val="00E05683"/>
    <w:rsid w:val="00E056B2"/>
    <w:rsid w:val="00E05826"/>
    <w:rsid w:val="00E058BD"/>
    <w:rsid w:val="00E05BE3"/>
    <w:rsid w:val="00E05E66"/>
    <w:rsid w:val="00E05F43"/>
    <w:rsid w:val="00E05FCE"/>
    <w:rsid w:val="00E067AF"/>
    <w:rsid w:val="00E06850"/>
    <w:rsid w:val="00E069EB"/>
    <w:rsid w:val="00E06BA5"/>
    <w:rsid w:val="00E06BBA"/>
    <w:rsid w:val="00E06D19"/>
    <w:rsid w:val="00E06E8E"/>
    <w:rsid w:val="00E06FAE"/>
    <w:rsid w:val="00E07027"/>
    <w:rsid w:val="00E072AA"/>
    <w:rsid w:val="00E0762E"/>
    <w:rsid w:val="00E077B9"/>
    <w:rsid w:val="00E079BD"/>
    <w:rsid w:val="00E07A5C"/>
    <w:rsid w:val="00E07B21"/>
    <w:rsid w:val="00E100FC"/>
    <w:rsid w:val="00E10459"/>
    <w:rsid w:val="00E10E9D"/>
    <w:rsid w:val="00E10EA3"/>
    <w:rsid w:val="00E10F53"/>
    <w:rsid w:val="00E113A5"/>
    <w:rsid w:val="00E114D0"/>
    <w:rsid w:val="00E11575"/>
    <w:rsid w:val="00E1166E"/>
    <w:rsid w:val="00E117CD"/>
    <w:rsid w:val="00E11853"/>
    <w:rsid w:val="00E11873"/>
    <w:rsid w:val="00E118C1"/>
    <w:rsid w:val="00E118DE"/>
    <w:rsid w:val="00E11A6F"/>
    <w:rsid w:val="00E11BE2"/>
    <w:rsid w:val="00E11F12"/>
    <w:rsid w:val="00E12048"/>
    <w:rsid w:val="00E120A3"/>
    <w:rsid w:val="00E12124"/>
    <w:rsid w:val="00E121ED"/>
    <w:rsid w:val="00E12462"/>
    <w:rsid w:val="00E12A1B"/>
    <w:rsid w:val="00E12A8B"/>
    <w:rsid w:val="00E12B1B"/>
    <w:rsid w:val="00E12C1A"/>
    <w:rsid w:val="00E12C21"/>
    <w:rsid w:val="00E12C24"/>
    <w:rsid w:val="00E13215"/>
    <w:rsid w:val="00E13C83"/>
    <w:rsid w:val="00E13CE2"/>
    <w:rsid w:val="00E13D69"/>
    <w:rsid w:val="00E13E27"/>
    <w:rsid w:val="00E1417A"/>
    <w:rsid w:val="00E14195"/>
    <w:rsid w:val="00E143E2"/>
    <w:rsid w:val="00E1449E"/>
    <w:rsid w:val="00E149A3"/>
    <w:rsid w:val="00E14A0D"/>
    <w:rsid w:val="00E14BF0"/>
    <w:rsid w:val="00E14C1F"/>
    <w:rsid w:val="00E15153"/>
    <w:rsid w:val="00E15664"/>
    <w:rsid w:val="00E157A8"/>
    <w:rsid w:val="00E159DC"/>
    <w:rsid w:val="00E15AFF"/>
    <w:rsid w:val="00E15F03"/>
    <w:rsid w:val="00E15F89"/>
    <w:rsid w:val="00E15FDF"/>
    <w:rsid w:val="00E1619F"/>
    <w:rsid w:val="00E162C8"/>
    <w:rsid w:val="00E1667C"/>
    <w:rsid w:val="00E16A6E"/>
    <w:rsid w:val="00E16F4F"/>
    <w:rsid w:val="00E1706F"/>
    <w:rsid w:val="00E170FC"/>
    <w:rsid w:val="00E171B0"/>
    <w:rsid w:val="00E1776A"/>
    <w:rsid w:val="00E17884"/>
    <w:rsid w:val="00E17A21"/>
    <w:rsid w:val="00E17B25"/>
    <w:rsid w:val="00E17BF5"/>
    <w:rsid w:val="00E17E1B"/>
    <w:rsid w:val="00E17EF1"/>
    <w:rsid w:val="00E17F16"/>
    <w:rsid w:val="00E20355"/>
    <w:rsid w:val="00E2057B"/>
    <w:rsid w:val="00E2059B"/>
    <w:rsid w:val="00E205AA"/>
    <w:rsid w:val="00E2092D"/>
    <w:rsid w:val="00E20E65"/>
    <w:rsid w:val="00E211EC"/>
    <w:rsid w:val="00E2121C"/>
    <w:rsid w:val="00E2153C"/>
    <w:rsid w:val="00E21685"/>
    <w:rsid w:val="00E21B2C"/>
    <w:rsid w:val="00E21F12"/>
    <w:rsid w:val="00E22195"/>
    <w:rsid w:val="00E221C6"/>
    <w:rsid w:val="00E222A0"/>
    <w:rsid w:val="00E22438"/>
    <w:rsid w:val="00E22906"/>
    <w:rsid w:val="00E22A65"/>
    <w:rsid w:val="00E22A9C"/>
    <w:rsid w:val="00E22D07"/>
    <w:rsid w:val="00E22DC4"/>
    <w:rsid w:val="00E23303"/>
    <w:rsid w:val="00E23325"/>
    <w:rsid w:val="00E23610"/>
    <w:rsid w:val="00E2373E"/>
    <w:rsid w:val="00E23789"/>
    <w:rsid w:val="00E23C9D"/>
    <w:rsid w:val="00E23E40"/>
    <w:rsid w:val="00E23F26"/>
    <w:rsid w:val="00E23FA4"/>
    <w:rsid w:val="00E24081"/>
    <w:rsid w:val="00E240DA"/>
    <w:rsid w:val="00E2410F"/>
    <w:rsid w:val="00E24141"/>
    <w:rsid w:val="00E24C20"/>
    <w:rsid w:val="00E25132"/>
    <w:rsid w:val="00E25738"/>
    <w:rsid w:val="00E257FC"/>
    <w:rsid w:val="00E25AC7"/>
    <w:rsid w:val="00E25BDC"/>
    <w:rsid w:val="00E25BFD"/>
    <w:rsid w:val="00E25CE6"/>
    <w:rsid w:val="00E25DC9"/>
    <w:rsid w:val="00E25DD4"/>
    <w:rsid w:val="00E25ED7"/>
    <w:rsid w:val="00E261B1"/>
    <w:rsid w:val="00E261ED"/>
    <w:rsid w:val="00E26220"/>
    <w:rsid w:val="00E2625F"/>
    <w:rsid w:val="00E26289"/>
    <w:rsid w:val="00E262D3"/>
    <w:rsid w:val="00E26310"/>
    <w:rsid w:val="00E2634D"/>
    <w:rsid w:val="00E263DB"/>
    <w:rsid w:val="00E2640E"/>
    <w:rsid w:val="00E26478"/>
    <w:rsid w:val="00E26829"/>
    <w:rsid w:val="00E2683B"/>
    <w:rsid w:val="00E2691D"/>
    <w:rsid w:val="00E2694A"/>
    <w:rsid w:val="00E26A39"/>
    <w:rsid w:val="00E26CF3"/>
    <w:rsid w:val="00E26DDE"/>
    <w:rsid w:val="00E27106"/>
    <w:rsid w:val="00E27157"/>
    <w:rsid w:val="00E27376"/>
    <w:rsid w:val="00E273A8"/>
    <w:rsid w:val="00E27429"/>
    <w:rsid w:val="00E27640"/>
    <w:rsid w:val="00E2780D"/>
    <w:rsid w:val="00E27B59"/>
    <w:rsid w:val="00E27C76"/>
    <w:rsid w:val="00E27FE4"/>
    <w:rsid w:val="00E3013F"/>
    <w:rsid w:val="00E30463"/>
    <w:rsid w:val="00E305E7"/>
    <w:rsid w:val="00E307E6"/>
    <w:rsid w:val="00E30967"/>
    <w:rsid w:val="00E30BFD"/>
    <w:rsid w:val="00E3146D"/>
    <w:rsid w:val="00E314F1"/>
    <w:rsid w:val="00E31521"/>
    <w:rsid w:val="00E31723"/>
    <w:rsid w:val="00E31A37"/>
    <w:rsid w:val="00E31A6F"/>
    <w:rsid w:val="00E32251"/>
    <w:rsid w:val="00E32845"/>
    <w:rsid w:val="00E32B5F"/>
    <w:rsid w:val="00E32D60"/>
    <w:rsid w:val="00E33013"/>
    <w:rsid w:val="00E33098"/>
    <w:rsid w:val="00E332E1"/>
    <w:rsid w:val="00E3374E"/>
    <w:rsid w:val="00E3376F"/>
    <w:rsid w:val="00E33780"/>
    <w:rsid w:val="00E337E3"/>
    <w:rsid w:val="00E33985"/>
    <w:rsid w:val="00E33A14"/>
    <w:rsid w:val="00E33AB9"/>
    <w:rsid w:val="00E33B41"/>
    <w:rsid w:val="00E33C81"/>
    <w:rsid w:val="00E33E42"/>
    <w:rsid w:val="00E33EEC"/>
    <w:rsid w:val="00E33FE3"/>
    <w:rsid w:val="00E342E9"/>
    <w:rsid w:val="00E34504"/>
    <w:rsid w:val="00E345BC"/>
    <w:rsid w:val="00E34C85"/>
    <w:rsid w:val="00E34FD1"/>
    <w:rsid w:val="00E350C4"/>
    <w:rsid w:val="00E35210"/>
    <w:rsid w:val="00E353C2"/>
    <w:rsid w:val="00E35477"/>
    <w:rsid w:val="00E35981"/>
    <w:rsid w:val="00E3598B"/>
    <w:rsid w:val="00E35EC1"/>
    <w:rsid w:val="00E35FD7"/>
    <w:rsid w:val="00E3644C"/>
    <w:rsid w:val="00E364B0"/>
    <w:rsid w:val="00E3664E"/>
    <w:rsid w:val="00E36822"/>
    <w:rsid w:val="00E36B0E"/>
    <w:rsid w:val="00E36BE9"/>
    <w:rsid w:val="00E36E7A"/>
    <w:rsid w:val="00E3722F"/>
    <w:rsid w:val="00E3740D"/>
    <w:rsid w:val="00E3771C"/>
    <w:rsid w:val="00E37C15"/>
    <w:rsid w:val="00E37D59"/>
    <w:rsid w:val="00E37EEA"/>
    <w:rsid w:val="00E37F0C"/>
    <w:rsid w:val="00E40044"/>
    <w:rsid w:val="00E40269"/>
    <w:rsid w:val="00E40507"/>
    <w:rsid w:val="00E40709"/>
    <w:rsid w:val="00E40AC9"/>
    <w:rsid w:val="00E40B38"/>
    <w:rsid w:val="00E40E17"/>
    <w:rsid w:val="00E40E5A"/>
    <w:rsid w:val="00E40FEA"/>
    <w:rsid w:val="00E41024"/>
    <w:rsid w:val="00E41095"/>
    <w:rsid w:val="00E4111C"/>
    <w:rsid w:val="00E4113E"/>
    <w:rsid w:val="00E413BB"/>
    <w:rsid w:val="00E4190B"/>
    <w:rsid w:val="00E41BD3"/>
    <w:rsid w:val="00E41CEA"/>
    <w:rsid w:val="00E42258"/>
    <w:rsid w:val="00E422BD"/>
    <w:rsid w:val="00E4259C"/>
    <w:rsid w:val="00E42E0C"/>
    <w:rsid w:val="00E431E1"/>
    <w:rsid w:val="00E43218"/>
    <w:rsid w:val="00E43263"/>
    <w:rsid w:val="00E4327D"/>
    <w:rsid w:val="00E436B4"/>
    <w:rsid w:val="00E436C5"/>
    <w:rsid w:val="00E4399C"/>
    <w:rsid w:val="00E43B5B"/>
    <w:rsid w:val="00E43B72"/>
    <w:rsid w:val="00E43BD9"/>
    <w:rsid w:val="00E43D00"/>
    <w:rsid w:val="00E43DEB"/>
    <w:rsid w:val="00E43EC9"/>
    <w:rsid w:val="00E44106"/>
    <w:rsid w:val="00E4423C"/>
    <w:rsid w:val="00E4486F"/>
    <w:rsid w:val="00E44B70"/>
    <w:rsid w:val="00E451A5"/>
    <w:rsid w:val="00E45514"/>
    <w:rsid w:val="00E45560"/>
    <w:rsid w:val="00E45906"/>
    <w:rsid w:val="00E45C36"/>
    <w:rsid w:val="00E45F56"/>
    <w:rsid w:val="00E46054"/>
    <w:rsid w:val="00E46203"/>
    <w:rsid w:val="00E46296"/>
    <w:rsid w:val="00E465BE"/>
    <w:rsid w:val="00E46858"/>
    <w:rsid w:val="00E4699D"/>
    <w:rsid w:val="00E46CA7"/>
    <w:rsid w:val="00E46D67"/>
    <w:rsid w:val="00E46EB4"/>
    <w:rsid w:val="00E47062"/>
    <w:rsid w:val="00E47566"/>
    <w:rsid w:val="00E475BC"/>
    <w:rsid w:val="00E4783D"/>
    <w:rsid w:val="00E478B2"/>
    <w:rsid w:val="00E47AE0"/>
    <w:rsid w:val="00E47B9F"/>
    <w:rsid w:val="00E47C64"/>
    <w:rsid w:val="00E47C82"/>
    <w:rsid w:val="00E47D7E"/>
    <w:rsid w:val="00E50546"/>
    <w:rsid w:val="00E50611"/>
    <w:rsid w:val="00E50865"/>
    <w:rsid w:val="00E508FC"/>
    <w:rsid w:val="00E50D53"/>
    <w:rsid w:val="00E50E2B"/>
    <w:rsid w:val="00E50E41"/>
    <w:rsid w:val="00E50F78"/>
    <w:rsid w:val="00E51219"/>
    <w:rsid w:val="00E51318"/>
    <w:rsid w:val="00E5137B"/>
    <w:rsid w:val="00E51395"/>
    <w:rsid w:val="00E51DEA"/>
    <w:rsid w:val="00E51DEE"/>
    <w:rsid w:val="00E51E7B"/>
    <w:rsid w:val="00E51F83"/>
    <w:rsid w:val="00E51FE4"/>
    <w:rsid w:val="00E520B1"/>
    <w:rsid w:val="00E521AA"/>
    <w:rsid w:val="00E523C8"/>
    <w:rsid w:val="00E52602"/>
    <w:rsid w:val="00E52650"/>
    <w:rsid w:val="00E528E4"/>
    <w:rsid w:val="00E52939"/>
    <w:rsid w:val="00E52F4B"/>
    <w:rsid w:val="00E53041"/>
    <w:rsid w:val="00E53044"/>
    <w:rsid w:val="00E533B6"/>
    <w:rsid w:val="00E5349A"/>
    <w:rsid w:val="00E53673"/>
    <w:rsid w:val="00E536CF"/>
    <w:rsid w:val="00E53A44"/>
    <w:rsid w:val="00E53AFF"/>
    <w:rsid w:val="00E53BC1"/>
    <w:rsid w:val="00E54761"/>
    <w:rsid w:val="00E5495F"/>
    <w:rsid w:val="00E54C3D"/>
    <w:rsid w:val="00E54CE7"/>
    <w:rsid w:val="00E54F14"/>
    <w:rsid w:val="00E54F3E"/>
    <w:rsid w:val="00E550FD"/>
    <w:rsid w:val="00E55319"/>
    <w:rsid w:val="00E55353"/>
    <w:rsid w:val="00E55507"/>
    <w:rsid w:val="00E55534"/>
    <w:rsid w:val="00E5595D"/>
    <w:rsid w:val="00E55ABC"/>
    <w:rsid w:val="00E55B9A"/>
    <w:rsid w:val="00E5602D"/>
    <w:rsid w:val="00E56531"/>
    <w:rsid w:val="00E566F3"/>
    <w:rsid w:val="00E56849"/>
    <w:rsid w:val="00E5697E"/>
    <w:rsid w:val="00E56A01"/>
    <w:rsid w:val="00E56BA8"/>
    <w:rsid w:val="00E56D3B"/>
    <w:rsid w:val="00E570AA"/>
    <w:rsid w:val="00E572B0"/>
    <w:rsid w:val="00E57420"/>
    <w:rsid w:val="00E57505"/>
    <w:rsid w:val="00E57539"/>
    <w:rsid w:val="00E57569"/>
    <w:rsid w:val="00E57759"/>
    <w:rsid w:val="00E5783B"/>
    <w:rsid w:val="00E57911"/>
    <w:rsid w:val="00E57A89"/>
    <w:rsid w:val="00E57BB0"/>
    <w:rsid w:val="00E57C45"/>
    <w:rsid w:val="00E57F12"/>
    <w:rsid w:val="00E57F2B"/>
    <w:rsid w:val="00E600F3"/>
    <w:rsid w:val="00E606BC"/>
    <w:rsid w:val="00E6071A"/>
    <w:rsid w:val="00E60B6E"/>
    <w:rsid w:val="00E6158F"/>
    <w:rsid w:val="00E616A9"/>
    <w:rsid w:val="00E616B0"/>
    <w:rsid w:val="00E617CC"/>
    <w:rsid w:val="00E61A4B"/>
    <w:rsid w:val="00E61AD6"/>
    <w:rsid w:val="00E61B4F"/>
    <w:rsid w:val="00E61BB9"/>
    <w:rsid w:val="00E61C66"/>
    <w:rsid w:val="00E61D32"/>
    <w:rsid w:val="00E62034"/>
    <w:rsid w:val="00E622ED"/>
    <w:rsid w:val="00E622FA"/>
    <w:rsid w:val="00E62349"/>
    <w:rsid w:val="00E62452"/>
    <w:rsid w:val="00E625E9"/>
    <w:rsid w:val="00E62820"/>
    <w:rsid w:val="00E629E2"/>
    <w:rsid w:val="00E62C00"/>
    <w:rsid w:val="00E62C33"/>
    <w:rsid w:val="00E62CC4"/>
    <w:rsid w:val="00E62E03"/>
    <w:rsid w:val="00E62FFF"/>
    <w:rsid w:val="00E633DF"/>
    <w:rsid w:val="00E6343B"/>
    <w:rsid w:val="00E634F8"/>
    <w:rsid w:val="00E63B0D"/>
    <w:rsid w:val="00E63CE6"/>
    <w:rsid w:val="00E63D93"/>
    <w:rsid w:val="00E63F5B"/>
    <w:rsid w:val="00E63FAB"/>
    <w:rsid w:val="00E641C9"/>
    <w:rsid w:val="00E64346"/>
    <w:rsid w:val="00E64399"/>
    <w:rsid w:val="00E643AA"/>
    <w:rsid w:val="00E647E8"/>
    <w:rsid w:val="00E6483C"/>
    <w:rsid w:val="00E64895"/>
    <w:rsid w:val="00E64A69"/>
    <w:rsid w:val="00E64E45"/>
    <w:rsid w:val="00E65250"/>
    <w:rsid w:val="00E65399"/>
    <w:rsid w:val="00E653A1"/>
    <w:rsid w:val="00E656C8"/>
    <w:rsid w:val="00E657BD"/>
    <w:rsid w:val="00E658B3"/>
    <w:rsid w:val="00E65F1B"/>
    <w:rsid w:val="00E65F6A"/>
    <w:rsid w:val="00E66076"/>
    <w:rsid w:val="00E66089"/>
    <w:rsid w:val="00E6612E"/>
    <w:rsid w:val="00E66195"/>
    <w:rsid w:val="00E6647E"/>
    <w:rsid w:val="00E66597"/>
    <w:rsid w:val="00E6660F"/>
    <w:rsid w:val="00E6667C"/>
    <w:rsid w:val="00E66732"/>
    <w:rsid w:val="00E66C2C"/>
    <w:rsid w:val="00E66D0F"/>
    <w:rsid w:val="00E66DF2"/>
    <w:rsid w:val="00E66EA3"/>
    <w:rsid w:val="00E674F5"/>
    <w:rsid w:val="00E676CB"/>
    <w:rsid w:val="00E67703"/>
    <w:rsid w:val="00E67A20"/>
    <w:rsid w:val="00E67B2A"/>
    <w:rsid w:val="00E67C01"/>
    <w:rsid w:val="00E67F0D"/>
    <w:rsid w:val="00E67F33"/>
    <w:rsid w:val="00E7002E"/>
    <w:rsid w:val="00E70323"/>
    <w:rsid w:val="00E7032C"/>
    <w:rsid w:val="00E70580"/>
    <w:rsid w:val="00E708D1"/>
    <w:rsid w:val="00E709CA"/>
    <w:rsid w:val="00E70ADF"/>
    <w:rsid w:val="00E70E15"/>
    <w:rsid w:val="00E70EBB"/>
    <w:rsid w:val="00E71200"/>
    <w:rsid w:val="00E713B0"/>
    <w:rsid w:val="00E713BD"/>
    <w:rsid w:val="00E7172E"/>
    <w:rsid w:val="00E7173E"/>
    <w:rsid w:val="00E7193D"/>
    <w:rsid w:val="00E71B78"/>
    <w:rsid w:val="00E71C02"/>
    <w:rsid w:val="00E71C8A"/>
    <w:rsid w:val="00E71D8E"/>
    <w:rsid w:val="00E71EC4"/>
    <w:rsid w:val="00E72500"/>
    <w:rsid w:val="00E72578"/>
    <w:rsid w:val="00E72706"/>
    <w:rsid w:val="00E72899"/>
    <w:rsid w:val="00E72B41"/>
    <w:rsid w:val="00E72D01"/>
    <w:rsid w:val="00E72D1E"/>
    <w:rsid w:val="00E72DC1"/>
    <w:rsid w:val="00E73402"/>
    <w:rsid w:val="00E73509"/>
    <w:rsid w:val="00E73633"/>
    <w:rsid w:val="00E7372D"/>
    <w:rsid w:val="00E73845"/>
    <w:rsid w:val="00E739AE"/>
    <w:rsid w:val="00E73C5E"/>
    <w:rsid w:val="00E7411A"/>
    <w:rsid w:val="00E7428A"/>
    <w:rsid w:val="00E742E1"/>
    <w:rsid w:val="00E743B2"/>
    <w:rsid w:val="00E7465D"/>
    <w:rsid w:val="00E746B8"/>
    <w:rsid w:val="00E746E5"/>
    <w:rsid w:val="00E74ABD"/>
    <w:rsid w:val="00E74B34"/>
    <w:rsid w:val="00E74B4E"/>
    <w:rsid w:val="00E74D77"/>
    <w:rsid w:val="00E74D9D"/>
    <w:rsid w:val="00E750C2"/>
    <w:rsid w:val="00E75183"/>
    <w:rsid w:val="00E75259"/>
    <w:rsid w:val="00E7545E"/>
    <w:rsid w:val="00E75575"/>
    <w:rsid w:val="00E755E1"/>
    <w:rsid w:val="00E758DF"/>
    <w:rsid w:val="00E75B59"/>
    <w:rsid w:val="00E75EDE"/>
    <w:rsid w:val="00E75F53"/>
    <w:rsid w:val="00E761E1"/>
    <w:rsid w:val="00E763CF"/>
    <w:rsid w:val="00E766D3"/>
    <w:rsid w:val="00E76702"/>
    <w:rsid w:val="00E76794"/>
    <w:rsid w:val="00E7687A"/>
    <w:rsid w:val="00E768E4"/>
    <w:rsid w:val="00E76CA4"/>
    <w:rsid w:val="00E76FBB"/>
    <w:rsid w:val="00E770D7"/>
    <w:rsid w:val="00E77132"/>
    <w:rsid w:val="00E7715A"/>
    <w:rsid w:val="00E771FD"/>
    <w:rsid w:val="00E77434"/>
    <w:rsid w:val="00E77458"/>
    <w:rsid w:val="00E776B0"/>
    <w:rsid w:val="00E77A6F"/>
    <w:rsid w:val="00E77C40"/>
    <w:rsid w:val="00E77D66"/>
    <w:rsid w:val="00E77F2D"/>
    <w:rsid w:val="00E801A9"/>
    <w:rsid w:val="00E801F7"/>
    <w:rsid w:val="00E80589"/>
    <w:rsid w:val="00E80624"/>
    <w:rsid w:val="00E80A43"/>
    <w:rsid w:val="00E80B54"/>
    <w:rsid w:val="00E80C78"/>
    <w:rsid w:val="00E80EAC"/>
    <w:rsid w:val="00E80FEE"/>
    <w:rsid w:val="00E8128B"/>
    <w:rsid w:val="00E813A2"/>
    <w:rsid w:val="00E81B3A"/>
    <w:rsid w:val="00E81C79"/>
    <w:rsid w:val="00E81CE3"/>
    <w:rsid w:val="00E81D63"/>
    <w:rsid w:val="00E81E89"/>
    <w:rsid w:val="00E82032"/>
    <w:rsid w:val="00E82218"/>
    <w:rsid w:val="00E8226E"/>
    <w:rsid w:val="00E82563"/>
    <w:rsid w:val="00E825BF"/>
    <w:rsid w:val="00E825E9"/>
    <w:rsid w:val="00E82A4B"/>
    <w:rsid w:val="00E83112"/>
    <w:rsid w:val="00E83731"/>
    <w:rsid w:val="00E837D2"/>
    <w:rsid w:val="00E837D5"/>
    <w:rsid w:val="00E83849"/>
    <w:rsid w:val="00E83BEF"/>
    <w:rsid w:val="00E83C59"/>
    <w:rsid w:val="00E83D66"/>
    <w:rsid w:val="00E84202"/>
    <w:rsid w:val="00E842C1"/>
    <w:rsid w:val="00E84386"/>
    <w:rsid w:val="00E8443E"/>
    <w:rsid w:val="00E844D8"/>
    <w:rsid w:val="00E8465E"/>
    <w:rsid w:val="00E8477C"/>
    <w:rsid w:val="00E8491D"/>
    <w:rsid w:val="00E84BF5"/>
    <w:rsid w:val="00E84C05"/>
    <w:rsid w:val="00E84CF0"/>
    <w:rsid w:val="00E84E47"/>
    <w:rsid w:val="00E84F4C"/>
    <w:rsid w:val="00E84FF5"/>
    <w:rsid w:val="00E850EF"/>
    <w:rsid w:val="00E85112"/>
    <w:rsid w:val="00E856D6"/>
    <w:rsid w:val="00E8572C"/>
    <w:rsid w:val="00E858B9"/>
    <w:rsid w:val="00E85915"/>
    <w:rsid w:val="00E85A2E"/>
    <w:rsid w:val="00E85C7A"/>
    <w:rsid w:val="00E85C9D"/>
    <w:rsid w:val="00E860C0"/>
    <w:rsid w:val="00E86339"/>
    <w:rsid w:val="00E86369"/>
    <w:rsid w:val="00E86698"/>
    <w:rsid w:val="00E86723"/>
    <w:rsid w:val="00E867EC"/>
    <w:rsid w:val="00E86BD2"/>
    <w:rsid w:val="00E871A1"/>
    <w:rsid w:val="00E875A4"/>
    <w:rsid w:val="00E87731"/>
    <w:rsid w:val="00E877E4"/>
    <w:rsid w:val="00E87861"/>
    <w:rsid w:val="00E8793B"/>
    <w:rsid w:val="00E87B53"/>
    <w:rsid w:val="00E87BC4"/>
    <w:rsid w:val="00E87CDE"/>
    <w:rsid w:val="00E87D6B"/>
    <w:rsid w:val="00E87E1A"/>
    <w:rsid w:val="00E87F01"/>
    <w:rsid w:val="00E900B8"/>
    <w:rsid w:val="00E9047E"/>
    <w:rsid w:val="00E907D9"/>
    <w:rsid w:val="00E9095B"/>
    <w:rsid w:val="00E90BB8"/>
    <w:rsid w:val="00E90C45"/>
    <w:rsid w:val="00E90DE0"/>
    <w:rsid w:val="00E90E8B"/>
    <w:rsid w:val="00E90EB3"/>
    <w:rsid w:val="00E90EF8"/>
    <w:rsid w:val="00E9106B"/>
    <w:rsid w:val="00E912E0"/>
    <w:rsid w:val="00E9132E"/>
    <w:rsid w:val="00E91380"/>
    <w:rsid w:val="00E91501"/>
    <w:rsid w:val="00E91A0E"/>
    <w:rsid w:val="00E91C04"/>
    <w:rsid w:val="00E91C74"/>
    <w:rsid w:val="00E91D0D"/>
    <w:rsid w:val="00E91F68"/>
    <w:rsid w:val="00E92011"/>
    <w:rsid w:val="00E92230"/>
    <w:rsid w:val="00E92309"/>
    <w:rsid w:val="00E924FD"/>
    <w:rsid w:val="00E9250B"/>
    <w:rsid w:val="00E92604"/>
    <w:rsid w:val="00E9262E"/>
    <w:rsid w:val="00E92787"/>
    <w:rsid w:val="00E9292C"/>
    <w:rsid w:val="00E92A77"/>
    <w:rsid w:val="00E92ABB"/>
    <w:rsid w:val="00E92BD1"/>
    <w:rsid w:val="00E92CEE"/>
    <w:rsid w:val="00E92F4B"/>
    <w:rsid w:val="00E93409"/>
    <w:rsid w:val="00E93484"/>
    <w:rsid w:val="00E934EB"/>
    <w:rsid w:val="00E94227"/>
    <w:rsid w:val="00E94364"/>
    <w:rsid w:val="00E946CC"/>
    <w:rsid w:val="00E94972"/>
    <w:rsid w:val="00E94A00"/>
    <w:rsid w:val="00E94EAB"/>
    <w:rsid w:val="00E94F25"/>
    <w:rsid w:val="00E94F35"/>
    <w:rsid w:val="00E9511A"/>
    <w:rsid w:val="00E951C4"/>
    <w:rsid w:val="00E9538C"/>
    <w:rsid w:val="00E9568F"/>
    <w:rsid w:val="00E95C46"/>
    <w:rsid w:val="00E961EE"/>
    <w:rsid w:val="00E962BD"/>
    <w:rsid w:val="00E963F9"/>
    <w:rsid w:val="00E96551"/>
    <w:rsid w:val="00E968A1"/>
    <w:rsid w:val="00E96C26"/>
    <w:rsid w:val="00E96CB9"/>
    <w:rsid w:val="00E96DDC"/>
    <w:rsid w:val="00E96EE9"/>
    <w:rsid w:val="00E96FA6"/>
    <w:rsid w:val="00E9713E"/>
    <w:rsid w:val="00E9748E"/>
    <w:rsid w:val="00E974CC"/>
    <w:rsid w:val="00E975EC"/>
    <w:rsid w:val="00E9771C"/>
    <w:rsid w:val="00E977C3"/>
    <w:rsid w:val="00E97A27"/>
    <w:rsid w:val="00E97A60"/>
    <w:rsid w:val="00E97BF6"/>
    <w:rsid w:val="00E97D14"/>
    <w:rsid w:val="00E97D5D"/>
    <w:rsid w:val="00E97D74"/>
    <w:rsid w:val="00E97E30"/>
    <w:rsid w:val="00EA01B7"/>
    <w:rsid w:val="00EA01CF"/>
    <w:rsid w:val="00EA02F7"/>
    <w:rsid w:val="00EA02FC"/>
    <w:rsid w:val="00EA059B"/>
    <w:rsid w:val="00EA0760"/>
    <w:rsid w:val="00EA088F"/>
    <w:rsid w:val="00EA095D"/>
    <w:rsid w:val="00EA0C6E"/>
    <w:rsid w:val="00EA0CA2"/>
    <w:rsid w:val="00EA0D99"/>
    <w:rsid w:val="00EA0FE2"/>
    <w:rsid w:val="00EA13E2"/>
    <w:rsid w:val="00EA14DD"/>
    <w:rsid w:val="00EA1545"/>
    <w:rsid w:val="00EA1953"/>
    <w:rsid w:val="00EA19FA"/>
    <w:rsid w:val="00EA1AB9"/>
    <w:rsid w:val="00EA1B48"/>
    <w:rsid w:val="00EA1B55"/>
    <w:rsid w:val="00EA1E4C"/>
    <w:rsid w:val="00EA2396"/>
    <w:rsid w:val="00EA24E0"/>
    <w:rsid w:val="00EA2768"/>
    <w:rsid w:val="00EA282B"/>
    <w:rsid w:val="00EA2943"/>
    <w:rsid w:val="00EA2FFD"/>
    <w:rsid w:val="00EA3213"/>
    <w:rsid w:val="00EA36D6"/>
    <w:rsid w:val="00EA40DD"/>
    <w:rsid w:val="00EA45D4"/>
    <w:rsid w:val="00EA46D3"/>
    <w:rsid w:val="00EA470E"/>
    <w:rsid w:val="00EA47A8"/>
    <w:rsid w:val="00EA4A81"/>
    <w:rsid w:val="00EA4A9A"/>
    <w:rsid w:val="00EA4B4D"/>
    <w:rsid w:val="00EA4C49"/>
    <w:rsid w:val="00EA5017"/>
    <w:rsid w:val="00EA5021"/>
    <w:rsid w:val="00EA51BB"/>
    <w:rsid w:val="00EA529D"/>
    <w:rsid w:val="00EA59A1"/>
    <w:rsid w:val="00EA5A34"/>
    <w:rsid w:val="00EA5A6F"/>
    <w:rsid w:val="00EA5A99"/>
    <w:rsid w:val="00EA5CAF"/>
    <w:rsid w:val="00EA617C"/>
    <w:rsid w:val="00EA61BA"/>
    <w:rsid w:val="00EA64AB"/>
    <w:rsid w:val="00EA6500"/>
    <w:rsid w:val="00EA6BB7"/>
    <w:rsid w:val="00EA6BBD"/>
    <w:rsid w:val="00EA6D51"/>
    <w:rsid w:val="00EA6ED3"/>
    <w:rsid w:val="00EA6ED4"/>
    <w:rsid w:val="00EA6F2C"/>
    <w:rsid w:val="00EA7095"/>
    <w:rsid w:val="00EA7196"/>
    <w:rsid w:val="00EA7345"/>
    <w:rsid w:val="00EA73FF"/>
    <w:rsid w:val="00EA747D"/>
    <w:rsid w:val="00EA780D"/>
    <w:rsid w:val="00EA79E3"/>
    <w:rsid w:val="00EA7DEA"/>
    <w:rsid w:val="00EB01D2"/>
    <w:rsid w:val="00EB050D"/>
    <w:rsid w:val="00EB05DE"/>
    <w:rsid w:val="00EB0D8F"/>
    <w:rsid w:val="00EB0DBD"/>
    <w:rsid w:val="00EB0E39"/>
    <w:rsid w:val="00EB0FC2"/>
    <w:rsid w:val="00EB10B3"/>
    <w:rsid w:val="00EB1741"/>
    <w:rsid w:val="00EB188C"/>
    <w:rsid w:val="00EB1AD8"/>
    <w:rsid w:val="00EB1C1E"/>
    <w:rsid w:val="00EB25E4"/>
    <w:rsid w:val="00EB26D2"/>
    <w:rsid w:val="00EB273E"/>
    <w:rsid w:val="00EB2827"/>
    <w:rsid w:val="00EB28DF"/>
    <w:rsid w:val="00EB2B60"/>
    <w:rsid w:val="00EB2DD0"/>
    <w:rsid w:val="00EB3050"/>
    <w:rsid w:val="00EB3176"/>
    <w:rsid w:val="00EB32B6"/>
    <w:rsid w:val="00EB3862"/>
    <w:rsid w:val="00EB3B13"/>
    <w:rsid w:val="00EB3C21"/>
    <w:rsid w:val="00EB3C78"/>
    <w:rsid w:val="00EB3CAE"/>
    <w:rsid w:val="00EB40C4"/>
    <w:rsid w:val="00EB41DF"/>
    <w:rsid w:val="00EB4210"/>
    <w:rsid w:val="00EB449E"/>
    <w:rsid w:val="00EB4530"/>
    <w:rsid w:val="00EB4635"/>
    <w:rsid w:val="00EB4C1F"/>
    <w:rsid w:val="00EB4C7E"/>
    <w:rsid w:val="00EB4E4F"/>
    <w:rsid w:val="00EB4EB7"/>
    <w:rsid w:val="00EB52E4"/>
    <w:rsid w:val="00EB534A"/>
    <w:rsid w:val="00EB53DE"/>
    <w:rsid w:val="00EB58BD"/>
    <w:rsid w:val="00EB5DEB"/>
    <w:rsid w:val="00EB60D1"/>
    <w:rsid w:val="00EB61C1"/>
    <w:rsid w:val="00EB634A"/>
    <w:rsid w:val="00EB692B"/>
    <w:rsid w:val="00EB6995"/>
    <w:rsid w:val="00EB6EB7"/>
    <w:rsid w:val="00EB70CA"/>
    <w:rsid w:val="00EB72B3"/>
    <w:rsid w:val="00EB7470"/>
    <w:rsid w:val="00EB7587"/>
    <w:rsid w:val="00EB77D3"/>
    <w:rsid w:val="00EB786F"/>
    <w:rsid w:val="00EB78F2"/>
    <w:rsid w:val="00EB7ABD"/>
    <w:rsid w:val="00EB7DD8"/>
    <w:rsid w:val="00EC01E2"/>
    <w:rsid w:val="00EC0486"/>
    <w:rsid w:val="00EC0656"/>
    <w:rsid w:val="00EC07F6"/>
    <w:rsid w:val="00EC0A9D"/>
    <w:rsid w:val="00EC0B59"/>
    <w:rsid w:val="00EC0F64"/>
    <w:rsid w:val="00EC10FB"/>
    <w:rsid w:val="00EC16EA"/>
    <w:rsid w:val="00EC17A2"/>
    <w:rsid w:val="00EC1804"/>
    <w:rsid w:val="00EC1874"/>
    <w:rsid w:val="00EC1A79"/>
    <w:rsid w:val="00EC1C3C"/>
    <w:rsid w:val="00EC1D91"/>
    <w:rsid w:val="00EC21B5"/>
    <w:rsid w:val="00EC22B1"/>
    <w:rsid w:val="00EC2388"/>
    <w:rsid w:val="00EC268F"/>
    <w:rsid w:val="00EC27CE"/>
    <w:rsid w:val="00EC282B"/>
    <w:rsid w:val="00EC285E"/>
    <w:rsid w:val="00EC2879"/>
    <w:rsid w:val="00EC2A79"/>
    <w:rsid w:val="00EC2C84"/>
    <w:rsid w:val="00EC2F76"/>
    <w:rsid w:val="00EC3023"/>
    <w:rsid w:val="00EC303E"/>
    <w:rsid w:val="00EC30BD"/>
    <w:rsid w:val="00EC34E7"/>
    <w:rsid w:val="00EC3578"/>
    <w:rsid w:val="00EC373A"/>
    <w:rsid w:val="00EC3978"/>
    <w:rsid w:val="00EC39A5"/>
    <w:rsid w:val="00EC3BB3"/>
    <w:rsid w:val="00EC3CF8"/>
    <w:rsid w:val="00EC3D02"/>
    <w:rsid w:val="00EC3E24"/>
    <w:rsid w:val="00EC3ED8"/>
    <w:rsid w:val="00EC4440"/>
    <w:rsid w:val="00EC47A9"/>
    <w:rsid w:val="00EC497D"/>
    <w:rsid w:val="00EC4AA7"/>
    <w:rsid w:val="00EC4C2F"/>
    <w:rsid w:val="00EC4FB6"/>
    <w:rsid w:val="00EC5202"/>
    <w:rsid w:val="00EC55F1"/>
    <w:rsid w:val="00EC563A"/>
    <w:rsid w:val="00EC5B19"/>
    <w:rsid w:val="00EC5DC5"/>
    <w:rsid w:val="00EC6288"/>
    <w:rsid w:val="00EC6294"/>
    <w:rsid w:val="00EC6AD7"/>
    <w:rsid w:val="00EC6C81"/>
    <w:rsid w:val="00EC6F7C"/>
    <w:rsid w:val="00EC7158"/>
    <w:rsid w:val="00EC747F"/>
    <w:rsid w:val="00EC76FF"/>
    <w:rsid w:val="00EC7789"/>
    <w:rsid w:val="00EC7883"/>
    <w:rsid w:val="00EC7FC9"/>
    <w:rsid w:val="00EC7FED"/>
    <w:rsid w:val="00ED02C9"/>
    <w:rsid w:val="00ED03AA"/>
    <w:rsid w:val="00ED053A"/>
    <w:rsid w:val="00ED0585"/>
    <w:rsid w:val="00ED0904"/>
    <w:rsid w:val="00ED0AF3"/>
    <w:rsid w:val="00ED0CA6"/>
    <w:rsid w:val="00ED10E0"/>
    <w:rsid w:val="00ED11D9"/>
    <w:rsid w:val="00ED1203"/>
    <w:rsid w:val="00ED120F"/>
    <w:rsid w:val="00ED13AE"/>
    <w:rsid w:val="00ED1474"/>
    <w:rsid w:val="00ED14F5"/>
    <w:rsid w:val="00ED1507"/>
    <w:rsid w:val="00ED1675"/>
    <w:rsid w:val="00ED1747"/>
    <w:rsid w:val="00ED1749"/>
    <w:rsid w:val="00ED17E4"/>
    <w:rsid w:val="00ED1CA9"/>
    <w:rsid w:val="00ED1CCA"/>
    <w:rsid w:val="00ED1D34"/>
    <w:rsid w:val="00ED1E12"/>
    <w:rsid w:val="00ED1FB2"/>
    <w:rsid w:val="00ED20DA"/>
    <w:rsid w:val="00ED20EF"/>
    <w:rsid w:val="00ED211B"/>
    <w:rsid w:val="00ED263C"/>
    <w:rsid w:val="00ED28E7"/>
    <w:rsid w:val="00ED2E40"/>
    <w:rsid w:val="00ED30B3"/>
    <w:rsid w:val="00ED357A"/>
    <w:rsid w:val="00ED39CD"/>
    <w:rsid w:val="00ED39E4"/>
    <w:rsid w:val="00ED39F7"/>
    <w:rsid w:val="00ED3F8B"/>
    <w:rsid w:val="00ED4497"/>
    <w:rsid w:val="00ED44AE"/>
    <w:rsid w:val="00ED44C1"/>
    <w:rsid w:val="00ED4557"/>
    <w:rsid w:val="00ED46E9"/>
    <w:rsid w:val="00ED47ED"/>
    <w:rsid w:val="00ED4BAA"/>
    <w:rsid w:val="00ED4C98"/>
    <w:rsid w:val="00ED4CC9"/>
    <w:rsid w:val="00ED518A"/>
    <w:rsid w:val="00ED5421"/>
    <w:rsid w:val="00ED5433"/>
    <w:rsid w:val="00ED56BA"/>
    <w:rsid w:val="00ED5777"/>
    <w:rsid w:val="00ED5817"/>
    <w:rsid w:val="00ED59AB"/>
    <w:rsid w:val="00ED5D37"/>
    <w:rsid w:val="00ED5DE1"/>
    <w:rsid w:val="00ED6247"/>
    <w:rsid w:val="00ED6355"/>
    <w:rsid w:val="00ED64C3"/>
    <w:rsid w:val="00ED669F"/>
    <w:rsid w:val="00ED684B"/>
    <w:rsid w:val="00ED6B01"/>
    <w:rsid w:val="00ED6D41"/>
    <w:rsid w:val="00ED6D8D"/>
    <w:rsid w:val="00ED6EAC"/>
    <w:rsid w:val="00ED726E"/>
    <w:rsid w:val="00ED738C"/>
    <w:rsid w:val="00ED7443"/>
    <w:rsid w:val="00ED76C5"/>
    <w:rsid w:val="00ED7734"/>
    <w:rsid w:val="00ED778B"/>
    <w:rsid w:val="00ED7A66"/>
    <w:rsid w:val="00ED7AEF"/>
    <w:rsid w:val="00ED7B03"/>
    <w:rsid w:val="00ED7B0C"/>
    <w:rsid w:val="00ED7B4C"/>
    <w:rsid w:val="00ED7CEF"/>
    <w:rsid w:val="00ED7E3E"/>
    <w:rsid w:val="00ED7E62"/>
    <w:rsid w:val="00ED7F80"/>
    <w:rsid w:val="00EE0074"/>
    <w:rsid w:val="00EE0327"/>
    <w:rsid w:val="00EE06B1"/>
    <w:rsid w:val="00EE092D"/>
    <w:rsid w:val="00EE0C05"/>
    <w:rsid w:val="00EE0C5A"/>
    <w:rsid w:val="00EE0E4A"/>
    <w:rsid w:val="00EE0F36"/>
    <w:rsid w:val="00EE0F5F"/>
    <w:rsid w:val="00EE124B"/>
    <w:rsid w:val="00EE12D5"/>
    <w:rsid w:val="00EE183A"/>
    <w:rsid w:val="00EE1AE7"/>
    <w:rsid w:val="00EE1B5D"/>
    <w:rsid w:val="00EE1CAC"/>
    <w:rsid w:val="00EE207C"/>
    <w:rsid w:val="00EE236A"/>
    <w:rsid w:val="00EE29A6"/>
    <w:rsid w:val="00EE2ACD"/>
    <w:rsid w:val="00EE2B5F"/>
    <w:rsid w:val="00EE2C30"/>
    <w:rsid w:val="00EE2D6E"/>
    <w:rsid w:val="00EE30C8"/>
    <w:rsid w:val="00EE30EB"/>
    <w:rsid w:val="00EE3355"/>
    <w:rsid w:val="00EE339A"/>
    <w:rsid w:val="00EE36CA"/>
    <w:rsid w:val="00EE37F5"/>
    <w:rsid w:val="00EE3997"/>
    <w:rsid w:val="00EE3B38"/>
    <w:rsid w:val="00EE3F19"/>
    <w:rsid w:val="00EE4068"/>
    <w:rsid w:val="00EE43C9"/>
    <w:rsid w:val="00EE44A3"/>
    <w:rsid w:val="00EE4517"/>
    <w:rsid w:val="00EE45D9"/>
    <w:rsid w:val="00EE4609"/>
    <w:rsid w:val="00EE4800"/>
    <w:rsid w:val="00EE489C"/>
    <w:rsid w:val="00EE4A66"/>
    <w:rsid w:val="00EE4D99"/>
    <w:rsid w:val="00EE4DD7"/>
    <w:rsid w:val="00EE4E8C"/>
    <w:rsid w:val="00EE51CF"/>
    <w:rsid w:val="00EE5247"/>
    <w:rsid w:val="00EE5821"/>
    <w:rsid w:val="00EE5A5A"/>
    <w:rsid w:val="00EE5AE7"/>
    <w:rsid w:val="00EE5BD5"/>
    <w:rsid w:val="00EE5C40"/>
    <w:rsid w:val="00EE5E6E"/>
    <w:rsid w:val="00EE6033"/>
    <w:rsid w:val="00EE6224"/>
    <w:rsid w:val="00EE66E3"/>
    <w:rsid w:val="00EE67D5"/>
    <w:rsid w:val="00EE6962"/>
    <w:rsid w:val="00EE6DC4"/>
    <w:rsid w:val="00EE70BC"/>
    <w:rsid w:val="00EE7198"/>
    <w:rsid w:val="00EE7310"/>
    <w:rsid w:val="00EE763C"/>
    <w:rsid w:val="00EE7932"/>
    <w:rsid w:val="00EE7966"/>
    <w:rsid w:val="00EE796B"/>
    <w:rsid w:val="00EE79E2"/>
    <w:rsid w:val="00EE7D67"/>
    <w:rsid w:val="00EE7E25"/>
    <w:rsid w:val="00EE7F10"/>
    <w:rsid w:val="00EE7FED"/>
    <w:rsid w:val="00EF014D"/>
    <w:rsid w:val="00EF01F6"/>
    <w:rsid w:val="00EF066C"/>
    <w:rsid w:val="00EF094B"/>
    <w:rsid w:val="00EF0AA7"/>
    <w:rsid w:val="00EF0D29"/>
    <w:rsid w:val="00EF0FC5"/>
    <w:rsid w:val="00EF10B4"/>
    <w:rsid w:val="00EF1105"/>
    <w:rsid w:val="00EF1249"/>
    <w:rsid w:val="00EF1281"/>
    <w:rsid w:val="00EF172D"/>
    <w:rsid w:val="00EF1792"/>
    <w:rsid w:val="00EF1912"/>
    <w:rsid w:val="00EF1AE5"/>
    <w:rsid w:val="00EF1C4A"/>
    <w:rsid w:val="00EF1C55"/>
    <w:rsid w:val="00EF2357"/>
    <w:rsid w:val="00EF2458"/>
    <w:rsid w:val="00EF25F9"/>
    <w:rsid w:val="00EF267C"/>
    <w:rsid w:val="00EF28DB"/>
    <w:rsid w:val="00EF2938"/>
    <w:rsid w:val="00EF33DD"/>
    <w:rsid w:val="00EF34E6"/>
    <w:rsid w:val="00EF35A0"/>
    <w:rsid w:val="00EF3738"/>
    <w:rsid w:val="00EF3963"/>
    <w:rsid w:val="00EF3EE9"/>
    <w:rsid w:val="00EF3FE7"/>
    <w:rsid w:val="00EF40A2"/>
    <w:rsid w:val="00EF441A"/>
    <w:rsid w:val="00EF443E"/>
    <w:rsid w:val="00EF444C"/>
    <w:rsid w:val="00EF45D3"/>
    <w:rsid w:val="00EF4739"/>
    <w:rsid w:val="00EF4A31"/>
    <w:rsid w:val="00EF4A44"/>
    <w:rsid w:val="00EF4AB4"/>
    <w:rsid w:val="00EF4B8C"/>
    <w:rsid w:val="00EF4BF8"/>
    <w:rsid w:val="00EF4F67"/>
    <w:rsid w:val="00EF50AD"/>
    <w:rsid w:val="00EF5180"/>
    <w:rsid w:val="00EF5383"/>
    <w:rsid w:val="00EF54FC"/>
    <w:rsid w:val="00EF5576"/>
    <w:rsid w:val="00EF55C5"/>
    <w:rsid w:val="00EF5756"/>
    <w:rsid w:val="00EF582D"/>
    <w:rsid w:val="00EF5A05"/>
    <w:rsid w:val="00EF5A5A"/>
    <w:rsid w:val="00EF5BDC"/>
    <w:rsid w:val="00EF5D33"/>
    <w:rsid w:val="00EF5DB0"/>
    <w:rsid w:val="00EF621E"/>
    <w:rsid w:val="00EF64B3"/>
    <w:rsid w:val="00EF64E0"/>
    <w:rsid w:val="00EF6794"/>
    <w:rsid w:val="00EF6A9A"/>
    <w:rsid w:val="00EF6C46"/>
    <w:rsid w:val="00EF6D32"/>
    <w:rsid w:val="00EF6E23"/>
    <w:rsid w:val="00EF6F3D"/>
    <w:rsid w:val="00EF713A"/>
    <w:rsid w:val="00EF72B2"/>
    <w:rsid w:val="00EF7477"/>
    <w:rsid w:val="00EF756A"/>
    <w:rsid w:val="00EF759B"/>
    <w:rsid w:val="00EF7714"/>
    <w:rsid w:val="00EF78DF"/>
    <w:rsid w:val="00EF7A0E"/>
    <w:rsid w:val="00EF7A5A"/>
    <w:rsid w:val="00EF7BEB"/>
    <w:rsid w:val="00EF7C25"/>
    <w:rsid w:val="00EF7E5F"/>
    <w:rsid w:val="00EF7F90"/>
    <w:rsid w:val="00F0005F"/>
    <w:rsid w:val="00F001EB"/>
    <w:rsid w:val="00F00243"/>
    <w:rsid w:val="00F007A5"/>
    <w:rsid w:val="00F00C20"/>
    <w:rsid w:val="00F00C6C"/>
    <w:rsid w:val="00F00D89"/>
    <w:rsid w:val="00F01221"/>
    <w:rsid w:val="00F01259"/>
    <w:rsid w:val="00F0131F"/>
    <w:rsid w:val="00F014D7"/>
    <w:rsid w:val="00F014EB"/>
    <w:rsid w:val="00F01C43"/>
    <w:rsid w:val="00F01E1C"/>
    <w:rsid w:val="00F01EFA"/>
    <w:rsid w:val="00F01F18"/>
    <w:rsid w:val="00F02083"/>
    <w:rsid w:val="00F0241E"/>
    <w:rsid w:val="00F024A1"/>
    <w:rsid w:val="00F024CF"/>
    <w:rsid w:val="00F02731"/>
    <w:rsid w:val="00F0282C"/>
    <w:rsid w:val="00F029A2"/>
    <w:rsid w:val="00F02B33"/>
    <w:rsid w:val="00F02B4B"/>
    <w:rsid w:val="00F02D4B"/>
    <w:rsid w:val="00F02DD7"/>
    <w:rsid w:val="00F02EDF"/>
    <w:rsid w:val="00F03006"/>
    <w:rsid w:val="00F03018"/>
    <w:rsid w:val="00F032EA"/>
    <w:rsid w:val="00F03622"/>
    <w:rsid w:val="00F0368F"/>
    <w:rsid w:val="00F03869"/>
    <w:rsid w:val="00F03966"/>
    <w:rsid w:val="00F03ADC"/>
    <w:rsid w:val="00F03E0F"/>
    <w:rsid w:val="00F03FBB"/>
    <w:rsid w:val="00F04218"/>
    <w:rsid w:val="00F04271"/>
    <w:rsid w:val="00F044A8"/>
    <w:rsid w:val="00F046A7"/>
    <w:rsid w:val="00F0498C"/>
    <w:rsid w:val="00F049E8"/>
    <w:rsid w:val="00F04BC5"/>
    <w:rsid w:val="00F04E0E"/>
    <w:rsid w:val="00F053EE"/>
    <w:rsid w:val="00F0543C"/>
    <w:rsid w:val="00F05606"/>
    <w:rsid w:val="00F05631"/>
    <w:rsid w:val="00F05754"/>
    <w:rsid w:val="00F057F6"/>
    <w:rsid w:val="00F05BA2"/>
    <w:rsid w:val="00F05E9D"/>
    <w:rsid w:val="00F05F3C"/>
    <w:rsid w:val="00F05F78"/>
    <w:rsid w:val="00F06339"/>
    <w:rsid w:val="00F06380"/>
    <w:rsid w:val="00F065E6"/>
    <w:rsid w:val="00F06A04"/>
    <w:rsid w:val="00F06C4A"/>
    <w:rsid w:val="00F06DBC"/>
    <w:rsid w:val="00F06E69"/>
    <w:rsid w:val="00F073DE"/>
    <w:rsid w:val="00F077D0"/>
    <w:rsid w:val="00F07870"/>
    <w:rsid w:val="00F07BDF"/>
    <w:rsid w:val="00F07CA7"/>
    <w:rsid w:val="00F07DF5"/>
    <w:rsid w:val="00F07F10"/>
    <w:rsid w:val="00F10032"/>
    <w:rsid w:val="00F10081"/>
    <w:rsid w:val="00F10252"/>
    <w:rsid w:val="00F10657"/>
    <w:rsid w:val="00F106F6"/>
    <w:rsid w:val="00F10967"/>
    <w:rsid w:val="00F1096D"/>
    <w:rsid w:val="00F109B7"/>
    <w:rsid w:val="00F10D81"/>
    <w:rsid w:val="00F10F96"/>
    <w:rsid w:val="00F10F9E"/>
    <w:rsid w:val="00F11001"/>
    <w:rsid w:val="00F11184"/>
    <w:rsid w:val="00F11521"/>
    <w:rsid w:val="00F117F6"/>
    <w:rsid w:val="00F11837"/>
    <w:rsid w:val="00F11A9D"/>
    <w:rsid w:val="00F11BFF"/>
    <w:rsid w:val="00F11C19"/>
    <w:rsid w:val="00F11DDE"/>
    <w:rsid w:val="00F11ED0"/>
    <w:rsid w:val="00F11FC9"/>
    <w:rsid w:val="00F1201E"/>
    <w:rsid w:val="00F123DD"/>
    <w:rsid w:val="00F126D9"/>
    <w:rsid w:val="00F129DF"/>
    <w:rsid w:val="00F12CC6"/>
    <w:rsid w:val="00F13410"/>
    <w:rsid w:val="00F135A9"/>
    <w:rsid w:val="00F13678"/>
    <w:rsid w:val="00F137C2"/>
    <w:rsid w:val="00F13AAE"/>
    <w:rsid w:val="00F13BD4"/>
    <w:rsid w:val="00F1413E"/>
    <w:rsid w:val="00F141B4"/>
    <w:rsid w:val="00F14A73"/>
    <w:rsid w:val="00F14D04"/>
    <w:rsid w:val="00F14D7A"/>
    <w:rsid w:val="00F15025"/>
    <w:rsid w:val="00F15249"/>
    <w:rsid w:val="00F1539A"/>
    <w:rsid w:val="00F15670"/>
    <w:rsid w:val="00F15811"/>
    <w:rsid w:val="00F158F0"/>
    <w:rsid w:val="00F15E3B"/>
    <w:rsid w:val="00F160A0"/>
    <w:rsid w:val="00F160CB"/>
    <w:rsid w:val="00F16381"/>
    <w:rsid w:val="00F16644"/>
    <w:rsid w:val="00F16759"/>
    <w:rsid w:val="00F16781"/>
    <w:rsid w:val="00F16DA1"/>
    <w:rsid w:val="00F16DA3"/>
    <w:rsid w:val="00F16E3B"/>
    <w:rsid w:val="00F16E54"/>
    <w:rsid w:val="00F16F69"/>
    <w:rsid w:val="00F171B8"/>
    <w:rsid w:val="00F174A4"/>
    <w:rsid w:val="00F17536"/>
    <w:rsid w:val="00F175C7"/>
    <w:rsid w:val="00F175DD"/>
    <w:rsid w:val="00F17674"/>
    <w:rsid w:val="00F17985"/>
    <w:rsid w:val="00F179A4"/>
    <w:rsid w:val="00F20291"/>
    <w:rsid w:val="00F202A8"/>
    <w:rsid w:val="00F20400"/>
    <w:rsid w:val="00F204A4"/>
    <w:rsid w:val="00F208C9"/>
    <w:rsid w:val="00F2098E"/>
    <w:rsid w:val="00F209D3"/>
    <w:rsid w:val="00F20A2D"/>
    <w:rsid w:val="00F20C9E"/>
    <w:rsid w:val="00F20F10"/>
    <w:rsid w:val="00F20FE3"/>
    <w:rsid w:val="00F21081"/>
    <w:rsid w:val="00F215D4"/>
    <w:rsid w:val="00F215DF"/>
    <w:rsid w:val="00F2184C"/>
    <w:rsid w:val="00F21CA8"/>
    <w:rsid w:val="00F21E3B"/>
    <w:rsid w:val="00F21E40"/>
    <w:rsid w:val="00F21E7C"/>
    <w:rsid w:val="00F22020"/>
    <w:rsid w:val="00F2220F"/>
    <w:rsid w:val="00F224F3"/>
    <w:rsid w:val="00F226EB"/>
    <w:rsid w:val="00F228CF"/>
    <w:rsid w:val="00F229DB"/>
    <w:rsid w:val="00F229F7"/>
    <w:rsid w:val="00F22AC8"/>
    <w:rsid w:val="00F22C6C"/>
    <w:rsid w:val="00F230EF"/>
    <w:rsid w:val="00F23AC9"/>
    <w:rsid w:val="00F23F1B"/>
    <w:rsid w:val="00F23F89"/>
    <w:rsid w:val="00F23FA4"/>
    <w:rsid w:val="00F24316"/>
    <w:rsid w:val="00F243E1"/>
    <w:rsid w:val="00F248C1"/>
    <w:rsid w:val="00F24C5B"/>
    <w:rsid w:val="00F24F6D"/>
    <w:rsid w:val="00F25094"/>
    <w:rsid w:val="00F25212"/>
    <w:rsid w:val="00F2528B"/>
    <w:rsid w:val="00F252CB"/>
    <w:rsid w:val="00F25526"/>
    <w:rsid w:val="00F25923"/>
    <w:rsid w:val="00F259C8"/>
    <w:rsid w:val="00F259FE"/>
    <w:rsid w:val="00F25A85"/>
    <w:rsid w:val="00F25D87"/>
    <w:rsid w:val="00F267A6"/>
    <w:rsid w:val="00F26852"/>
    <w:rsid w:val="00F2691A"/>
    <w:rsid w:val="00F26BC0"/>
    <w:rsid w:val="00F26EAF"/>
    <w:rsid w:val="00F270FF"/>
    <w:rsid w:val="00F27588"/>
    <w:rsid w:val="00F275E9"/>
    <w:rsid w:val="00F27716"/>
    <w:rsid w:val="00F27C4C"/>
    <w:rsid w:val="00F27D92"/>
    <w:rsid w:val="00F27D97"/>
    <w:rsid w:val="00F27FDA"/>
    <w:rsid w:val="00F30010"/>
    <w:rsid w:val="00F30137"/>
    <w:rsid w:val="00F301B0"/>
    <w:rsid w:val="00F30364"/>
    <w:rsid w:val="00F3059E"/>
    <w:rsid w:val="00F3061A"/>
    <w:rsid w:val="00F3069C"/>
    <w:rsid w:val="00F306CF"/>
    <w:rsid w:val="00F30779"/>
    <w:rsid w:val="00F3078B"/>
    <w:rsid w:val="00F309B0"/>
    <w:rsid w:val="00F30A89"/>
    <w:rsid w:val="00F30BC4"/>
    <w:rsid w:val="00F30C63"/>
    <w:rsid w:val="00F30D47"/>
    <w:rsid w:val="00F31062"/>
    <w:rsid w:val="00F313F0"/>
    <w:rsid w:val="00F31979"/>
    <w:rsid w:val="00F31A73"/>
    <w:rsid w:val="00F31B33"/>
    <w:rsid w:val="00F31C83"/>
    <w:rsid w:val="00F32277"/>
    <w:rsid w:val="00F32429"/>
    <w:rsid w:val="00F3243E"/>
    <w:rsid w:val="00F32517"/>
    <w:rsid w:val="00F3257E"/>
    <w:rsid w:val="00F32A73"/>
    <w:rsid w:val="00F3324C"/>
    <w:rsid w:val="00F33256"/>
    <w:rsid w:val="00F3349E"/>
    <w:rsid w:val="00F33649"/>
    <w:rsid w:val="00F33BD8"/>
    <w:rsid w:val="00F33D15"/>
    <w:rsid w:val="00F33EB8"/>
    <w:rsid w:val="00F34123"/>
    <w:rsid w:val="00F343D2"/>
    <w:rsid w:val="00F3453F"/>
    <w:rsid w:val="00F34731"/>
    <w:rsid w:val="00F34956"/>
    <w:rsid w:val="00F34ED2"/>
    <w:rsid w:val="00F34F32"/>
    <w:rsid w:val="00F35106"/>
    <w:rsid w:val="00F35114"/>
    <w:rsid w:val="00F35155"/>
    <w:rsid w:val="00F35217"/>
    <w:rsid w:val="00F3546B"/>
    <w:rsid w:val="00F35857"/>
    <w:rsid w:val="00F358C4"/>
    <w:rsid w:val="00F35B43"/>
    <w:rsid w:val="00F35B58"/>
    <w:rsid w:val="00F35FCD"/>
    <w:rsid w:val="00F3601D"/>
    <w:rsid w:val="00F3676C"/>
    <w:rsid w:val="00F3689B"/>
    <w:rsid w:val="00F368C0"/>
    <w:rsid w:val="00F36C9E"/>
    <w:rsid w:val="00F37065"/>
    <w:rsid w:val="00F3718E"/>
    <w:rsid w:val="00F372D0"/>
    <w:rsid w:val="00F373D3"/>
    <w:rsid w:val="00F37486"/>
    <w:rsid w:val="00F37532"/>
    <w:rsid w:val="00F375A9"/>
    <w:rsid w:val="00F3760D"/>
    <w:rsid w:val="00F37676"/>
    <w:rsid w:val="00F37B4B"/>
    <w:rsid w:val="00F37CB7"/>
    <w:rsid w:val="00F37CC3"/>
    <w:rsid w:val="00F37DAD"/>
    <w:rsid w:val="00F37EF6"/>
    <w:rsid w:val="00F400F0"/>
    <w:rsid w:val="00F4041C"/>
    <w:rsid w:val="00F4043A"/>
    <w:rsid w:val="00F406AE"/>
    <w:rsid w:val="00F406B9"/>
    <w:rsid w:val="00F409BF"/>
    <w:rsid w:val="00F40AF2"/>
    <w:rsid w:val="00F40CD4"/>
    <w:rsid w:val="00F40F70"/>
    <w:rsid w:val="00F41127"/>
    <w:rsid w:val="00F411CB"/>
    <w:rsid w:val="00F41277"/>
    <w:rsid w:val="00F4159A"/>
    <w:rsid w:val="00F41867"/>
    <w:rsid w:val="00F41946"/>
    <w:rsid w:val="00F41D44"/>
    <w:rsid w:val="00F41E69"/>
    <w:rsid w:val="00F41FC3"/>
    <w:rsid w:val="00F41FCF"/>
    <w:rsid w:val="00F42096"/>
    <w:rsid w:val="00F42584"/>
    <w:rsid w:val="00F42EEE"/>
    <w:rsid w:val="00F432AD"/>
    <w:rsid w:val="00F436CA"/>
    <w:rsid w:val="00F43748"/>
    <w:rsid w:val="00F437FF"/>
    <w:rsid w:val="00F438FF"/>
    <w:rsid w:val="00F439FF"/>
    <w:rsid w:val="00F43ADC"/>
    <w:rsid w:val="00F43BC5"/>
    <w:rsid w:val="00F43BF5"/>
    <w:rsid w:val="00F44108"/>
    <w:rsid w:val="00F44383"/>
    <w:rsid w:val="00F4438E"/>
    <w:rsid w:val="00F44A53"/>
    <w:rsid w:val="00F44C5F"/>
    <w:rsid w:val="00F44F37"/>
    <w:rsid w:val="00F45300"/>
    <w:rsid w:val="00F456C5"/>
    <w:rsid w:val="00F4570D"/>
    <w:rsid w:val="00F457D4"/>
    <w:rsid w:val="00F45935"/>
    <w:rsid w:val="00F459AA"/>
    <w:rsid w:val="00F45AD1"/>
    <w:rsid w:val="00F45B5F"/>
    <w:rsid w:val="00F45BC3"/>
    <w:rsid w:val="00F45C0E"/>
    <w:rsid w:val="00F45CB6"/>
    <w:rsid w:val="00F45CD8"/>
    <w:rsid w:val="00F45FF5"/>
    <w:rsid w:val="00F4661C"/>
    <w:rsid w:val="00F46787"/>
    <w:rsid w:val="00F46993"/>
    <w:rsid w:val="00F46AE1"/>
    <w:rsid w:val="00F46AE5"/>
    <w:rsid w:val="00F46B26"/>
    <w:rsid w:val="00F46E57"/>
    <w:rsid w:val="00F46EA0"/>
    <w:rsid w:val="00F46F6C"/>
    <w:rsid w:val="00F47077"/>
    <w:rsid w:val="00F4725F"/>
    <w:rsid w:val="00F4728A"/>
    <w:rsid w:val="00F47391"/>
    <w:rsid w:val="00F4755D"/>
    <w:rsid w:val="00F4757E"/>
    <w:rsid w:val="00F47758"/>
    <w:rsid w:val="00F4778B"/>
    <w:rsid w:val="00F47CC4"/>
    <w:rsid w:val="00F47CCC"/>
    <w:rsid w:val="00F47CD0"/>
    <w:rsid w:val="00F47F71"/>
    <w:rsid w:val="00F50224"/>
    <w:rsid w:val="00F50267"/>
    <w:rsid w:val="00F5026E"/>
    <w:rsid w:val="00F505EB"/>
    <w:rsid w:val="00F5067E"/>
    <w:rsid w:val="00F5069E"/>
    <w:rsid w:val="00F50B13"/>
    <w:rsid w:val="00F50F23"/>
    <w:rsid w:val="00F51206"/>
    <w:rsid w:val="00F51266"/>
    <w:rsid w:val="00F512AA"/>
    <w:rsid w:val="00F5131E"/>
    <w:rsid w:val="00F5159C"/>
    <w:rsid w:val="00F5170B"/>
    <w:rsid w:val="00F51824"/>
    <w:rsid w:val="00F5198E"/>
    <w:rsid w:val="00F51A59"/>
    <w:rsid w:val="00F51A9D"/>
    <w:rsid w:val="00F51AD5"/>
    <w:rsid w:val="00F51B4F"/>
    <w:rsid w:val="00F51BAA"/>
    <w:rsid w:val="00F51C8C"/>
    <w:rsid w:val="00F51F87"/>
    <w:rsid w:val="00F521C0"/>
    <w:rsid w:val="00F523AD"/>
    <w:rsid w:val="00F524C8"/>
    <w:rsid w:val="00F524D1"/>
    <w:rsid w:val="00F52638"/>
    <w:rsid w:val="00F5265B"/>
    <w:rsid w:val="00F5269C"/>
    <w:rsid w:val="00F5290B"/>
    <w:rsid w:val="00F52B4D"/>
    <w:rsid w:val="00F5301B"/>
    <w:rsid w:val="00F53102"/>
    <w:rsid w:val="00F5326C"/>
    <w:rsid w:val="00F53430"/>
    <w:rsid w:val="00F534F5"/>
    <w:rsid w:val="00F53776"/>
    <w:rsid w:val="00F5379F"/>
    <w:rsid w:val="00F537D9"/>
    <w:rsid w:val="00F5382D"/>
    <w:rsid w:val="00F53838"/>
    <w:rsid w:val="00F5388A"/>
    <w:rsid w:val="00F53B26"/>
    <w:rsid w:val="00F53C86"/>
    <w:rsid w:val="00F54078"/>
    <w:rsid w:val="00F5415E"/>
    <w:rsid w:val="00F541E5"/>
    <w:rsid w:val="00F54294"/>
    <w:rsid w:val="00F54874"/>
    <w:rsid w:val="00F54922"/>
    <w:rsid w:val="00F54DA0"/>
    <w:rsid w:val="00F54FD7"/>
    <w:rsid w:val="00F550DD"/>
    <w:rsid w:val="00F55114"/>
    <w:rsid w:val="00F5536C"/>
    <w:rsid w:val="00F5548B"/>
    <w:rsid w:val="00F55558"/>
    <w:rsid w:val="00F5562C"/>
    <w:rsid w:val="00F55793"/>
    <w:rsid w:val="00F55A41"/>
    <w:rsid w:val="00F55B10"/>
    <w:rsid w:val="00F55C59"/>
    <w:rsid w:val="00F55F76"/>
    <w:rsid w:val="00F56126"/>
    <w:rsid w:val="00F56300"/>
    <w:rsid w:val="00F5669B"/>
    <w:rsid w:val="00F56A5D"/>
    <w:rsid w:val="00F56BA4"/>
    <w:rsid w:val="00F56F04"/>
    <w:rsid w:val="00F56F0F"/>
    <w:rsid w:val="00F56F6F"/>
    <w:rsid w:val="00F56FB2"/>
    <w:rsid w:val="00F56FBF"/>
    <w:rsid w:val="00F57623"/>
    <w:rsid w:val="00F57863"/>
    <w:rsid w:val="00F578E9"/>
    <w:rsid w:val="00F57ACB"/>
    <w:rsid w:val="00F57BF0"/>
    <w:rsid w:val="00F57CCD"/>
    <w:rsid w:val="00F57D1D"/>
    <w:rsid w:val="00F57E62"/>
    <w:rsid w:val="00F57FD2"/>
    <w:rsid w:val="00F60318"/>
    <w:rsid w:val="00F603A9"/>
    <w:rsid w:val="00F605C5"/>
    <w:rsid w:val="00F60917"/>
    <w:rsid w:val="00F609CA"/>
    <w:rsid w:val="00F60A8C"/>
    <w:rsid w:val="00F60C80"/>
    <w:rsid w:val="00F61196"/>
    <w:rsid w:val="00F613BF"/>
    <w:rsid w:val="00F6141A"/>
    <w:rsid w:val="00F614B9"/>
    <w:rsid w:val="00F61917"/>
    <w:rsid w:val="00F619D5"/>
    <w:rsid w:val="00F61B49"/>
    <w:rsid w:val="00F61C6C"/>
    <w:rsid w:val="00F61CB9"/>
    <w:rsid w:val="00F61F1F"/>
    <w:rsid w:val="00F6203F"/>
    <w:rsid w:val="00F620DC"/>
    <w:rsid w:val="00F62231"/>
    <w:rsid w:val="00F62423"/>
    <w:rsid w:val="00F62743"/>
    <w:rsid w:val="00F6276F"/>
    <w:rsid w:val="00F62BF0"/>
    <w:rsid w:val="00F62C80"/>
    <w:rsid w:val="00F62D29"/>
    <w:rsid w:val="00F62D72"/>
    <w:rsid w:val="00F62FDF"/>
    <w:rsid w:val="00F635FE"/>
    <w:rsid w:val="00F6366E"/>
    <w:rsid w:val="00F6433E"/>
    <w:rsid w:val="00F6466C"/>
    <w:rsid w:val="00F647AB"/>
    <w:rsid w:val="00F64888"/>
    <w:rsid w:val="00F64C30"/>
    <w:rsid w:val="00F64F15"/>
    <w:rsid w:val="00F6534D"/>
    <w:rsid w:val="00F6550B"/>
    <w:rsid w:val="00F656BE"/>
    <w:rsid w:val="00F656C1"/>
    <w:rsid w:val="00F65717"/>
    <w:rsid w:val="00F65718"/>
    <w:rsid w:val="00F658BD"/>
    <w:rsid w:val="00F658D1"/>
    <w:rsid w:val="00F659EB"/>
    <w:rsid w:val="00F65EC5"/>
    <w:rsid w:val="00F66106"/>
    <w:rsid w:val="00F66930"/>
    <w:rsid w:val="00F669FB"/>
    <w:rsid w:val="00F66BDC"/>
    <w:rsid w:val="00F66E3B"/>
    <w:rsid w:val="00F66EE0"/>
    <w:rsid w:val="00F66F4D"/>
    <w:rsid w:val="00F670EC"/>
    <w:rsid w:val="00F67177"/>
    <w:rsid w:val="00F672E2"/>
    <w:rsid w:val="00F676EC"/>
    <w:rsid w:val="00F678E7"/>
    <w:rsid w:val="00F67B68"/>
    <w:rsid w:val="00F67C6A"/>
    <w:rsid w:val="00F67DFF"/>
    <w:rsid w:val="00F7032E"/>
    <w:rsid w:val="00F704E7"/>
    <w:rsid w:val="00F709FB"/>
    <w:rsid w:val="00F70B51"/>
    <w:rsid w:val="00F70D70"/>
    <w:rsid w:val="00F7105E"/>
    <w:rsid w:val="00F710C7"/>
    <w:rsid w:val="00F7150F"/>
    <w:rsid w:val="00F71543"/>
    <w:rsid w:val="00F71908"/>
    <w:rsid w:val="00F71B8B"/>
    <w:rsid w:val="00F71CB9"/>
    <w:rsid w:val="00F71D3C"/>
    <w:rsid w:val="00F72484"/>
    <w:rsid w:val="00F724A9"/>
    <w:rsid w:val="00F727C5"/>
    <w:rsid w:val="00F7293F"/>
    <w:rsid w:val="00F729A7"/>
    <w:rsid w:val="00F729EA"/>
    <w:rsid w:val="00F72AFF"/>
    <w:rsid w:val="00F73151"/>
    <w:rsid w:val="00F7339E"/>
    <w:rsid w:val="00F73502"/>
    <w:rsid w:val="00F73559"/>
    <w:rsid w:val="00F737EF"/>
    <w:rsid w:val="00F73A36"/>
    <w:rsid w:val="00F73A62"/>
    <w:rsid w:val="00F73AB8"/>
    <w:rsid w:val="00F73BFE"/>
    <w:rsid w:val="00F73F85"/>
    <w:rsid w:val="00F740E8"/>
    <w:rsid w:val="00F741D2"/>
    <w:rsid w:val="00F74296"/>
    <w:rsid w:val="00F74565"/>
    <w:rsid w:val="00F745C2"/>
    <w:rsid w:val="00F746F6"/>
    <w:rsid w:val="00F74EB9"/>
    <w:rsid w:val="00F753D3"/>
    <w:rsid w:val="00F756E8"/>
    <w:rsid w:val="00F7570D"/>
    <w:rsid w:val="00F76114"/>
    <w:rsid w:val="00F762D1"/>
    <w:rsid w:val="00F762FF"/>
    <w:rsid w:val="00F76410"/>
    <w:rsid w:val="00F76617"/>
    <w:rsid w:val="00F767BC"/>
    <w:rsid w:val="00F76E55"/>
    <w:rsid w:val="00F76F6A"/>
    <w:rsid w:val="00F770BC"/>
    <w:rsid w:val="00F771EE"/>
    <w:rsid w:val="00F773CD"/>
    <w:rsid w:val="00F7749C"/>
    <w:rsid w:val="00F77632"/>
    <w:rsid w:val="00F776D0"/>
    <w:rsid w:val="00F779C5"/>
    <w:rsid w:val="00F77B37"/>
    <w:rsid w:val="00F77BEA"/>
    <w:rsid w:val="00F77D2E"/>
    <w:rsid w:val="00F77EF7"/>
    <w:rsid w:val="00F77FAD"/>
    <w:rsid w:val="00F80014"/>
    <w:rsid w:val="00F80196"/>
    <w:rsid w:val="00F801A9"/>
    <w:rsid w:val="00F801F5"/>
    <w:rsid w:val="00F80318"/>
    <w:rsid w:val="00F80333"/>
    <w:rsid w:val="00F80486"/>
    <w:rsid w:val="00F8057E"/>
    <w:rsid w:val="00F80817"/>
    <w:rsid w:val="00F80C51"/>
    <w:rsid w:val="00F80F71"/>
    <w:rsid w:val="00F80FE3"/>
    <w:rsid w:val="00F811E0"/>
    <w:rsid w:val="00F8136A"/>
    <w:rsid w:val="00F814C1"/>
    <w:rsid w:val="00F8175A"/>
    <w:rsid w:val="00F81962"/>
    <w:rsid w:val="00F819C8"/>
    <w:rsid w:val="00F819F1"/>
    <w:rsid w:val="00F81D29"/>
    <w:rsid w:val="00F81E40"/>
    <w:rsid w:val="00F821DF"/>
    <w:rsid w:val="00F82300"/>
    <w:rsid w:val="00F8248B"/>
    <w:rsid w:val="00F825E9"/>
    <w:rsid w:val="00F826A8"/>
    <w:rsid w:val="00F829F5"/>
    <w:rsid w:val="00F82A05"/>
    <w:rsid w:val="00F82A34"/>
    <w:rsid w:val="00F82D9F"/>
    <w:rsid w:val="00F82EEB"/>
    <w:rsid w:val="00F832B3"/>
    <w:rsid w:val="00F83577"/>
    <w:rsid w:val="00F83686"/>
    <w:rsid w:val="00F83702"/>
    <w:rsid w:val="00F837D7"/>
    <w:rsid w:val="00F83928"/>
    <w:rsid w:val="00F8396E"/>
    <w:rsid w:val="00F83BF8"/>
    <w:rsid w:val="00F83E0C"/>
    <w:rsid w:val="00F844C4"/>
    <w:rsid w:val="00F845C7"/>
    <w:rsid w:val="00F845EE"/>
    <w:rsid w:val="00F846FA"/>
    <w:rsid w:val="00F84886"/>
    <w:rsid w:val="00F848A2"/>
    <w:rsid w:val="00F848D3"/>
    <w:rsid w:val="00F84B4A"/>
    <w:rsid w:val="00F84B60"/>
    <w:rsid w:val="00F84D59"/>
    <w:rsid w:val="00F84F64"/>
    <w:rsid w:val="00F85391"/>
    <w:rsid w:val="00F85499"/>
    <w:rsid w:val="00F858A9"/>
    <w:rsid w:val="00F858C2"/>
    <w:rsid w:val="00F85998"/>
    <w:rsid w:val="00F85B52"/>
    <w:rsid w:val="00F85B56"/>
    <w:rsid w:val="00F85B9C"/>
    <w:rsid w:val="00F85C5A"/>
    <w:rsid w:val="00F85D5C"/>
    <w:rsid w:val="00F85E37"/>
    <w:rsid w:val="00F8602C"/>
    <w:rsid w:val="00F860D7"/>
    <w:rsid w:val="00F860E4"/>
    <w:rsid w:val="00F861B2"/>
    <w:rsid w:val="00F86376"/>
    <w:rsid w:val="00F86486"/>
    <w:rsid w:val="00F8699C"/>
    <w:rsid w:val="00F86AD4"/>
    <w:rsid w:val="00F87125"/>
    <w:rsid w:val="00F87282"/>
    <w:rsid w:val="00F872BE"/>
    <w:rsid w:val="00F877D5"/>
    <w:rsid w:val="00F87938"/>
    <w:rsid w:val="00F879EE"/>
    <w:rsid w:val="00F87AA8"/>
    <w:rsid w:val="00F87BC9"/>
    <w:rsid w:val="00F87C55"/>
    <w:rsid w:val="00F87C7F"/>
    <w:rsid w:val="00F87D71"/>
    <w:rsid w:val="00F87FA3"/>
    <w:rsid w:val="00F90113"/>
    <w:rsid w:val="00F90131"/>
    <w:rsid w:val="00F904E8"/>
    <w:rsid w:val="00F90580"/>
    <w:rsid w:val="00F90768"/>
    <w:rsid w:val="00F907B4"/>
    <w:rsid w:val="00F907E2"/>
    <w:rsid w:val="00F90CFA"/>
    <w:rsid w:val="00F9103A"/>
    <w:rsid w:val="00F912E8"/>
    <w:rsid w:val="00F913F4"/>
    <w:rsid w:val="00F91413"/>
    <w:rsid w:val="00F919A9"/>
    <w:rsid w:val="00F91CF2"/>
    <w:rsid w:val="00F91D5A"/>
    <w:rsid w:val="00F91D82"/>
    <w:rsid w:val="00F91EB8"/>
    <w:rsid w:val="00F91F36"/>
    <w:rsid w:val="00F920EF"/>
    <w:rsid w:val="00F92170"/>
    <w:rsid w:val="00F92171"/>
    <w:rsid w:val="00F92348"/>
    <w:rsid w:val="00F924D6"/>
    <w:rsid w:val="00F92573"/>
    <w:rsid w:val="00F92754"/>
    <w:rsid w:val="00F927BE"/>
    <w:rsid w:val="00F92A6C"/>
    <w:rsid w:val="00F92A8A"/>
    <w:rsid w:val="00F92D58"/>
    <w:rsid w:val="00F931A8"/>
    <w:rsid w:val="00F9340E"/>
    <w:rsid w:val="00F93550"/>
    <w:rsid w:val="00F93598"/>
    <w:rsid w:val="00F936D2"/>
    <w:rsid w:val="00F939BD"/>
    <w:rsid w:val="00F93A1A"/>
    <w:rsid w:val="00F93B0B"/>
    <w:rsid w:val="00F93B38"/>
    <w:rsid w:val="00F94238"/>
    <w:rsid w:val="00F9466D"/>
    <w:rsid w:val="00F946EC"/>
    <w:rsid w:val="00F94A02"/>
    <w:rsid w:val="00F94A15"/>
    <w:rsid w:val="00F9503C"/>
    <w:rsid w:val="00F95392"/>
    <w:rsid w:val="00F95407"/>
    <w:rsid w:val="00F954F2"/>
    <w:rsid w:val="00F955A2"/>
    <w:rsid w:val="00F9560B"/>
    <w:rsid w:val="00F95860"/>
    <w:rsid w:val="00F958E3"/>
    <w:rsid w:val="00F95E50"/>
    <w:rsid w:val="00F964EB"/>
    <w:rsid w:val="00F96652"/>
    <w:rsid w:val="00F969CB"/>
    <w:rsid w:val="00F96AB6"/>
    <w:rsid w:val="00F96B1C"/>
    <w:rsid w:val="00F96BD2"/>
    <w:rsid w:val="00F96D59"/>
    <w:rsid w:val="00F96DC2"/>
    <w:rsid w:val="00F970F7"/>
    <w:rsid w:val="00F971F0"/>
    <w:rsid w:val="00F97395"/>
    <w:rsid w:val="00F97581"/>
    <w:rsid w:val="00F9765E"/>
    <w:rsid w:val="00F97A3B"/>
    <w:rsid w:val="00F97B97"/>
    <w:rsid w:val="00F97ECF"/>
    <w:rsid w:val="00FA030F"/>
    <w:rsid w:val="00FA0322"/>
    <w:rsid w:val="00FA0335"/>
    <w:rsid w:val="00FA037C"/>
    <w:rsid w:val="00FA0445"/>
    <w:rsid w:val="00FA056C"/>
    <w:rsid w:val="00FA07A8"/>
    <w:rsid w:val="00FA0C38"/>
    <w:rsid w:val="00FA0DF6"/>
    <w:rsid w:val="00FA0E3B"/>
    <w:rsid w:val="00FA136D"/>
    <w:rsid w:val="00FA1AFC"/>
    <w:rsid w:val="00FA1B32"/>
    <w:rsid w:val="00FA1BA1"/>
    <w:rsid w:val="00FA20EE"/>
    <w:rsid w:val="00FA2283"/>
    <w:rsid w:val="00FA22C9"/>
    <w:rsid w:val="00FA2487"/>
    <w:rsid w:val="00FA25BB"/>
    <w:rsid w:val="00FA2768"/>
    <w:rsid w:val="00FA28F7"/>
    <w:rsid w:val="00FA29F8"/>
    <w:rsid w:val="00FA2BDF"/>
    <w:rsid w:val="00FA2CDD"/>
    <w:rsid w:val="00FA2EF7"/>
    <w:rsid w:val="00FA2F2B"/>
    <w:rsid w:val="00FA325A"/>
    <w:rsid w:val="00FA34BE"/>
    <w:rsid w:val="00FA366E"/>
    <w:rsid w:val="00FA3829"/>
    <w:rsid w:val="00FA394C"/>
    <w:rsid w:val="00FA3B21"/>
    <w:rsid w:val="00FA3E79"/>
    <w:rsid w:val="00FA40D1"/>
    <w:rsid w:val="00FA439E"/>
    <w:rsid w:val="00FA43EE"/>
    <w:rsid w:val="00FA4580"/>
    <w:rsid w:val="00FA478F"/>
    <w:rsid w:val="00FA4919"/>
    <w:rsid w:val="00FA4A91"/>
    <w:rsid w:val="00FA4B50"/>
    <w:rsid w:val="00FA4CBE"/>
    <w:rsid w:val="00FA4D5D"/>
    <w:rsid w:val="00FA514F"/>
    <w:rsid w:val="00FA53D4"/>
    <w:rsid w:val="00FA55A2"/>
    <w:rsid w:val="00FA57D3"/>
    <w:rsid w:val="00FA58D7"/>
    <w:rsid w:val="00FA5996"/>
    <w:rsid w:val="00FA5A39"/>
    <w:rsid w:val="00FA5B3B"/>
    <w:rsid w:val="00FA5E43"/>
    <w:rsid w:val="00FA5FFD"/>
    <w:rsid w:val="00FA603F"/>
    <w:rsid w:val="00FA625E"/>
    <w:rsid w:val="00FA66F7"/>
    <w:rsid w:val="00FA6855"/>
    <w:rsid w:val="00FA729A"/>
    <w:rsid w:val="00FA76C6"/>
    <w:rsid w:val="00FA7710"/>
    <w:rsid w:val="00FA7764"/>
    <w:rsid w:val="00FA79C4"/>
    <w:rsid w:val="00FA7B30"/>
    <w:rsid w:val="00FB0078"/>
    <w:rsid w:val="00FB057F"/>
    <w:rsid w:val="00FB05E1"/>
    <w:rsid w:val="00FB06C2"/>
    <w:rsid w:val="00FB080E"/>
    <w:rsid w:val="00FB0B5E"/>
    <w:rsid w:val="00FB0C1D"/>
    <w:rsid w:val="00FB0D1E"/>
    <w:rsid w:val="00FB11DF"/>
    <w:rsid w:val="00FB12AD"/>
    <w:rsid w:val="00FB132D"/>
    <w:rsid w:val="00FB1A27"/>
    <w:rsid w:val="00FB1B02"/>
    <w:rsid w:val="00FB20C9"/>
    <w:rsid w:val="00FB25B5"/>
    <w:rsid w:val="00FB2856"/>
    <w:rsid w:val="00FB2B74"/>
    <w:rsid w:val="00FB2BBF"/>
    <w:rsid w:val="00FB2CC4"/>
    <w:rsid w:val="00FB2F5D"/>
    <w:rsid w:val="00FB3285"/>
    <w:rsid w:val="00FB3661"/>
    <w:rsid w:val="00FB3E05"/>
    <w:rsid w:val="00FB3FFE"/>
    <w:rsid w:val="00FB40C9"/>
    <w:rsid w:val="00FB4225"/>
    <w:rsid w:val="00FB42A7"/>
    <w:rsid w:val="00FB4373"/>
    <w:rsid w:val="00FB4459"/>
    <w:rsid w:val="00FB45BD"/>
    <w:rsid w:val="00FB476A"/>
    <w:rsid w:val="00FB4BEE"/>
    <w:rsid w:val="00FB4F43"/>
    <w:rsid w:val="00FB51C7"/>
    <w:rsid w:val="00FB51CD"/>
    <w:rsid w:val="00FB54E4"/>
    <w:rsid w:val="00FB5585"/>
    <w:rsid w:val="00FB55CF"/>
    <w:rsid w:val="00FB55DA"/>
    <w:rsid w:val="00FB5A6A"/>
    <w:rsid w:val="00FB5DCE"/>
    <w:rsid w:val="00FB5F73"/>
    <w:rsid w:val="00FB62E8"/>
    <w:rsid w:val="00FB638E"/>
    <w:rsid w:val="00FB654D"/>
    <w:rsid w:val="00FB6880"/>
    <w:rsid w:val="00FB69B9"/>
    <w:rsid w:val="00FB69D5"/>
    <w:rsid w:val="00FB6AC8"/>
    <w:rsid w:val="00FB6B21"/>
    <w:rsid w:val="00FB6B99"/>
    <w:rsid w:val="00FB6CF9"/>
    <w:rsid w:val="00FB7093"/>
    <w:rsid w:val="00FB7988"/>
    <w:rsid w:val="00FB7A03"/>
    <w:rsid w:val="00FC0098"/>
    <w:rsid w:val="00FC0207"/>
    <w:rsid w:val="00FC0287"/>
    <w:rsid w:val="00FC04EB"/>
    <w:rsid w:val="00FC069F"/>
    <w:rsid w:val="00FC0BB0"/>
    <w:rsid w:val="00FC0DC6"/>
    <w:rsid w:val="00FC0F0D"/>
    <w:rsid w:val="00FC0F19"/>
    <w:rsid w:val="00FC0F2B"/>
    <w:rsid w:val="00FC1141"/>
    <w:rsid w:val="00FC11F2"/>
    <w:rsid w:val="00FC11F4"/>
    <w:rsid w:val="00FC12A8"/>
    <w:rsid w:val="00FC134C"/>
    <w:rsid w:val="00FC1459"/>
    <w:rsid w:val="00FC17FD"/>
    <w:rsid w:val="00FC18F7"/>
    <w:rsid w:val="00FC1A2A"/>
    <w:rsid w:val="00FC1AD0"/>
    <w:rsid w:val="00FC1B42"/>
    <w:rsid w:val="00FC1B61"/>
    <w:rsid w:val="00FC1BC6"/>
    <w:rsid w:val="00FC2184"/>
    <w:rsid w:val="00FC24A4"/>
    <w:rsid w:val="00FC279F"/>
    <w:rsid w:val="00FC28D1"/>
    <w:rsid w:val="00FC2A09"/>
    <w:rsid w:val="00FC2B0E"/>
    <w:rsid w:val="00FC2C86"/>
    <w:rsid w:val="00FC2CE4"/>
    <w:rsid w:val="00FC2E37"/>
    <w:rsid w:val="00FC2E7A"/>
    <w:rsid w:val="00FC2FD7"/>
    <w:rsid w:val="00FC305D"/>
    <w:rsid w:val="00FC369B"/>
    <w:rsid w:val="00FC3745"/>
    <w:rsid w:val="00FC3CA3"/>
    <w:rsid w:val="00FC3E77"/>
    <w:rsid w:val="00FC3EDF"/>
    <w:rsid w:val="00FC41E1"/>
    <w:rsid w:val="00FC4275"/>
    <w:rsid w:val="00FC4441"/>
    <w:rsid w:val="00FC469B"/>
    <w:rsid w:val="00FC49D4"/>
    <w:rsid w:val="00FC4A24"/>
    <w:rsid w:val="00FC4B5A"/>
    <w:rsid w:val="00FC4E5E"/>
    <w:rsid w:val="00FC4FDE"/>
    <w:rsid w:val="00FC50CB"/>
    <w:rsid w:val="00FC5387"/>
    <w:rsid w:val="00FC552D"/>
    <w:rsid w:val="00FC556B"/>
    <w:rsid w:val="00FC57D4"/>
    <w:rsid w:val="00FC58DA"/>
    <w:rsid w:val="00FC599D"/>
    <w:rsid w:val="00FC5B1F"/>
    <w:rsid w:val="00FC5E3E"/>
    <w:rsid w:val="00FC5EB2"/>
    <w:rsid w:val="00FC5F5F"/>
    <w:rsid w:val="00FC60AF"/>
    <w:rsid w:val="00FC61DF"/>
    <w:rsid w:val="00FC62E6"/>
    <w:rsid w:val="00FC63AB"/>
    <w:rsid w:val="00FC6436"/>
    <w:rsid w:val="00FC6546"/>
    <w:rsid w:val="00FC6557"/>
    <w:rsid w:val="00FC67F9"/>
    <w:rsid w:val="00FC6813"/>
    <w:rsid w:val="00FC6999"/>
    <w:rsid w:val="00FC69E2"/>
    <w:rsid w:val="00FC6B30"/>
    <w:rsid w:val="00FC6B61"/>
    <w:rsid w:val="00FC6CD6"/>
    <w:rsid w:val="00FC6FE9"/>
    <w:rsid w:val="00FC7143"/>
    <w:rsid w:val="00FC7162"/>
    <w:rsid w:val="00FC7246"/>
    <w:rsid w:val="00FC738B"/>
    <w:rsid w:val="00FC73EC"/>
    <w:rsid w:val="00FC7665"/>
    <w:rsid w:val="00FC7AFF"/>
    <w:rsid w:val="00FC7BE7"/>
    <w:rsid w:val="00FC7DCB"/>
    <w:rsid w:val="00FD0018"/>
    <w:rsid w:val="00FD005B"/>
    <w:rsid w:val="00FD0102"/>
    <w:rsid w:val="00FD0279"/>
    <w:rsid w:val="00FD0390"/>
    <w:rsid w:val="00FD046B"/>
    <w:rsid w:val="00FD069D"/>
    <w:rsid w:val="00FD0B3F"/>
    <w:rsid w:val="00FD0B60"/>
    <w:rsid w:val="00FD0BB6"/>
    <w:rsid w:val="00FD0C0E"/>
    <w:rsid w:val="00FD0D93"/>
    <w:rsid w:val="00FD0DDB"/>
    <w:rsid w:val="00FD0EB8"/>
    <w:rsid w:val="00FD1021"/>
    <w:rsid w:val="00FD12DF"/>
    <w:rsid w:val="00FD15B5"/>
    <w:rsid w:val="00FD1733"/>
    <w:rsid w:val="00FD18C8"/>
    <w:rsid w:val="00FD1B62"/>
    <w:rsid w:val="00FD1C50"/>
    <w:rsid w:val="00FD208C"/>
    <w:rsid w:val="00FD220B"/>
    <w:rsid w:val="00FD25B8"/>
    <w:rsid w:val="00FD28B2"/>
    <w:rsid w:val="00FD2A48"/>
    <w:rsid w:val="00FD2D24"/>
    <w:rsid w:val="00FD2D9B"/>
    <w:rsid w:val="00FD2EB5"/>
    <w:rsid w:val="00FD2F1D"/>
    <w:rsid w:val="00FD2F7A"/>
    <w:rsid w:val="00FD3029"/>
    <w:rsid w:val="00FD3381"/>
    <w:rsid w:val="00FD33A7"/>
    <w:rsid w:val="00FD3574"/>
    <w:rsid w:val="00FD3662"/>
    <w:rsid w:val="00FD3811"/>
    <w:rsid w:val="00FD3917"/>
    <w:rsid w:val="00FD3945"/>
    <w:rsid w:val="00FD3A1D"/>
    <w:rsid w:val="00FD3A29"/>
    <w:rsid w:val="00FD3F27"/>
    <w:rsid w:val="00FD3F68"/>
    <w:rsid w:val="00FD40EF"/>
    <w:rsid w:val="00FD41C6"/>
    <w:rsid w:val="00FD41FE"/>
    <w:rsid w:val="00FD4451"/>
    <w:rsid w:val="00FD45F0"/>
    <w:rsid w:val="00FD4627"/>
    <w:rsid w:val="00FD46A9"/>
    <w:rsid w:val="00FD473C"/>
    <w:rsid w:val="00FD4D97"/>
    <w:rsid w:val="00FD512E"/>
    <w:rsid w:val="00FD51CF"/>
    <w:rsid w:val="00FD5316"/>
    <w:rsid w:val="00FD53FE"/>
    <w:rsid w:val="00FD540B"/>
    <w:rsid w:val="00FD57D9"/>
    <w:rsid w:val="00FD5A92"/>
    <w:rsid w:val="00FD5D2F"/>
    <w:rsid w:val="00FD5FB3"/>
    <w:rsid w:val="00FD60A4"/>
    <w:rsid w:val="00FD62EF"/>
    <w:rsid w:val="00FD63E1"/>
    <w:rsid w:val="00FD63FA"/>
    <w:rsid w:val="00FD64AE"/>
    <w:rsid w:val="00FD652D"/>
    <w:rsid w:val="00FD6810"/>
    <w:rsid w:val="00FD6829"/>
    <w:rsid w:val="00FD6C98"/>
    <w:rsid w:val="00FD6CD5"/>
    <w:rsid w:val="00FD6D4B"/>
    <w:rsid w:val="00FD6FC0"/>
    <w:rsid w:val="00FD6FED"/>
    <w:rsid w:val="00FD7067"/>
    <w:rsid w:val="00FD760D"/>
    <w:rsid w:val="00FD7872"/>
    <w:rsid w:val="00FD7DD1"/>
    <w:rsid w:val="00FD7DE0"/>
    <w:rsid w:val="00FE001C"/>
    <w:rsid w:val="00FE015E"/>
    <w:rsid w:val="00FE0166"/>
    <w:rsid w:val="00FE0493"/>
    <w:rsid w:val="00FE0720"/>
    <w:rsid w:val="00FE0A2C"/>
    <w:rsid w:val="00FE0A8A"/>
    <w:rsid w:val="00FE1109"/>
    <w:rsid w:val="00FE12E0"/>
    <w:rsid w:val="00FE14DF"/>
    <w:rsid w:val="00FE160B"/>
    <w:rsid w:val="00FE171A"/>
    <w:rsid w:val="00FE1761"/>
    <w:rsid w:val="00FE1A9C"/>
    <w:rsid w:val="00FE1AB8"/>
    <w:rsid w:val="00FE1B8D"/>
    <w:rsid w:val="00FE1CA6"/>
    <w:rsid w:val="00FE1DF6"/>
    <w:rsid w:val="00FE2106"/>
    <w:rsid w:val="00FE2181"/>
    <w:rsid w:val="00FE2471"/>
    <w:rsid w:val="00FE2858"/>
    <w:rsid w:val="00FE2A6D"/>
    <w:rsid w:val="00FE2AF0"/>
    <w:rsid w:val="00FE2CA9"/>
    <w:rsid w:val="00FE2CE1"/>
    <w:rsid w:val="00FE307F"/>
    <w:rsid w:val="00FE36BB"/>
    <w:rsid w:val="00FE3C04"/>
    <w:rsid w:val="00FE3D36"/>
    <w:rsid w:val="00FE40FC"/>
    <w:rsid w:val="00FE4178"/>
    <w:rsid w:val="00FE422E"/>
    <w:rsid w:val="00FE42F4"/>
    <w:rsid w:val="00FE43B2"/>
    <w:rsid w:val="00FE4473"/>
    <w:rsid w:val="00FE44AC"/>
    <w:rsid w:val="00FE44AE"/>
    <w:rsid w:val="00FE4832"/>
    <w:rsid w:val="00FE48DF"/>
    <w:rsid w:val="00FE515A"/>
    <w:rsid w:val="00FE5291"/>
    <w:rsid w:val="00FE53A5"/>
    <w:rsid w:val="00FE5615"/>
    <w:rsid w:val="00FE562B"/>
    <w:rsid w:val="00FE564F"/>
    <w:rsid w:val="00FE5731"/>
    <w:rsid w:val="00FE5820"/>
    <w:rsid w:val="00FE58C3"/>
    <w:rsid w:val="00FE5E13"/>
    <w:rsid w:val="00FE5FF7"/>
    <w:rsid w:val="00FE60A7"/>
    <w:rsid w:val="00FE63E1"/>
    <w:rsid w:val="00FE649B"/>
    <w:rsid w:val="00FE651E"/>
    <w:rsid w:val="00FE65A6"/>
    <w:rsid w:val="00FE6713"/>
    <w:rsid w:val="00FE67AD"/>
    <w:rsid w:val="00FE6825"/>
    <w:rsid w:val="00FE6C71"/>
    <w:rsid w:val="00FE6CC3"/>
    <w:rsid w:val="00FE7164"/>
    <w:rsid w:val="00FE7255"/>
    <w:rsid w:val="00FE75B4"/>
    <w:rsid w:val="00FE75F8"/>
    <w:rsid w:val="00FE7600"/>
    <w:rsid w:val="00FE7C2E"/>
    <w:rsid w:val="00FF095A"/>
    <w:rsid w:val="00FF09EA"/>
    <w:rsid w:val="00FF0C1A"/>
    <w:rsid w:val="00FF0E9C"/>
    <w:rsid w:val="00FF1372"/>
    <w:rsid w:val="00FF1422"/>
    <w:rsid w:val="00FF1AFD"/>
    <w:rsid w:val="00FF1C15"/>
    <w:rsid w:val="00FF1D24"/>
    <w:rsid w:val="00FF1E53"/>
    <w:rsid w:val="00FF1EAE"/>
    <w:rsid w:val="00FF1F6C"/>
    <w:rsid w:val="00FF209D"/>
    <w:rsid w:val="00FF243D"/>
    <w:rsid w:val="00FF26E8"/>
    <w:rsid w:val="00FF2893"/>
    <w:rsid w:val="00FF2D4C"/>
    <w:rsid w:val="00FF2D76"/>
    <w:rsid w:val="00FF2E2A"/>
    <w:rsid w:val="00FF2E41"/>
    <w:rsid w:val="00FF2E83"/>
    <w:rsid w:val="00FF3043"/>
    <w:rsid w:val="00FF339D"/>
    <w:rsid w:val="00FF38F7"/>
    <w:rsid w:val="00FF3907"/>
    <w:rsid w:val="00FF3C8A"/>
    <w:rsid w:val="00FF3E7A"/>
    <w:rsid w:val="00FF41E7"/>
    <w:rsid w:val="00FF4368"/>
    <w:rsid w:val="00FF44D8"/>
    <w:rsid w:val="00FF4517"/>
    <w:rsid w:val="00FF4913"/>
    <w:rsid w:val="00FF4CAF"/>
    <w:rsid w:val="00FF4DDD"/>
    <w:rsid w:val="00FF5028"/>
    <w:rsid w:val="00FF5178"/>
    <w:rsid w:val="00FF51B7"/>
    <w:rsid w:val="00FF5531"/>
    <w:rsid w:val="00FF564C"/>
    <w:rsid w:val="00FF572D"/>
    <w:rsid w:val="00FF598C"/>
    <w:rsid w:val="00FF59AF"/>
    <w:rsid w:val="00FF5F0A"/>
    <w:rsid w:val="00FF5F1F"/>
    <w:rsid w:val="00FF5F9B"/>
    <w:rsid w:val="00FF6264"/>
    <w:rsid w:val="00FF6310"/>
    <w:rsid w:val="00FF6448"/>
    <w:rsid w:val="00FF64B5"/>
    <w:rsid w:val="00FF6A33"/>
    <w:rsid w:val="00FF6B19"/>
    <w:rsid w:val="00FF6BAD"/>
    <w:rsid w:val="00FF6C00"/>
    <w:rsid w:val="00FF6E4E"/>
    <w:rsid w:val="00FF6EF6"/>
    <w:rsid w:val="00FF70EC"/>
    <w:rsid w:val="00FF7215"/>
    <w:rsid w:val="00FF7310"/>
    <w:rsid w:val="00FF73AD"/>
    <w:rsid w:val="00FF7726"/>
    <w:rsid w:val="00FF781D"/>
    <w:rsid w:val="00FF7905"/>
    <w:rsid w:val="00FF7B85"/>
    <w:rsid w:val="00FF7E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13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4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9B261B"/>
    <w:pPr>
      <w:keepNext/>
      <w:jc w:val="right"/>
      <w:outlineLvl w:val="2"/>
    </w:pPr>
  </w:style>
  <w:style w:type="paragraph" w:styleId="4">
    <w:name w:val="heading 4"/>
    <w:basedOn w:val="a"/>
    <w:next w:val="a"/>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D97E5E"/>
    <w:pPr>
      <w:spacing w:before="240" w:after="60"/>
      <w:outlineLvl w:val="7"/>
    </w:pPr>
    <w:rPr>
      <w:i/>
      <w:iCs/>
    </w:rPr>
  </w:style>
  <w:style w:type="paragraph" w:styleId="9">
    <w:name w:val="heading 9"/>
    <w:basedOn w:val="a"/>
    <w:next w:val="a"/>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
    <w:link w:val="a4"/>
    <w:rsid w:val="00566455"/>
    <w:rPr>
      <w:sz w:val="22"/>
      <w:szCs w:val="20"/>
    </w:rPr>
  </w:style>
  <w:style w:type="character" w:customStyle="1" w:styleId="a4">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basedOn w:val="a0"/>
    <w:link w:val="a3"/>
    <w:rsid w:val="00566455"/>
    <w:rPr>
      <w:rFonts w:ascii="Times New Roman" w:eastAsia="Times New Roman" w:hAnsi="Times New Roman" w:cs="Times New Roman"/>
      <w:szCs w:val="20"/>
    </w:rPr>
  </w:style>
  <w:style w:type="paragraph" w:styleId="a5">
    <w:name w:val="Body Text Indent"/>
    <w:basedOn w:val="a"/>
    <w:link w:val="11"/>
    <w:uiPriority w:val="99"/>
    <w:rsid w:val="00566455"/>
    <w:pPr>
      <w:spacing w:after="120"/>
      <w:ind w:left="283"/>
    </w:pPr>
    <w:rPr>
      <w:szCs w:val="20"/>
    </w:rPr>
  </w:style>
  <w:style w:type="character" w:customStyle="1" w:styleId="a6">
    <w:name w:val="Основной текст с отступом Знак"/>
    <w:basedOn w:val="a0"/>
    <w:link w:val="a5"/>
    <w:uiPriority w:val="99"/>
    <w:semiHidden/>
    <w:rsid w:val="00566455"/>
    <w:rPr>
      <w:rFonts w:ascii="Times New Roman" w:eastAsia="Times New Roman" w:hAnsi="Times New Roman" w:cs="Times New Roman"/>
      <w:sz w:val="24"/>
      <w:szCs w:val="24"/>
      <w:lang w:eastAsia="ru-RU"/>
    </w:rPr>
  </w:style>
  <w:style w:type="character" w:customStyle="1" w:styleId="11">
    <w:name w:val="Основной текст с отступом Знак1"/>
    <w:link w:val="a5"/>
    <w:uiPriority w:val="99"/>
    <w:locked/>
    <w:rsid w:val="00566455"/>
    <w:rPr>
      <w:rFonts w:ascii="Times New Roman" w:eastAsia="Times New Roman" w:hAnsi="Times New Roman" w:cs="Times New Roman"/>
      <w:sz w:val="24"/>
      <w:szCs w:val="20"/>
      <w:lang w:eastAsia="ru-RU"/>
    </w:rPr>
  </w:style>
  <w:style w:type="paragraph" w:styleId="21">
    <w:name w:val="Body Text 2"/>
    <w:aliases w:val="Выделение жирным"/>
    <w:basedOn w:val="a"/>
    <w:link w:val="22"/>
    <w:uiPriority w:val="99"/>
    <w:rsid w:val="00566455"/>
    <w:pPr>
      <w:jc w:val="both"/>
    </w:pPr>
    <w:rPr>
      <w:sz w:val="22"/>
      <w:szCs w:val="20"/>
    </w:rPr>
  </w:style>
  <w:style w:type="character" w:customStyle="1" w:styleId="22">
    <w:name w:val="Основной текст 2 Знак"/>
    <w:aliases w:val="Выделение жирным Знак"/>
    <w:basedOn w:val="a0"/>
    <w:link w:val="21"/>
    <w:uiPriority w:val="99"/>
    <w:rsid w:val="00566455"/>
    <w:rPr>
      <w:rFonts w:ascii="Times New Roman" w:eastAsia="Times New Roman" w:hAnsi="Times New Roman" w:cs="Times New Roman"/>
      <w:szCs w:val="20"/>
      <w:lang w:eastAsia="ru-RU"/>
    </w:rPr>
  </w:style>
  <w:style w:type="paragraph" w:styleId="a7">
    <w:name w:val="header"/>
    <w:basedOn w:val="a"/>
    <w:link w:val="a8"/>
    <w:rsid w:val="00566455"/>
    <w:pPr>
      <w:tabs>
        <w:tab w:val="center" w:pos="4677"/>
        <w:tab w:val="right" w:pos="9355"/>
      </w:tabs>
    </w:pPr>
    <w:rPr>
      <w:szCs w:val="20"/>
    </w:rPr>
  </w:style>
  <w:style w:type="character" w:customStyle="1" w:styleId="a8">
    <w:name w:val="Верхний колонтитул Знак"/>
    <w:basedOn w:val="a0"/>
    <w:link w:val="a7"/>
    <w:rsid w:val="00566455"/>
    <w:rPr>
      <w:rFonts w:ascii="Times New Roman" w:eastAsia="Times New Roman" w:hAnsi="Times New Roman" w:cs="Times New Roman"/>
      <w:sz w:val="24"/>
      <w:szCs w:val="20"/>
    </w:rPr>
  </w:style>
  <w:style w:type="character" w:styleId="a9">
    <w:name w:val="Hyperlink"/>
    <w:rsid w:val="00566455"/>
    <w:rPr>
      <w:color w:val="0000FF"/>
      <w:u w:val="single"/>
    </w:rPr>
  </w:style>
  <w:style w:type="paragraph" w:styleId="aa">
    <w:name w:val="Balloon Text"/>
    <w:basedOn w:val="a"/>
    <w:link w:val="ab"/>
    <w:uiPriority w:val="99"/>
    <w:semiHidden/>
    <w:unhideWhenUsed/>
    <w:rsid w:val="00566455"/>
    <w:rPr>
      <w:rFonts w:ascii="Tahoma" w:hAnsi="Tahoma" w:cs="Tahoma"/>
      <w:sz w:val="16"/>
      <w:szCs w:val="16"/>
    </w:rPr>
  </w:style>
  <w:style w:type="character" w:customStyle="1" w:styleId="ab">
    <w:name w:val="Текст выноски Знак"/>
    <w:basedOn w:val="a0"/>
    <w:link w:val="aa"/>
    <w:uiPriority w:val="99"/>
    <w:semiHidden/>
    <w:rsid w:val="00566455"/>
    <w:rPr>
      <w:rFonts w:ascii="Tahoma" w:eastAsia="Times New Roman" w:hAnsi="Tahoma" w:cs="Tahoma"/>
      <w:sz w:val="16"/>
      <w:szCs w:val="16"/>
      <w:lang w:eastAsia="ru-RU"/>
    </w:rPr>
  </w:style>
  <w:style w:type="paragraph" w:styleId="ac">
    <w:name w:val="Normal (Web)"/>
    <w:aliases w:val="Обычный (Web)"/>
    <w:basedOn w:val="a"/>
    <w:uiPriority w:val="99"/>
    <w:semiHidden/>
    <w:rsid w:val="00566455"/>
    <w:rPr>
      <w:rFonts w:ascii="Tahoma" w:hAnsi="Tahoma" w:cs="Tahoma"/>
      <w:sz w:val="16"/>
      <w:szCs w:val="16"/>
    </w:rPr>
  </w:style>
  <w:style w:type="paragraph" w:styleId="ad">
    <w:name w:val="No Spacing"/>
    <w:uiPriority w:val="1"/>
    <w:qFormat/>
    <w:rsid w:val="007836C1"/>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7836C1"/>
    <w:rPr>
      <w:rFonts w:asciiTheme="majorHAnsi" w:eastAsiaTheme="majorEastAsia" w:hAnsiTheme="majorHAnsi" w:cstheme="majorBidi"/>
      <w:b/>
      <w:bCs/>
      <w:color w:val="4F81BD" w:themeColor="accent1"/>
      <w:sz w:val="26"/>
      <w:szCs w:val="26"/>
      <w:lang w:eastAsia="ru-RU"/>
    </w:rPr>
  </w:style>
  <w:style w:type="paragraph" w:styleId="23">
    <w:name w:val="Quote"/>
    <w:basedOn w:val="a"/>
    <w:next w:val="a"/>
    <w:link w:val="24"/>
    <w:uiPriority w:val="29"/>
    <w:qFormat/>
    <w:rsid w:val="007836C1"/>
    <w:rPr>
      <w:i/>
      <w:iCs/>
      <w:color w:val="000000" w:themeColor="text1"/>
    </w:rPr>
  </w:style>
  <w:style w:type="character" w:customStyle="1" w:styleId="24">
    <w:name w:val="Цитата 2 Знак"/>
    <w:basedOn w:val="a0"/>
    <w:link w:val="23"/>
    <w:uiPriority w:val="29"/>
    <w:rsid w:val="007836C1"/>
    <w:rPr>
      <w:rFonts w:ascii="Times New Roman" w:eastAsia="Times New Roman" w:hAnsi="Times New Roman" w:cs="Times New Roman"/>
      <w:i/>
      <w:iCs/>
      <w:color w:val="000000" w:themeColor="text1"/>
      <w:sz w:val="24"/>
      <w:szCs w:val="24"/>
      <w:lang w:eastAsia="ru-RU"/>
    </w:rPr>
  </w:style>
  <w:style w:type="paragraph" w:customStyle="1" w:styleId="41">
    <w:name w:val="заголовок 4"/>
    <w:basedOn w:val="a"/>
    <w:next w:val="a"/>
    <w:rsid w:val="005378C3"/>
    <w:pPr>
      <w:keepNext/>
      <w:autoSpaceDE w:val="0"/>
      <w:autoSpaceDN w:val="0"/>
      <w:jc w:val="center"/>
    </w:pPr>
    <w:rPr>
      <w:rFonts w:ascii="MS Sans Serif" w:hAnsi="MS Sans Serif" w:cs="MS Sans Serif"/>
      <w:b/>
      <w:bCs/>
      <w:i/>
      <w:iCs/>
      <w:outline/>
      <w:sz w:val="28"/>
      <w:szCs w:val="28"/>
    </w:rPr>
  </w:style>
  <w:style w:type="paragraph" w:customStyle="1" w:styleId="61">
    <w:name w:val="заголовок 6"/>
    <w:basedOn w:val="a"/>
    <w:next w:val="a"/>
    <w:link w:val="62"/>
    <w:uiPriority w:val="99"/>
    <w:rsid w:val="00D670C9"/>
    <w:pPr>
      <w:keepNext/>
      <w:autoSpaceDE w:val="0"/>
      <w:autoSpaceDN w:val="0"/>
      <w:jc w:val="center"/>
    </w:pPr>
    <w:rPr>
      <w:rFonts w:ascii="MS Sans Serif" w:hAnsi="MS Sans Serif" w:cs="MS Sans Serif"/>
      <w:b/>
      <w:bCs/>
      <w:i/>
      <w:iCs/>
      <w:outline/>
      <w:sz w:val="20"/>
      <w:szCs w:val="20"/>
    </w:rPr>
  </w:style>
  <w:style w:type="paragraph" w:customStyle="1" w:styleId="71">
    <w:name w:val="заголовок 7"/>
    <w:basedOn w:val="a"/>
    <w:next w:val="a"/>
    <w:uiPriority w:val="99"/>
    <w:rsid w:val="00D670C9"/>
    <w:pPr>
      <w:keepNext/>
      <w:autoSpaceDE w:val="0"/>
      <w:autoSpaceDN w:val="0"/>
      <w:outlineLvl w:val="6"/>
    </w:pPr>
    <w:rPr>
      <w:rFonts w:ascii="MS Sans Serif" w:hAnsi="MS Sans Serif" w:cs="MS Sans Serif"/>
      <w:b/>
      <w:bCs/>
      <w:i/>
      <w:iCs/>
      <w:outline/>
      <w:sz w:val="28"/>
      <w:szCs w:val="28"/>
    </w:rPr>
  </w:style>
  <w:style w:type="character" w:styleId="ae">
    <w:name w:val="Emphasis"/>
    <w:basedOn w:val="a0"/>
    <w:qFormat/>
    <w:rsid w:val="0073697E"/>
    <w:rPr>
      <w:i/>
    </w:rPr>
  </w:style>
  <w:style w:type="paragraph" w:customStyle="1" w:styleId="13">
    <w:name w:val="13жирный"/>
    <w:basedOn w:val="a"/>
    <w:link w:val="130"/>
    <w:autoRedefine/>
    <w:qFormat/>
    <w:rsid w:val="00A37CF8"/>
    <w:pPr>
      <w:jc w:val="center"/>
      <w:outlineLvl w:val="0"/>
    </w:pPr>
    <w:rPr>
      <w:b/>
      <w:bCs/>
      <w:i/>
      <w:iCs/>
      <w:outline/>
      <w:sz w:val="16"/>
      <w:szCs w:val="16"/>
    </w:rPr>
  </w:style>
  <w:style w:type="character" w:customStyle="1" w:styleId="130">
    <w:name w:val="13жирный Знак"/>
    <w:basedOn w:val="a0"/>
    <w:link w:val="13"/>
    <w:rsid w:val="00A37CF8"/>
    <w:rPr>
      <w:rFonts w:ascii="Times New Roman" w:eastAsia="Times New Roman" w:hAnsi="Times New Roman" w:cs="Times New Roman"/>
      <w:b/>
      <w:bCs/>
      <w:i/>
      <w:iCs/>
      <w:outline/>
      <w:sz w:val="16"/>
      <w:szCs w:val="16"/>
      <w:lang w:eastAsia="ru-RU"/>
    </w:rPr>
  </w:style>
  <w:style w:type="paragraph" w:styleId="af">
    <w:name w:val="List Paragraph"/>
    <w:aliases w:val="Bullet_IRAO,List Paragraph_0,Абзац списка2"/>
    <w:basedOn w:val="a"/>
    <w:link w:val="af0"/>
    <w:uiPriority w:val="34"/>
    <w:qFormat/>
    <w:rsid w:val="003E6713"/>
    <w:pPr>
      <w:ind w:left="720"/>
      <w:contextualSpacing/>
    </w:pPr>
  </w:style>
  <w:style w:type="paragraph" w:styleId="af1">
    <w:name w:val="Subtitle"/>
    <w:basedOn w:val="a"/>
    <w:next w:val="a"/>
    <w:link w:val="af2"/>
    <w:uiPriority w:val="11"/>
    <w:qFormat/>
    <w:rsid w:val="003927FF"/>
    <w:pPr>
      <w:spacing w:after="60"/>
      <w:jc w:val="center"/>
      <w:outlineLvl w:val="1"/>
    </w:pPr>
    <w:rPr>
      <w:rFonts w:asciiTheme="majorHAnsi" w:eastAsiaTheme="majorEastAsia" w:hAnsiTheme="majorHAnsi"/>
      <w:lang w:val="en-US"/>
    </w:rPr>
  </w:style>
  <w:style w:type="character" w:customStyle="1" w:styleId="af2">
    <w:name w:val="Подзаголовок Знак"/>
    <w:basedOn w:val="a0"/>
    <w:link w:val="af1"/>
    <w:uiPriority w:val="11"/>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link w:val="3"/>
    <w:uiPriority w:val="9"/>
    <w:rsid w:val="009B261B"/>
    <w:rPr>
      <w:rFonts w:ascii="Times New Roman" w:eastAsia="Times New Roman" w:hAnsi="Times New Roman" w:cs="Times New Roman"/>
      <w:sz w:val="24"/>
      <w:szCs w:val="24"/>
      <w:lang w:eastAsia="ru-RU"/>
    </w:rPr>
  </w:style>
  <w:style w:type="character" w:styleId="af3">
    <w:name w:val="Strong"/>
    <w:basedOn w:val="a0"/>
    <w:uiPriority w:val="22"/>
    <w:qFormat/>
    <w:rsid w:val="009B261B"/>
    <w:rPr>
      <w:rFonts w:cs="Times New Roman"/>
      <w:b/>
      <w:bCs/>
    </w:rPr>
  </w:style>
  <w:style w:type="character" w:customStyle="1" w:styleId="62">
    <w:name w:val="заголовок 6 Знак"/>
    <w:link w:val="61"/>
    <w:uiPriority w:val="99"/>
    <w:locked/>
    <w:rsid w:val="0054364B"/>
    <w:rPr>
      <w:rFonts w:ascii="MS Sans Serif" w:eastAsia="Times New Roman" w:hAnsi="MS Sans Serif" w:cs="MS Sans Serif"/>
      <w:b/>
      <w:bCs/>
      <w:i/>
      <w:iCs/>
      <w:outline/>
      <w:sz w:val="20"/>
      <w:szCs w:val="20"/>
      <w:lang w:eastAsia="ru-RU"/>
    </w:rPr>
  </w:style>
  <w:style w:type="paragraph" w:customStyle="1" w:styleId="12">
    <w:name w:val="Обычный1"/>
    <w:link w:val="Normal"/>
    <w:uiPriority w:val="99"/>
    <w:rsid w:val="0006123E"/>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2"/>
    <w:uiPriority w:val="99"/>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rsid w:val="00F54294"/>
    <w:rPr>
      <w:rFonts w:asciiTheme="majorHAnsi" w:eastAsiaTheme="majorEastAsia" w:hAnsiTheme="majorHAnsi" w:cstheme="majorBidi"/>
      <w:i/>
      <w:iCs/>
      <w:color w:val="404040" w:themeColor="text1" w:themeTint="BF"/>
      <w:sz w:val="20"/>
      <w:szCs w:val="20"/>
      <w:lang w:eastAsia="ru-RU"/>
    </w:rPr>
  </w:style>
  <w:style w:type="paragraph" w:customStyle="1" w:styleId="Normal1">
    <w:name w:val="Normal1"/>
    <w:uiPriority w:val="99"/>
    <w:rsid w:val="007A1380"/>
    <w:pPr>
      <w:spacing w:after="0" w:line="240" w:lineRule="auto"/>
    </w:pPr>
    <w:rPr>
      <w:rFonts w:ascii="Times New Roman" w:eastAsia="Times New Roman" w:hAnsi="Times New Roman" w:cs="Times New Roman"/>
      <w:sz w:val="20"/>
      <w:szCs w:val="20"/>
      <w:lang w:val="en-US" w:eastAsia="ru-RU"/>
    </w:rPr>
  </w:style>
  <w:style w:type="character" w:customStyle="1" w:styleId="af4">
    <w:name w:val="Основной шрифт"/>
    <w:uiPriority w:val="99"/>
    <w:rsid w:val="007A1380"/>
  </w:style>
  <w:style w:type="paragraph" w:styleId="31">
    <w:name w:val="Body Text Indent 3"/>
    <w:basedOn w:val="a"/>
    <w:link w:val="32"/>
    <w:uiPriority w:val="99"/>
    <w:rsid w:val="007A1380"/>
    <w:pPr>
      <w:ind w:left="-180"/>
    </w:pPr>
  </w:style>
  <w:style w:type="character" w:customStyle="1" w:styleId="32">
    <w:name w:val="Основной текст с отступом 3 Знак"/>
    <w:basedOn w:val="a0"/>
    <w:link w:val="31"/>
    <w:uiPriority w:val="99"/>
    <w:rsid w:val="007A1380"/>
    <w:rPr>
      <w:rFonts w:ascii="Times New Roman" w:eastAsia="Times New Roman" w:hAnsi="Times New Roman" w:cs="Times New Roman"/>
      <w:sz w:val="24"/>
      <w:szCs w:val="24"/>
      <w:lang w:eastAsia="ru-RU"/>
    </w:rPr>
  </w:style>
  <w:style w:type="paragraph" w:styleId="33">
    <w:name w:val="Body Text 3"/>
    <w:basedOn w:val="a"/>
    <w:link w:val="34"/>
    <w:uiPriority w:val="99"/>
    <w:rsid w:val="007A1380"/>
    <w:rPr>
      <w:b/>
      <w:sz w:val="22"/>
      <w:szCs w:val="22"/>
    </w:rPr>
  </w:style>
  <w:style w:type="character" w:customStyle="1" w:styleId="34">
    <w:name w:val="Основной текст 3 Знак"/>
    <w:basedOn w:val="a0"/>
    <w:link w:val="33"/>
    <w:uiPriority w:val="99"/>
    <w:rsid w:val="007A1380"/>
    <w:rPr>
      <w:rFonts w:ascii="Times New Roman" w:eastAsia="Times New Roman" w:hAnsi="Times New Roman" w:cs="Times New Roman"/>
      <w:b/>
      <w:lang w:eastAsia="ru-RU"/>
    </w:rPr>
  </w:style>
  <w:style w:type="character" w:styleId="af5">
    <w:name w:val="Subtle Emphasis"/>
    <w:basedOn w:val="a0"/>
    <w:uiPriority w:val="19"/>
    <w:qFormat/>
    <w:rsid w:val="003E62C8"/>
    <w:rPr>
      <w:rFonts w:cs="Times New Roman"/>
      <w:i/>
      <w:iCs/>
      <w:color w:val="404040" w:themeColor="text1" w:themeTint="BF"/>
    </w:rPr>
  </w:style>
  <w:style w:type="paragraph" w:styleId="af6">
    <w:name w:val="footer"/>
    <w:basedOn w:val="a"/>
    <w:link w:val="af7"/>
    <w:uiPriority w:val="99"/>
    <w:semiHidden/>
    <w:unhideWhenUsed/>
    <w:rsid w:val="0062416A"/>
    <w:pPr>
      <w:tabs>
        <w:tab w:val="center" w:pos="4677"/>
        <w:tab w:val="right" w:pos="9355"/>
      </w:tabs>
    </w:pPr>
  </w:style>
  <w:style w:type="character" w:customStyle="1" w:styleId="af7">
    <w:name w:val="Нижний колонтитул Знак"/>
    <w:basedOn w:val="a0"/>
    <w:link w:val="af6"/>
    <w:uiPriority w:val="99"/>
    <w:semiHidden/>
    <w:rsid w:val="0062416A"/>
    <w:rPr>
      <w:rFonts w:ascii="Times New Roman" w:eastAsia="Times New Roman" w:hAnsi="Times New Roman" w:cs="Times New Roman"/>
      <w:sz w:val="24"/>
      <w:szCs w:val="24"/>
      <w:lang w:eastAsia="ru-RU"/>
    </w:rPr>
  </w:style>
  <w:style w:type="paragraph" w:styleId="25">
    <w:name w:val="Body Text Indent 2"/>
    <w:basedOn w:val="a"/>
    <w:link w:val="26"/>
    <w:uiPriority w:val="99"/>
    <w:semiHidden/>
    <w:unhideWhenUsed/>
    <w:rsid w:val="00E617CC"/>
    <w:pPr>
      <w:spacing w:after="120" w:line="480" w:lineRule="auto"/>
      <w:ind w:left="283"/>
    </w:pPr>
  </w:style>
  <w:style w:type="character" w:customStyle="1" w:styleId="26">
    <w:name w:val="Основной текст с отступом 2 Знак"/>
    <w:basedOn w:val="a0"/>
    <w:link w:val="25"/>
    <w:uiPriority w:val="99"/>
    <w:semiHidden/>
    <w:rsid w:val="00E617CC"/>
    <w:rPr>
      <w:rFonts w:ascii="Times New Roman" w:eastAsia="Times New Roman" w:hAnsi="Times New Roman" w:cs="Times New Roman"/>
      <w:sz w:val="24"/>
      <w:szCs w:val="24"/>
      <w:lang w:eastAsia="ru-RU"/>
    </w:rPr>
  </w:style>
  <w:style w:type="paragraph" w:styleId="af8">
    <w:name w:val="Title"/>
    <w:basedOn w:val="a"/>
    <w:link w:val="af9"/>
    <w:uiPriority w:val="10"/>
    <w:qFormat/>
    <w:rsid w:val="00674033"/>
    <w:pPr>
      <w:jc w:val="center"/>
    </w:pPr>
    <w:rPr>
      <w:rFonts w:ascii="MS Sans Serif" w:hAnsi="MS Sans Serif"/>
      <w:sz w:val="28"/>
      <w:szCs w:val="22"/>
      <w:lang w:val="en-US"/>
    </w:rPr>
  </w:style>
  <w:style w:type="character" w:customStyle="1" w:styleId="af9">
    <w:name w:val="Название Знак"/>
    <w:basedOn w:val="a0"/>
    <w:link w:val="af8"/>
    <w:uiPriority w:val="10"/>
    <w:rsid w:val="00674033"/>
    <w:rPr>
      <w:rFonts w:ascii="MS Sans Serif" w:eastAsia="Times New Roman" w:hAnsi="MS Sans Serif" w:cs="Times New Roman"/>
      <w:sz w:val="28"/>
      <w:lang w:val="en-US" w:eastAsia="ru-RU"/>
    </w:rPr>
  </w:style>
  <w:style w:type="paragraph" w:styleId="afa">
    <w:name w:val="caption"/>
    <w:basedOn w:val="a"/>
    <w:next w:val="a"/>
    <w:uiPriority w:val="35"/>
    <w:qFormat/>
    <w:rsid w:val="00FE5FF7"/>
    <w:pPr>
      <w:framePr w:w="4169" w:hSpace="180" w:wrap="auto" w:vAnchor="text" w:hAnchor="page" w:x="1873" w:y="1"/>
      <w:tabs>
        <w:tab w:val="left" w:pos="709"/>
        <w:tab w:val="left" w:pos="2126"/>
        <w:tab w:val="left" w:pos="3402"/>
        <w:tab w:val="left" w:pos="4536"/>
        <w:tab w:val="left" w:pos="5670"/>
        <w:tab w:val="left" w:pos="6804"/>
        <w:tab w:val="left" w:pos="7938"/>
      </w:tabs>
      <w:jc w:val="center"/>
    </w:pPr>
    <w:rPr>
      <w:b/>
      <w:spacing w:val="-20"/>
      <w:sz w:val="22"/>
      <w:szCs w:val="20"/>
    </w:rPr>
  </w:style>
  <w:style w:type="character" w:customStyle="1" w:styleId="40">
    <w:name w:val="Заголовок 4 Знак"/>
    <w:basedOn w:val="a0"/>
    <w:link w:val="4"/>
    <w:uiPriority w:val="9"/>
    <w:rsid w:val="00605ED9"/>
    <w:rPr>
      <w:rFonts w:asciiTheme="majorHAnsi" w:eastAsiaTheme="majorEastAsia" w:hAnsiTheme="majorHAnsi" w:cstheme="majorBidi"/>
      <w:b/>
      <w:bCs/>
      <w:i/>
      <w:iCs/>
      <w:color w:val="4F81BD" w:themeColor="accent1"/>
      <w:sz w:val="24"/>
      <w:szCs w:val="24"/>
      <w:lang w:eastAsia="ru-RU"/>
    </w:rPr>
  </w:style>
  <w:style w:type="paragraph" w:customStyle="1" w:styleId="27">
    <w:name w:val="Знак2"/>
    <w:basedOn w:val="a"/>
    <w:rsid w:val="00731081"/>
    <w:pPr>
      <w:widowControl w:val="0"/>
      <w:adjustRightInd w:val="0"/>
      <w:spacing w:after="160" w:line="240" w:lineRule="exact"/>
      <w:jc w:val="right"/>
    </w:pPr>
    <w:rPr>
      <w:sz w:val="20"/>
      <w:szCs w:val="20"/>
      <w:lang w:val="en-GB" w:eastAsia="en-US"/>
    </w:rPr>
  </w:style>
  <w:style w:type="character" w:customStyle="1" w:styleId="s2">
    <w:name w:val="s2"/>
    <w:uiPriority w:val="99"/>
    <w:rsid w:val="00CE45E1"/>
  </w:style>
  <w:style w:type="character" w:customStyle="1" w:styleId="afb">
    <w:name w:val="Основной текст_"/>
    <w:rsid w:val="0047285B"/>
    <w:rPr>
      <w:rFonts w:ascii="Times New Roman" w:hAnsi="Times New Roman" w:cs="Times New Roman"/>
      <w:sz w:val="25"/>
      <w:szCs w:val="25"/>
      <w:u w:val="none"/>
    </w:rPr>
  </w:style>
  <w:style w:type="table" w:styleId="afc">
    <w:name w:val="Table Grid"/>
    <w:basedOn w:val="a1"/>
    <w:uiPriority w:val="59"/>
    <w:rsid w:val="003A0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Абзац списка Знак"/>
    <w:aliases w:val="Bullet_IRAO Знак,List Paragraph_0 Знак,Абзац списка2 Знак"/>
    <w:link w:val="af"/>
    <w:uiPriority w:val="34"/>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rsid w:val="00A11A3D"/>
  </w:style>
  <w:style w:type="character" w:customStyle="1" w:styleId="60">
    <w:name w:val="Заголовок 6 Знак"/>
    <w:basedOn w:val="a0"/>
    <w:link w:val="6"/>
    <w:uiPriority w:val="9"/>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0428D4"/>
    <w:rPr>
      <w:rFonts w:asciiTheme="majorHAnsi" w:eastAsiaTheme="majorEastAsia" w:hAnsiTheme="majorHAnsi" w:cstheme="majorBidi"/>
      <w:i/>
      <w:iCs/>
      <w:color w:val="404040" w:themeColor="text1" w:themeTint="BF"/>
      <w:sz w:val="24"/>
      <w:szCs w:val="24"/>
      <w:lang w:eastAsia="ru-RU"/>
    </w:rPr>
  </w:style>
  <w:style w:type="paragraph" w:customStyle="1" w:styleId="Iaui">
    <w:name w:val="Iau?i"/>
    <w:rsid w:val="00682F3F"/>
    <w:pPr>
      <w:widowControl w:val="0"/>
      <w:spacing w:after="0" w:line="240" w:lineRule="auto"/>
    </w:pPr>
    <w:rPr>
      <w:rFonts w:ascii="Times New Roman" w:eastAsia="Times New Roman" w:hAnsi="Times New Roman" w:cs="Times New Roman"/>
      <w:sz w:val="20"/>
      <w:szCs w:val="20"/>
      <w:lang w:eastAsia="ru-RU"/>
    </w:rPr>
  </w:style>
  <w:style w:type="paragraph" w:customStyle="1" w:styleId="11pt">
    <w:name w:val="Обычный + 11 pt"/>
    <w:aliases w:val="полужирный,по ширине,Первая строка:  0,85 см,Обычный + Times New Roman,14 pt"/>
    <w:basedOn w:val="a"/>
    <w:rsid w:val="00ED17E4"/>
    <w:pPr>
      <w:jc w:val="center"/>
    </w:pPr>
    <w:rPr>
      <w:sz w:val="22"/>
      <w:szCs w:val="22"/>
    </w:rPr>
  </w:style>
</w:styles>
</file>

<file path=word/webSettings.xml><?xml version="1.0" encoding="utf-8"?>
<w:webSettings xmlns:r="http://schemas.openxmlformats.org/officeDocument/2006/relationships" xmlns:w="http://schemas.openxmlformats.org/wordprocessingml/2006/main">
  <w:divs>
    <w:div w:id="53313437">
      <w:bodyDiv w:val="1"/>
      <w:marLeft w:val="0"/>
      <w:marRight w:val="0"/>
      <w:marTop w:val="0"/>
      <w:marBottom w:val="0"/>
      <w:divBdr>
        <w:top w:val="none" w:sz="0" w:space="0" w:color="auto"/>
        <w:left w:val="none" w:sz="0" w:space="0" w:color="auto"/>
        <w:bottom w:val="none" w:sz="0" w:space="0" w:color="auto"/>
        <w:right w:val="none" w:sz="0" w:space="0" w:color="auto"/>
      </w:divBdr>
    </w:div>
    <w:div w:id="55125576">
      <w:bodyDiv w:val="1"/>
      <w:marLeft w:val="0"/>
      <w:marRight w:val="0"/>
      <w:marTop w:val="0"/>
      <w:marBottom w:val="0"/>
      <w:divBdr>
        <w:top w:val="none" w:sz="0" w:space="0" w:color="auto"/>
        <w:left w:val="none" w:sz="0" w:space="0" w:color="auto"/>
        <w:bottom w:val="none" w:sz="0" w:space="0" w:color="auto"/>
        <w:right w:val="none" w:sz="0" w:space="0" w:color="auto"/>
      </w:divBdr>
    </w:div>
    <w:div w:id="59064002">
      <w:bodyDiv w:val="1"/>
      <w:marLeft w:val="0"/>
      <w:marRight w:val="0"/>
      <w:marTop w:val="0"/>
      <w:marBottom w:val="0"/>
      <w:divBdr>
        <w:top w:val="none" w:sz="0" w:space="0" w:color="auto"/>
        <w:left w:val="none" w:sz="0" w:space="0" w:color="auto"/>
        <w:bottom w:val="none" w:sz="0" w:space="0" w:color="auto"/>
        <w:right w:val="none" w:sz="0" w:space="0" w:color="auto"/>
      </w:divBdr>
    </w:div>
    <w:div w:id="89665489">
      <w:bodyDiv w:val="1"/>
      <w:marLeft w:val="0"/>
      <w:marRight w:val="0"/>
      <w:marTop w:val="0"/>
      <w:marBottom w:val="0"/>
      <w:divBdr>
        <w:top w:val="none" w:sz="0" w:space="0" w:color="auto"/>
        <w:left w:val="none" w:sz="0" w:space="0" w:color="auto"/>
        <w:bottom w:val="none" w:sz="0" w:space="0" w:color="auto"/>
        <w:right w:val="none" w:sz="0" w:space="0" w:color="auto"/>
      </w:divBdr>
    </w:div>
    <w:div w:id="92433080">
      <w:bodyDiv w:val="1"/>
      <w:marLeft w:val="0"/>
      <w:marRight w:val="0"/>
      <w:marTop w:val="0"/>
      <w:marBottom w:val="0"/>
      <w:divBdr>
        <w:top w:val="none" w:sz="0" w:space="0" w:color="auto"/>
        <w:left w:val="none" w:sz="0" w:space="0" w:color="auto"/>
        <w:bottom w:val="none" w:sz="0" w:space="0" w:color="auto"/>
        <w:right w:val="none" w:sz="0" w:space="0" w:color="auto"/>
      </w:divBdr>
    </w:div>
    <w:div w:id="118450843">
      <w:bodyDiv w:val="1"/>
      <w:marLeft w:val="0"/>
      <w:marRight w:val="0"/>
      <w:marTop w:val="0"/>
      <w:marBottom w:val="0"/>
      <w:divBdr>
        <w:top w:val="none" w:sz="0" w:space="0" w:color="auto"/>
        <w:left w:val="none" w:sz="0" w:space="0" w:color="auto"/>
        <w:bottom w:val="none" w:sz="0" w:space="0" w:color="auto"/>
        <w:right w:val="none" w:sz="0" w:space="0" w:color="auto"/>
      </w:divBdr>
    </w:div>
    <w:div w:id="130249901">
      <w:bodyDiv w:val="1"/>
      <w:marLeft w:val="0"/>
      <w:marRight w:val="0"/>
      <w:marTop w:val="0"/>
      <w:marBottom w:val="0"/>
      <w:divBdr>
        <w:top w:val="none" w:sz="0" w:space="0" w:color="auto"/>
        <w:left w:val="none" w:sz="0" w:space="0" w:color="auto"/>
        <w:bottom w:val="none" w:sz="0" w:space="0" w:color="auto"/>
        <w:right w:val="none" w:sz="0" w:space="0" w:color="auto"/>
      </w:divBdr>
    </w:div>
    <w:div w:id="159658227">
      <w:bodyDiv w:val="1"/>
      <w:marLeft w:val="0"/>
      <w:marRight w:val="0"/>
      <w:marTop w:val="0"/>
      <w:marBottom w:val="0"/>
      <w:divBdr>
        <w:top w:val="none" w:sz="0" w:space="0" w:color="auto"/>
        <w:left w:val="none" w:sz="0" w:space="0" w:color="auto"/>
        <w:bottom w:val="none" w:sz="0" w:space="0" w:color="auto"/>
        <w:right w:val="none" w:sz="0" w:space="0" w:color="auto"/>
      </w:divBdr>
    </w:div>
    <w:div w:id="169225659">
      <w:bodyDiv w:val="1"/>
      <w:marLeft w:val="0"/>
      <w:marRight w:val="0"/>
      <w:marTop w:val="0"/>
      <w:marBottom w:val="0"/>
      <w:divBdr>
        <w:top w:val="none" w:sz="0" w:space="0" w:color="auto"/>
        <w:left w:val="none" w:sz="0" w:space="0" w:color="auto"/>
        <w:bottom w:val="none" w:sz="0" w:space="0" w:color="auto"/>
        <w:right w:val="none" w:sz="0" w:space="0" w:color="auto"/>
      </w:divBdr>
    </w:div>
    <w:div w:id="173810406">
      <w:bodyDiv w:val="1"/>
      <w:marLeft w:val="0"/>
      <w:marRight w:val="0"/>
      <w:marTop w:val="0"/>
      <w:marBottom w:val="0"/>
      <w:divBdr>
        <w:top w:val="none" w:sz="0" w:space="0" w:color="auto"/>
        <w:left w:val="none" w:sz="0" w:space="0" w:color="auto"/>
        <w:bottom w:val="none" w:sz="0" w:space="0" w:color="auto"/>
        <w:right w:val="none" w:sz="0" w:space="0" w:color="auto"/>
      </w:divBdr>
    </w:div>
    <w:div w:id="178275238">
      <w:bodyDiv w:val="1"/>
      <w:marLeft w:val="0"/>
      <w:marRight w:val="0"/>
      <w:marTop w:val="0"/>
      <w:marBottom w:val="0"/>
      <w:divBdr>
        <w:top w:val="none" w:sz="0" w:space="0" w:color="auto"/>
        <w:left w:val="none" w:sz="0" w:space="0" w:color="auto"/>
        <w:bottom w:val="none" w:sz="0" w:space="0" w:color="auto"/>
        <w:right w:val="none" w:sz="0" w:space="0" w:color="auto"/>
      </w:divBdr>
    </w:div>
    <w:div w:id="219095491">
      <w:bodyDiv w:val="1"/>
      <w:marLeft w:val="0"/>
      <w:marRight w:val="0"/>
      <w:marTop w:val="0"/>
      <w:marBottom w:val="0"/>
      <w:divBdr>
        <w:top w:val="none" w:sz="0" w:space="0" w:color="auto"/>
        <w:left w:val="none" w:sz="0" w:space="0" w:color="auto"/>
        <w:bottom w:val="none" w:sz="0" w:space="0" w:color="auto"/>
        <w:right w:val="none" w:sz="0" w:space="0" w:color="auto"/>
      </w:divBdr>
    </w:div>
    <w:div w:id="262883582">
      <w:bodyDiv w:val="1"/>
      <w:marLeft w:val="0"/>
      <w:marRight w:val="0"/>
      <w:marTop w:val="0"/>
      <w:marBottom w:val="0"/>
      <w:divBdr>
        <w:top w:val="none" w:sz="0" w:space="0" w:color="auto"/>
        <w:left w:val="none" w:sz="0" w:space="0" w:color="auto"/>
        <w:bottom w:val="none" w:sz="0" w:space="0" w:color="auto"/>
        <w:right w:val="none" w:sz="0" w:space="0" w:color="auto"/>
      </w:divBdr>
    </w:div>
    <w:div w:id="277563231">
      <w:bodyDiv w:val="1"/>
      <w:marLeft w:val="0"/>
      <w:marRight w:val="0"/>
      <w:marTop w:val="0"/>
      <w:marBottom w:val="0"/>
      <w:divBdr>
        <w:top w:val="none" w:sz="0" w:space="0" w:color="auto"/>
        <w:left w:val="none" w:sz="0" w:space="0" w:color="auto"/>
        <w:bottom w:val="none" w:sz="0" w:space="0" w:color="auto"/>
        <w:right w:val="none" w:sz="0" w:space="0" w:color="auto"/>
      </w:divBdr>
    </w:div>
    <w:div w:id="307899722">
      <w:bodyDiv w:val="1"/>
      <w:marLeft w:val="0"/>
      <w:marRight w:val="0"/>
      <w:marTop w:val="0"/>
      <w:marBottom w:val="0"/>
      <w:divBdr>
        <w:top w:val="none" w:sz="0" w:space="0" w:color="auto"/>
        <w:left w:val="none" w:sz="0" w:space="0" w:color="auto"/>
        <w:bottom w:val="none" w:sz="0" w:space="0" w:color="auto"/>
        <w:right w:val="none" w:sz="0" w:space="0" w:color="auto"/>
      </w:divBdr>
    </w:div>
    <w:div w:id="333580103">
      <w:bodyDiv w:val="1"/>
      <w:marLeft w:val="0"/>
      <w:marRight w:val="0"/>
      <w:marTop w:val="0"/>
      <w:marBottom w:val="0"/>
      <w:divBdr>
        <w:top w:val="none" w:sz="0" w:space="0" w:color="auto"/>
        <w:left w:val="none" w:sz="0" w:space="0" w:color="auto"/>
        <w:bottom w:val="none" w:sz="0" w:space="0" w:color="auto"/>
        <w:right w:val="none" w:sz="0" w:space="0" w:color="auto"/>
      </w:divBdr>
    </w:div>
    <w:div w:id="340284315">
      <w:bodyDiv w:val="1"/>
      <w:marLeft w:val="0"/>
      <w:marRight w:val="0"/>
      <w:marTop w:val="0"/>
      <w:marBottom w:val="0"/>
      <w:divBdr>
        <w:top w:val="none" w:sz="0" w:space="0" w:color="auto"/>
        <w:left w:val="none" w:sz="0" w:space="0" w:color="auto"/>
        <w:bottom w:val="none" w:sz="0" w:space="0" w:color="auto"/>
        <w:right w:val="none" w:sz="0" w:space="0" w:color="auto"/>
      </w:divBdr>
    </w:div>
    <w:div w:id="358552178">
      <w:bodyDiv w:val="1"/>
      <w:marLeft w:val="0"/>
      <w:marRight w:val="0"/>
      <w:marTop w:val="0"/>
      <w:marBottom w:val="0"/>
      <w:divBdr>
        <w:top w:val="none" w:sz="0" w:space="0" w:color="auto"/>
        <w:left w:val="none" w:sz="0" w:space="0" w:color="auto"/>
        <w:bottom w:val="none" w:sz="0" w:space="0" w:color="auto"/>
        <w:right w:val="none" w:sz="0" w:space="0" w:color="auto"/>
      </w:divBdr>
    </w:div>
    <w:div w:id="364064354">
      <w:bodyDiv w:val="1"/>
      <w:marLeft w:val="0"/>
      <w:marRight w:val="0"/>
      <w:marTop w:val="0"/>
      <w:marBottom w:val="0"/>
      <w:divBdr>
        <w:top w:val="none" w:sz="0" w:space="0" w:color="auto"/>
        <w:left w:val="none" w:sz="0" w:space="0" w:color="auto"/>
        <w:bottom w:val="none" w:sz="0" w:space="0" w:color="auto"/>
        <w:right w:val="none" w:sz="0" w:space="0" w:color="auto"/>
      </w:divBdr>
    </w:div>
    <w:div w:id="373386813">
      <w:bodyDiv w:val="1"/>
      <w:marLeft w:val="0"/>
      <w:marRight w:val="0"/>
      <w:marTop w:val="0"/>
      <w:marBottom w:val="0"/>
      <w:divBdr>
        <w:top w:val="none" w:sz="0" w:space="0" w:color="auto"/>
        <w:left w:val="none" w:sz="0" w:space="0" w:color="auto"/>
        <w:bottom w:val="none" w:sz="0" w:space="0" w:color="auto"/>
        <w:right w:val="none" w:sz="0" w:space="0" w:color="auto"/>
      </w:divBdr>
    </w:div>
    <w:div w:id="374238899">
      <w:bodyDiv w:val="1"/>
      <w:marLeft w:val="0"/>
      <w:marRight w:val="0"/>
      <w:marTop w:val="0"/>
      <w:marBottom w:val="0"/>
      <w:divBdr>
        <w:top w:val="none" w:sz="0" w:space="0" w:color="auto"/>
        <w:left w:val="none" w:sz="0" w:space="0" w:color="auto"/>
        <w:bottom w:val="none" w:sz="0" w:space="0" w:color="auto"/>
        <w:right w:val="none" w:sz="0" w:space="0" w:color="auto"/>
      </w:divBdr>
    </w:div>
    <w:div w:id="393822318">
      <w:bodyDiv w:val="1"/>
      <w:marLeft w:val="0"/>
      <w:marRight w:val="0"/>
      <w:marTop w:val="0"/>
      <w:marBottom w:val="0"/>
      <w:divBdr>
        <w:top w:val="none" w:sz="0" w:space="0" w:color="auto"/>
        <w:left w:val="none" w:sz="0" w:space="0" w:color="auto"/>
        <w:bottom w:val="none" w:sz="0" w:space="0" w:color="auto"/>
        <w:right w:val="none" w:sz="0" w:space="0" w:color="auto"/>
      </w:divBdr>
    </w:div>
    <w:div w:id="404493688">
      <w:bodyDiv w:val="1"/>
      <w:marLeft w:val="0"/>
      <w:marRight w:val="0"/>
      <w:marTop w:val="0"/>
      <w:marBottom w:val="0"/>
      <w:divBdr>
        <w:top w:val="none" w:sz="0" w:space="0" w:color="auto"/>
        <w:left w:val="none" w:sz="0" w:space="0" w:color="auto"/>
        <w:bottom w:val="none" w:sz="0" w:space="0" w:color="auto"/>
        <w:right w:val="none" w:sz="0" w:space="0" w:color="auto"/>
      </w:divBdr>
    </w:div>
    <w:div w:id="446505096">
      <w:bodyDiv w:val="1"/>
      <w:marLeft w:val="0"/>
      <w:marRight w:val="0"/>
      <w:marTop w:val="0"/>
      <w:marBottom w:val="0"/>
      <w:divBdr>
        <w:top w:val="none" w:sz="0" w:space="0" w:color="auto"/>
        <w:left w:val="none" w:sz="0" w:space="0" w:color="auto"/>
        <w:bottom w:val="none" w:sz="0" w:space="0" w:color="auto"/>
        <w:right w:val="none" w:sz="0" w:space="0" w:color="auto"/>
      </w:divBdr>
    </w:div>
    <w:div w:id="465391085">
      <w:bodyDiv w:val="1"/>
      <w:marLeft w:val="0"/>
      <w:marRight w:val="0"/>
      <w:marTop w:val="0"/>
      <w:marBottom w:val="0"/>
      <w:divBdr>
        <w:top w:val="none" w:sz="0" w:space="0" w:color="auto"/>
        <w:left w:val="none" w:sz="0" w:space="0" w:color="auto"/>
        <w:bottom w:val="none" w:sz="0" w:space="0" w:color="auto"/>
        <w:right w:val="none" w:sz="0" w:space="0" w:color="auto"/>
      </w:divBdr>
    </w:div>
    <w:div w:id="479004540">
      <w:bodyDiv w:val="1"/>
      <w:marLeft w:val="0"/>
      <w:marRight w:val="0"/>
      <w:marTop w:val="0"/>
      <w:marBottom w:val="0"/>
      <w:divBdr>
        <w:top w:val="none" w:sz="0" w:space="0" w:color="auto"/>
        <w:left w:val="none" w:sz="0" w:space="0" w:color="auto"/>
        <w:bottom w:val="none" w:sz="0" w:space="0" w:color="auto"/>
        <w:right w:val="none" w:sz="0" w:space="0" w:color="auto"/>
      </w:divBdr>
    </w:div>
    <w:div w:id="505752037">
      <w:bodyDiv w:val="1"/>
      <w:marLeft w:val="0"/>
      <w:marRight w:val="0"/>
      <w:marTop w:val="0"/>
      <w:marBottom w:val="0"/>
      <w:divBdr>
        <w:top w:val="none" w:sz="0" w:space="0" w:color="auto"/>
        <w:left w:val="none" w:sz="0" w:space="0" w:color="auto"/>
        <w:bottom w:val="none" w:sz="0" w:space="0" w:color="auto"/>
        <w:right w:val="none" w:sz="0" w:space="0" w:color="auto"/>
      </w:divBdr>
    </w:div>
    <w:div w:id="517432389">
      <w:bodyDiv w:val="1"/>
      <w:marLeft w:val="0"/>
      <w:marRight w:val="0"/>
      <w:marTop w:val="0"/>
      <w:marBottom w:val="0"/>
      <w:divBdr>
        <w:top w:val="none" w:sz="0" w:space="0" w:color="auto"/>
        <w:left w:val="none" w:sz="0" w:space="0" w:color="auto"/>
        <w:bottom w:val="none" w:sz="0" w:space="0" w:color="auto"/>
        <w:right w:val="none" w:sz="0" w:space="0" w:color="auto"/>
      </w:divBdr>
    </w:div>
    <w:div w:id="528838150">
      <w:bodyDiv w:val="1"/>
      <w:marLeft w:val="0"/>
      <w:marRight w:val="0"/>
      <w:marTop w:val="0"/>
      <w:marBottom w:val="0"/>
      <w:divBdr>
        <w:top w:val="none" w:sz="0" w:space="0" w:color="auto"/>
        <w:left w:val="none" w:sz="0" w:space="0" w:color="auto"/>
        <w:bottom w:val="none" w:sz="0" w:space="0" w:color="auto"/>
        <w:right w:val="none" w:sz="0" w:space="0" w:color="auto"/>
      </w:divBdr>
    </w:div>
    <w:div w:id="546570726">
      <w:bodyDiv w:val="1"/>
      <w:marLeft w:val="0"/>
      <w:marRight w:val="0"/>
      <w:marTop w:val="0"/>
      <w:marBottom w:val="0"/>
      <w:divBdr>
        <w:top w:val="none" w:sz="0" w:space="0" w:color="auto"/>
        <w:left w:val="none" w:sz="0" w:space="0" w:color="auto"/>
        <w:bottom w:val="none" w:sz="0" w:space="0" w:color="auto"/>
        <w:right w:val="none" w:sz="0" w:space="0" w:color="auto"/>
      </w:divBdr>
    </w:div>
    <w:div w:id="546842164">
      <w:bodyDiv w:val="1"/>
      <w:marLeft w:val="0"/>
      <w:marRight w:val="0"/>
      <w:marTop w:val="0"/>
      <w:marBottom w:val="0"/>
      <w:divBdr>
        <w:top w:val="none" w:sz="0" w:space="0" w:color="auto"/>
        <w:left w:val="none" w:sz="0" w:space="0" w:color="auto"/>
        <w:bottom w:val="none" w:sz="0" w:space="0" w:color="auto"/>
        <w:right w:val="none" w:sz="0" w:space="0" w:color="auto"/>
      </w:divBdr>
    </w:div>
    <w:div w:id="547029458">
      <w:bodyDiv w:val="1"/>
      <w:marLeft w:val="0"/>
      <w:marRight w:val="0"/>
      <w:marTop w:val="0"/>
      <w:marBottom w:val="0"/>
      <w:divBdr>
        <w:top w:val="none" w:sz="0" w:space="0" w:color="auto"/>
        <w:left w:val="none" w:sz="0" w:space="0" w:color="auto"/>
        <w:bottom w:val="none" w:sz="0" w:space="0" w:color="auto"/>
        <w:right w:val="none" w:sz="0" w:space="0" w:color="auto"/>
      </w:divBdr>
    </w:div>
    <w:div w:id="597640498">
      <w:bodyDiv w:val="1"/>
      <w:marLeft w:val="0"/>
      <w:marRight w:val="0"/>
      <w:marTop w:val="0"/>
      <w:marBottom w:val="0"/>
      <w:divBdr>
        <w:top w:val="none" w:sz="0" w:space="0" w:color="auto"/>
        <w:left w:val="none" w:sz="0" w:space="0" w:color="auto"/>
        <w:bottom w:val="none" w:sz="0" w:space="0" w:color="auto"/>
        <w:right w:val="none" w:sz="0" w:space="0" w:color="auto"/>
      </w:divBdr>
    </w:div>
    <w:div w:id="614212713">
      <w:bodyDiv w:val="1"/>
      <w:marLeft w:val="0"/>
      <w:marRight w:val="0"/>
      <w:marTop w:val="0"/>
      <w:marBottom w:val="0"/>
      <w:divBdr>
        <w:top w:val="none" w:sz="0" w:space="0" w:color="auto"/>
        <w:left w:val="none" w:sz="0" w:space="0" w:color="auto"/>
        <w:bottom w:val="none" w:sz="0" w:space="0" w:color="auto"/>
        <w:right w:val="none" w:sz="0" w:space="0" w:color="auto"/>
      </w:divBdr>
    </w:div>
    <w:div w:id="631519656">
      <w:bodyDiv w:val="1"/>
      <w:marLeft w:val="0"/>
      <w:marRight w:val="0"/>
      <w:marTop w:val="0"/>
      <w:marBottom w:val="0"/>
      <w:divBdr>
        <w:top w:val="none" w:sz="0" w:space="0" w:color="auto"/>
        <w:left w:val="none" w:sz="0" w:space="0" w:color="auto"/>
        <w:bottom w:val="none" w:sz="0" w:space="0" w:color="auto"/>
        <w:right w:val="none" w:sz="0" w:space="0" w:color="auto"/>
      </w:divBdr>
    </w:div>
    <w:div w:id="639111319">
      <w:bodyDiv w:val="1"/>
      <w:marLeft w:val="0"/>
      <w:marRight w:val="0"/>
      <w:marTop w:val="0"/>
      <w:marBottom w:val="0"/>
      <w:divBdr>
        <w:top w:val="none" w:sz="0" w:space="0" w:color="auto"/>
        <w:left w:val="none" w:sz="0" w:space="0" w:color="auto"/>
        <w:bottom w:val="none" w:sz="0" w:space="0" w:color="auto"/>
        <w:right w:val="none" w:sz="0" w:space="0" w:color="auto"/>
      </w:divBdr>
    </w:div>
    <w:div w:id="682628836">
      <w:bodyDiv w:val="1"/>
      <w:marLeft w:val="0"/>
      <w:marRight w:val="0"/>
      <w:marTop w:val="0"/>
      <w:marBottom w:val="0"/>
      <w:divBdr>
        <w:top w:val="none" w:sz="0" w:space="0" w:color="auto"/>
        <w:left w:val="none" w:sz="0" w:space="0" w:color="auto"/>
        <w:bottom w:val="none" w:sz="0" w:space="0" w:color="auto"/>
        <w:right w:val="none" w:sz="0" w:space="0" w:color="auto"/>
      </w:divBdr>
    </w:div>
    <w:div w:id="761023321">
      <w:bodyDiv w:val="1"/>
      <w:marLeft w:val="0"/>
      <w:marRight w:val="0"/>
      <w:marTop w:val="0"/>
      <w:marBottom w:val="0"/>
      <w:divBdr>
        <w:top w:val="none" w:sz="0" w:space="0" w:color="auto"/>
        <w:left w:val="none" w:sz="0" w:space="0" w:color="auto"/>
        <w:bottom w:val="none" w:sz="0" w:space="0" w:color="auto"/>
        <w:right w:val="none" w:sz="0" w:space="0" w:color="auto"/>
      </w:divBdr>
    </w:div>
    <w:div w:id="813835166">
      <w:bodyDiv w:val="1"/>
      <w:marLeft w:val="0"/>
      <w:marRight w:val="0"/>
      <w:marTop w:val="0"/>
      <w:marBottom w:val="0"/>
      <w:divBdr>
        <w:top w:val="none" w:sz="0" w:space="0" w:color="auto"/>
        <w:left w:val="none" w:sz="0" w:space="0" w:color="auto"/>
        <w:bottom w:val="none" w:sz="0" w:space="0" w:color="auto"/>
        <w:right w:val="none" w:sz="0" w:space="0" w:color="auto"/>
      </w:divBdr>
    </w:div>
    <w:div w:id="814571503">
      <w:bodyDiv w:val="1"/>
      <w:marLeft w:val="0"/>
      <w:marRight w:val="0"/>
      <w:marTop w:val="0"/>
      <w:marBottom w:val="0"/>
      <w:divBdr>
        <w:top w:val="none" w:sz="0" w:space="0" w:color="auto"/>
        <w:left w:val="none" w:sz="0" w:space="0" w:color="auto"/>
        <w:bottom w:val="none" w:sz="0" w:space="0" w:color="auto"/>
        <w:right w:val="none" w:sz="0" w:space="0" w:color="auto"/>
      </w:divBdr>
    </w:div>
    <w:div w:id="814833342">
      <w:bodyDiv w:val="1"/>
      <w:marLeft w:val="0"/>
      <w:marRight w:val="0"/>
      <w:marTop w:val="0"/>
      <w:marBottom w:val="0"/>
      <w:divBdr>
        <w:top w:val="none" w:sz="0" w:space="0" w:color="auto"/>
        <w:left w:val="none" w:sz="0" w:space="0" w:color="auto"/>
        <w:bottom w:val="none" w:sz="0" w:space="0" w:color="auto"/>
        <w:right w:val="none" w:sz="0" w:space="0" w:color="auto"/>
      </w:divBdr>
    </w:div>
    <w:div w:id="839850207">
      <w:bodyDiv w:val="1"/>
      <w:marLeft w:val="0"/>
      <w:marRight w:val="0"/>
      <w:marTop w:val="0"/>
      <w:marBottom w:val="0"/>
      <w:divBdr>
        <w:top w:val="none" w:sz="0" w:space="0" w:color="auto"/>
        <w:left w:val="none" w:sz="0" w:space="0" w:color="auto"/>
        <w:bottom w:val="none" w:sz="0" w:space="0" w:color="auto"/>
        <w:right w:val="none" w:sz="0" w:space="0" w:color="auto"/>
      </w:divBdr>
    </w:div>
    <w:div w:id="880173904">
      <w:bodyDiv w:val="1"/>
      <w:marLeft w:val="0"/>
      <w:marRight w:val="0"/>
      <w:marTop w:val="0"/>
      <w:marBottom w:val="0"/>
      <w:divBdr>
        <w:top w:val="none" w:sz="0" w:space="0" w:color="auto"/>
        <w:left w:val="none" w:sz="0" w:space="0" w:color="auto"/>
        <w:bottom w:val="none" w:sz="0" w:space="0" w:color="auto"/>
        <w:right w:val="none" w:sz="0" w:space="0" w:color="auto"/>
      </w:divBdr>
    </w:div>
    <w:div w:id="892038754">
      <w:bodyDiv w:val="1"/>
      <w:marLeft w:val="0"/>
      <w:marRight w:val="0"/>
      <w:marTop w:val="0"/>
      <w:marBottom w:val="0"/>
      <w:divBdr>
        <w:top w:val="none" w:sz="0" w:space="0" w:color="auto"/>
        <w:left w:val="none" w:sz="0" w:space="0" w:color="auto"/>
        <w:bottom w:val="none" w:sz="0" w:space="0" w:color="auto"/>
        <w:right w:val="none" w:sz="0" w:space="0" w:color="auto"/>
      </w:divBdr>
    </w:div>
    <w:div w:id="902520541">
      <w:bodyDiv w:val="1"/>
      <w:marLeft w:val="0"/>
      <w:marRight w:val="0"/>
      <w:marTop w:val="0"/>
      <w:marBottom w:val="0"/>
      <w:divBdr>
        <w:top w:val="none" w:sz="0" w:space="0" w:color="auto"/>
        <w:left w:val="none" w:sz="0" w:space="0" w:color="auto"/>
        <w:bottom w:val="none" w:sz="0" w:space="0" w:color="auto"/>
        <w:right w:val="none" w:sz="0" w:space="0" w:color="auto"/>
      </w:divBdr>
    </w:div>
    <w:div w:id="904876065">
      <w:bodyDiv w:val="1"/>
      <w:marLeft w:val="0"/>
      <w:marRight w:val="0"/>
      <w:marTop w:val="0"/>
      <w:marBottom w:val="0"/>
      <w:divBdr>
        <w:top w:val="none" w:sz="0" w:space="0" w:color="auto"/>
        <w:left w:val="none" w:sz="0" w:space="0" w:color="auto"/>
        <w:bottom w:val="none" w:sz="0" w:space="0" w:color="auto"/>
        <w:right w:val="none" w:sz="0" w:space="0" w:color="auto"/>
      </w:divBdr>
    </w:div>
    <w:div w:id="919215669">
      <w:bodyDiv w:val="1"/>
      <w:marLeft w:val="0"/>
      <w:marRight w:val="0"/>
      <w:marTop w:val="0"/>
      <w:marBottom w:val="0"/>
      <w:divBdr>
        <w:top w:val="none" w:sz="0" w:space="0" w:color="auto"/>
        <w:left w:val="none" w:sz="0" w:space="0" w:color="auto"/>
        <w:bottom w:val="none" w:sz="0" w:space="0" w:color="auto"/>
        <w:right w:val="none" w:sz="0" w:space="0" w:color="auto"/>
      </w:divBdr>
    </w:div>
    <w:div w:id="940798240">
      <w:bodyDiv w:val="1"/>
      <w:marLeft w:val="0"/>
      <w:marRight w:val="0"/>
      <w:marTop w:val="0"/>
      <w:marBottom w:val="0"/>
      <w:divBdr>
        <w:top w:val="none" w:sz="0" w:space="0" w:color="auto"/>
        <w:left w:val="none" w:sz="0" w:space="0" w:color="auto"/>
        <w:bottom w:val="none" w:sz="0" w:space="0" w:color="auto"/>
        <w:right w:val="none" w:sz="0" w:space="0" w:color="auto"/>
      </w:divBdr>
    </w:div>
    <w:div w:id="960648237">
      <w:bodyDiv w:val="1"/>
      <w:marLeft w:val="0"/>
      <w:marRight w:val="0"/>
      <w:marTop w:val="0"/>
      <w:marBottom w:val="0"/>
      <w:divBdr>
        <w:top w:val="none" w:sz="0" w:space="0" w:color="auto"/>
        <w:left w:val="none" w:sz="0" w:space="0" w:color="auto"/>
        <w:bottom w:val="none" w:sz="0" w:space="0" w:color="auto"/>
        <w:right w:val="none" w:sz="0" w:space="0" w:color="auto"/>
      </w:divBdr>
    </w:div>
    <w:div w:id="967055972">
      <w:bodyDiv w:val="1"/>
      <w:marLeft w:val="0"/>
      <w:marRight w:val="0"/>
      <w:marTop w:val="0"/>
      <w:marBottom w:val="0"/>
      <w:divBdr>
        <w:top w:val="none" w:sz="0" w:space="0" w:color="auto"/>
        <w:left w:val="none" w:sz="0" w:space="0" w:color="auto"/>
        <w:bottom w:val="none" w:sz="0" w:space="0" w:color="auto"/>
        <w:right w:val="none" w:sz="0" w:space="0" w:color="auto"/>
      </w:divBdr>
    </w:div>
    <w:div w:id="979917439">
      <w:bodyDiv w:val="1"/>
      <w:marLeft w:val="0"/>
      <w:marRight w:val="0"/>
      <w:marTop w:val="0"/>
      <w:marBottom w:val="0"/>
      <w:divBdr>
        <w:top w:val="none" w:sz="0" w:space="0" w:color="auto"/>
        <w:left w:val="none" w:sz="0" w:space="0" w:color="auto"/>
        <w:bottom w:val="none" w:sz="0" w:space="0" w:color="auto"/>
        <w:right w:val="none" w:sz="0" w:space="0" w:color="auto"/>
      </w:divBdr>
    </w:div>
    <w:div w:id="990713816">
      <w:bodyDiv w:val="1"/>
      <w:marLeft w:val="0"/>
      <w:marRight w:val="0"/>
      <w:marTop w:val="0"/>
      <w:marBottom w:val="0"/>
      <w:divBdr>
        <w:top w:val="none" w:sz="0" w:space="0" w:color="auto"/>
        <w:left w:val="none" w:sz="0" w:space="0" w:color="auto"/>
        <w:bottom w:val="none" w:sz="0" w:space="0" w:color="auto"/>
        <w:right w:val="none" w:sz="0" w:space="0" w:color="auto"/>
      </w:divBdr>
    </w:div>
    <w:div w:id="1048189492">
      <w:bodyDiv w:val="1"/>
      <w:marLeft w:val="0"/>
      <w:marRight w:val="0"/>
      <w:marTop w:val="0"/>
      <w:marBottom w:val="0"/>
      <w:divBdr>
        <w:top w:val="none" w:sz="0" w:space="0" w:color="auto"/>
        <w:left w:val="none" w:sz="0" w:space="0" w:color="auto"/>
        <w:bottom w:val="none" w:sz="0" w:space="0" w:color="auto"/>
        <w:right w:val="none" w:sz="0" w:space="0" w:color="auto"/>
      </w:divBdr>
    </w:div>
    <w:div w:id="1055785784">
      <w:bodyDiv w:val="1"/>
      <w:marLeft w:val="0"/>
      <w:marRight w:val="0"/>
      <w:marTop w:val="0"/>
      <w:marBottom w:val="0"/>
      <w:divBdr>
        <w:top w:val="none" w:sz="0" w:space="0" w:color="auto"/>
        <w:left w:val="none" w:sz="0" w:space="0" w:color="auto"/>
        <w:bottom w:val="none" w:sz="0" w:space="0" w:color="auto"/>
        <w:right w:val="none" w:sz="0" w:space="0" w:color="auto"/>
      </w:divBdr>
    </w:div>
    <w:div w:id="1060322463">
      <w:bodyDiv w:val="1"/>
      <w:marLeft w:val="0"/>
      <w:marRight w:val="0"/>
      <w:marTop w:val="0"/>
      <w:marBottom w:val="0"/>
      <w:divBdr>
        <w:top w:val="none" w:sz="0" w:space="0" w:color="auto"/>
        <w:left w:val="none" w:sz="0" w:space="0" w:color="auto"/>
        <w:bottom w:val="none" w:sz="0" w:space="0" w:color="auto"/>
        <w:right w:val="none" w:sz="0" w:space="0" w:color="auto"/>
      </w:divBdr>
    </w:div>
    <w:div w:id="1096487915">
      <w:bodyDiv w:val="1"/>
      <w:marLeft w:val="0"/>
      <w:marRight w:val="0"/>
      <w:marTop w:val="0"/>
      <w:marBottom w:val="0"/>
      <w:divBdr>
        <w:top w:val="none" w:sz="0" w:space="0" w:color="auto"/>
        <w:left w:val="none" w:sz="0" w:space="0" w:color="auto"/>
        <w:bottom w:val="none" w:sz="0" w:space="0" w:color="auto"/>
        <w:right w:val="none" w:sz="0" w:space="0" w:color="auto"/>
      </w:divBdr>
    </w:div>
    <w:div w:id="1116294535">
      <w:bodyDiv w:val="1"/>
      <w:marLeft w:val="0"/>
      <w:marRight w:val="0"/>
      <w:marTop w:val="0"/>
      <w:marBottom w:val="0"/>
      <w:divBdr>
        <w:top w:val="none" w:sz="0" w:space="0" w:color="auto"/>
        <w:left w:val="none" w:sz="0" w:space="0" w:color="auto"/>
        <w:bottom w:val="none" w:sz="0" w:space="0" w:color="auto"/>
        <w:right w:val="none" w:sz="0" w:space="0" w:color="auto"/>
      </w:divBdr>
    </w:div>
    <w:div w:id="1117678899">
      <w:bodyDiv w:val="1"/>
      <w:marLeft w:val="0"/>
      <w:marRight w:val="0"/>
      <w:marTop w:val="0"/>
      <w:marBottom w:val="0"/>
      <w:divBdr>
        <w:top w:val="none" w:sz="0" w:space="0" w:color="auto"/>
        <w:left w:val="none" w:sz="0" w:space="0" w:color="auto"/>
        <w:bottom w:val="none" w:sz="0" w:space="0" w:color="auto"/>
        <w:right w:val="none" w:sz="0" w:space="0" w:color="auto"/>
      </w:divBdr>
    </w:div>
    <w:div w:id="1171986004">
      <w:bodyDiv w:val="1"/>
      <w:marLeft w:val="0"/>
      <w:marRight w:val="0"/>
      <w:marTop w:val="0"/>
      <w:marBottom w:val="0"/>
      <w:divBdr>
        <w:top w:val="none" w:sz="0" w:space="0" w:color="auto"/>
        <w:left w:val="none" w:sz="0" w:space="0" w:color="auto"/>
        <w:bottom w:val="none" w:sz="0" w:space="0" w:color="auto"/>
        <w:right w:val="none" w:sz="0" w:space="0" w:color="auto"/>
      </w:divBdr>
    </w:div>
    <w:div w:id="1182164950">
      <w:bodyDiv w:val="1"/>
      <w:marLeft w:val="0"/>
      <w:marRight w:val="0"/>
      <w:marTop w:val="0"/>
      <w:marBottom w:val="0"/>
      <w:divBdr>
        <w:top w:val="none" w:sz="0" w:space="0" w:color="auto"/>
        <w:left w:val="none" w:sz="0" w:space="0" w:color="auto"/>
        <w:bottom w:val="none" w:sz="0" w:space="0" w:color="auto"/>
        <w:right w:val="none" w:sz="0" w:space="0" w:color="auto"/>
      </w:divBdr>
    </w:div>
    <w:div w:id="1191995159">
      <w:bodyDiv w:val="1"/>
      <w:marLeft w:val="0"/>
      <w:marRight w:val="0"/>
      <w:marTop w:val="0"/>
      <w:marBottom w:val="0"/>
      <w:divBdr>
        <w:top w:val="none" w:sz="0" w:space="0" w:color="auto"/>
        <w:left w:val="none" w:sz="0" w:space="0" w:color="auto"/>
        <w:bottom w:val="none" w:sz="0" w:space="0" w:color="auto"/>
        <w:right w:val="none" w:sz="0" w:space="0" w:color="auto"/>
      </w:divBdr>
    </w:div>
    <w:div w:id="1200821048">
      <w:bodyDiv w:val="1"/>
      <w:marLeft w:val="0"/>
      <w:marRight w:val="0"/>
      <w:marTop w:val="0"/>
      <w:marBottom w:val="0"/>
      <w:divBdr>
        <w:top w:val="none" w:sz="0" w:space="0" w:color="auto"/>
        <w:left w:val="none" w:sz="0" w:space="0" w:color="auto"/>
        <w:bottom w:val="none" w:sz="0" w:space="0" w:color="auto"/>
        <w:right w:val="none" w:sz="0" w:space="0" w:color="auto"/>
      </w:divBdr>
    </w:div>
    <w:div w:id="1298022962">
      <w:bodyDiv w:val="1"/>
      <w:marLeft w:val="0"/>
      <w:marRight w:val="0"/>
      <w:marTop w:val="0"/>
      <w:marBottom w:val="0"/>
      <w:divBdr>
        <w:top w:val="none" w:sz="0" w:space="0" w:color="auto"/>
        <w:left w:val="none" w:sz="0" w:space="0" w:color="auto"/>
        <w:bottom w:val="none" w:sz="0" w:space="0" w:color="auto"/>
        <w:right w:val="none" w:sz="0" w:space="0" w:color="auto"/>
      </w:divBdr>
    </w:div>
    <w:div w:id="1316228574">
      <w:bodyDiv w:val="1"/>
      <w:marLeft w:val="0"/>
      <w:marRight w:val="0"/>
      <w:marTop w:val="0"/>
      <w:marBottom w:val="0"/>
      <w:divBdr>
        <w:top w:val="none" w:sz="0" w:space="0" w:color="auto"/>
        <w:left w:val="none" w:sz="0" w:space="0" w:color="auto"/>
        <w:bottom w:val="none" w:sz="0" w:space="0" w:color="auto"/>
        <w:right w:val="none" w:sz="0" w:space="0" w:color="auto"/>
      </w:divBdr>
    </w:div>
    <w:div w:id="1360857289">
      <w:bodyDiv w:val="1"/>
      <w:marLeft w:val="0"/>
      <w:marRight w:val="0"/>
      <w:marTop w:val="0"/>
      <w:marBottom w:val="0"/>
      <w:divBdr>
        <w:top w:val="none" w:sz="0" w:space="0" w:color="auto"/>
        <w:left w:val="none" w:sz="0" w:space="0" w:color="auto"/>
        <w:bottom w:val="none" w:sz="0" w:space="0" w:color="auto"/>
        <w:right w:val="none" w:sz="0" w:space="0" w:color="auto"/>
      </w:divBdr>
    </w:div>
    <w:div w:id="1372027352">
      <w:bodyDiv w:val="1"/>
      <w:marLeft w:val="0"/>
      <w:marRight w:val="0"/>
      <w:marTop w:val="0"/>
      <w:marBottom w:val="0"/>
      <w:divBdr>
        <w:top w:val="none" w:sz="0" w:space="0" w:color="auto"/>
        <w:left w:val="none" w:sz="0" w:space="0" w:color="auto"/>
        <w:bottom w:val="none" w:sz="0" w:space="0" w:color="auto"/>
        <w:right w:val="none" w:sz="0" w:space="0" w:color="auto"/>
      </w:divBdr>
    </w:div>
    <w:div w:id="1382902711">
      <w:bodyDiv w:val="1"/>
      <w:marLeft w:val="0"/>
      <w:marRight w:val="0"/>
      <w:marTop w:val="0"/>
      <w:marBottom w:val="0"/>
      <w:divBdr>
        <w:top w:val="none" w:sz="0" w:space="0" w:color="auto"/>
        <w:left w:val="none" w:sz="0" w:space="0" w:color="auto"/>
        <w:bottom w:val="none" w:sz="0" w:space="0" w:color="auto"/>
        <w:right w:val="none" w:sz="0" w:space="0" w:color="auto"/>
      </w:divBdr>
    </w:div>
    <w:div w:id="1407336448">
      <w:bodyDiv w:val="1"/>
      <w:marLeft w:val="0"/>
      <w:marRight w:val="0"/>
      <w:marTop w:val="0"/>
      <w:marBottom w:val="0"/>
      <w:divBdr>
        <w:top w:val="none" w:sz="0" w:space="0" w:color="auto"/>
        <w:left w:val="none" w:sz="0" w:space="0" w:color="auto"/>
        <w:bottom w:val="none" w:sz="0" w:space="0" w:color="auto"/>
        <w:right w:val="none" w:sz="0" w:space="0" w:color="auto"/>
      </w:divBdr>
    </w:div>
    <w:div w:id="1463578269">
      <w:bodyDiv w:val="1"/>
      <w:marLeft w:val="0"/>
      <w:marRight w:val="0"/>
      <w:marTop w:val="0"/>
      <w:marBottom w:val="0"/>
      <w:divBdr>
        <w:top w:val="none" w:sz="0" w:space="0" w:color="auto"/>
        <w:left w:val="none" w:sz="0" w:space="0" w:color="auto"/>
        <w:bottom w:val="none" w:sz="0" w:space="0" w:color="auto"/>
        <w:right w:val="none" w:sz="0" w:space="0" w:color="auto"/>
      </w:divBdr>
    </w:div>
    <w:div w:id="1469712173">
      <w:bodyDiv w:val="1"/>
      <w:marLeft w:val="0"/>
      <w:marRight w:val="0"/>
      <w:marTop w:val="0"/>
      <w:marBottom w:val="0"/>
      <w:divBdr>
        <w:top w:val="none" w:sz="0" w:space="0" w:color="auto"/>
        <w:left w:val="none" w:sz="0" w:space="0" w:color="auto"/>
        <w:bottom w:val="none" w:sz="0" w:space="0" w:color="auto"/>
        <w:right w:val="none" w:sz="0" w:space="0" w:color="auto"/>
      </w:divBdr>
    </w:div>
    <w:div w:id="1496335221">
      <w:bodyDiv w:val="1"/>
      <w:marLeft w:val="0"/>
      <w:marRight w:val="0"/>
      <w:marTop w:val="0"/>
      <w:marBottom w:val="0"/>
      <w:divBdr>
        <w:top w:val="none" w:sz="0" w:space="0" w:color="auto"/>
        <w:left w:val="none" w:sz="0" w:space="0" w:color="auto"/>
        <w:bottom w:val="none" w:sz="0" w:space="0" w:color="auto"/>
        <w:right w:val="none" w:sz="0" w:space="0" w:color="auto"/>
      </w:divBdr>
    </w:div>
    <w:div w:id="1508670161">
      <w:bodyDiv w:val="1"/>
      <w:marLeft w:val="0"/>
      <w:marRight w:val="0"/>
      <w:marTop w:val="0"/>
      <w:marBottom w:val="0"/>
      <w:divBdr>
        <w:top w:val="none" w:sz="0" w:space="0" w:color="auto"/>
        <w:left w:val="none" w:sz="0" w:space="0" w:color="auto"/>
        <w:bottom w:val="none" w:sz="0" w:space="0" w:color="auto"/>
        <w:right w:val="none" w:sz="0" w:space="0" w:color="auto"/>
      </w:divBdr>
    </w:div>
    <w:div w:id="1512523215">
      <w:bodyDiv w:val="1"/>
      <w:marLeft w:val="0"/>
      <w:marRight w:val="0"/>
      <w:marTop w:val="0"/>
      <w:marBottom w:val="0"/>
      <w:divBdr>
        <w:top w:val="none" w:sz="0" w:space="0" w:color="auto"/>
        <w:left w:val="none" w:sz="0" w:space="0" w:color="auto"/>
        <w:bottom w:val="none" w:sz="0" w:space="0" w:color="auto"/>
        <w:right w:val="none" w:sz="0" w:space="0" w:color="auto"/>
      </w:divBdr>
    </w:div>
    <w:div w:id="1532304920">
      <w:bodyDiv w:val="1"/>
      <w:marLeft w:val="0"/>
      <w:marRight w:val="0"/>
      <w:marTop w:val="0"/>
      <w:marBottom w:val="0"/>
      <w:divBdr>
        <w:top w:val="none" w:sz="0" w:space="0" w:color="auto"/>
        <w:left w:val="none" w:sz="0" w:space="0" w:color="auto"/>
        <w:bottom w:val="none" w:sz="0" w:space="0" w:color="auto"/>
        <w:right w:val="none" w:sz="0" w:space="0" w:color="auto"/>
      </w:divBdr>
    </w:div>
    <w:div w:id="1548102404">
      <w:bodyDiv w:val="1"/>
      <w:marLeft w:val="0"/>
      <w:marRight w:val="0"/>
      <w:marTop w:val="0"/>
      <w:marBottom w:val="0"/>
      <w:divBdr>
        <w:top w:val="none" w:sz="0" w:space="0" w:color="auto"/>
        <w:left w:val="none" w:sz="0" w:space="0" w:color="auto"/>
        <w:bottom w:val="none" w:sz="0" w:space="0" w:color="auto"/>
        <w:right w:val="none" w:sz="0" w:space="0" w:color="auto"/>
      </w:divBdr>
    </w:div>
    <w:div w:id="1579440741">
      <w:bodyDiv w:val="1"/>
      <w:marLeft w:val="0"/>
      <w:marRight w:val="0"/>
      <w:marTop w:val="0"/>
      <w:marBottom w:val="0"/>
      <w:divBdr>
        <w:top w:val="none" w:sz="0" w:space="0" w:color="auto"/>
        <w:left w:val="none" w:sz="0" w:space="0" w:color="auto"/>
        <w:bottom w:val="none" w:sz="0" w:space="0" w:color="auto"/>
        <w:right w:val="none" w:sz="0" w:space="0" w:color="auto"/>
      </w:divBdr>
    </w:div>
    <w:div w:id="1583367672">
      <w:bodyDiv w:val="1"/>
      <w:marLeft w:val="0"/>
      <w:marRight w:val="0"/>
      <w:marTop w:val="0"/>
      <w:marBottom w:val="0"/>
      <w:divBdr>
        <w:top w:val="none" w:sz="0" w:space="0" w:color="auto"/>
        <w:left w:val="none" w:sz="0" w:space="0" w:color="auto"/>
        <w:bottom w:val="none" w:sz="0" w:space="0" w:color="auto"/>
        <w:right w:val="none" w:sz="0" w:space="0" w:color="auto"/>
      </w:divBdr>
    </w:div>
    <w:div w:id="1586500925">
      <w:bodyDiv w:val="1"/>
      <w:marLeft w:val="0"/>
      <w:marRight w:val="0"/>
      <w:marTop w:val="0"/>
      <w:marBottom w:val="0"/>
      <w:divBdr>
        <w:top w:val="none" w:sz="0" w:space="0" w:color="auto"/>
        <w:left w:val="none" w:sz="0" w:space="0" w:color="auto"/>
        <w:bottom w:val="none" w:sz="0" w:space="0" w:color="auto"/>
        <w:right w:val="none" w:sz="0" w:space="0" w:color="auto"/>
      </w:divBdr>
    </w:div>
    <w:div w:id="1598825493">
      <w:bodyDiv w:val="1"/>
      <w:marLeft w:val="0"/>
      <w:marRight w:val="0"/>
      <w:marTop w:val="0"/>
      <w:marBottom w:val="0"/>
      <w:divBdr>
        <w:top w:val="none" w:sz="0" w:space="0" w:color="auto"/>
        <w:left w:val="none" w:sz="0" w:space="0" w:color="auto"/>
        <w:bottom w:val="none" w:sz="0" w:space="0" w:color="auto"/>
        <w:right w:val="none" w:sz="0" w:space="0" w:color="auto"/>
      </w:divBdr>
    </w:div>
    <w:div w:id="1615749593">
      <w:bodyDiv w:val="1"/>
      <w:marLeft w:val="0"/>
      <w:marRight w:val="0"/>
      <w:marTop w:val="0"/>
      <w:marBottom w:val="0"/>
      <w:divBdr>
        <w:top w:val="none" w:sz="0" w:space="0" w:color="auto"/>
        <w:left w:val="none" w:sz="0" w:space="0" w:color="auto"/>
        <w:bottom w:val="none" w:sz="0" w:space="0" w:color="auto"/>
        <w:right w:val="none" w:sz="0" w:space="0" w:color="auto"/>
      </w:divBdr>
    </w:div>
    <w:div w:id="1629125383">
      <w:bodyDiv w:val="1"/>
      <w:marLeft w:val="0"/>
      <w:marRight w:val="0"/>
      <w:marTop w:val="0"/>
      <w:marBottom w:val="0"/>
      <w:divBdr>
        <w:top w:val="none" w:sz="0" w:space="0" w:color="auto"/>
        <w:left w:val="none" w:sz="0" w:space="0" w:color="auto"/>
        <w:bottom w:val="none" w:sz="0" w:space="0" w:color="auto"/>
        <w:right w:val="none" w:sz="0" w:space="0" w:color="auto"/>
      </w:divBdr>
    </w:div>
    <w:div w:id="1644852821">
      <w:bodyDiv w:val="1"/>
      <w:marLeft w:val="0"/>
      <w:marRight w:val="0"/>
      <w:marTop w:val="0"/>
      <w:marBottom w:val="0"/>
      <w:divBdr>
        <w:top w:val="none" w:sz="0" w:space="0" w:color="auto"/>
        <w:left w:val="none" w:sz="0" w:space="0" w:color="auto"/>
        <w:bottom w:val="none" w:sz="0" w:space="0" w:color="auto"/>
        <w:right w:val="none" w:sz="0" w:space="0" w:color="auto"/>
      </w:divBdr>
    </w:div>
    <w:div w:id="1651910104">
      <w:bodyDiv w:val="1"/>
      <w:marLeft w:val="0"/>
      <w:marRight w:val="0"/>
      <w:marTop w:val="0"/>
      <w:marBottom w:val="0"/>
      <w:divBdr>
        <w:top w:val="none" w:sz="0" w:space="0" w:color="auto"/>
        <w:left w:val="none" w:sz="0" w:space="0" w:color="auto"/>
        <w:bottom w:val="none" w:sz="0" w:space="0" w:color="auto"/>
        <w:right w:val="none" w:sz="0" w:space="0" w:color="auto"/>
      </w:divBdr>
    </w:div>
    <w:div w:id="1667904287">
      <w:bodyDiv w:val="1"/>
      <w:marLeft w:val="0"/>
      <w:marRight w:val="0"/>
      <w:marTop w:val="0"/>
      <w:marBottom w:val="0"/>
      <w:divBdr>
        <w:top w:val="none" w:sz="0" w:space="0" w:color="auto"/>
        <w:left w:val="none" w:sz="0" w:space="0" w:color="auto"/>
        <w:bottom w:val="none" w:sz="0" w:space="0" w:color="auto"/>
        <w:right w:val="none" w:sz="0" w:space="0" w:color="auto"/>
      </w:divBdr>
    </w:div>
    <w:div w:id="1667905524">
      <w:bodyDiv w:val="1"/>
      <w:marLeft w:val="0"/>
      <w:marRight w:val="0"/>
      <w:marTop w:val="0"/>
      <w:marBottom w:val="0"/>
      <w:divBdr>
        <w:top w:val="none" w:sz="0" w:space="0" w:color="auto"/>
        <w:left w:val="none" w:sz="0" w:space="0" w:color="auto"/>
        <w:bottom w:val="none" w:sz="0" w:space="0" w:color="auto"/>
        <w:right w:val="none" w:sz="0" w:space="0" w:color="auto"/>
      </w:divBdr>
    </w:div>
    <w:div w:id="1671329066">
      <w:bodyDiv w:val="1"/>
      <w:marLeft w:val="0"/>
      <w:marRight w:val="0"/>
      <w:marTop w:val="0"/>
      <w:marBottom w:val="0"/>
      <w:divBdr>
        <w:top w:val="none" w:sz="0" w:space="0" w:color="auto"/>
        <w:left w:val="none" w:sz="0" w:space="0" w:color="auto"/>
        <w:bottom w:val="none" w:sz="0" w:space="0" w:color="auto"/>
        <w:right w:val="none" w:sz="0" w:space="0" w:color="auto"/>
      </w:divBdr>
    </w:div>
    <w:div w:id="1706757308">
      <w:bodyDiv w:val="1"/>
      <w:marLeft w:val="0"/>
      <w:marRight w:val="0"/>
      <w:marTop w:val="0"/>
      <w:marBottom w:val="0"/>
      <w:divBdr>
        <w:top w:val="none" w:sz="0" w:space="0" w:color="auto"/>
        <w:left w:val="none" w:sz="0" w:space="0" w:color="auto"/>
        <w:bottom w:val="none" w:sz="0" w:space="0" w:color="auto"/>
        <w:right w:val="none" w:sz="0" w:space="0" w:color="auto"/>
      </w:divBdr>
    </w:div>
    <w:div w:id="1714891361">
      <w:bodyDiv w:val="1"/>
      <w:marLeft w:val="0"/>
      <w:marRight w:val="0"/>
      <w:marTop w:val="0"/>
      <w:marBottom w:val="0"/>
      <w:divBdr>
        <w:top w:val="none" w:sz="0" w:space="0" w:color="auto"/>
        <w:left w:val="none" w:sz="0" w:space="0" w:color="auto"/>
        <w:bottom w:val="none" w:sz="0" w:space="0" w:color="auto"/>
        <w:right w:val="none" w:sz="0" w:space="0" w:color="auto"/>
      </w:divBdr>
    </w:div>
    <w:div w:id="1763263366">
      <w:bodyDiv w:val="1"/>
      <w:marLeft w:val="0"/>
      <w:marRight w:val="0"/>
      <w:marTop w:val="0"/>
      <w:marBottom w:val="0"/>
      <w:divBdr>
        <w:top w:val="none" w:sz="0" w:space="0" w:color="auto"/>
        <w:left w:val="none" w:sz="0" w:space="0" w:color="auto"/>
        <w:bottom w:val="none" w:sz="0" w:space="0" w:color="auto"/>
        <w:right w:val="none" w:sz="0" w:space="0" w:color="auto"/>
      </w:divBdr>
    </w:div>
    <w:div w:id="1824152288">
      <w:bodyDiv w:val="1"/>
      <w:marLeft w:val="0"/>
      <w:marRight w:val="0"/>
      <w:marTop w:val="0"/>
      <w:marBottom w:val="0"/>
      <w:divBdr>
        <w:top w:val="none" w:sz="0" w:space="0" w:color="auto"/>
        <w:left w:val="none" w:sz="0" w:space="0" w:color="auto"/>
        <w:bottom w:val="none" w:sz="0" w:space="0" w:color="auto"/>
        <w:right w:val="none" w:sz="0" w:space="0" w:color="auto"/>
      </w:divBdr>
    </w:div>
    <w:div w:id="1855415618">
      <w:bodyDiv w:val="1"/>
      <w:marLeft w:val="0"/>
      <w:marRight w:val="0"/>
      <w:marTop w:val="0"/>
      <w:marBottom w:val="0"/>
      <w:divBdr>
        <w:top w:val="none" w:sz="0" w:space="0" w:color="auto"/>
        <w:left w:val="none" w:sz="0" w:space="0" w:color="auto"/>
        <w:bottom w:val="none" w:sz="0" w:space="0" w:color="auto"/>
        <w:right w:val="none" w:sz="0" w:space="0" w:color="auto"/>
      </w:divBdr>
    </w:div>
    <w:div w:id="1883859834">
      <w:bodyDiv w:val="1"/>
      <w:marLeft w:val="0"/>
      <w:marRight w:val="0"/>
      <w:marTop w:val="0"/>
      <w:marBottom w:val="0"/>
      <w:divBdr>
        <w:top w:val="none" w:sz="0" w:space="0" w:color="auto"/>
        <w:left w:val="none" w:sz="0" w:space="0" w:color="auto"/>
        <w:bottom w:val="none" w:sz="0" w:space="0" w:color="auto"/>
        <w:right w:val="none" w:sz="0" w:space="0" w:color="auto"/>
      </w:divBdr>
    </w:div>
    <w:div w:id="1911311764">
      <w:bodyDiv w:val="1"/>
      <w:marLeft w:val="0"/>
      <w:marRight w:val="0"/>
      <w:marTop w:val="0"/>
      <w:marBottom w:val="0"/>
      <w:divBdr>
        <w:top w:val="none" w:sz="0" w:space="0" w:color="auto"/>
        <w:left w:val="none" w:sz="0" w:space="0" w:color="auto"/>
        <w:bottom w:val="none" w:sz="0" w:space="0" w:color="auto"/>
        <w:right w:val="none" w:sz="0" w:space="0" w:color="auto"/>
      </w:divBdr>
    </w:div>
    <w:div w:id="1917402372">
      <w:bodyDiv w:val="1"/>
      <w:marLeft w:val="0"/>
      <w:marRight w:val="0"/>
      <w:marTop w:val="0"/>
      <w:marBottom w:val="0"/>
      <w:divBdr>
        <w:top w:val="none" w:sz="0" w:space="0" w:color="auto"/>
        <w:left w:val="none" w:sz="0" w:space="0" w:color="auto"/>
        <w:bottom w:val="none" w:sz="0" w:space="0" w:color="auto"/>
        <w:right w:val="none" w:sz="0" w:space="0" w:color="auto"/>
      </w:divBdr>
    </w:div>
    <w:div w:id="1923877956">
      <w:bodyDiv w:val="1"/>
      <w:marLeft w:val="0"/>
      <w:marRight w:val="0"/>
      <w:marTop w:val="0"/>
      <w:marBottom w:val="0"/>
      <w:divBdr>
        <w:top w:val="none" w:sz="0" w:space="0" w:color="auto"/>
        <w:left w:val="none" w:sz="0" w:space="0" w:color="auto"/>
        <w:bottom w:val="none" w:sz="0" w:space="0" w:color="auto"/>
        <w:right w:val="none" w:sz="0" w:space="0" w:color="auto"/>
      </w:divBdr>
    </w:div>
    <w:div w:id="1981305306">
      <w:bodyDiv w:val="1"/>
      <w:marLeft w:val="0"/>
      <w:marRight w:val="0"/>
      <w:marTop w:val="0"/>
      <w:marBottom w:val="0"/>
      <w:divBdr>
        <w:top w:val="none" w:sz="0" w:space="0" w:color="auto"/>
        <w:left w:val="none" w:sz="0" w:space="0" w:color="auto"/>
        <w:bottom w:val="none" w:sz="0" w:space="0" w:color="auto"/>
        <w:right w:val="none" w:sz="0" w:space="0" w:color="auto"/>
      </w:divBdr>
    </w:div>
    <w:div w:id="2003657038">
      <w:bodyDiv w:val="1"/>
      <w:marLeft w:val="0"/>
      <w:marRight w:val="0"/>
      <w:marTop w:val="0"/>
      <w:marBottom w:val="0"/>
      <w:divBdr>
        <w:top w:val="none" w:sz="0" w:space="0" w:color="auto"/>
        <w:left w:val="none" w:sz="0" w:space="0" w:color="auto"/>
        <w:bottom w:val="none" w:sz="0" w:space="0" w:color="auto"/>
        <w:right w:val="none" w:sz="0" w:space="0" w:color="auto"/>
      </w:divBdr>
    </w:div>
    <w:div w:id="2006593388">
      <w:bodyDiv w:val="1"/>
      <w:marLeft w:val="0"/>
      <w:marRight w:val="0"/>
      <w:marTop w:val="0"/>
      <w:marBottom w:val="0"/>
      <w:divBdr>
        <w:top w:val="none" w:sz="0" w:space="0" w:color="auto"/>
        <w:left w:val="none" w:sz="0" w:space="0" w:color="auto"/>
        <w:bottom w:val="none" w:sz="0" w:space="0" w:color="auto"/>
        <w:right w:val="none" w:sz="0" w:space="0" w:color="auto"/>
      </w:divBdr>
    </w:div>
    <w:div w:id="2030057147">
      <w:bodyDiv w:val="1"/>
      <w:marLeft w:val="0"/>
      <w:marRight w:val="0"/>
      <w:marTop w:val="0"/>
      <w:marBottom w:val="0"/>
      <w:divBdr>
        <w:top w:val="none" w:sz="0" w:space="0" w:color="auto"/>
        <w:left w:val="none" w:sz="0" w:space="0" w:color="auto"/>
        <w:bottom w:val="none" w:sz="0" w:space="0" w:color="auto"/>
        <w:right w:val="none" w:sz="0" w:space="0" w:color="auto"/>
      </w:divBdr>
    </w:div>
    <w:div w:id="2041658887">
      <w:bodyDiv w:val="1"/>
      <w:marLeft w:val="0"/>
      <w:marRight w:val="0"/>
      <w:marTop w:val="0"/>
      <w:marBottom w:val="0"/>
      <w:divBdr>
        <w:top w:val="none" w:sz="0" w:space="0" w:color="auto"/>
        <w:left w:val="none" w:sz="0" w:space="0" w:color="auto"/>
        <w:bottom w:val="none" w:sz="0" w:space="0" w:color="auto"/>
        <w:right w:val="none" w:sz="0" w:space="0" w:color="auto"/>
      </w:divBdr>
    </w:div>
    <w:div w:id="2058774213">
      <w:bodyDiv w:val="1"/>
      <w:marLeft w:val="0"/>
      <w:marRight w:val="0"/>
      <w:marTop w:val="0"/>
      <w:marBottom w:val="0"/>
      <w:divBdr>
        <w:top w:val="none" w:sz="0" w:space="0" w:color="auto"/>
        <w:left w:val="none" w:sz="0" w:space="0" w:color="auto"/>
        <w:bottom w:val="none" w:sz="0" w:space="0" w:color="auto"/>
        <w:right w:val="none" w:sz="0" w:space="0" w:color="auto"/>
      </w:divBdr>
    </w:div>
    <w:div w:id="2061436526">
      <w:bodyDiv w:val="1"/>
      <w:marLeft w:val="0"/>
      <w:marRight w:val="0"/>
      <w:marTop w:val="0"/>
      <w:marBottom w:val="0"/>
      <w:divBdr>
        <w:top w:val="none" w:sz="0" w:space="0" w:color="auto"/>
        <w:left w:val="none" w:sz="0" w:space="0" w:color="auto"/>
        <w:bottom w:val="none" w:sz="0" w:space="0" w:color="auto"/>
        <w:right w:val="none" w:sz="0" w:space="0" w:color="auto"/>
      </w:divBdr>
    </w:div>
    <w:div w:id="209269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38.mchs.gov.ru" TargetMode="External"/><Relationship Id="rId4" Type="http://schemas.openxmlformats.org/officeDocument/2006/relationships/settings" Target="settings.xml"/><Relationship Id="rId9" Type="http://schemas.openxmlformats.org/officeDocument/2006/relationships/hyperlink" Target="mailto:mailbox@emercom.irte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A97E9F-0703-489D-AECC-A8E9AD02D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8</Pages>
  <Words>3218</Words>
  <Characters>18349</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irkcuks05</dc:creator>
  <cp:lastModifiedBy>irkcuks05</cp:lastModifiedBy>
  <cp:revision>108</cp:revision>
  <cp:lastPrinted>2020-04-02T14:59:00Z</cp:lastPrinted>
  <dcterms:created xsi:type="dcterms:W3CDTF">2020-04-21T00:55:00Z</dcterms:created>
  <dcterms:modified xsi:type="dcterms:W3CDTF">2020-05-01T04:38:00Z</dcterms:modified>
</cp:coreProperties>
</file>