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4E0099" w:rsidRDefault="00AA4F40" w:rsidP="00AA4F4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sub_5555"/>
    </w:p>
    <w:p w:rsidR="00AA4F40" w:rsidRDefault="00AA4F40" w:rsidP="00AA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F40" w:rsidRDefault="00AA4F40" w:rsidP="00AA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A29" w:rsidRPr="00854FB2" w:rsidRDefault="00D55A29" w:rsidP="00AA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</w:rPr>
      </w:pP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Default="00D55A29" w:rsidP="00D55A29">
      <w:pPr>
        <w:jc w:val="center"/>
        <w:rPr>
          <w:rFonts w:ascii="Times New Roman" w:hAnsi="Times New Roman" w:cs="Times New Roman"/>
        </w:rPr>
      </w:pPr>
    </w:p>
    <w:p w:rsidR="00D55A29" w:rsidRPr="00394470" w:rsidRDefault="00D55A29" w:rsidP="00D55A2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9447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9447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55A29" w:rsidRDefault="00D55A29" w:rsidP="00D55A29">
      <w:pPr>
        <w:rPr>
          <w:rFonts w:ascii="Times New Roman" w:hAnsi="Times New Roman" w:cs="Times New Roman"/>
        </w:rPr>
      </w:pPr>
    </w:p>
    <w:p w:rsidR="00376B6C" w:rsidRDefault="00074949" w:rsidP="00D5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C30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21.03.2014г.</w:t>
      </w:r>
      <w:r w:rsidR="00C303F5">
        <w:rPr>
          <w:rFonts w:ascii="Times New Roman" w:hAnsi="Times New Roman" w:cs="Times New Roman"/>
        </w:rPr>
        <w:t xml:space="preserve">  </w:t>
      </w:r>
      <w:r w:rsidR="00D55A29">
        <w:rPr>
          <w:rFonts w:ascii="Times New Roman" w:hAnsi="Times New Roman" w:cs="Times New Roman"/>
        </w:rPr>
        <w:tab/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     </w:t>
      </w:r>
      <w:r w:rsidR="00D55A29" w:rsidRPr="00854FB2">
        <w:rPr>
          <w:rFonts w:ascii="Times New Roman" w:hAnsi="Times New Roman" w:cs="Times New Roman"/>
        </w:rPr>
        <w:t xml:space="preserve">с. </w:t>
      </w:r>
      <w:proofErr w:type="spellStart"/>
      <w:r w:rsidR="00D55A29" w:rsidRPr="00854FB2">
        <w:rPr>
          <w:rFonts w:ascii="Times New Roman" w:hAnsi="Times New Roman" w:cs="Times New Roman"/>
        </w:rPr>
        <w:t>Ербогачен</w:t>
      </w:r>
      <w:proofErr w:type="spellEnd"/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№  2/2</w:t>
      </w:r>
    </w:p>
    <w:p w:rsidR="00376B6C" w:rsidRDefault="00376B6C" w:rsidP="00D55A29">
      <w:pPr>
        <w:rPr>
          <w:rFonts w:ascii="Times New Roman" w:hAnsi="Times New Roman" w:cs="Times New Roman"/>
        </w:rPr>
      </w:pP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в Устав муниципального образования</w:t>
      </w: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«Катангский район»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</w:rPr>
      </w:pPr>
    </w:p>
    <w:bookmarkEnd w:id="0"/>
    <w:p w:rsidR="00D55A29" w:rsidRPr="00854FB2" w:rsidRDefault="00D55A29" w:rsidP="00D55A2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приведения Устава муниципального образования «Катангский район» в соответствие с действующим </w:t>
      </w:r>
      <w:r w:rsidR="00376B6C">
        <w:rPr>
          <w:rFonts w:ascii="Times New Roman" w:hAnsi="Times New Roman" w:cs="Times New Roman"/>
        </w:rPr>
        <w:t xml:space="preserve">федеральным </w:t>
      </w:r>
      <w:r>
        <w:rPr>
          <w:rFonts w:ascii="Times New Roman" w:hAnsi="Times New Roman" w:cs="Times New Roman"/>
        </w:rPr>
        <w:t xml:space="preserve">законодательством, руководствуясь </w:t>
      </w:r>
      <w:r w:rsidRPr="00854FB2">
        <w:rPr>
          <w:rFonts w:ascii="Times New Roman" w:hAnsi="Times New Roman" w:cs="Times New Roman"/>
        </w:rPr>
        <w:t>ст. ст. 3</w:t>
      </w:r>
      <w:r>
        <w:rPr>
          <w:rFonts w:ascii="Times New Roman" w:hAnsi="Times New Roman" w:cs="Times New Roman"/>
        </w:rPr>
        <w:t>1</w:t>
      </w:r>
      <w:r w:rsidRPr="00854FB2">
        <w:rPr>
          <w:rFonts w:ascii="Times New Roman" w:hAnsi="Times New Roman" w:cs="Times New Roman"/>
        </w:rPr>
        <w:t xml:space="preserve">, 49 Устава муниципального образования «Катангский район», районная Дума </w:t>
      </w:r>
    </w:p>
    <w:p w:rsidR="00D55A29" w:rsidRPr="00854FB2" w:rsidRDefault="00D55A29" w:rsidP="00D55A29">
      <w:pPr>
        <w:ind w:firstLine="720"/>
        <w:jc w:val="both"/>
        <w:rPr>
          <w:rFonts w:ascii="Times New Roman" w:hAnsi="Times New Roman" w:cs="Times New Roman"/>
        </w:rPr>
      </w:pPr>
    </w:p>
    <w:p w:rsidR="00D55A29" w:rsidRDefault="00D55A29" w:rsidP="00D55A2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7F3F05" w:rsidRPr="00854FB2" w:rsidRDefault="007F3F05" w:rsidP="00D55A29">
      <w:pPr>
        <w:rPr>
          <w:rFonts w:ascii="Times New Roman" w:hAnsi="Times New Roman" w:cs="Times New Roman"/>
        </w:rPr>
      </w:pPr>
    </w:p>
    <w:p w:rsidR="00D55A29" w:rsidRPr="00736CA1" w:rsidRDefault="00D809FB" w:rsidP="00D809FB">
      <w:pPr>
        <w:ind w:firstLine="720"/>
        <w:jc w:val="both"/>
        <w:rPr>
          <w:rFonts w:ascii="Times New Roman" w:hAnsi="Times New Roman" w:cs="Times New Roman"/>
        </w:rPr>
      </w:pPr>
      <w:r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:rsidR="00F64E45" w:rsidRDefault="00D809FB" w:rsidP="0038124A">
      <w:pPr>
        <w:ind w:firstLine="720"/>
        <w:jc w:val="both"/>
        <w:rPr>
          <w:rFonts w:ascii="Times New Roman" w:hAnsi="Times New Roman" w:cs="Times New Roman"/>
        </w:rPr>
      </w:pPr>
      <w:r w:rsidRPr="00736CA1">
        <w:rPr>
          <w:rFonts w:ascii="Times New Roman" w:hAnsi="Times New Roman" w:cs="Times New Roman"/>
        </w:rPr>
        <w:t>1.1.</w:t>
      </w:r>
      <w:r w:rsidR="00736CA1">
        <w:rPr>
          <w:rFonts w:ascii="Times New Roman" w:hAnsi="Times New Roman" w:cs="Times New Roman"/>
        </w:rPr>
        <w:t xml:space="preserve"> </w:t>
      </w:r>
      <w:r w:rsidR="00F64E45">
        <w:rPr>
          <w:rFonts w:ascii="Times New Roman" w:hAnsi="Times New Roman" w:cs="Times New Roman"/>
        </w:rPr>
        <w:t xml:space="preserve"> Дополнить</w:t>
      </w:r>
      <w:r w:rsidR="0038124A">
        <w:rPr>
          <w:rFonts w:ascii="Times New Roman" w:hAnsi="Times New Roman" w:cs="Times New Roman"/>
        </w:rPr>
        <w:t xml:space="preserve"> ч</w:t>
      </w:r>
      <w:r w:rsidR="004E0099" w:rsidRPr="00736CA1">
        <w:rPr>
          <w:rFonts w:ascii="Times New Roman" w:hAnsi="Times New Roman" w:cs="Times New Roman"/>
        </w:rPr>
        <w:t>аст</w:t>
      </w:r>
      <w:r w:rsidR="00F64E45">
        <w:rPr>
          <w:rFonts w:ascii="Times New Roman" w:hAnsi="Times New Roman" w:cs="Times New Roman"/>
        </w:rPr>
        <w:t>ь</w:t>
      </w:r>
      <w:r w:rsidR="004E0099" w:rsidRPr="00736CA1">
        <w:rPr>
          <w:rFonts w:ascii="Times New Roman" w:hAnsi="Times New Roman" w:cs="Times New Roman"/>
        </w:rPr>
        <w:t xml:space="preserve"> 1</w:t>
      </w:r>
      <w:r w:rsidRPr="00736CA1">
        <w:rPr>
          <w:rFonts w:ascii="Times New Roman" w:hAnsi="Times New Roman" w:cs="Times New Roman"/>
        </w:rPr>
        <w:t xml:space="preserve"> стать</w:t>
      </w:r>
      <w:r w:rsidR="004E0099" w:rsidRPr="00736CA1">
        <w:rPr>
          <w:rFonts w:ascii="Times New Roman" w:hAnsi="Times New Roman" w:cs="Times New Roman"/>
        </w:rPr>
        <w:t>и</w:t>
      </w:r>
      <w:r w:rsidRPr="00736CA1">
        <w:rPr>
          <w:rFonts w:ascii="Times New Roman" w:hAnsi="Times New Roman" w:cs="Times New Roman"/>
        </w:rPr>
        <w:t xml:space="preserve"> </w:t>
      </w:r>
      <w:r w:rsidR="004E0099" w:rsidRPr="00736CA1">
        <w:rPr>
          <w:rFonts w:ascii="Times New Roman" w:hAnsi="Times New Roman" w:cs="Times New Roman"/>
        </w:rPr>
        <w:t>6</w:t>
      </w:r>
      <w:r w:rsidRPr="00736CA1">
        <w:rPr>
          <w:rFonts w:ascii="Times New Roman" w:hAnsi="Times New Roman" w:cs="Times New Roman"/>
        </w:rPr>
        <w:t xml:space="preserve"> </w:t>
      </w:r>
      <w:r w:rsidR="0038124A">
        <w:rPr>
          <w:rFonts w:ascii="Times New Roman" w:hAnsi="Times New Roman" w:cs="Times New Roman"/>
        </w:rPr>
        <w:t xml:space="preserve"> </w:t>
      </w:r>
      <w:r w:rsidR="00F64E45">
        <w:rPr>
          <w:rFonts w:ascii="Times New Roman" w:hAnsi="Times New Roman" w:cs="Times New Roman"/>
        </w:rPr>
        <w:t>пунктом 7.1 следующего содержания:</w:t>
      </w:r>
    </w:p>
    <w:p w:rsidR="00D809FB" w:rsidRPr="00F56B43" w:rsidRDefault="00F64E45" w:rsidP="0038124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«7.1) </w:t>
      </w:r>
      <w:r w:rsidRPr="00F56B43">
        <w:rPr>
          <w:rFonts w:ascii="Times New Roman" w:hAnsi="Times New Roman" w:cs="Times New Roman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587965" w:rsidRPr="00F56B43">
        <w:rPr>
          <w:rFonts w:ascii="Times New Roman" w:hAnsi="Times New Roman" w:cs="Times New Roman"/>
        </w:rPr>
        <w:t>»</w:t>
      </w:r>
      <w:r w:rsidR="003A2469" w:rsidRPr="00F56B43">
        <w:rPr>
          <w:rFonts w:ascii="Times New Roman" w:hAnsi="Times New Roman" w:cs="Times New Roman"/>
        </w:rPr>
        <w:t>.</w:t>
      </w:r>
    </w:p>
    <w:p w:rsidR="004B7151" w:rsidRDefault="0038124A" w:rsidP="00F64E4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393A" w:rsidRPr="00736CA1">
        <w:rPr>
          <w:rFonts w:ascii="Times New Roman" w:hAnsi="Times New Roman" w:cs="Times New Roman"/>
        </w:rPr>
        <w:t xml:space="preserve">1.2. </w:t>
      </w:r>
      <w:r w:rsidR="00736CA1">
        <w:rPr>
          <w:rFonts w:ascii="Times New Roman" w:hAnsi="Times New Roman" w:cs="Times New Roman"/>
        </w:rPr>
        <w:t xml:space="preserve"> </w:t>
      </w:r>
      <w:r w:rsidR="00F64E45">
        <w:rPr>
          <w:rFonts w:ascii="Times New Roman" w:hAnsi="Times New Roman" w:cs="Times New Roman"/>
        </w:rPr>
        <w:t xml:space="preserve"> </w:t>
      </w:r>
      <w:r w:rsidR="004B7151">
        <w:rPr>
          <w:rFonts w:ascii="Times New Roman" w:hAnsi="Times New Roman" w:cs="Times New Roman"/>
        </w:rPr>
        <w:t>Пункт 11 части 1 статьи 6 изложить в следующей редакции:</w:t>
      </w:r>
    </w:p>
    <w:p w:rsidR="00587965" w:rsidRPr="00F56B43" w:rsidRDefault="00587965" w:rsidP="00587965">
      <w:pPr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       «11)</w:t>
      </w:r>
      <w:r w:rsidR="004B7151">
        <w:rPr>
          <w:rFonts w:ascii="Times New Roman" w:hAnsi="Times New Roman" w:cs="Times New Roman"/>
        </w:rPr>
        <w:t xml:space="preserve"> </w:t>
      </w:r>
      <w:r w:rsidRPr="00F56B43">
        <w:rPr>
          <w:rFonts w:ascii="Times New Roman" w:eastAsia="Times New Roman" w:hAnsi="Times New Roman" w:cs="Times New Roman"/>
          <w:color w:val="0D0D0D" w:themeColor="text1" w:themeTint="F2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</w:t>
      </w:r>
      <w:proofErr w:type="gramStart"/>
      <w:r w:rsidRPr="00F56B43">
        <w:rPr>
          <w:rFonts w:ascii="Times New Roman" w:eastAsia="Times New Roman" w:hAnsi="Times New Roman" w:cs="Times New Roman"/>
          <w:color w:val="0D0D0D" w:themeColor="text1" w:themeTint="F2"/>
        </w:rPr>
        <w:t>за</w:t>
      </w:r>
      <w:proofErr w:type="gramEnd"/>
      <w:r w:rsidRPr="00F56B43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gramStart"/>
      <w:r w:rsidRPr="00F56B43">
        <w:rPr>
          <w:rFonts w:ascii="Times New Roman" w:eastAsia="Times New Roman" w:hAnsi="Times New Roman" w:cs="Times New Roman"/>
          <w:color w:val="0D0D0D" w:themeColor="text1" w:themeTint="F2"/>
        </w:rPr>
        <w:t>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</w:t>
      </w:r>
      <w:proofErr w:type="gramEnd"/>
      <w:r w:rsidRPr="00F56B43">
        <w:rPr>
          <w:rFonts w:ascii="Times New Roman" w:eastAsia="Times New Roman" w:hAnsi="Times New Roman" w:cs="Times New Roman"/>
          <w:color w:val="0D0D0D" w:themeColor="text1" w:themeTint="F2"/>
        </w:rPr>
        <w:t xml:space="preserve"> в каникулярное время»</w:t>
      </w:r>
      <w:r w:rsidR="003A2469" w:rsidRPr="00F56B43">
        <w:rPr>
          <w:rFonts w:ascii="Times New Roman" w:eastAsia="Times New Roman" w:hAnsi="Times New Roman" w:cs="Times New Roman"/>
          <w:color w:val="0D0D0D" w:themeColor="text1" w:themeTint="F2"/>
        </w:rPr>
        <w:t>.</w:t>
      </w:r>
    </w:p>
    <w:p w:rsidR="00F56B43" w:rsidRDefault="00F56B43" w:rsidP="00F64E4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пункт 12 ч.1 ст.6 изложить в следующей редакции:</w:t>
      </w:r>
    </w:p>
    <w:p w:rsidR="00F56B43" w:rsidRPr="00F56B43" w:rsidRDefault="00F56B43" w:rsidP="00F56B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«12) </w:t>
      </w:r>
      <w:r w:rsidRPr="00F56B43">
        <w:rPr>
          <w:rFonts w:ascii="Times New Roman" w:hAnsi="Times New Roman" w:cs="Times New Roman"/>
        </w:rPr>
        <w:t xml:space="preserve">создание условий для оказания медицинской помощи населению  на территории </w:t>
      </w:r>
      <w:proofErr w:type="spellStart"/>
      <w:r w:rsidRPr="00F56B43">
        <w:rPr>
          <w:rFonts w:ascii="Times New Roman" w:hAnsi="Times New Roman" w:cs="Times New Roman"/>
        </w:rPr>
        <w:t>Катангского</w:t>
      </w:r>
      <w:proofErr w:type="spellEnd"/>
      <w:r w:rsidRPr="00F56B43">
        <w:rPr>
          <w:rFonts w:ascii="Times New Roman" w:hAnsi="Times New Roman" w:cs="Times New Roman"/>
        </w:rPr>
        <w:t xml:space="preserve">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</w:t>
      </w:r>
      <w:r w:rsidR="00EC3BB0">
        <w:rPr>
          <w:rFonts w:ascii="Times New Roman" w:hAnsi="Times New Roman" w:cs="Times New Roman"/>
        </w:rPr>
        <w:t>организациях</w:t>
      </w:r>
      <w:r w:rsidRPr="00F56B43">
        <w:rPr>
          <w:rFonts w:ascii="Times New Roman" w:hAnsi="Times New Roman" w:cs="Times New Roman"/>
        </w:rPr>
        <w:t xml:space="preserve">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</w:t>
      </w:r>
      <w:r w:rsidR="00EC3BB0">
        <w:rPr>
          <w:rFonts w:ascii="Times New Roman" w:hAnsi="Times New Roman" w:cs="Times New Roman"/>
        </w:rPr>
        <w:t xml:space="preserve">бесплатного </w:t>
      </w:r>
      <w:r w:rsidR="00EC3BB0">
        <w:rPr>
          <w:rFonts w:ascii="Times New Roman" w:hAnsi="Times New Roman" w:cs="Times New Roman"/>
        </w:rPr>
        <w:lastRenderedPageBreak/>
        <w:t xml:space="preserve">оказания гражданам  медицинской помощи». </w:t>
      </w:r>
    </w:p>
    <w:p w:rsidR="003A2469" w:rsidRDefault="003A2469" w:rsidP="00F64E4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6B4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В пункте 15 части 1 статьи 6 слово «вновь» исключить.</w:t>
      </w:r>
    </w:p>
    <w:p w:rsidR="00D16D7E" w:rsidRDefault="00D16D7E" w:rsidP="00D16D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1.5. В пункте 3 части 1 статьи 8 слова  </w:t>
      </w:r>
      <w:r w:rsidRPr="0070764A">
        <w:rPr>
          <w:rFonts w:ascii="Times New Roman" w:hAnsi="Times New Roman" w:cs="Times New Roman"/>
          <w:sz w:val="22"/>
          <w:szCs w:val="22"/>
        </w:rPr>
        <w:t xml:space="preserve">"формирование и размещение муниципального заказа" заменить словами "осуществление закупок товаров, работ, услуг для обеспечения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70764A">
        <w:rPr>
          <w:rFonts w:ascii="Times New Roman" w:hAnsi="Times New Roman" w:cs="Times New Roman"/>
          <w:sz w:val="22"/>
          <w:szCs w:val="22"/>
        </w:rPr>
        <w:t>униципальных нужд"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B282C" w:rsidRDefault="007B282C" w:rsidP="00F64E4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16D7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Пункт 6.2 части 1 статьи 8 исключить. </w:t>
      </w:r>
    </w:p>
    <w:p w:rsidR="00F003DC" w:rsidRDefault="00587965" w:rsidP="00F64E4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16D7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Пункт 11 части 1 статьи 8 изложить в следующей редакции: </w:t>
      </w:r>
    </w:p>
    <w:p w:rsidR="00587965" w:rsidRDefault="007B282C" w:rsidP="00F64E45">
      <w:pPr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>«</w:t>
      </w:r>
      <w:r w:rsidR="00587965">
        <w:rPr>
          <w:rFonts w:ascii="Times New Roman" w:hAnsi="Times New Roman" w:cs="Times New Roman"/>
        </w:rPr>
        <w:t xml:space="preserve">11) </w:t>
      </w:r>
      <w:r w:rsidR="00587965" w:rsidRPr="00F56B43">
        <w:rPr>
          <w:rFonts w:ascii="Times New Roman" w:hAnsi="Times New Roman" w:cs="Times New Roman"/>
        </w:rPr>
        <w:t>о</w:t>
      </w:r>
      <w:r w:rsidR="00587965" w:rsidRPr="00F56B43">
        <w:rPr>
          <w:rFonts w:ascii="Times New Roman" w:eastAsia="Times New Roman" w:hAnsi="Times New Roman" w:cs="Times New Roman"/>
          <w:color w:val="0D0D0D" w:themeColor="text1" w:themeTint="F2"/>
        </w:rPr>
        <w:t>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 w:rsidRPr="00F56B43">
        <w:rPr>
          <w:rFonts w:ascii="Times New Roman" w:eastAsia="Times New Roman" w:hAnsi="Times New Roman" w:cs="Times New Roman"/>
          <w:color w:val="0D0D0D" w:themeColor="text1" w:themeTint="F2"/>
        </w:rPr>
        <w:t>»</w:t>
      </w:r>
      <w:r w:rsidR="003A2469" w:rsidRPr="00F56B43">
        <w:rPr>
          <w:rFonts w:ascii="Times New Roman" w:eastAsia="Times New Roman" w:hAnsi="Times New Roman" w:cs="Times New Roman"/>
          <w:color w:val="0D0D0D" w:themeColor="text1" w:themeTint="F2"/>
        </w:rPr>
        <w:t>.</w:t>
      </w:r>
    </w:p>
    <w:p w:rsidR="00AA4F40" w:rsidRDefault="00AA4F40" w:rsidP="00F64E45">
      <w:pPr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1.8. Пункт 12 части 4 статьи 39 изложить в следующей редакции:</w:t>
      </w:r>
    </w:p>
    <w:p w:rsidR="00AA4F40" w:rsidRPr="00AA4F40" w:rsidRDefault="00AA4F40" w:rsidP="00F64E45">
      <w:pPr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«12) </w:t>
      </w:r>
      <w:r w:rsidRPr="00AA4F40">
        <w:rPr>
          <w:rFonts w:ascii="Times New Roman" w:hAnsi="Times New Roman" w:cs="Times New Roman"/>
        </w:rPr>
        <w:t>осуществление закупок товаров, работ, услуг для обеспечения муниципальных нужд</w:t>
      </w:r>
      <w:r>
        <w:rPr>
          <w:rFonts w:ascii="Times New Roman" w:hAnsi="Times New Roman" w:cs="Times New Roman"/>
        </w:rPr>
        <w:t xml:space="preserve">». </w:t>
      </w:r>
    </w:p>
    <w:p w:rsidR="008714DD" w:rsidRDefault="00F56B43" w:rsidP="00F64E45">
      <w:pPr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1.</w:t>
      </w:r>
      <w:r w:rsidR="00AA4F40">
        <w:rPr>
          <w:rFonts w:ascii="Times New Roman" w:eastAsia="Times New Roman" w:hAnsi="Times New Roman" w:cs="Times New Roman"/>
          <w:color w:val="0D0D0D" w:themeColor="text1" w:themeTint="F2"/>
        </w:rPr>
        <w:t>9</w:t>
      </w:r>
      <w:r w:rsidR="008714DD">
        <w:rPr>
          <w:rFonts w:ascii="Times New Roman" w:eastAsia="Times New Roman" w:hAnsi="Times New Roman" w:cs="Times New Roman"/>
          <w:color w:val="0D0D0D" w:themeColor="text1" w:themeTint="F2"/>
        </w:rPr>
        <w:t>.  Пункт 6 ч.3 ст.56 изложить в следующей редакции:</w:t>
      </w:r>
    </w:p>
    <w:p w:rsidR="008714DD" w:rsidRDefault="008714DD" w:rsidP="00F64E4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«6) </w:t>
      </w:r>
      <w:r w:rsidRPr="008714DD">
        <w:rPr>
          <w:rFonts w:ascii="Times New Roman" w:hAnsi="Times New Roman" w:cs="Times New Roman"/>
        </w:rPr>
        <w:t>имущество, предназначенное для обеспечения общедоступного и бесплатного дошкольного, начального общ</w:t>
      </w:r>
      <w:r>
        <w:rPr>
          <w:rFonts w:ascii="Times New Roman" w:hAnsi="Times New Roman" w:cs="Times New Roman"/>
        </w:rPr>
        <w:t>его, основного общего, среднего</w:t>
      </w:r>
      <w:r w:rsidRPr="008714DD">
        <w:rPr>
          <w:rFonts w:ascii="Times New Roman" w:hAnsi="Times New Roman" w:cs="Times New Roman"/>
        </w:rPr>
        <w:t xml:space="preserve"> общего образования, а также предоставления дополнительного образования и организации отдыха в каникулярное время</w:t>
      </w:r>
      <w:r>
        <w:rPr>
          <w:rFonts w:ascii="Times New Roman" w:hAnsi="Times New Roman" w:cs="Times New Roman"/>
        </w:rPr>
        <w:t>».</w:t>
      </w:r>
    </w:p>
    <w:p w:rsidR="00C303F5" w:rsidRPr="00C303F5" w:rsidRDefault="00C303F5" w:rsidP="00F64E4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A4F4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Статью 69 изложить в следующей редакции:</w:t>
      </w:r>
    </w:p>
    <w:p w:rsidR="00C303F5" w:rsidRPr="00C303F5" w:rsidRDefault="00C303F5" w:rsidP="00C303F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Pr="00C303F5">
        <w:rPr>
          <w:rFonts w:ascii="Times New Roman" w:hAnsi="Times New Roman" w:cs="Times New Roman"/>
          <w:bCs/>
          <w:sz w:val="24"/>
          <w:szCs w:val="24"/>
        </w:rPr>
        <w:t>Статья 69. Закупки для обеспечения муниципальных нужд</w:t>
      </w:r>
    </w:p>
    <w:p w:rsidR="00C303F5" w:rsidRPr="00C303F5" w:rsidRDefault="00C303F5" w:rsidP="00C303F5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C303F5">
        <w:rPr>
          <w:rFonts w:ascii="Times New Roman" w:hAnsi="Times New Roman" w:cs="Times New Roman"/>
          <w:color w:val="0D0D0D" w:themeColor="text1" w:themeTint="F2"/>
        </w:rPr>
        <w:t xml:space="preserve">         1. Закупки товаров, работ, услуг для обеспечения муниципальных нужд осуществляются в соответствии с </w:t>
      </w:r>
      <w:hyperlink r:id="rId5" w:history="1">
        <w:r w:rsidRPr="00C303F5">
          <w:rPr>
            <w:rStyle w:val="a7"/>
            <w:rFonts w:ascii="Times New Roman" w:hAnsi="Times New Roman" w:cs="Times New Roman"/>
            <w:color w:val="0D0D0D" w:themeColor="text1" w:themeTint="F2"/>
          </w:rPr>
          <w:t>законодательством</w:t>
        </w:r>
      </w:hyperlink>
      <w:r w:rsidRPr="00C303F5">
        <w:rPr>
          <w:rFonts w:ascii="Times New Roman" w:hAnsi="Times New Roman" w:cs="Times New Roman"/>
          <w:color w:val="0D0D0D" w:themeColor="text1" w:themeTint="F2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303F5" w:rsidRPr="00C303F5" w:rsidRDefault="00C303F5" w:rsidP="00074D94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1" w:name="sub_5402"/>
      <w:r w:rsidRPr="00C303F5">
        <w:rPr>
          <w:rFonts w:ascii="Times New Roman" w:hAnsi="Times New Roman" w:cs="Times New Roman"/>
          <w:color w:val="0D0D0D" w:themeColor="text1" w:themeTint="F2"/>
        </w:rPr>
        <w:t xml:space="preserve">        2. Закупки товаров, работ, услуг для обеспечения муниципальных нужд осуществляются з</w:t>
      </w:r>
      <w:r w:rsidR="00074D94">
        <w:rPr>
          <w:rFonts w:ascii="Times New Roman" w:hAnsi="Times New Roman" w:cs="Times New Roman"/>
          <w:color w:val="0D0D0D" w:themeColor="text1" w:themeTint="F2"/>
        </w:rPr>
        <w:t>а счет средств местного бюджета.</w:t>
      </w:r>
      <w:r>
        <w:rPr>
          <w:rFonts w:ascii="Times New Roman" w:hAnsi="Times New Roman" w:cs="Times New Roman"/>
          <w:color w:val="0D0D0D" w:themeColor="text1" w:themeTint="F2"/>
        </w:rPr>
        <w:t>»</w:t>
      </w:r>
    </w:p>
    <w:bookmarkEnd w:id="1"/>
    <w:p w:rsidR="00DF6B5B" w:rsidRDefault="003A2469" w:rsidP="00F64E45">
      <w:pPr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1.</w:t>
      </w:r>
      <w:r w:rsidR="00D16D7E">
        <w:rPr>
          <w:rFonts w:ascii="Times New Roman" w:eastAsia="Times New Roman" w:hAnsi="Times New Roman" w:cs="Times New Roman"/>
          <w:color w:val="0D0D0D" w:themeColor="text1" w:themeTint="F2"/>
        </w:rPr>
        <w:t>1</w:t>
      </w:r>
      <w:r w:rsidR="00AA4F40">
        <w:rPr>
          <w:rFonts w:ascii="Times New Roman" w:eastAsia="Times New Roman" w:hAnsi="Times New Roman" w:cs="Times New Roman"/>
          <w:color w:val="0D0D0D" w:themeColor="text1" w:themeTint="F2"/>
        </w:rPr>
        <w:t>1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. </w:t>
      </w:r>
      <w:r w:rsidR="00DF6B5B">
        <w:rPr>
          <w:rFonts w:ascii="Times New Roman" w:eastAsia="Times New Roman" w:hAnsi="Times New Roman" w:cs="Times New Roman"/>
          <w:color w:val="0D0D0D" w:themeColor="text1" w:themeTint="F2"/>
        </w:rPr>
        <w:t>Часть 2 статьи 79 дополнить пунктом 5 следующего содержания:</w:t>
      </w:r>
    </w:p>
    <w:p w:rsidR="003A2469" w:rsidRDefault="00DF6B5B" w:rsidP="00F64E45">
      <w:pPr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</w:rPr>
        <w:t>«</w:t>
      </w:r>
      <w:r w:rsidRPr="00F56B43">
        <w:rPr>
          <w:rFonts w:ascii="Times New Roman" w:eastAsia="Times New Roman" w:hAnsi="Times New Roman" w:cs="Times New Roman"/>
          <w:color w:val="0D0D0D" w:themeColor="text1" w:themeTint="F2"/>
        </w:rPr>
        <w:t>5)</w:t>
      </w:r>
      <w:r w:rsidR="008714DD" w:rsidRPr="00F56B43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F56B43">
        <w:rPr>
          <w:rFonts w:ascii="Times New Roman" w:hAnsi="Times New Roman" w:cs="Times New Roman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F56B43">
        <w:rPr>
          <w:rFonts w:ascii="Times New Roman" w:hAnsi="Times New Roman" w:cs="Times New Roman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конфликтов». </w:t>
      </w:r>
      <w:r w:rsidRPr="00F56B43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</w:p>
    <w:p w:rsidR="007E398E" w:rsidRPr="00F56B43" w:rsidRDefault="007E398E" w:rsidP="00F64E4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1.12. Пункт 32 ч.1 ст.6 признать утратившим силу.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Поручить администрации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2" w:name="sub_3"/>
      <w:r>
        <w:rPr>
          <w:rFonts w:ascii="Times New Roman" w:hAnsi="Times New Roman" w:cs="Times New Roman"/>
        </w:rPr>
        <w:t>3. Опубликовать в Муниципальном вестнике МО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3" w:name="sub_4"/>
      <w:bookmarkEnd w:id="2"/>
      <w:r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4" w:name="sub_5"/>
      <w:bookmarkEnd w:id="3"/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  <w:bookmarkEnd w:id="4"/>
    </w:p>
    <w:p w:rsidR="00F003DC" w:rsidRPr="00736CA1" w:rsidRDefault="00F003DC" w:rsidP="00256B8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661" w:type="dxa"/>
        <w:tblLook w:val="0000"/>
      </w:tblPr>
      <w:tblGrid>
        <w:gridCol w:w="9661"/>
      </w:tblGrid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E8F" w:rsidRDefault="00C74E8F" w:rsidP="003E2D39">
            <w:pPr>
              <w:pStyle w:val="a4"/>
              <w:rPr>
                <w:rFonts w:ascii="Times New Roman" w:hAnsi="Times New Roman" w:cs="Times New Roman"/>
              </w:rPr>
            </w:pPr>
          </w:p>
          <w:p w:rsidR="0068741E" w:rsidRPr="0068741E" w:rsidRDefault="0068741E" w:rsidP="0068741E"/>
          <w:p w:rsidR="00256B88" w:rsidRPr="00736CA1" w:rsidRDefault="00394470" w:rsidP="003E2D39">
            <w:pPr>
              <w:pStyle w:val="a4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М</w:t>
            </w:r>
            <w:r w:rsidR="00256B88" w:rsidRPr="00736CA1">
              <w:rPr>
                <w:rFonts w:ascii="Times New Roman" w:hAnsi="Times New Roman" w:cs="Times New Roman"/>
              </w:rPr>
              <w:t xml:space="preserve">эр муниципального образования                                  </w:t>
            </w:r>
          </w:p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 xml:space="preserve">«Катангский район»                                                  </w:t>
            </w:r>
            <w:r w:rsidR="00F003D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36CA1">
              <w:rPr>
                <w:rFonts w:ascii="Times New Roman" w:hAnsi="Times New Roman" w:cs="Times New Roman"/>
              </w:rPr>
              <w:t xml:space="preserve">    С.Ю.Чонский</w:t>
            </w: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654AB" w:rsidRPr="00736CA1" w:rsidRDefault="009654AB" w:rsidP="00D55A2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sz w:val="18"/>
          <w:szCs w:val="18"/>
          <w:lang w:eastAsia="en-US"/>
        </w:rPr>
      </w:pPr>
      <w:r w:rsidRPr="00715208">
        <w:rPr>
          <w:sz w:val="18"/>
          <w:szCs w:val="18"/>
          <w:lang w:eastAsia="en-US"/>
        </w:rPr>
        <w:t>Согласовано:</w:t>
      </w:r>
      <w:r>
        <w:rPr>
          <w:sz w:val="18"/>
          <w:szCs w:val="18"/>
          <w:lang w:eastAsia="en-US"/>
        </w:rPr>
        <w:t xml:space="preserve"> «____» февраля 2013 года</w:t>
      </w:r>
    </w:p>
    <w:p w:rsidR="00715208" w:rsidRDefault="00715208" w:rsidP="00715208">
      <w:pPr>
        <w:rPr>
          <w:sz w:val="18"/>
          <w:szCs w:val="18"/>
          <w:lang w:eastAsia="en-US"/>
        </w:rPr>
      </w:pPr>
    </w:p>
    <w:p w:rsidR="00715208" w:rsidRPr="00715208" w:rsidRDefault="00715208" w:rsidP="00715208">
      <w:pPr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eastAsia="en-US"/>
        </w:rPr>
        <w:t>Юрист_____________________А.О.Башмаков</w:t>
      </w:r>
      <w:proofErr w:type="spellEnd"/>
    </w:p>
    <w:sectPr w:rsidR="00715208" w:rsidRPr="00715208" w:rsidSect="00AA4F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49"/>
    <w:rsid w:val="00025BD8"/>
    <w:rsid w:val="00031E96"/>
    <w:rsid w:val="00050C0D"/>
    <w:rsid w:val="0005633E"/>
    <w:rsid w:val="00066D7B"/>
    <w:rsid w:val="00070F85"/>
    <w:rsid w:val="000723A8"/>
    <w:rsid w:val="00074949"/>
    <w:rsid w:val="00074D94"/>
    <w:rsid w:val="00077973"/>
    <w:rsid w:val="000B6753"/>
    <w:rsid w:val="00185E3B"/>
    <w:rsid w:val="00193709"/>
    <w:rsid w:val="001A49D4"/>
    <w:rsid w:val="00241F68"/>
    <w:rsid w:val="00256B88"/>
    <w:rsid w:val="00294968"/>
    <w:rsid w:val="002A7260"/>
    <w:rsid w:val="002D5831"/>
    <w:rsid w:val="002E64FE"/>
    <w:rsid w:val="002F40C3"/>
    <w:rsid w:val="00322576"/>
    <w:rsid w:val="00325A57"/>
    <w:rsid w:val="003413E0"/>
    <w:rsid w:val="00345717"/>
    <w:rsid w:val="00376B6C"/>
    <w:rsid w:val="0038124A"/>
    <w:rsid w:val="00394470"/>
    <w:rsid w:val="00397B1E"/>
    <w:rsid w:val="003A2469"/>
    <w:rsid w:val="003D1831"/>
    <w:rsid w:val="003D49A0"/>
    <w:rsid w:val="003E6576"/>
    <w:rsid w:val="003F4FCD"/>
    <w:rsid w:val="00426AE5"/>
    <w:rsid w:val="00437540"/>
    <w:rsid w:val="00452F17"/>
    <w:rsid w:val="0047242E"/>
    <w:rsid w:val="0047595B"/>
    <w:rsid w:val="004B7151"/>
    <w:rsid w:val="004D63D0"/>
    <w:rsid w:val="004D66BC"/>
    <w:rsid w:val="004E0099"/>
    <w:rsid w:val="004F6CA3"/>
    <w:rsid w:val="005654D6"/>
    <w:rsid w:val="00587965"/>
    <w:rsid w:val="005A26A2"/>
    <w:rsid w:val="00607230"/>
    <w:rsid w:val="00655FF2"/>
    <w:rsid w:val="0068741E"/>
    <w:rsid w:val="006921A2"/>
    <w:rsid w:val="006A297F"/>
    <w:rsid w:val="006A7A46"/>
    <w:rsid w:val="006C1CC8"/>
    <w:rsid w:val="006E0DAA"/>
    <w:rsid w:val="006E1E7F"/>
    <w:rsid w:val="00715208"/>
    <w:rsid w:val="007222B6"/>
    <w:rsid w:val="00736CA1"/>
    <w:rsid w:val="00790D03"/>
    <w:rsid w:val="0079393A"/>
    <w:rsid w:val="007A65ED"/>
    <w:rsid w:val="007B282C"/>
    <w:rsid w:val="007C7654"/>
    <w:rsid w:val="007D6D13"/>
    <w:rsid w:val="007E398E"/>
    <w:rsid w:val="007E3B66"/>
    <w:rsid w:val="007F1593"/>
    <w:rsid w:val="007F3F05"/>
    <w:rsid w:val="007F778F"/>
    <w:rsid w:val="008115D9"/>
    <w:rsid w:val="00813370"/>
    <w:rsid w:val="008714DD"/>
    <w:rsid w:val="008751B6"/>
    <w:rsid w:val="00881A20"/>
    <w:rsid w:val="008952CC"/>
    <w:rsid w:val="008C1B72"/>
    <w:rsid w:val="0091285C"/>
    <w:rsid w:val="0091592D"/>
    <w:rsid w:val="00920E2C"/>
    <w:rsid w:val="0092676B"/>
    <w:rsid w:val="009654AB"/>
    <w:rsid w:val="009B041D"/>
    <w:rsid w:val="009C47E9"/>
    <w:rsid w:val="009C6CB0"/>
    <w:rsid w:val="009D27F5"/>
    <w:rsid w:val="009F08E0"/>
    <w:rsid w:val="009F7049"/>
    <w:rsid w:val="00A9384A"/>
    <w:rsid w:val="00A94EB2"/>
    <w:rsid w:val="00AA4F40"/>
    <w:rsid w:val="00AD0E57"/>
    <w:rsid w:val="00AD6FC8"/>
    <w:rsid w:val="00B05670"/>
    <w:rsid w:val="00B22A78"/>
    <w:rsid w:val="00B511CF"/>
    <w:rsid w:val="00B5681A"/>
    <w:rsid w:val="00B56A86"/>
    <w:rsid w:val="00B75CD6"/>
    <w:rsid w:val="00B970E4"/>
    <w:rsid w:val="00BC1A82"/>
    <w:rsid w:val="00C069C1"/>
    <w:rsid w:val="00C14BE2"/>
    <w:rsid w:val="00C163E3"/>
    <w:rsid w:val="00C17221"/>
    <w:rsid w:val="00C303F5"/>
    <w:rsid w:val="00C64124"/>
    <w:rsid w:val="00C71508"/>
    <w:rsid w:val="00C74E8F"/>
    <w:rsid w:val="00CB58BB"/>
    <w:rsid w:val="00D16D7E"/>
    <w:rsid w:val="00D45802"/>
    <w:rsid w:val="00D55A29"/>
    <w:rsid w:val="00D809FB"/>
    <w:rsid w:val="00D81FD2"/>
    <w:rsid w:val="00D9246A"/>
    <w:rsid w:val="00DD05F0"/>
    <w:rsid w:val="00DF6B5B"/>
    <w:rsid w:val="00E1059B"/>
    <w:rsid w:val="00E67D28"/>
    <w:rsid w:val="00E806D7"/>
    <w:rsid w:val="00E8713F"/>
    <w:rsid w:val="00E90137"/>
    <w:rsid w:val="00EC3BB0"/>
    <w:rsid w:val="00ED76A5"/>
    <w:rsid w:val="00EE3038"/>
    <w:rsid w:val="00F003DC"/>
    <w:rsid w:val="00F56B43"/>
    <w:rsid w:val="00F645E2"/>
    <w:rsid w:val="00F64E45"/>
    <w:rsid w:val="00F75A15"/>
    <w:rsid w:val="00FB2673"/>
    <w:rsid w:val="00FD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53464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25</cp:revision>
  <cp:lastPrinted>2014-01-13T06:49:00Z</cp:lastPrinted>
  <dcterms:created xsi:type="dcterms:W3CDTF">2013-08-06T07:41:00Z</dcterms:created>
  <dcterms:modified xsi:type="dcterms:W3CDTF">2014-03-21T09:46:00Z</dcterms:modified>
</cp:coreProperties>
</file>