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73BB4" w14:textId="77777777" w:rsidR="00E6362B" w:rsidRPr="00E6362B" w:rsidRDefault="00E6362B" w:rsidP="00E6362B">
      <w:pPr>
        <w:widowControl/>
        <w:spacing w:after="200" w:line="276" w:lineRule="auto"/>
        <w:jc w:val="center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  <w:r w:rsidRPr="00E6362B">
        <w:rPr>
          <w:rFonts w:ascii="Calibri" w:eastAsia="Times New Roman" w:hAnsi="Calibri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0E6CC009" wp14:editId="7D0FCA7E">
            <wp:extent cx="590550" cy="809625"/>
            <wp:effectExtent l="0" t="0" r="0" b="9525"/>
            <wp:docPr id="3" name="Рисунок 3" descr="Описание: 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A242F" w14:textId="77777777" w:rsidR="00E6362B" w:rsidRPr="00E6362B" w:rsidRDefault="00E6362B" w:rsidP="00E6362B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6362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РОССИЙСКАЯ ФЕДЕРАЦИЯ</w:t>
      </w:r>
    </w:p>
    <w:p w14:paraId="203AF6F8" w14:textId="77777777" w:rsidR="00E6362B" w:rsidRPr="00E6362B" w:rsidRDefault="00E6362B" w:rsidP="00E6362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E6362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ИРКУТСКАЯ ОБЛАСТЬ</w:t>
      </w:r>
    </w:p>
    <w:p w14:paraId="11213E0C" w14:textId="77777777" w:rsidR="00E6362B" w:rsidRPr="00E6362B" w:rsidRDefault="00E6362B" w:rsidP="00E6362B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4355FD71" w14:textId="77777777" w:rsidR="00E6362B" w:rsidRPr="00E6362B" w:rsidRDefault="00E6362B" w:rsidP="00E6362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E6362B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Администрация</w:t>
      </w:r>
    </w:p>
    <w:p w14:paraId="54E8C2E6" w14:textId="77777777" w:rsidR="00E6362B" w:rsidRPr="00E6362B" w:rsidRDefault="00E6362B" w:rsidP="00E6362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E6362B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муниципального образования «Катангский район»</w:t>
      </w:r>
    </w:p>
    <w:p w14:paraId="0089CC26" w14:textId="77777777" w:rsidR="00E6362B" w:rsidRPr="00E6362B" w:rsidRDefault="00E6362B" w:rsidP="00E6362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</w:p>
    <w:p w14:paraId="41697212" w14:textId="77777777" w:rsidR="00E6362B" w:rsidRPr="00E6362B" w:rsidRDefault="00E6362B" w:rsidP="00E6362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E6362B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 xml:space="preserve">  П О С Т А Н О В Л Е Н И Е  </w:t>
      </w:r>
    </w:p>
    <w:p w14:paraId="0549F316" w14:textId="77777777" w:rsidR="00E6362B" w:rsidRPr="00E6362B" w:rsidRDefault="00E6362B" w:rsidP="00E6362B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0FF4A12" w14:textId="38A310AA" w:rsidR="00E6362B" w:rsidRPr="00E6362B" w:rsidRDefault="00D31FE7" w:rsidP="00E6362B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6362B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="00E6362B" w:rsidRPr="00E6362B">
        <w:rPr>
          <w:rFonts w:ascii="Times New Roman" w:eastAsia="Times New Roman" w:hAnsi="Times New Roman" w:cs="Times New Roman"/>
          <w:color w:val="auto"/>
          <w:lang w:bidi="ar-SA"/>
        </w:rPr>
        <w:t>т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27</w:t>
      </w:r>
      <w:r w:rsidR="00E6362B" w:rsidRPr="00E6362B">
        <w:rPr>
          <w:rFonts w:ascii="Times New Roman" w:eastAsia="Times New Roman" w:hAnsi="Times New Roman" w:cs="Times New Roman"/>
          <w:color w:val="auto"/>
          <w:lang w:bidi="ar-SA"/>
        </w:rPr>
        <w:t>.0</w:t>
      </w:r>
      <w:r w:rsidR="003A551C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="00E6362B" w:rsidRPr="00E6362B">
        <w:rPr>
          <w:rFonts w:ascii="Times New Roman" w:eastAsia="Times New Roman" w:hAnsi="Times New Roman" w:cs="Times New Roman"/>
          <w:color w:val="auto"/>
          <w:lang w:bidi="ar-SA"/>
        </w:rPr>
        <w:t xml:space="preserve">.2020 г.                    с. Ербогачен                            № </w:t>
      </w:r>
      <w:r w:rsidR="00F90DB7">
        <w:rPr>
          <w:rFonts w:ascii="Times New Roman" w:eastAsia="Times New Roman" w:hAnsi="Times New Roman" w:cs="Times New Roman"/>
          <w:color w:val="auto"/>
          <w:lang w:bidi="ar-SA"/>
        </w:rPr>
        <w:t>194</w:t>
      </w:r>
      <w:r w:rsidR="00E6362B" w:rsidRPr="00E6362B">
        <w:rPr>
          <w:rFonts w:ascii="Times New Roman" w:eastAsia="Times New Roman" w:hAnsi="Times New Roman" w:cs="Times New Roman"/>
          <w:color w:val="auto"/>
          <w:lang w:bidi="ar-SA"/>
        </w:rPr>
        <w:t>-п</w:t>
      </w:r>
    </w:p>
    <w:p w14:paraId="5CC9350E" w14:textId="77777777" w:rsidR="00E6362B" w:rsidRPr="00E6362B" w:rsidRDefault="00E6362B" w:rsidP="00E636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2E0553D9" w14:textId="77777777" w:rsidR="00D31FE7" w:rsidRPr="00D31FE7" w:rsidRDefault="00D31FE7" w:rsidP="00D31FE7">
      <w:pPr>
        <w:rPr>
          <w:rFonts w:ascii="Times New Roman" w:hAnsi="Times New Roman"/>
        </w:rPr>
      </w:pPr>
      <w:r w:rsidRPr="00D31FE7">
        <w:rPr>
          <w:rFonts w:ascii="Times New Roman" w:hAnsi="Times New Roman"/>
        </w:rPr>
        <w:t xml:space="preserve">О подготовке </w:t>
      </w:r>
    </w:p>
    <w:p w14:paraId="1D6E7125" w14:textId="77777777" w:rsidR="00D31FE7" w:rsidRPr="00D31FE7" w:rsidRDefault="00D31FE7" w:rsidP="00D31FE7">
      <w:pPr>
        <w:rPr>
          <w:rFonts w:ascii="Times New Roman" w:hAnsi="Times New Roman"/>
        </w:rPr>
      </w:pPr>
      <w:r w:rsidRPr="00D31FE7">
        <w:rPr>
          <w:rFonts w:ascii="Times New Roman" w:hAnsi="Times New Roman"/>
        </w:rPr>
        <w:t>к пожароопасному периоду 2020 года</w:t>
      </w:r>
    </w:p>
    <w:p w14:paraId="30F74C98" w14:textId="77777777" w:rsidR="00D31FE7" w:rsidRPr="00D31FE7" w:rsidRDefault="00D31FE7" w:rsidP="00D31FE7">
      <w:pPr>
        <w:rPr>
          <w:rFonts w:ascii="Times New Roman" w:hAnsi="Times New Roman"/>
          <w:bCs/>
          <w:iCs/>
        </w:rPr>
      </w:pPr>
    </w:p>
    <w:p w14:paraId="1A4226E2" w14:textId="77777777" w:rsidR="00D31FE7" w:rsidRPr="00D31FE7" w:rsidRDefault="00D31FE7" w:rsidP="00D31FE7">
      <w:pPr>
        <w:pStyle w:val="a5"/>
        <w:rPr>
          <w:rFonts w:ascii="Times New Roman" w:hAnsi="Times New Roman"/>
          <w:bCs/>
          <w:iCs/>
        </w:rPr>
      </w:pPr>
    </w:p>
    <w:p w14:paraId="76DA6066" w14:textId="77777777" w:rsidR="00D31FE7" w:rsidRPr="00D31FE7" w:rsidRDefault="00D31FE7" w:rsidP="00D31FE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D31FE7">
        <w:rPr>
          <w:rFonts w:ascii="Times New Roman" w:hAnsi="Times New Roman"/>
          <w:sz w:val="24"/>
          <w:szCs w:val="24"/>
        </w:rPr>
        <w:t xml:space="preserve">В целях проведения мероприятий </w:t>
      </w:r>
      <w:r w:rsidRPr="00D31FE7">
        <w:rPr>
          <w:rFonts w:ascii="Times New Roman" w:eastAsia="DejaVu Sans" w:hAnsi="Times New Roman"/>
          <w:kern w:val="2"/>
          <w:sz w:val="24"/>
          <w:szCs w:val="24"/>
          <w:lang w:eastAsia="en-US"/>
        </w:rPr>
        <w:t>по предупреждению возникновения чрезвычайных ситуаций, обусловленных  пожароопасным периодом 2019 года на территории Катангского района</w:t>
      </w:r>
      <w:r w:rsidRPr="00D31FE7">
        <w:rPr>
          <w:rFonts w:ascii="Times New Roman" w:hAnsi="Times New Roman"/>
          <w:sz w:val="24"/>
          <w:szCs w:val="24"/>
        </w:rPr>
        <w:t xml:space="preserve">, в соответствии с Федеральными законами от 06.10.2003г. № 131-ФЗ «Об общих принципах организации местного самоуправления в Российской Федерации», от 21.12.1994г. № 69-ФЗ «О пожарной безопасности», руководствуясь статьёй 48 Устава муниципального образования «Катангский район», администрация муниципального образования «Катангский район»  </w:t>
      </w:r>
    </w:p>
    <w:p w14:paraId="32B12104" w14:textId="77777777" w:rsidR="00D31FE7" w:rsidRPr="00D31FE7" w:rsidRDefault="00D31FE7" w:rsidP="00D31FE7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504C68F3" w14:textId="77777777" w:rsidR="00D31FE7" w:rsidRPr="00D31FE7" w:rsidRDefault="00D31FE7" w:rsidP="00D31FE7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31FE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 О С Т А Н О В Л Я Е Т:</w:t>
      </w:r>
    </w:p>
    <w:p w14:paraId="1E630B98" w14:textId="77777777" w:rsidR="00D31FE7" w:rsidRPr="00D31FE7" w:rsidRDefault="00D31FE7" w:rsidP="00D31FE7">
      <w:pPr>
        <w:pStyle w:val="a5"/>
        <w:ind w:left="0"/>
        <w:jc w:val="both"/>
        <w:rPr>
          <w:rFonts w:ascii="Times New Roman" w:hAnsi="Times New Roman"/>
        </w:rPr>
      </w:pPr>
    </w:p>
    <w:p w14:paraId="58C08D79" w14:textId="77777777" w:rsidR="003254D1" w:rsidRPr="003254D1" w:rsidRDefault="003254D1" w:rsidP="003254D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254D1">
        <w:rPr>
          <w:rFonts w:ascii="Times New Roman" w:hAnsi="Times New Roman" w:cs="Times New Roman"/>
        </w:rPr>
        <w:t>1. Рекомендовать главам муниципальных образований Катангского района в соответствии с законодательством в области пожарной безопасности:</w:t>
      </w:r>
    </w:p>
    <w:p w14:paraId="6E005131" w14:textId="77777777" w:rsidR="003254D1" w:rsidRPr="003254D1" w:rsidRDefault="003254D1" w:rsidP="003254D1">
      <w:pPr>
        <w:ind w:firstLine="709"/>
        <w:jc w:val="both"/>
        <w:rPr>
          <w:rFonts w:ascii="Times New Roman" w:hAnsi="Times New Roman" w:cs="Times New Roman"/>
        </w:rPr>
      </w:pPr>
      <w:r w:rsidRPr="003254D1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О</w:t>
      </w:r>
      <w:r w:rsidRPr="003254D1">
        <w:rPr>
          <w:rFonts w:ascii="Times New Roman" w:hAnsi="Times New Roman" w:cs="Times New Roman"/>
        </w:rPr>
        <w:t>беспечить выполнение первичных мер пожарной безопасности в границах сельских населённых пунктов, особое внимание обратить на:</w:t>
      </w:r>
    </w:p>
    <w:p w14:paraId="1D37B6C5" w14:textId="77777777" w:rsidR="003254D1" w:rsidRPr="003254D1" w:rsidRDefault="003254D1" w:rsidP="003254D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254D1">
        <w:rPr>
          <w:rFonts w:ascii="Times New Roman" w:hAnsi="Times New Roman" w:cs="Times New Roman"/>
        </w:rPr>
        <w:t>создание (восстановление) вокруг населённых пунктов и объектов, прилегающих к лесным массивам, минерализованных противопожарных полос;</w:t>
      </w:r>
    </w:p>
    <w:p w14:paraId="7D6B61AE" w14:textId="77777777" w:rsidR="003254D1" w:rsidRPr="003254D1" w:rsidRDefault="003254D1" w:rsidP="003254D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254D1">
        <w:rPr>
          <w:rFonts w:ascii="Times New Roman" w:hAnsi="Times New Roman" w:cs="Times New Roman"/>
        </w:rPr>
        <w:t>приведение в готовность подразделений соответствующих видов пожарной охраны для тушения возможных пожаров;</w:t>
      </w:r>
    </w:p>
    <w:p w14:paraId="1B8F404E" w14:textId="77777777" w:rsidR="003254D1" w:rsidRPr="003254D1" w:rsidRDefault="003254D1" w:rsidP="003254D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254D1">
        <w:rPr>
          <w:rFonts w:ascii="Times New Roman" w:hAnsi="Times New Roman" w:cs="Times New Roman"/>
        </w:rPr>
        <w:t xml:space="preserve">установление устойчивой радио и иных видов связи со всеми населёнными пунктами и </w:t>
      </w:r>
      <w:r w:rsidRPr="00D31FE7">
        <w:rPr>
          <w:rFonts w:ascii="Times New Roman" w:eastAsia="Times New Roman" w:hAnsi="Times New Roman" w:cs="Times New Roman"/>
        </w:rPr>
        <w:t>42-ПСЧ 11 ПСО ФПС ГУ МЧС России по Иркутской области</w:t>
      </w:r>
      <w:r w:rsidRPr="003254D1">
        <w:rPr>
          <w:rFonts w:ascii="Times New Roman" w:hAnsi="Times New Roman" w:cs="Times New Roman"/>
        </w:rPr>
        <w:t>;</w:t>
      </w:r>
    </w:p>
    <w:p w14:paraId="61A2BFFC" w14:textId="77777777" w:rsidR="003254D1" w:rsidRDefault="003254D1" w:rsidP="003254D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254D1">
        <w:rPr>
          <w:rFonts w:ascii="Times New Roman" w:hAnsi="Times New Roman" w:cs="Times New Roman"/>
        </w:rPr>
        <w:t>проведение через средства массовой информации разъяснительной работы по предупреждению пожаров;</w:t>
      </w:r>
    </w:p>
    <w:p w14:paraId="3BAC039C" w14:textId="77777777" w:rsidR="003254D1" w:rsidRPr="003254D1" w:rsidRDefault="003254D1" w:rsidP="003254D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-работу патрульных групп;</w:t>
      </w:r>
    </w:p>
    <w:p w14:paraId="51134213" w14:textId="77777777" w:rsidR="003254D1" w:rsidRPr="003254D1" w:rsidRDefault="003254D1" w:rsidP="003254D1">
      <w:pPr>
        <w:ind w:firstLine="709"/>
        <w:jc w:val="both"/>
        <w:rPr>
          <w:rFonts w:ascii="Times New Roman" w:hAnsi="Times New Roman" w:cs="Times New Roman"/>
        </w:rPr>
      </w:pPr>
      <w:r w:rsidRPr="003254D1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>Р</w:t>
      </w:r>
      <w:r w:rsidRPr="003254D1">
        <w:rPr>
          <w:rFonts w:ascii="Times New Roman" w:hAnsi="Times New Roman" w:cs="Times New Roman"/>
        </w:rPr>
        <w:t>ассмотреть на заседаниях комиссий по предупреждению и ликвидации чрезвычайных ситуаций и обеспечению пожарной безопасности вопрос выполнения противопожарных мероприятий по защите населённых пунктов, потенциально опасных объектов, прилегающих к лесным массивам;</w:t>
      </w:r>
    </w:p>
    <w:p w14:paraId="6ADABAE7" w14:textId="77777777" w:rsidR="003254D1" w:rsidRPr="003254D1" w:rsidRDefault="003254D1" w:rsidP="003254D1">
      <w:pPr>
        <w:ind w:firstLine="709"/>
        <w:jc w:val="both"/>
        <w:rPr>
          <w:rFonts w:ascii="Times New Roman" w:hAnsi="Times New Roman" w:cs="Times New Roman"/>
        </w:rPr>
      </w:pPr>
      <w:r w:rsidRPr="003254D1"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</w:rPr>
        <w:t>Р</w:t>
      </w:r>
      <w:r w:rsidRPr="003254D1">
        <w:rPr>
          <w:rFonts w:ascii="Times New Roman" w:hAnsi="Times New Roman" w:cs="Times New Roman"/>
        </w:rPr>
        <w:t xml:space="preserve">азработать комплекс мероприятий по ограничению доступа населения и автотранспорта в лесные массивы, организовать патрулирование автодорог, прилегающих к лесной зоне (особенно в выходные и праздничные дни) при осложнении </w:t>
      </w:r>
      <w:proofErr w:type="spellStart"/>
      <w:r w:rsidRPr="003254D1">
        <w:rPr>
          <w:rFonts w:ascii="Times New Roman" w:hAnsi="Times New Roman" w:cs="Times New Roman"/>
        </w:rPr>
        <w:t>лесопожарной</w:t>
      </w:r>
      <w:proofErr w:type="spellEnd"/>
      <w:r w:rsidRPr="003254D1">
        <w:rPr>
          <w:rFonts w:ascii="Times New Roman" w:hAnsi="Times New Roman" w:cs="Times New Roman"/>
        </w:rPr>
        <w:t xml:space="preserve"> обстановки;</w:t>
      </w:r>
    </w:p>
    <w:p w14:paraId="64410E40" w14:textId="77777777" w:rsidR="003254D1" w:rsidRPr="003254D1" w:rsidRDefault="003254D1" w:rsidP="003254D1">
      <w:pPr>
        <w:ind w:firstLine="709"/>
        <w:jc w:val="both"/>
        <w:rPr>
          <w:rFonts w:ascii="Times New Roman" w:hAnsi="Times New Roman" w:cs="Times New Roman"/>
        </w:rPr>
      </w:pPr>
      <w:r w:rsidRPr="003254D1"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</w:rPr>
        <w:t>П</w:t>
      </w:r>
      <w:r w:rsidRPr="003254D1">
        <w:rPr>
          <w:rFonts w:ascii="Times New Roman" w:hAnsi="Times New Roman" w:cs="Times New Roman"/>
        </w:rPr>
        <w:t xml:space="preserve">ровести разъяснительную профилактическую работу с руководителями </w:t>
      </w:r>
      <w:r w:rsidRPr="003254D1">
        <w:rPr>
          <w:rFonts w:ascii="Times New Roman" w:hAnsi="Times New Roman" w:cs="Times New Roman"/>
        </w:rPr>
        <w:lastRenderedPageBreak/>
        <w:t>организаций, индивидуальными предпринимателями, населением, ведущими сельскохозяйственную и лесозаготовительную деятельность, по соблюдению требований пожарной безопасности, недопущению сжигания мусора и отходов производства, выжигания травы на земельных участках, непосредственно примыкающих к лесам.</w:t>
      </w:r>
    </w:p>
    <w:p w14:paraId="2ECCA177" w14:textId="77777777" w:rsidR="003254D1" w:rsidRPr="003254D1" w:rsidRDefault="003254D1" w:rsidP="003254D1">
      <w:pPr>
        <w:ind w:firstLine="709"/>
        <w:jc w:val="both"/>
        <w:rPr>
          <w:rFonts w:ascii="Times New Roman" w:hAnsi="Times New Roman" w:cs="Times New Roman"/>
        </w:rPr>
      </w:pPr>
      <w:r w:rsidRPr="003254D1">
        <w:rPr>
          <w:rFonts w:ascii="Times New Roman" w:hAnsi="Times New Roman" w:cs="Times New Roman"/>
        </w:rPr>
        <w:t xml:space="preserve">2. Предложить </w:t>
      </w:r>
      <w:r w:rsidRPr="00D31FE7">
        <w:rPr>
          <w:rFonts w:ascii="Times New Roman" w:eastAsia="Times New Roman" w:hAnsi="Times New Roman" w:cs="Times New Roman"/>
        </w:rPr>
        <w:t>42-ПСЧ 11 ПСО ФПС ГУ МЧС России по Иркутской области</w:t>
      </w:r>
      <w:r w:rsidRPr="003254D1">
        <w:rPr>
          <w:rFonts w:ascii="Times New Roman" w:hAnsi="Times New Roman" w:cs="Times New Roman"/>
        </w:rPr>
        <w:t xml:space="preserve"> (</w:t>
      </w:r>
      <w:proofErr w:type="spellStart"/>
      <w:r w:rsidRPr="003254D1">
        <w:rPr>
          <w:rFonts w:ascii="Times New Roman" w:hAnsi="Times New Roman" w:cs="Times New Roman"/>
        </w:rPr>
        <w:t>Зарукин</w:t>
      </w:r>
      <w:proofErr w:type="spellEnd"/>
      <w:r w:rsidRPr="003254D1">
        <w:rPr>
          <w:rFonts w:ascii="Times New Roman" w:hAnsi="Times New Roman" w:cs="Times New Roman"/>
        </w:rPr>
        <w:t xml:space="preserve"> Н.М.), </w:t>
      </w:r>
      <w:proofErr w:type="spellStart"/>
      <w:r w:rsidRPr="003254D1">
        <w:rPr>
          <w:rFonts w:ascii="Times New Roman" w:hAnsi="Times New Roman" w:cs="Times New Roman"/>
        </w:rPr>
        <w:t>ОНДиПР</w:t>
      </w:r>
      <w:proofErr w:type="spellEnd"/>
      <w:r w:rsidRPr="003254D1">
        <w:rPr>
          <w:rFonts w:ascii="Times New Roman" w:hAnsi="Times New Roman" w:cs="Times New Roman"/>
        </w:rPr>
        <w:t xml:space="preserve"> по </w:t>
      </w:r>
      <w:proofErr w:type="spellStart"/>
      <w:r w:rsidRPr="003254D1">
        <w:rPr>
          <w:rFonts w:ascii="Times New Roman" w:hAnsi="Times New Roman" w:cs="Times New Roman"/>
        </w:rPr>
        <w:t>Катангскому</w:t>
      </w:r>
      <w:proofErr w:type="spellEnd"/>
      <w:r w:rsidRPr="003254D1">
        <w:rPr>
          <w:rFonts w:ascii="Times New Roman" w:hAnsi="Times New Roman" w:cs="Times New Roman"/>
        </w:rPr>
        <w:t xml:space="preserve"> району (Фёдорова К.В.) организовать контроль за выполнением органами местного самоуправления муниципальных образований Катангского района, организациями предписаний органов надзора, направленных на защиту населения и территорий от чрезвычайных ситуаций, связанных с возникновением пожаров.</w:t>
      </w:r>
    </w:p>
    <w:p w14:paraId="7B5B2180" w14:textId="77777777" w:rsidR="003254D1" w:rsidRPr="003254D1" w:rsidRDefault="003254D1" w:rsidP="003254D1">
      <w:pPr>
        <w:ind w:firstLine="709"/>
        <w:jc w:val="both"/>
        <w:rPr>
          <w:rFonts w:ascii="Times New Roman" w:hAnsi="Times New Roman" w:cs="Times New Roman"/>
        </w:rPr>
      </w:pPr>
      <w:r w:rsidRPr="003254D1">
        <w:rPr>
          <w:rFonts w:ascii="Times New Roman" w:hAnsi="Times New Roman" w:cs="Times New Roman"/>
        </w:rPr>
        <w:t xml:space="preserve">3. Предложить </w:t>
      </w:r>
      <w:r w:rsidRPr="00D31FE7">
        <w:rPr>
          <w:rFonts w:ascii="Times New Roman" w:eastAsia="Times New Roman" w:hAnsi="Times New Roman" w:cs="Times New Roman"/>
        </w:rPr>
        <w:t>42-ПСЧ 11 ПСО ФПС ГУ МЧС России по Иркутской области</w:t>
      </w:r>
      <w:r w:rsidRPr="003254D1">
        <w:rPr>
          <w:rFonts w:ascii="Times New Roman" w:hAnsi="Times New Roman" w:cs="Times New Roman"/>
        </w:rPr>
        <w:t xml:space="preserve"> (</w:t>
      </w:r>
      <w:proofErr w:type="spellStart"/>
      <w:r w:rsidRPr="003254D1">
        <w:rPr>
          <w:rFonts w:ascii="Times New Roman" w:hAnsi="Times New Roman" w:cs="Times New Roman"/>
        </w:rPr>
        <w:t>Зарукин</w:t>
      </w:r>
      <w:proofErr w:type="spellEnd"/>
      <w:r w:rsidRPr="003254D1">
        <w:rPr>
          <w:rFonts w:ascii="Times New Roman" w:hAnsi="Times New Roman" w:cs="Times New Roman"/>
        </w:rPr>
        <w:t xml:space="preserve"> Н.М.), </w:t>
      </w:r>
      <w:proofErr w:type="spellStart"/>
      <w:r w:rsidRPr="003254D1">
        <w:rPr>
          <w:rFonts w:ascii="Times New Roman" w:hAnsi="Times New Roman" w:cs="Times New Roman"/>
        </w:rPr>
        <w:t>ОНДиПР</w:t>
      </w:r>
      <w:proofErr w:type="spellEnd"/>
      <w:r w:rsidRPr="003254D1">
        <w:rPr>
          <w:rFonts w:ascii="Times New Roman" w:hAnsi="Times New Roman" w:cs="Times New Roman"/>
        </w:rPr>
        <w:t xml:space="preserve"> по </w:t>
      </w:r>
      <w:proofErr w:type="spellStart"/>
      <w:r w:rsidRPr="003254D1">
        <w:rPr>
          <w:rFonts w:ascii="Times New Roman" w:hAnsi="Times New Roman" w:cs="Times New Roman"/>
        </w:rPr>
        <w:t>Катангскому</w:t>
      </w:r>
      <w:proofErr w:type="spellEnd"/>
      <w:r w:rsidRPr="003254D1">
        <w:rPr>
          <w:rFonts w:ascii="Times New Roman" w:hAnsi="Times New Roman" w:cs="Times New Roman"/>
        </w:rPr>
        <w:t xml:space="preserve"> району (Фёдорова К.В.), пункту полиции (дислокация </w:t>
      </w:r>
      <w:proofErr w:type="spellStart"/>
      <w:r w:rsidRPr="003254D1">
        <w:rPr>
          <w:rFonts w:ascii="Times New Roman" w:hAnsi="Times New Roman" w:cs="Times New Roman"/>
        </w:rPr>
        <w:t>с.Ербогачён</w:t>
      </w:r>
      <w:proofErr w:type="spellEnd"/>
      <w:r w:rsidRPr="003254D1">
        <w:rPr>
          <w:rFonts w:ascii="Times New Roman" w:hAnsi="Times New Roman" w:cs="Times New Roman"/>
        </w:rPr>
        <w:t>) МО МВД РФ «Киренский» (Лагунов Р.А.) организовать проведение комплексных проверок объектов и населённых пунктов, подверженных угрозе возникновения чрезвычайных ситуаций, в том числе связанных с пожарами.</w:t>
      </w:r>
    </w:p>
    <w:p w14:paraId="72213271" w14:textId="15DE7762" w:rsidR="003254D1" w:rsidRPr="003254D1" w:rsidRDefault="003254D1" w:rsidP="003254D1">
      <w:pPr>
        <w:ind w:firstLine="709"/>
        <w:jc w:val="both"/>
        <w:rPr>
          <w:rFonts w:ascii="Times New Roman" w:hAnsi="Times New Roman" w:cs="Times New Roman"/>
        </w:rPr>
      </w:pPr>
      <w:r w:rsidRPr="003254D1">
        <w:rPr>
          <w:rFonts w:ascii="Times New Roman" w:hAnsi="Times New Roman" w:cs="Times New Roman"/>
        </w:rPr>
        <w:t>4. Руководителям организаций и предприятий во взаимодействии с органами местного самоуправления муниципальных образований Катангского района принять меры по обеспечению пожарной безопасности в подведомственных организациях.</w:t>
      </w:r>
    </w:p>
    <w:p w14:paraId="7E991E7F" w14:textId="77777777" w:rsidR="003254D1" w:rsidRPr="003254D1" w:rsidRDefault="003254D1" w:rsidP="003254D1">
      <w:pPr>
        <w:ind w:firstLine="709"/>
        <w:jc w:val="both"/>
        <w:rPr>
          <w:rFonts w:ascii="Times New Roman" w:hAnsi="Times New Roman" w:cs="Times New Roman"/>
        </w:rPr>
      </w:pPr>
      <w:r w:rsidRPr="003254D1">
        <w:rPr>
          <w:rFonts w:ascii="Times New Roman" w:hAnsi="Times New Roman" w:cs="Times New Roman"/>
        </w:rPr>
        <w:t>5. МОО администрации Катангского района:</w:t>
      </w:r>
    </w:p>
    <w:p w14:paraId="5333DB4E" w14:textId="77777777" w:rsidR="003254D1" w:rsidRPr="003254D1" w:rsidRDefault="003254D1" w:rsidP="003254D1">
      <w:pPr>
        <w:ind w:firstLine="709"/>
        <w:jc w:val="both"/>
        <w:rPr>
          <w:rFonts w:ascii="Times New Roman" w:hAnsi="Times New Roman" w:cs="Times New Roman"/>
        </w:rPr>
      </w:pPr>
      <w:r w:rsidRPr="003254D1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О</w:t>
      </w:r>
      <w:r w:rsidRPr="003254D1">
        <w:rPr>
          <w:rFonts w:ascii="Times New Roman" w:hAnsi="Times New Roman" w:cs="Times New Roman"/>
        </w:rPr>
        <w:t>рганизовать и провести в подведомственных образовательных и детских учреждениях с учащимися и обслуживающим персоналом (работниками) дополнительные занятия по изучению мер пожарной безопасности в быту и местах отдыха;</w:t>
      </w:r>
    </w:p>
    <w:p w14:paraId="07713234" w14:textId="77777777" w:rsidR="003254D1" w:rsidRPr="003254D1" w:rsidRDefault="003254D1" w:rsidP="003254D1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</w:rPr>
      </w:pPr>
      <w:r w:rsidRPr="003254D1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>О</w:t>
      </w:r>
      <w:r w:rsidRPr="003254D1">
        <w:rPr>
          <w:rFonts w:ascii="Times New Roman" w:hAnsi="Times New Roman" w:cs="Times New Roman"/>
        </w:rPr>
        <w:t>существить в установленном порядке комплекс организационных и технических мероприятий по противопожарной защите мест отдыха детей (летние оздоровительные лагеря, иные зоны отдыха) с проведением практической отработки эвакуации детей из оздоровительных учреждений.</w:t>
      </w:r>
    </w:p>
    <w:p w14:paraId="1C9FB9D4" w14:textId="77777777" w:rsidR="003254D1" w:rsidRDefault="003254D1" w:rsidP="003254D1">
      <w:pPr>
        <w:pStyle w:val="a5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073260">
        <w:rPr>
          <w:rFonts w:ascii="Times New Roman" w:hAnsi="Times New Roman"/>
        </w:rPr>
        <w:t>Контроль за исполнением настоящего постановления возложить на заместителя главы администрации МО «Катангский район»</w:t>
      </w:r>
      <w:r>
        <w:rPr>
          <w:rFonts w:ascii="Times New Roman" w:hAnsi="Times New Roman"/>
        </w:rPr>
        <w:t xml:space="preserve"> (Александрова С.В.)</w:t>
      </w:r>
      <w:r w:rsidRPr="00073260">
        <w:rPr>
          <w:rFonts w:ascii="Times New Roman" w:hAnsi="Times New Roman"/>
        </w:rPr>
        <w:t>.</w:t>
      </w:r>
    </w:p>
    <w:p w14:paraId="36A8B1B0" w14:textId="77777777" w:rsidR="003254D1" w:rsidRPr="00036195" w:rsidRDefault="003254D1" w:rsidP="003254D1">
      <w:pPr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>7</w:t>
      </w:r>
      <w:r w:rsidRPr="00036195">
        <w:rPr>
          <w:rFonts w:ascii="Times New Roman" w:hAnsi="Times New Roman" w:cs="Times New Roman"/>
        </w:rPr>
        <w:t>.Постановление мэра муниципального образования «Катангский район» «</w:t>
      </w:r>
      <w:r w:rsidRPr="00036195">
        <w:rPr>
          <w:rFonts w:ascii="Times New Roman" w:eastAsia="Times New Roman" w:hAnsi="Times New Roman" w:cs="Times New Roman"/>
          <w:color w:val="auto"/>
          <w:lang w:bidi="ar-SA"/>
        </w:rPr>
        <w:t>О мерах по предупреждению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036195">
        <w:rPr>
          <w:rFonts w:ascii="Times New Roman" w:eastAsia="Times New Roman" w:hAnsi="Times New Roman" w:cs="Times New Roman"/>
          <w:color w:val="auto"/>
          <w:lang w:bidi="ar-SA"/>
        </w:rPr>
        <w:t>пожаров и организации их тушения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036195">
        <w:rPr>
          <w:rFonts w:ascii="Times New Roman" w:eastAsia="Times New Roman" w:hAnsi="Times New Roman" w:cs="Times New Roman"/>
          <w:color w:val="auto"/>
          <w:lang w:bidi="ar-SA"/>
        </w:rPr>
        <w:t xml:space="preserve">в весенне-летний пожароопасный </w:t>
      </w:r>
    </w:p>
    <w:p w14:paraId="00B58535" w14:textId="77777777" w:rsidR="003254D1" w:rsidRPr="00036195" w:rsidRDefault="003254D1" w:rsidP="003254D1">
      <w:pPr>
        <w:widowControl/>
        <w:jc w:val="both"/>
        <w:rPr>
          <w:rFonts w:ascii="Times New Roman" w:hAnsi="Times New Roman" w:cs="Times New Roman"/>
        </w:rPr>
      </w:pPr>
      <w:r w:rsidRPr="00036195">
        <w:rPr>
          <w:rFonts w:ascii="Times New Roman" w:eastAsia="Times New Roman" w:hAnsi="Times New Roman" w:cs="Times New Roman"/>
          <w:color w:val="auto"/>
          <w:lang w:bidi="ar-SA"/>
        </w:rPr>
        <w:t>период 2019 года</w:t>
      </w:r>
      <w:r w:rsidRPr="00036195">
        <w:rPr>
          <w:rFonts w:ascii="Times New Roman" w:hAnsi="Times New Roman" w:cs="Times New Roman"/>
        </w:rPr>
        <w:t xml:space="preserve">» от </w:t>
      </w:r>
      <w:r>
        <w:rPr>
          <w:rFonts w:ascii="Times New Roman" w:hAnsi="Times New Roman" w:cs="Times New Roman"/>
        </w:rPr>
        <w:t>29</w:t>
      </w:r>
      <w:r w:rsidRPr="0003619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04</w:t>
      </w:r>
      <w:r w:rsidRPr="00036195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Pr="00036195">
        <w:rPr>
          <w:rFonts w:ascii="Times New Roman" w:hAnsi="Times New Roman" w:cs="Times New Roman"/>
        </w:rPr>
        <w:t xml:space="preserve"> года №</w:t>
      </w:r>
      <w:r>
        <w:rPr>
          <w:rFonts w:ascii="Times New Roman" w:hAnsi="Times New Roman" w:cs="Times New Roman"/>
        </w:rPr>
        <w:t>112</w:t>
      </w:r>
      <w:r w:rsidRPr="00036195">
        <w:rPr>
          <w:rFonts w:ascii="Times New Roman" w:hAnsi="Times New Roman" w:cs="Times New Roman"/>
        </w:rPr>
        <w:t>-п считать утратившим силу.</w:t>
      </w:r>
    </w:p>
    <w:p w14:paraId="4EC3F4AE" w14:textId="1296AE7D" w:rsidR="003254D1" w:rsidRDefault="003254D1" w:rsidP="003254D1">
      <w:pPr>
        <w:pStyle w:val="20"/>
        <w:shd w:val="clear" w:color="auto" w:fill="auto"/>
        <w:spacing w:before="0" w:after="0" w:line="274" w:lineRule="exact"/>
        <w:ind w:firstLine="760"/>
        <w:jc w:val="both"/>
      </w:pPr>
      <w:r>
        <w:t>8.</w:t>
      </w:r>
      <w:r w:rsidRPr="003A551C">
        <w:t>Опубликовать настоящее постановление на официальном сайте администрации и в Муниципальном вестнике муниципального образования «Катангский район».</w:t>
      </w:r>
    </w:p>
    <w:p w14:paraId="4E8E9A6B" w14:textId="77777777" w:rsidR="003254D1" w:rsidRDefault="003254D1" w:rsidP="003254D1">
      <w:pPr>
        <w:pStyle w:val="20"/>
        <w:numPr>
          <w:ilvl w:val="0"/>
          <w:numId w:val="7"/>
        </w:numPr>
        <w:shd w:val="clear" w:color="auto" w:fill="auto"/>
        <w:spacing w:before="0" w:after="0" w:line="274" w:lineRule="exact"/>
        <w:jc w:val="both"/>
      </w:pPr>
      <w:r>
        <w:t>Настоящее постановление вступает в силу с момента подписания.</w:t>
      </w:r>
    </w:p>
    <w:p w14:paraId="4FC6CCB1" w14:textId="77777777" w:rsidR="003254D1" w:rsidRDefault="003254D1" w:rsidP="003254D1">
      <w:pPr>
        <w:pStyle w:val="20"/>
        <w:tabs>
          <w:tab w:val="left" w:pos="1099"/>
        </w:tabs>
        <w:spacing w:line="274" w:lineRule="exact"/>
        <w:jc w:val="both"/>
      </w:pPr>
      <w:r>
        <w:t xml:space="preserve">Мэр МО «Катангский </w:t>
      </w:r>
      <w:proofErr w:type="gramStart"/>
      <w:r>
        <w:t xml:space="preserve">район»   </w:t>
      </w:r>
      <w:proofErr w:type="gramEnd"/>
      <w:r>
        <w:t xml:space="preserve">                                                                                 С. Ю. </w:t>
      </w:r>
      <w:proofErr w:type="spellStart"/>
      <w:r>
        <w:t>Чонский</w:t>
      </w:r>
      <w:proofErr w:type="spellEnd"/>
    </w:p>
    <w:p w14:paraId="1736050F" w14:textId="4C176024" w:rsidR="00EF1121" w:rsidRPr="00F90DB7" w:rsidRDefault="00EF1121" w:rsidP="00F90DB7">
      <w:pPr>
        <w:jc w:val="both"/>
        <w:rPr>
          <w:rFonts w:ascii="Times New Roman" w:hAnsi="Times New Roman"/>
        </w:rPr>
      </w:pPr>
      <w:bookmarkStart w:id="0" w:name="_GoBack"/>
      <w:bookmarkEnd w:id="0"/>
    </w:p>
    <w:sectPr w:rsidR="00EF1121" w:rsidRPr="00F90DB7" w:rsidSect="00D31FE7">
      <w:pgSz w:w="11900" w:h="16840"/>
      <w:pgMar w:top="1131" w:right="1075" w:bottom="113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EEEB5" w14:textId="77777777" w:rsidR="00FA24BC" w:rsidRDefault="00FA24BC">
      <w:r>
        <w:separator/>
      </w:r>
    </w:p>
  </w:endnote>
  <w:endnote w:type="continuationSeparator" w:id="0">
    <w:p w14:paraId="155B1046" w14:textId="77777777" w:rsidR="00FA24BC" w:rsidRDefault="00FA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850F0" w14:textId="77777777" w:rsidR="00FA24BC" w:rsidRDefault="00FA24BC"/>
  </w:footnote>
  <w:footnote w:type="continuationSeparator" w:id="0">
    <w:p w14:paraId="71ED0D3F" w14:textId="77777777" w:rsidR="00FA24BC" w:rsidRDefault="00FA24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F1C19"/>
    <w:multiLevelType w:val="multilevel"/>
    <w:tmpl w:val="585E8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263B20"/>
    <w:multiLevelType w:val="multilevel"/>
    <w:tmpl w:val="0F9AC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B21AD3"/>
    <w:multiLevelType w:val="hybridMultilevel"/>
    <w:tmpl w:val="80942F42"/>
    <w:lvl w:ilvl="0" w:tplc="295ACDCC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8561F76"/>
    <w:multiLevelType w:val="hybridMultilevel"/>
    <w:tmpl w:val="CA70B2D2"/>
    <w:lvl w:ilvl="0" w:tplc="B5A044FC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F882BC5"/>
    <w:multiLevelType w:val="multilevel"/>
    <w:tmpl w:val="D4369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32073E"/>
    <w:multiLevelType w:val="hybridMultilevel"/>
    <w:tmpl w:val="45D08A3E"/>
    <w:lvl w:ilvl="0" w:tplc="3D08EB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6D23D4"/>
    <w:multiLevelType w:val="multilevel"/>
    <w:tmpl w:val="8B56D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10"/>
    <w:rsid w:val="00036195"/>
    <w:rsid w:val="00073260"/>
    <w:rsid w:val="000876AB"/>
    <w:rsid w:val="000A23FC"/>
    <w:rsid w:val="00126174"/>
    <w:rsid w:val="003254D1"/>
    <w:rsid w:val="003A551C"/>
    <w:rsid w:val="003D7490"/>
    <w:rsid w:val="00515345"/>
    <w:rsid w:val="007305A1"/>
    <w:rsid w:val="008308A1"/>
    <w:rsid w:val="008F4610"/>
    <w:rsid w:val="009B537A"/>
    <w:rsid w:val="00AA2313"/>
    <w:rsid w:val="00D31FE7"/>
    <w:rsid w:val="00E41CB8"/>
    <w:rsid w:val="00E6362B"/>
    <w:rsid w:val="00EF1121"/>
    <w:rsid w:val="00F90DB7"/>
    <w:rsid w:val="00FA0850"/>
    <w:rsid w:val="00FA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156097"/>
  <w15:docId w15:val="{B5AD6A08-5715-414B-9172-46247333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6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60" w:line="0" w:lineRule="atLeast"/>
      <w:jc w:val="center"/>
      <w:outlineLvl w:val="0"/>
    </w:pPr>
    <w:rPr>
      <w:rFonts w:ascii="Times New Roman" w:eastAsia="Times New Roman" w:hAnsi="Times New Roman" w:cs="Times New Roman"/>
      <w:spacing w:val="10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227" w:lineRule="exact"/>
      <w:ind w:firstLine="27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540" w:after="240" w:line="27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EF1121"/>
    <w:pPr>
      <w:ind w:left="720"/>
      <w:contextualSpacing/>
    </w:pPr>
  </w:style>
  <w:style w:type="paragraph" w:customStyle="1" w:styleId="ConsNonformat">
    <w:name w:val="ConsNonformat"/>
    <w:rsid w:val="003A551C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bidi="ar-SA"/>
    </w:rPr>
  </w:style>
  <w:style w:type="paragraph" w:styleId="a6">
    <w:name w:val="header"/>
    <w:basedOn w:val="a"/>
    <w:link w:val="a7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551C"/>
    <w:rPr>
      <w:color w:val="000000"/>
    </w:rPr>
  </w:style>
  <w:style w:type="paragraph" w:styleId="a8">
    <w:name w:val="footer"/>
    <w:basedOn w:val="a"/>
    <w:link w:val="a9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51C"/>
    <w:rPr>
      <w:color w:val="000000"/>
    </w:rPr>
  </w:style>
  <w:style w:type="paragraph" w:customStyle="1" w:styleId="s1">
    <w:name w:val="s_1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22">
    <w:name w:val="s_22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9">
    <w:name w:val="s_9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No Spacing"/>
    <w:uiPriority w:val="1"/>
    <w:qFormat/>
    <w:rsid w:val="00D31FE7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9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4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 Кузнецов</dc:creator>
  <cp:lastModifiedBy>Мария Юрьева</cp:lastModifiedBy>
  <cp:revision>7</cp:revision>
  <dcterms:created xsi:type="dcterms:W3CDTF">2020-04-27T08:20:00Z</dcterms:created>
  <dcterms:modified xsi:type="dcterms:W3CDTF">2020-04-28T07:31:00Z</dcterms:modified>
</cp:coreProperties>
</file>