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E" w:rsidRPr="00454A1C" w:rsidRDefault="007D594E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sub_5555"/>
    </w:p>
    <w:p w:rsidR="00EF4DE3" w:rsidRDefault="00EF4DE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4DE3" w:rsidRDefault="00EF4DE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376B6C" w:rsidRDefault="00F418DC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декабря 2019 года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7D594E">
        <w:rPr>
          <w:rFonts w:ascii="Times New Roman" w:hAnsi="Times New Roman" w:cs="Times New Roman"/>
        </w:rPr>
        <w:t xml:space="preserve">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7D594E">
        <w:rPr>
          <w:rFonts w:ascii="Times New Roman" w:hAnsi="Times New Roman" w:cs="Times New Roman"/>
        </w:rPr>
        <w:tab/>
      </w:r>
      <w:r w:rsidR="007D594E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</w:t>
      </w:r>
      <w:proofErr w:type="gramStart"/>
      <w:r w:rsidR="00D55A29" w:rsidRPr="00854FB2">
        <w:rPr>
          <w:rFonts w:ascii="Times New Roman" w:hAnsi="Times New Roman" w:cs="Times New Roman"/>
        </w:rPr>
        <w:t>с</w:t>
      </w:r>
      <w:proofErr w:type="gramEnd"/>
      <w:r w:rsidR="00D55A29" w:rsidRPr="00854FB2">
        <w:rPr>
          <w:rFonts w:ascii="Times New Roman" w:hAnsi="Times New Roman" w:cs="Times New Roman"/>
        </w:rPr>
        <w:t xml:space="preserve">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5B7882">
        <w:rPr>
          <w:rFonts w:ascii="Times New Roman" w:hAnsi="Times New Roman" w:cs="Times New Roman"/>
        </w:rPr>
        <w:t xml:space="preserve">         №</w:t>
      </w:r>
      <w:r w:rsidR="007D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4/1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:rsidR="00D55A29" w:rsidRPr="00854FB2" w:rsidRDefault="00EF324B" w:rsidP="00B03D22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</w:t>
      </w:r>
      <w:r w:rsidR="000645F4">
        <w:rPr>
          <w:rFonts w:ascii="Times New Roman" w:hAnsi="Times New Roman" w:cs="Times New Roman"/>
        </w:rPr>
        <w:t xml:space="preserve">требованиями </w:t>
      </w:r>
      <w:r w:rsidR="00D55A29">
        <w:rPr>
          <w:rFonts w:ascii="Times New Roman" w:hAnsi="Times New Roman" w:cs="Times New Roman"/>
        </w:rPr>
        <w:t>действующ</w:t>
      </w:r>
      <w:r w:rsidR="008E3845">
        <w:rPr>
          <w:rFonts w:ascii="Times New Roman" w:hAnsi="Times New Roman" w:cs="Times New Roman"/>
        </w:rPr>
        <w:t>его</w:t>
      </w:r>
      <w:r w:rsidR="00D55A29">
        <w:rPr>
          <w:rFonts w:ascii="Times New Roman" w:hAnsi="Times New Roman" w:cs="Times New Roman"/>
        </w:rPr>
        <w:t xml:space="preserve"> законодательств</w:t>
      </w:r>
      <w:r w:rsidR="008E3845">
        <w:rPr>
          <w:rFonts w:ascii="Times New Roman" w:hAnsi="Times New Roman" w:cs="Times New Roman"/>
        </w:rPr>
        <w:t>а</w:t>
      </w:r>
      <w:r w:rsidR="00D55A29">
        <w:rPr>
          <w:rFonts w:ascii="Times New Roman" w:hAnsi="Times New Roman" w:cs="Times New Roman"/>
        </w:rPr>
        <w:t xml:space="preserve">, руководствуясь </w:t>
      </w:r>
      <w:r w:rsidR="008E3845">
        <w:rPr>
          <w:rFonts w:ascii="Times New Roman" w:hAnsi="Times New Roman" w:cs="Times New Roman"/>
        </w:rPr>
        <w:t xml:space="preserve">Федеральным законом от 06.10.2003 г. № 131-ФЗ «Об общих принципах организации местного самоуправления Российской Федерации», </w:t>
      </w:r>
      <w:r w:rsidR="00D55A29" w:rsidRPr="00854FB2">
        <w:rPr>
          <w:rFonts w:ascii="Times New Roman" w:hAnsi="Times New Roman" w:cs="Times New Roman"/>
        </w:rPr>
        <w:t>ст. ст. 3</w:t>
      </w:r>
      <w:r w:rsidR="00D55A29"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="00D55A29"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Default="00D55A29" w:rsidP="00B03D22">
      <w:pPr>
        <w:ind w:left="14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D55A29" w:rsidRDefault="00EF324B" w:rsidP="00B03D22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3E3C66" w:rsidRPr="003E3C66" w:rsidRDefault="00EF324B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</w:t>
      </w:r>
      <w:r w:rsidR="003E3C66">
        <w:rPr>
          <w:rFonts w:ascii="Times New Roman" w:hAnsi="Times New Roman" w:cs="Times New Roman"/>
          <w:b w:val="0"/>
          <w:sz w:val="24"/>
          <w:szCs w:val="24"/>
        </w:rPr>
        <w:t xml:space="preserve">дополнить часть 5.1 статьи 36 словами: «если иное не предусмотрено </w:t>
      </w:r>
      <w:r w:rsidR="00587CE6">
        <w:rPr>
          <w:rFonts w:ascii="Times New Roman" w:hAnsi="Times New Roman" w:cs="Times New Roman"/>
          <w:b w:val="0"/>
          <w:sz w:val="24"/>
          <w:szCs w:val="24"/>
        </w:rPr>
        <w:t>Ф</w:t>
      </w:r>
      <w:bookmarkStart w:id="1" w:name="_GoBack"/>
      <w:bookmarkEnd w:id="1"/>
      <w:r w:rsidR="003E3C66">
        <w:rPr>
          <w:rFonts w:ascii="Times New Roman" w:hAnsi="Times New Roman" w:cs="Times New Roman"/>
          <w:b w:val="0"/>
          <w:sz w:val="24"/>
          <w:szCs w:val="24"/>
        </w:rPr>
        <w:t xml:space="preserve">едеральным законом </w:t>
      </w:r>
      <w:r w:rsidR="003E3C66" w:rsidRPr="003E3C66">
        <w:rPr>
          <w:rFonts w:ascii="Times New Roman" w:hAnsi="Times New Roman" w:cs="Times New Roman"/>
          <w:b w:val="0"/>
          <w:bCs w:val="0"/>
          <w:sz w:val="24"/>
          <w:szCs w:val="24"/>
        </w:rPr>
        <w:t>«Об общих принципах организации местного самоуправления Российской Федерации»</w:t>
      </w:r>
    </w:p>
    <w:p w:rsidR="0004466D" w:rsidRDefault="003E3C66" w:rsidP="00B03D22">
      <w:pPr>
        <w:pStyle w:val="2"/>
        <w:ind w:left="142" w:firstLine="5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дополнить часть 1 статьи </w:t>
      </w:r>
      <w:r w:rsidR="00654BBD">
        <w:rPr>
          <w:rFonts w:ascii="Times New Roman" w:hAnsi="Times New Roman" w:cs="Times New Roman"/>
          <w:b w:val="0"/>
          <w:sz w:val="24"/>
          <w:szCs w:val="24"/>
        </w:rPr>
        <w:t>52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BBD">
        <w:rPr>
          <w:rFonts w:ascii="Times New Roman" w:hAnsi="Times New Roman" w:cs="Times New Roman"/>
          <w:b w:val="0"/>
          <w:sz w:val="24"/>
          <w:szCs w:val="24"/>
        </w:rPr>
        <w:t>абзацем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04466D" w:rsidRPr="0004466D" w:rsidRDefault="0004466D" w:rsidP="00B03D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654BBD">
        <w:rPr>
          <w:rFonts w:ascii="Times New Roman" w:hAnsi="Times New Roman" w:cs="Times New Roman"/>
          <w:b/>
        </w:rPr>
        <w:t>«</w:t>
      </w:r>
      <w:r w:rsidR="00654BBD" w:rsidRPr="00654BBD">
        <w:rPr>
          <w:rFonts w:ascii="Times New Roman" w:hAnsi="Times New Roman" w:cs="Times New Roman"/>
        </w:rPr>
        <w:t xml:space="preserve">Для официального опубликования (обнародования) Устава и муниципального правового акта о внесении изменений и дополнений в Устав </w:t>
      </w:r>
      <w:r w:rsidR="00654BBD">
        <w:rPr>
          <w:rFonts w:ascii="Times New Roman" w:hAnsi="Times New Roman" w:cs="Times New Roman"/>
        </w:rPr>
        <w:t>может быть</w:t>
      </w:r>
      <w:r w:rsidR="00654BBD" w:rsidRPr="00654BBD">
        <w:rPr>
          <w:rFonts w:ascii="Times New Roman" w:hAnsi="Times New Roman" w:cs="Times New Roman"/>
        </w:rPr>
        <w:t xml:space="preserve"> использова</w:t>
      </w:r>
      <w:r w:rsidR="00654BBD">
        <w:rPr>
          <w:rFonts w:ascii="Times New Roman" w:hAnsi="Times New Roman" w:cs="Times New Roman"/>
        </w:rPr>
        <w:t>н</w:t>
      </w:r>
      <w:r w:rsidR="00654BBD" w:rsidRPr="00654BBD">
        <w:rPr>
          <w:rFonts w:ascii="Times New Roman" w:hAnsi="Times New Roman" w:cs="Times New Roman"/>
        </w:rPr>
        <w:t xml:space="preserve"> официальный портал Мин</w:t>
      </w:r>
      <w:r w:rsidR="00654BBD">
        <w:rPr>
          <w:rFonts w:ascii="Times New Roman" w:hAnsi="Times New Roman" w:cs="Times New Roman"/>
        </w:rPr>
        <w:t>истерства юстиции Российской Федерации</w:t>
      </w:r>
      <w:r w:rsidR="00654BBD" w:rsidRPr="00654BBD">
        <w:rPr>
          <w:rFonts w:ascii="Times New Roman" w:hAnsi="Times New Roman" w:cs="Times New Roman"/>
        </w:rPr>
        <w:t xml:space="preserve"> «Нормативные правовые акты в Российской Федерации» (http://pravo-minjust.ru, http://право-минюст</w:t>
      </w:r>
      <w:proofErr w:type="gramStart"/>
      <w:r w:rsidR="00654BBD" w:rsidRPr="00654BBD">
        <w:rPr>
          <w:rFonts w:ascii="Times New Roman" w:hAnsi="Times New Roman" w:cs="Times New Roman"/>
        </w:rPr>
        <w:t>.р</w:t>
      </w:r>
      <w:proofErr w:type="gramEnd"/>
      <w:r w:rsidR="00654BBD" w:rsidRPr="00654BBD">
        <w:rPr>
          <w:rFonts w:ascii="Times New Roman" w:hAnsi="Times New Roman" w:cs="Times New Roman"/>
        </w:rPr>
        <w:t xml:space="preserve">ф, регистрация в качестве сетевого издания: </w:t>
      </w:r>
      <w:proofErr w:type="gramStart"/>
      <w:r w:rsidR="00654BBD" w:rsidRPr="00654BBD">
        <w:rPr>
          <w:rFonts w:ascii="Times New Roman" w:hAnsi="Times New Roman" w:cs="Times New Roman"/>
        </w:rPr>
        <w:t>Эл № ФС77-72471 от 05.03.2018).</w:t>
      </w:r>
      <w:proofErr w:type="gramEnd"/>
      <w:r w:rsidR="00654BBD" w:rsidRPr="00654BBD">
        <w:rPr>
          <w:rFonts w:ascii="Times New Roman" w:hAnsi="Times New Roman" w:cs="Times New Roman"/>
        </w:rPr>
        <w:t xml:space="preserve"> При этом решение Думы</w:t>
      </w:r>
      <w:r w:rsidR="00654BBD">
        <w:rPr>
          <w:rFonts w:ascii="Times New Roman" w:hAnsi="Times New Roman" w:cs="Times New Roman"/>
        </w:rPr>
        <w:t xml:space="preserve"> муниципального образования «Катангский район»</w:t>
      </w:r>
      <w:r w:rsidR="00654BBD" w:rsidRPr="00654BBD">
        <w:rPr>
          <w:rFonts w:ascii="Times New Roman" w:hAnsi="Times New Roman" w:cs="Times New Roman"/>
        </w:rPr>
        <w:t xml:space="preserve"> или отдельный нормативный правовой акт, принятый Думой,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654BBD" w:rsidRPr="00654BBD">
        <w:rPr>
          <w:rFonts w:ascii="Times New Roman" w:hAnsi="Times New Roman" w:cs="Times New Roman"/>
        </w:rPr>
        <w:t>.»</w:t>
      </w:r>
      <w:r w:rsidRPr="0004466D">
        <w:rPr>
          <w:rFonts w:ascii="Times New Roman" w:hAnsi="Times New Roman" w:cs="Times New Roman"/>
        </w:rPr>
        <w:t>;</w:t>
      </w:r>
      <w:proofErr w:type="gramEnd"/>
    </w:p>
    <w:p w:rsidR="0068741E" w:rsidRPr="00435491" w:rsidRDefault="0004466D" w:rsidP="00B03D22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2. Поручить 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мэру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t xml:space="preserve">           </w:t>
      </w:r>
      <w:r w:rsidR="0068741E"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3"/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1C" w:rsidRDefault="00454A1C" w:rsidP="00B03D22">
            <w:pPr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A623C3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820"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 w:rsidR="002F0820">
              <w:rPr>
                <w:rFonts w:ascii="Times New Roman" w:hAnsi="Times New Roman" w:cs="Times New Roman"/>
              </w:rPr>
              <w:t xml:space="preserve">муниципального   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="002F0820">
              <w:rPr>
                <w:rFonts w:ascii="Times New Roman" w:hAnsi="Times New Roman" w:cs="Times New Roman"/>
              </w:rPr>
              <w:t xml:space="preserve">       </w:t>
            </w:r>
            <w:r w:rsidR="00EF4DE3">
              <w:rPr>
                <w:rFonts w:ascii="Times New Roman" w:hAnsi="Times New Roman" w:cs="Times New Roman"/>
              </w:rPr>
              <w:t xml:space="preserve">                     </w:t>
            </w:r>
            <w:r w:rsidR="002F0820">
              <w:rPr>
                <w:rFonts w:ascii="Times New Roman" w:hAnsi="Times New Roman" w:cs="Times New Roman"/>
              </w:rPr>
              <w:t>Н.М. Лукичева</w:t>
            </w:r>
          </w:p>
          <w:p w:rsidR="0068741E" w:rsidRPr="002F0820" w:rsidRDefault="002F0820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>район»</w:t>
            </w:r>
            <w:r w:rsidR="00EF4D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316BFF" w:rsidRDefault="00316BFF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</w:t>
            </w:r>
          </w:p>
          <w:p w:rsidR="00256B88" w:rsidRPr="00736CA1" w:rsidRDefault="00256B88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«Катангский район»</w:t>
            </w:r>
            <w:r w:rsidR="00EF4DE3">
              <w:rPr>
                <w:rFonts w:ascii="Times New Roman" w:hAnsi="Times New Roman" w:cs="Times New Roman"/>
              </w:rPr>
              <w:t xml:space="preserve">: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Pr="00736CA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36CA1">
              <w:rPr>
                <w:rFonts w:ascii="Times New Roman" w:hAnsi="Times New Roman" w:cs="Times New Roman"/>
              </w:rPr>
              <w:t>С.Ю.Чонский</w:t>
            </w:r>
            <w:proofErr w:type="spellEnd"/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2072E3">
      <w:pPr>
        <w:spacing w:line="276" w:lineRule="auto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Pr="004A4EB9" w:rsidRDefault="00BB6A86" w:rsidP="00C40501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6B0FEE"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0E11"/>
    <w:rsid w:val="000B6753"/>
    <w:rsid w:val="000D16F5"/>
    <w:rsid w:val="000D22EF"/>
    <w:rsid w:val="000D5CEB"/>
    <w:rsid w:val="000D79F5"/>
    <w:rsid w:val="000F47D9"/>
    <w:rsid w:val="00105A7F"/>
    <w:rsid w:val="00114EAE"/>
    <w:rsid w:val="00121DE6"/>
    <w:rsid w:val="001326D4"/>
    <w:rsid w:val="00136AEC"/>
    <w:rsid w:val="00141680"/>
    <w:rsid w:val="001510CD"/>
    <w:rsid w:val="00154A3B"/>
    <w:rsid w:val="00160D89"/>
    <w:rsid w:val="00165585"/>
    <w:rsid w:val="00185E3B"/>
    <w:rsid w:val="001866F2"/>
    <w:rsid w:val="001A49D4"/>
    <w:rsid w:val="001A6A30"/>
    <w:rsid w:val="001A7377"/>
    <w:rsid w:val="001F75A0"/>
    <w:rsid w:val="00206400"/>
    <w:rsid w:val="002072E3"/>
    <w:rsid w:val="00224086"/>
    <w:rsid w:val="002272AD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D1831"/>
    <w:rsid w:val="003D49A0"/>
    <w:rsid w:val="003E3C66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3F54"/>
    <w:rsid w:val="005654D6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F3BA8"/>
    <w:rsid w:val="005F7F76"/>
    <w:rsid w:val="006006B8"/>
    <w:rsid w:val="00607230"/>
    <w:rsid w:val="00613AF6"/>
    <w:rsid w:val="006150A2"/>
    <w:rsid w:val="00616E47"/>
    <w:rsid w:val="006465FB"/>
    <w:rsid w:val="00654BBD"/>
    <w:rsid w:val="00655FF2"/>
    <w:rsid w:val="00683E19"/>
    <w:rsid w:val="0068741E"/>
    <w:rsid w:val="006921A2"/>
    <w:rsid w:val="006A297F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A5797"/>
    <w:rsid w:val="007A65ED"/>
    <w:rsid w:val="007B282C"/>
    <w:rsid w:val="007C7654"/>
    <w:rsid w:val="007C7DF3"/>
    <w:rsid w:val="007D594E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91285C"/>
    <w:rsid w:val="00914A40"/>
    <w:rsid w:val="0091592D"/>
    <w:rsid w:val="00920E2C"/>
    <w:rsid w:val="0092676B"/>
    <w:rsid w:val="00934CE3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22ABC"/>
    <w:rsid w:val="00A43B03"/>
    <w:rsid w:val="00A53066"/>
    <w:rsid w:val="00A54B09"/>
    <w:rsid w:val="00A623C3"/>
    <w:rsid w:val="00A6465A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16A94"/>
    <w:rsid w:val="00D16D7E"/>
    <w:rsid w:val="00D204C8"/>
    <w:rsid w:val="00D21AF5"/>
    <w:rsid w:val="00D22568"/>
    <w:rsid w:val="00D26A49"/>
    <w:rsid w:val="00D3657A"/>
    <w:rsid w:val="00D45801"/>
    <w:rsid w:val="00D45802"/>
    <w:rsid w:val="00D46A58"/>
    <w:rsid w:val="00D55A29"/>
    <w:rsid w:val="00D723CE"/>
    <w:rsid w:val="00D809FB"/>
    <w:rsid w:val="00D81016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18DC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153A"/>
    <w:rsid w:val="00FE3E48"/>
    <w:rsid w:val="00FF37E4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4</cp:revision>
  <cp:lastPrinted>2019-12-18T06:14:00Z</cp:lastPrinted>
  <dcterms:created xsi:type="dcterms:W3CDTF">2019-12-17T04:48:00Z</dcterms:created>
  <dcterms:modified xsi:type="dcterms:W3CDTF">2019-12-18T06:15:00Z</dcterms:modified>
</cp:coreProperties>
</file>