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95A13" w14:textId="0FDFD22D" w:rsidR="00CB468B" w:rsidRPr="00464F4B" w:rsidRDefault="00CB468B" w:rsidP="00CB468B"/>
    <w:p w14:paraId="3BE18689" w14:textId="77777777" w:rsidR="00CB468B" w:rsidRDefault="00CB468B" w:rsidP="00CB468B">
      <w:pPr>
        <w:spacing w:line="276" w:lineRule="auto"/>
        <w:jc w:val="center"/>
      </w:pPr>
      <w:r>
        <w:rPr>
          <w:noProof/>
        </w:rPr>
        <w:drawing>
          <wp:inline distT="0" distB="0" distL="0" distR="0" wp14:anchorId="178EA56F" wp14:editId="566D4E84">
            <wp:extent cx="561975" cy="704850"/>
            <wp:effectExtent l="0" t="0" r="9525" b="0"/>
            <wp:docPr id="2" name="Рисунок 2" descr="Описание: C:\Users\Ольга Адамовн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C:\Users\Ольга Адамовн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3045E" w14:textId="77777777" w:rsidR="00CB468B" w:rsidRDefault="00CB468B" w:rsidP="00CB468B">
      <w:pPr>
        <w:spacing w:line="276" w:lineRule="auto"/>
        <w:jc w:val="center"/>
      </w:pPr>
      <w:r>
        <w:t>РОССИЙСКАЯ ФЕДЕРАЦИЯ</w:t>
      </w:r>
    </w:p>
    <w:p w14:paraId="66FB78BE" w14:textId="77777777" w:rsidR="00CB468B" w:rsidRDefault="00CB468B" w:rsidP="00CB468B">
      <w:pPr>
        <w:spacing w:line="276" w:lineRule="auto"/>
        <w:jc w:val="center"/>
      </w:pPr>
      <w:r>
        <w:t>ИРКУТСКАЯ ОБЛАСТЬ</w:t>
      </w:r>
    </w:p>
    <w:p w14:paraId="5853EEC2" w14:textId="77777777" w:rsidR="00CB468B" w:rsidRDefault="00CB468B" w:rsidP="00CB468B">
      <w:pPr>
        <w:spacing w:line="276" w:lineRule="auto"/>
        <w:jc w:val="center"/>
        <w:rPr>
          <w:sz w:val="28"/>
        </w:rPr>
      </w:pPr>
      <w:r>
        <w:rPr>
          <w:sz w:val="28"/>
        </w:rPr>
        <w:t>Администрация</w:t>
      </w:r>
    </w:p>
    <w:p w14:paraId="26FB6B3C" w14:textId="77777777" w:rsidR="00CB468B" w:rsidRDefault="00CB468B" w:rsidP="00CB468B">
      <w:pPr>
        <w:spacing w:line="276" w:lineRule="auto"/>
        <w:jc w:val="center"/>
        <w:rPr>
          <w:sz w:val="28"/>
        </w:rPr>
      </w:pPr>
      <w:r>
        <w:rPr>
          <w:sz w:val="28"/>
        </w:rPr>
        <w:t>муниципального образования «Катангский район»</w:t>
      </w:r>
    </w:p>
    <w:p w14:paraId="164D9FB6" w14:textId="77777777" w:rsidR="00CB468B" w:rsidRDefault="00CB468B" w:rsidP="00CB468B">
      <w:pPr>
        <w:spacing w:line="276" w:lineRule="auto"/>
        <w:jc w:val="center"/>
        <w:rPr>
          <w:sz w:val="28"/>
        </w:rPr>
      </w:pPr>
    </w:p>
    <w:p w14:paraId="3AF4C476" w14:textId="77777777" w:rsidR="00CB468B" w:rsidRDefault="00CB468B" w:rsidP="00CB468B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14:paraId="5B21B74F" w14:textId="77777777" w:rsidR="00CB468B" w:rsidRDefault="00CB468B" w:rsidP="00CB468B">
      <w:pPr>
        <w:spacing w:line="276" w:lineRule="auto"/>
        <w:jc w:val="center"/>
      </w:pPr>
    </w:p>
    <w:p w14:paraId="378246BD" w14:textId="349DA2F9" w:rsidR="00CB468B" w:rsidRDefault="00CB468B" w:rsidP="0024151C">
      <w:pPr>
        <w:spacing w:line="276" w:lineRule="auto"/>
        <w:ind w:right="-67"/>
        <w:jc w:val="center"/>
      </w:pPr>
      <w:r>
        <w:t xml:space="preserve">от </w:t>
      </w:r>
      <w:r w:rsidR="00610D10">
        <w:t>25.09.2020</w:t>
      </w:r>
      <w:r w:rsidR="0024151C">
        <w:t xml:space="preserve">               </w:t>
      </w:r>
      <w:r>
        <w:t>с. Ербогачен</w:t>
      </w:r>
      <w:r>
        <w:tab/>
      </w:r>
      <w:r>
        <w:tab/>
      </w:r>
      <w:r>
        <w:tab/>
        <w:t xml:space="preserve">№ </w:t>
      </w:r>
      <w:r w:rsidR="00610D10">
        <w:t>365-п</w:t>
      </w:r>
    </w:p>
    <w:p w14:paraId="1BE08FDD" w14:textId="77777777" w:rsidR="00CB468B" w:rsidRDefault="00CB468B" w:rsidP="00CB468B">
      <w:pPr>
        <w:spacing w:line="276" w:lineRule="auto"/>
        <w:jc w:val="center"/>
      </w:pPr>
    </w:p>
    <w:p w14:paraId="10FBC48A" w14:textId="77777777" w:rsidR="00CB468B" w:rsidRDefault="00CB468B" w:rsidP="00CB468B">
      <w:r>
        <w:t>О закреплении муниципального</w:t>
      </w:r>
    </w:p>
    <w:p w14:paraId="25AF9EE7" w14:textId="77777777" w:rsidR="00CB468B" w:rsidRDefault="00CB468B" w:rsidP="00CB468B">
      <w:r>
        <w:t>имущества на праве оперативного</w:t>
      </w:r>
    </w:p>
    <w:p w14:paraId="5D6FC34E" w14:textId="77777777" w:rsidR="00CB468B" w:rsidRDefault="00CB468B" w:rsidP="00CB468B">
      <w:r>
        <w:t xml:space="preserve">управления  за МКУ КДО </w:t>
      </w:r>
    </w:p>
    <w:p w14:paraId="23A47ACD" w14:textId="77777777" w:rsidR="00CB468B" w:rsidRDefault="00CB468B" w:rsidP="00CB468B">
      <w:pPr>
        <w:tabs>
          <w:tab w:val="left" w:pos="851"/>
        </w:tabs>
        <w:jc w:val="both"/>
      </w:pPr>
    </w:p>
    <w:p w14:paraId="7807E0C9" w14:textId="77777777" w:rsidR="00CB468B" w:rsidRPr="00891A9D" w:rsidRDefault="00CB468B" w:rsidP="00296D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Во</w:t>
      </w:r>
      <w:r w:rsidRPr="00891A9D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</w:t>
      </w:r>
      <w:r w:rsidR="00136CDC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891A9D">
        <w:rPr>
          <w:sz w:val="26"/>
          <w:szCs w:val="26"/>
        </w:rPr>
        <w:t>распоряжени</w:t>
      </w:r>
      <w:r>
        <w:rPr>
          <w:sz w:val="26"/>
          <w:szCs w:val="26"/>
        </w:rPr>
        <w:t xml:space="preserve">я </w:t>
      </w:r>
      <w:r w:rsidR="007A7D00">
        <w:rPr>
          <w:sz w:val="26"/>
          <w:szCs w:val="26"/>
        </w:rPr>
        <w:t>Т</w:t>
      </w:r>
      <w:r>
        <w:rPr>
          <w:sz w:val="26"/>
          <w:szCs w:val="26"/>
        </w:rPr>
        <w:t xml:space="preserve">ерриториального управления </w:t>
      </w:r>
      <w:r w:rsidR="007A7D00">
        <w:rPr>
          <w:sz w:val="26"/>
          <w:szCs w:val="26"/>
        </w:rPr>
        <w:t xml:space="preserve">Федерального агентства по управлению государственным имуществом в Иркутской области </w:t>
      </w:r>
      <w:r w:rsidRPr="00891A9D">
        <w:rPr>
          <w:sz w:val="26"/>
          <w:szCs w:val="26"/>
        </w:rPr>
        <w:t>от</w:t>
      </w:r>
      <w:r w:rsidR="007A7D00">
        <w:rPr>
          <w:sz w:val="26"/>
          <w:szCs w:val="26"/>
        </w:rPr>
        <w:t xml:space="preserve"> 30.04.2020 </w:t>
      </w:r>
      <w:r w:rsidRPr="00891A9D">
        <w:rPr>
          <w:sz w:val="26"/>
          <w:szCs w:val="26"/>
        </w:rPr>
        <w:t xml:space="preserve">№ </w:t>
      </w:r>
      <w:r w:rsidR="007A7D00">
        <w:rPr>
          <w:sz w:val="26"/>
          <w:szCs w:val="26"/>
        </w:rPr>
        <w:t>38/99-и</w:t>
      </w:r>
      <w:r w:rsidRPr="00891A9D">
        <w:rPr>
          <w:sz w:val="26"/>
          <w:szCs w:val="26"/>
        </w:rPr>
        <w:t xml:space="preserve"> «О </w:t>
      </w:r>
      <w:r w:rsidR="007A7D00">
        <w:rPr>
          <w:sz w:val="26"/>
          <w:szCs w:val="26"/>
        </w:rPr>
        <w:t xml:space="preserve">безвозмездной </w:t>
      </w:r>
      <w:r w:rsidRPr="00891A9D">
        <w:rPr>
          <w:sz w:val="26"/>
          <w:szCs w:val="26"/>
        </w:rPr>
        <w:t>передаче имущества,</w:t>
      </w:r>
      <w:r w:rsidR="00296D78">
        <w:rPr>
          <w:sz w:val="26"/>
          <w:szCs w:val="26"/>
        </w:rPr>
        <w:t xml:space="preserve"> находящегося</w:t>
      </w:r>
      <w:r w:rsidRPr="00891A9D">
        <w:rPr>
          <w:sz w:val="26"/>
          <w:szCs w:val="26"/>
        </w:rPr>
        <w:t xml:space="preserve"> </w:t>
      </w:r>
      <w:r w:rsidR="007A7D00">
        <w:rPr>
          <w:sz w:val="26"/>
          <w:szCs w:val="26"/>
        </w:rPr>
        <w:t xml:space="preserve"> в</w:t>
      </w:r>
      <w:r w:rsidRPr="00891A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оперативном управлении </w:t>
      </w:r>
      <w:r w:rsidR="007A7D00">
        <w:rPr>
          <w:sz w:val="26"/>
          <w:szCs w:val="26"/>
        </w:rPr>
        <w:t xml:space="preserve">Управления Федерального казначейства по Иркутской </w:t>
      </w:r>
      <w:r w:rsidRPr="00891A9D">
        <w:rPr>
          <w:sz w:val="26"/>
          <w:szCs w:val="26"/>
        </w:rPr>
        <w:t>в собственность муниципальн</w:t>
      </w:r>
      <w:r>
        <w:rPr>
          <w:sz w:val="26"/>
          <w:szCs w:val="26"/>
        </w:rPr>
        <w:t>ого</w:t>
      </w:r>
      <w:r w:rsidRPr="00891A9D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Pr="00891A9D">
        <w:rPr>
          <w:sz w:val="26"/>
          <w:szCs w:val="26"/>
        </w:rPr>
        <w:t xml:space="preserve"> </w:t>
      </w:r>
      <w:r>
        <w:rPr>
          <w:sz w:val="26"/>
          <w:szCs w:val="26"/>
        </w:rPr>
        <w:t>«Катангский район</w:t>
      </w:r>
      <w:r w:rsidRPr="00891A9D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891A9D">
        <w:rPr>
          <w:sz w:val="26"/>
          <w:szCs w:val="26"/>
        </w:rPr>
        <w:t xml:space="preserve"> в соответствии со ст. 296 Гражданского кодекса РФ, Положением о порядке управления и распоряжения муниципальным имуществом муниципального образования «Катангский район», утвержденного Решением Думы муниципального образования «Катангский район» от 23.03.2011</w:t>
      </w:r>
      <w:r w:rsidR="00136CDC">
        <w:rPr>
          <w:sz w:val="26"/>
          <w:szCs w:val="26"/>
        </w:rPr>
        <w:t xml:space="preserve"> </w:t>
      </w:r>
      <w:r w:rsidRPr="00891A9D">
        <w:rPr>
          <w:sz w:val="26"/>
          <w:szCs w:val="26"/>
        </w:rPr>
        <w:t>№ 1/8, руководствуясь ст.48 Устава муниципального образования «Катангский район», администрация муниципального образования «Катангский район»</w:t>
      </w:r>
    </w:p>
    <w:p w14:paraId="614788D0" w14:textId="77777777" w:rsidR="00CB468B" w:rsidRPr="009C1009" w:rsidRDefault="00CB468B" w:rsidP="00CB468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10586EE7" w14:textId="77777777" w:rsidR="00CB468B" w:rsidRDefault="00CB468B" w:rsidP="00CB468B">
      <w:pPr>
        <w:tabs>
          <w:tab w:val="left" w:pos="851"/>
        </w:tabs>
        <w:jc w:val="both"/>
        <w:rPr>
          <w:sz w:val="28"/>
          <w:szCs w:val="28"/>
        </w:rPr>
      </w:pPr>
      <w:r w:rsidRPr="009C1009">
        <w:rPr>
          <w:sz w:val="28"/>
          <w:szCs w:val="28"/>
        </w:rPr>
        <w:t>П О С Т А Н О В Л Я Е Т:</w:t>
      </w:r>
    </w:p>
    <w:p w14:paraId="2BA35781" w14:textId="77777777" w:rsidR="00CB468B" w:rsidRDefault="00CB468B" w:rsidP="00CB468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     </w:t>
      </w:r>
      <w:r>
        <w:rPr>
          <w:sz w:val="28"/>
          <w:szCs w:val="28"/>
        </w:rPr>
        <w:t xml:space="preserve"> </w:t>
      </w:r>
    </w:p>
    <w:p w14:paraId="3460C38F" w14:textId="77777777" w:rsidR="007A5EBF" w:rsidRPr="006E1BD8" w:rsidRDefault="00CB468B" w:rsidP="007A5EBF">
      <w:pPr>
        <w:pStyle w:val="a9"/>
        <w:tabs>
          <w:tab w:val="left" w:pos="993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</w:t>
      </w:r>
      <w:r w:rsidR="00296D78">
        <w:rPr>
          <w:sz w:val="26"/>
          <w:szCs w:val="26"/>
        </w:rPr>
        <w:t xml:space="preserve"> </w:t>
      </w:r>
      <w:r w:rsidRPr="006E1BD8">
        <w:rPr>
          <w:sz w:val="26"/>
          <w:szCs w:val="26"/>
        </w:rPr>
        <w:t xml:space="preserve">Закрепить на праве оперативного управления за муниципальным казенным учреждением «Культурно-досуговое объединение Катангского района» </w:t>
      </w:r>
      <w:r w:rsidR="007A7D00">
        <w:rPr>
          <w:sz w:val="26"/>
          <w:szCs w:val="26"/>
        </w:rPr>
        <w:t>складское помещение</w:t>
      </w:r>
      <w:r w:rsidRPr="006E1BD8">
        <w:rPr>
          <w:sz w:val="26"/>
          <w:szCs w:val="26"/>
        </w:rPr>
        <w:t xml:space="preserve">, </w:t>
      </w:r>
      <w:r w:rsidR="00296D78">
        <w:rPr>
          <w:sz w:val="26"/>
          <w:szCs w:val="26"/>
        </w:rPr>
        <w:t>расположенное по адресу:</w:t>
      </w:r>
      <w:r w:rsidR="00296D78" w:rsidRPr="006E1BD8">
        <w:rPr>
          <w:sz w:val="26"/>
          <w:szCs w:val="26"/>
        </w:rPr>
        <w:t xml:space="preserve"> Иркутская область, Катангский район,</w:t>
      </w:r>
      <w:r w:rsidR="00AE7E05">
        <w:rPr>
          <w:sz w:val="26"/>
          <w:szCs w:val="26"/>
        </w:rPr>
        <w:t xml:space="preserve">                  </w:t>
      </w:r>
      <w:r w:rsidR="00296D78" w:rsidRPr="006E1BD8">
        <w:rPr>
          <w:sz w:val="26"/>
          <w:szCs w:val="26"/>
        </w:rPr>
        <w:t xml:space="preserve"> с. </w:t>
      </w:r>
      <w:r w:rsidR="00296D78">
        <w:rPr>
          <w:sz w:val="26"/>
          <w:szCs w:val="26"/>
        </w:rPr>
        <w:t>Ербогачен</w:t>
      </w:r>
      <w:r w:rsidR="00296D78" w:rsidRPr="006E1BD8">
        <w:rPr>
          <w:sz w:val="26"/>
          <w:szCs w:val="26"/>
        </w:rPr>
        <w:t xml:space="preserve">, ул. </w:t>
      </w:r>
      <w:r w:rsidR="00296D78">
        <w:rPr>
          <w:sz w:val="26"/>
          <w:szCs w:val="26"/>
        </w:rPr>
        <w:t>Лесная</w:t>
      </w:r>
      <w:r w:rsidR="00296D78" w:rsidRPr="006E1BD8">
        <w:rPr>
          <w:sz w:val="26"/>
          <w:szCs w:val="26"/>
        </w:rPr>
        <w:t>,</w:t>
      </w:r>
      <w:r w:rsidR="00296D78">
        <w:rPr>
          <w:sz w:val="26"/>
          <w:szCs w:val="26"/>
        </w:rPr>
        <w:t xml:space="preserve">14, </w:t>
      </w:r>
      <w:r w:rsidRPr="006E1BD8">
        <w:rPr>
          <w:sz w:val="26"/>
          <w:szCs w:val="26"/>
        </w:rPr>
        <w:t xml:space="preserve">общая площадь </w:t>
      </w:r>
      <w:r w:rsidR="007642F4">
        <w:rPr>
          <w:sz w:val="26"/>
          <w:szCs w:val="26"/>
        </w:rPr>
        <w:t>7,19</w:t>
      </w:r>
      <w:r w:rsidRPr="006E1BD8">
        <w:rPr>
          <w:sz w:val="26"/>
          <w:szCs w:val="26"/>
        </w:rPr>
        <w:t xml:space="preserve"> кв. м.,</w:t>
      </w:r>
      <w:r w:rsidR="00AE7E05">
        <w:rPr>
          <w:sz w:val="26"/>
          <w:szCs w:val="26"/>
        </w:rPr>
        <w:t xml:space="preserve"> </w:t>
      </w:r>
      <w:r w:rsidR="00296D78">
        <w:rPr>
          <w:sz w:val="26"/>
          <w:szCs w:val="26"/>
        </w:rPr>
        <w:t>год постройки 2001.</w:t>
      </w:r>
      <w:r w:rsidR="007642F4" w:rsidRPr="007642F4">
        <w:rPr>
          <w:sz w:val="26"/>
          <w:szCs w:val="26"/>
        </w:rPr>
        <w:t xml:space="preserve"> </w:t>
      </w:r>
    </w:p>
    <w:p w14:paraId="7F3B1AAA" w14:textId="77777777" w:rsidR="00CB468B" w:rsidRPr="006E1BD8" w:rsidRDefault="00CB468B" w:rsidP="00136CDC">
      <w:pPr>
        <w:pStyle w:val="a9"/>
        <w:ind w:left="0" w:firstLine="360"/>
        <w:jc w:val="both"/>
        <w:rPr>
          <w:sz w:val="26"/>
          <w:szCs w:val="26"/>
        </w:rPr>
      </w:pPr>
      <w:r w:rsidRPr="006E1BD8">
        <w:rPr>
          <w:sz w:val="26"/>
          <w:szCs w:val="26"/>
        </w:rPr>
        <w:t xml:space="preserve">   2.</w:t>
      </w:r>
      <w:r w:rsidR="00136CDC">
        <w:rPr>
          <w:sz w:val="26"/>
          <w:szCs w:val="26"/>
        </w:rPr>
        <w:t xml:space="preserve"> </w:t>
      </w:r>
      <w:r w:rsidRPr="006E1BD8">
        <w:rPr>
          <w:sz w:val="26"/>
          <w:szCs w:val="26"/>
        </w:rPr>
        <w:t xml:space="preserve">Отделу по управлению муниципальным имуществом и транспортом администрации муниципального образования «Катангский район» передать </w:t>
      </w:r>
      <w:r w:rsidR="00296D78">
        <w:rPr>
          <w:sz w:val="26"/>
          <w:szCs w:val="26"/>
        </w:rPr>
        <w:t>складское помещение</w:t>
      </w:r>
      <w:r w:rsidR="00296D78" w:rsidRPr="006E1BD8">
        <w:rPr>
          <w:sz w:val="26"/>
          <w:szCs w:val="26"/>
        </w:rPr>
        <w:t xml:space="preserve"> </w:t>
      </w:r>
      <w:r w:rsidRPr="006E1BD8">
        <w:rPr>
          <w:sz w:val="26"/>
          <w:szCs w:val="26"/>
        </w:rPr>
        <w:t>по акту приема-передачи.</w:t>
      </w:r>
    </w:p>
    <w:p w14:paraId="197AE42C" w14:textId="707F4DC2" w:rsidR="00CB468B" w:rsidRDefault="00CB468B" w:rsidP="00296D78">
      <w:pPr>
        <w:pStyle w:val="a9"/>
        <w:tabs>
          <w:tab w:val="left" w:pos="709"/>
        </w:tabs>
        <w:ind w:left="0" w:firstLine="360"/>
        <w:jc w:val="both"/>
        <w:rPr>
          <w:sz w:val="26"/>
          <w:szCs w:val="26"/>
        </w:rPr>
      </w:pPr>
      <w:r w:rsidRPr="006E1BD8">
        <w:rPr>
          <w:sz w:val="26"/>
          <w:szCs w:val="26"/>
        </w:rPr>
        <w:t xml:space="preserve">   3.</w:t>
      </w:r>
      <w:r w:rsidR="00136CDC">
        <w:rPr>
          <w:sz w:val="26"/>
          <w:szCs w:val="26"/>
        </w:rPr>
        <w:t xml:space="preserve"> </w:t>
      </w:r>
      <w:r>
        <w:rPr>
          <w:sz w:val="26"/>
          <w:szCs w:val="26"/>
        </w:rPr>
        <w:t>Директору м</w:t>
      </w:r>
      <w:r w:rsidRPr="006E1BD8">
        <w:rPr>
          <w:sz w:val="26"/>
          <w:szCs w:val="26"/>
        </w:rPr>
        <w:t>униципально</w:t>
      </w:r>
      <w:r>
        <w:rPr>
          <w:sz w:val="26"/>
          <w:szCs w:val="26"/>
        </w:rPr>
        <w:t>го</w:t>
      </w:r>
      <w:r w:rsidRPr="006E1BD8">
        <w:rPr>
          <w:sz w:val="26"/>
          <w:szCs w:val="26"/>
        </w:rPr>
        <w:t xml:space="preserve"> казенно</w:t>
      </w:r>
      <w:r>
        <w:rPr>
          <w:sz w:val="26"/>
          <w:szCs w:val="26"/>
        </w:rPr>
        <w:t>го</w:t>
      </w:r>
      <w:r w:rsidRPr="006E1BD8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6E1BD8">
        <w:rPr>
          <w:sz w:val="26"/>
          <w:szCs w:val="26"/>
        </w:rPr>
        <w:t xml:space="preserve"> «Культурно-досуговое объединение Катангского района»</w:t>
      </w:r>
      <w:r>
        <w:rPr>
          <w:sz w:val="26"/>
          <w:szCs w:val="26"/>
        </w:rPr>
        <w:t xml:space="preserve"> </w:t>
      </w:r>
      <w:r w:rsidR="00323EF4">
        <w:rPr>
          <w:sz w:val="26"/>
          <w:szCs w:val="26"/>
        </w:rPr>
        <w:t>Е</w:t>
      </w:r>
      <w:bookmarkStart w:id="0" w:name="_GoBack"/>
      <w:bookmarkEnd w:id="0"/>
      <w:r>
        <w:rPr>
          <w:sz w:val="26"/>
          <w:szCs w:val="26"/>
        </w:rPr>
        <w:t xml:space="preserve">. А. </w:t>
      </w:r>
      <w:proofErr w:type="spellStart"/>
      <w:r>
        <w:rPr>
          <w:sz w:val="26"/>
          <w:szCs w:val="26"/>
        </w:rPr>
        <w:t>Лахониной</w:t>
      </w:r>
      <w:proofErr w:type="spellEnd"/>
      <w:r>
        <w:rPr>
          <w:sz w:val="26"/>
          <w:szCs w:val="26"/>
        </w:rPr>
        <w:t xml:space="preserve"> принять </w:t>
      </w:r>
      <w:r w:rsidR="00296D78">
        <w:rPr>
          <w:sz w:val="26"/>
          <w:szCs w:val="26"/>
        </w:rPr>
        <w:t>указанное помещение</w:t>
      </w:r>
      <w:r>
        <w:rPr>
          <w:sz w:val="26"/>
          <w:szCs w:val="26"/>
        </w:rPr>
        <w:t xml:space="preserve"> на баланс учреждения</w:t>
      </w:r>
      <w:r w:rsidR="00296D78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14:paraId="1A901B91" w14:textId="77777777" w:rsidR="00136CDC" w:rsidRDefault="00CB468B" w:rsidP="00136CDC">
      <w:pPr>
        <w:tabs>
          <w:tab w:val="left" w:pos="709"/>
          <w:tab w:val="left" w:pos="993"/>
        </w:tabs>
        <w:jc w:val="both"/>
        <w:rPr>
          <w:sz w:val="26"/>
          <w:szCs w:val="26"/>
        </w:rPr>
      </w:pPr>
      <w:r w:rsidRPr="006E1BD8">
        <w:rPr>
          <w:sz w:val="26"/>
          <w:szCs w:val="26"/>
        </w:rPr>
        <w:t xml:space="preserve">       </w:t>
      </w:r>
      <w:r w:rsidR="00136CDC">
        <w:rPr>
          <w:sz w:val="26"/>
          <w:szCs w:val="26"/>
        </w:rPr>
        <w:t xml:space="preserve">  4. Контроль за исполнением настоящего постановления возложить на заместителя главы муниципального образования «Катангский район»                    Александрова С. В.</w:t>
      </w:r>
    </w:p>
    <w:p w14:paraId="257E4A44" w14:textId="77777777" w:rsidR="00CB468B" w:rsidRPr="006E1BD8" w:rsidRDefault="00CB468B" w:rsidP="00CB468B">
      <w:pPr>
        <w:pStyle w:val="a9"/>
        <w:tabs>
          <w:tab w:val="left" w:pos="993"/>
        </w:tabs>
        <w:ind w:left="0" w:hanging="709"/>
        <w:jc w:val="both"/>
        <w:rPr>
          <w:sz w:val="26"/>
          <w:szCs w:val="26"/>
        </w:rPr>
      </w:pPr>
    </w:p>
    <w:p w14:paraId="78F3DC34" w14:textId="77777777" w:rsidR="00CB468B" w:rsidRDefault="00CB468B" w:rsidP="00CB468B">
      <w:pPr>
        <w:rPr>
          <w:sz w:val="26"/>
          <w:szCs w:val="26"/>
        </w:rPr>
      </w:pPr>
    </w:p>
    <w:p w14:paraId="3E53BE5D" w14:textId="77777777" w:rsidR="00CB468B" w:rsidRPr="00A67B13" w:rsidRDefault="00CB468B" w:rsidP="00CB468B">
      <w:pPr>
        <w:rPr>
          <w:sz w:val="26"/>
          <w:szCs w:val="26"/>
        </w:rPr>
      </w:pPr>
      <w:r w:rsidRPr="00A67B13">
        <w:rPr>
          <w:sz w:val="26"/>
          <w:szCs w:val="26"/>
        </w:rPr>
        <w:t>Мэр муниципального образования</w:t>
      </w:r>
    </w:p>
    <w:p w14:paraId="2DBAB8D9" w14:textId="77777777" w:rsidR="00CB468B" w:rsidRDefault="00CB468B" w:rsidP="00176888">
      <w:pPr>
        <w:tabs>
          <w:tab w:val="left" w:pos="709"/>
          <w:tab w:val="left" w:pos="993"/>
        </w:tabs>
        <w:rPr>
          <w:sz w:val="26"/>
          <w:szCs w:val="26"/>
        </w:rPr>
      </w:pPr>
      <w:r w:rsidRPr="00A67B13">
        <w:rPr>
          <w:sz w:val="26"/>
          <w:szCs w:val="26"/>
        </w:rPr>
        <w:t xml:space="preserve">«Катангский район» </w:t>
      </w:r>
      <w:r w:rsidRPr="00A67B13">
        <w:rPr>
          <w:sz w:val="26"/>
          <w:szCs w:val="26"/>
        </w:rPr>
        <w:tab/>
      </w:r>
      <w:r w:rsidRPr="00A67B13">
        <w:rPr>
          <w:sz w:val="26"/>
          <w:szCs w:val="26"/>
        </w:rPr>
        <w:tab/>
        <w:t xml:space="preserve">                                                             </w:t>
      </w:r>
      <w:r>
        <w:rPr>
          <w:sz w:val="26"/>
          <w:szCs w:val="26"/>
        </w:rPr>
        <w:t xml:space="preserve">    </w:t>
      </w:r>
      <w:r w:rsidRPr="00A67B13">
        <w:rPr>
          <w:sz w:val="26"/>
          <w:szCs w:val="26"/>
        </w:rPr>
        <w:t xml:space="preserve"> С.</w:t>
      </w:r>
      <w:r>
        <w:rPr>
          <w:sz w:val="26"/>
          <w:szCs w:val="26"/>
        </w:rPr>
        <w:t xml:space="preserve"> </w:t>
      </w:r>
      <w:r w:rsidRPr="00A67B13">
        <w:rPr>
          <w:sz w:val="26"/>
          <w:szCs w:val="26"/>
        </w:rPr>
        <w:t>Ю. Чонский</w:t>
      </w:r>
    </w:p>
    <w:p w14:paraId="6F52261C" w14:textId="77777777" w:rsidR="00CB468B" w:rsidRDefault="00CB468B" w:rsidP="00CB468B">
      <w:pPr>
        <w:tabs>
          <w:tab w:val="left" w:pos="993"/>
        </w:tabs>
        <w:rPr>
          <w:sz w:val="26"/>
          <w:szCs w:val="26"/>
        </w:rPr>
      </w:pPr>
    </w:p>
    <w:p w14:paraId="63490C28" w14:textId="77777777" w:rsidR="00A67B13" w:rsidRDefault="00A67B13" w:rsidP="00A67B13">
      <w:pPr>
        <w:tabs>
          <w:tab w:val="left" w:pos="993"/>
        </w:tabs>
        <w:rPr>
          <w:sz w:val="26"/>
          <w:szCs w:val="26"/>
        </w:rPr>
      </w:pPr>
    </w:p>
    <w:p w14:paraId="248B701F" w14:textId="77777777" w:rsidR="00A0227D" w:rsidRPr="009C1009" w:rsidRDefault="00A0227D" w:rsidP="00610D10">
      <w:pPr>
        <w:spacing w:line="276" w:lineRule="auto"/>
        <w:jc w:val="center"/>
        <w:rPr>
          <w:sz w:val="28"/>
          <w:szCs w:val="28"/>
        </w:rPr>
      </w:pPr>
      <w:r>
        <w:t xml:space="preserve">                                             </w:t>
      </w:r>
      <w:r w:rsidR="004542AF">
        <w:t xml:space="preserve">   </w:t>
      </w:r>
      <w:r>
        <w:t xml:space="preserve">                                                        </w:t>
      </w:r>
    </w:p>
    <w:sectPr w:rsidR="00A0227D" w:rsidRPr="009C1009" w:rsidSect="00EB262A">
      <w:pgSz w:w="11906" w:h="16838"/>
      <w:pgMar w:top="426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84E38"/>
    <w:multiLevelType w:val="hybridMultilevel"/>
    <w:tmpl w:val="3C3C37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CC6F58"/>
    <w:multiLevelType w:val="multilevel"/>
    <w:tmpl w:val="90D4A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2138" w:hanging="720"/>
      </w:pPr>
    </w:lvl>
    <w:lvl w:ilvl="3">
      <w:start w:val="1"/>
      <w:numFmt w:val="decimal"/>
      <w:isLgl/>
      <w:lvlText w:val="%1.%2.%3.%4"/>
      <w:lvlJc w:val="left"/>
      <w:pPr>
        <w:ind w:left="2847" w:hanging="720"/>
      </w:pPr>
    </w:lvl>
    <w:lvl w:ilvl="4">
      <w:start w:val="1"/>
      <w:numFmt w:val="decimal"/>
      <w:isLgl/>
      <w:lvlText w:val="%1.%2.%3.%4.%5"/>
      <w:lvlJc w:val="left"/>
      <w:pPr>
        <w:ind w:left="3916" w:hanging="1080"/>
      </w:pPr>
    </w:lvl>
    <w:lvl w:ilvl="5">
      <w:start w:val="1"/>
      <w:numFmt w:val="decimal"/>
      <w:isLgl/>
      <w:lvlText w:val="%1.%2.%3.%4.%5.%6"/>
      <w:lvlJc w:val="left"/>
      <w:pPr>
        <w:ind w:left="4625" w:hanging="1080"/>
      </w:pPr>
    </w:lvl>
    <w:lvl w:ilvl="6">
      <w:start w:val="1"/>
      <w:numFmt w:val="decimal"/>
      <w:isLgl/>
      <w:lvlText w:val="%1.%2.%3.%4.%5.%6.%7"/>
      <w:lvlJc w:val="left"/>
      <w:pPr>
        <w:ind w:left="5694" w:hanging="1440"/>
      </w:p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</w:lvl>
  </w:abstractNum>
  <w:abstractNum w:abstractNumId="2">
    <w:nsid w:val="28B84E73"/>
    <w:multiLevelType w:val="hybridMultilevel"/>
    <w:tmpl w:val="D28CF464"/>
    <w:lvl w:ilvl="0" w:tplc="7848F49E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3">
    <w:nsid w:val="4B000C05"/>
    <w:multiLevelType w:val="hybridMultilevel"/>
    <w:tmpl w:val="3EB4FB0A"/>
    <w:lvl w:ilvl="0" w:tplc="90EEA1D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B077397"/>
    <w:multiLevelType w:val="hybridMultilevel"/>
    <w:tmpl w:val="7936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267659"/>
    <w:multiLevelType w:val="hybridMultilevel"/>
    <w:tmpl w:val="E5044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33006"/>
    <w:multiLevelType w:val="hybridMultilevel"/>
    <w:tmpl w:val="00FE6C46"/>
    <w:lvl w:ilvl="0" w:tplc="792E582C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69727A5D"/>
    <w:multiLevelType w:val="hybridMultilevel"/>
    <w:tmpl w:val="02B8CB04"/>
    <w:lvl w:ilvl="0" w:tplc="94FC1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2B6B3C"/>
    <w:multiLevelType w:val="hybridMultilevel"/>
    <w:tmpl w:val="928437E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7DA2107A"/>
    <w:multiLevelType w:val="multilevel"/>
    <w:tmpl w:val="594890F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E7"/>
    <w:rsid w:val="00011796"/>
    <w:rsid w:val="000F51B2"/>
    <w:rsid w:val="00103E75"/>
    <w:rsid w:val="00136CDC"/>
    <w:rsid w:val="001408D9"/>
    <w:rsid w:val="00140EEB"/>
    <w:rsid w:val="00172BCE"/>
    <w:rsid w:val="00172F4D"/>
    <w:rsid w:val="00176888"/>
    <w:rsid w:val="00192FD2"/>
    <w:rsid w:val="001A2C6E"/>
    <w:rsid w:val="001C36C6"/>
    <w:rsid w:val="002325D8"/>
    <w:rsid w:val="0024151C"/>
    <w:rsid w:val="0026279E"/>
    <w:rsid w:val="00296D78"/>
    <w:rsid w:val="002F6B74"/>
    <w:rsid w:val="00306E45"/>
    <w:rsid w:val="00320346"/>
    <w:rsid w:val="00323EF4"/>
    <w:rsid w:val="003255E7"/>
    <w:rsid w:val="00385D0E"/>
    <w:rsid w:val="003A5ACE"/>
    <w:rsid w:val="003D3B36"/>
    <w:rsid w:val="00444D60"/>
    <w:rsid w:val="00452439"/>
    <w:rsid w:val="004542AF"/>
    <w:rsid w:val="00456C0E"/>
    <w:rsid w:val="00464F4B"/>
    <w:rsid w:val="0047242A"/>
    <w:rsid w:val="004954EE"/>
    <w:rsid w:val="004B2568"/>
    <w:rsid w:val="004E6EB9"/>
    <w:rsid w:val="0057513E"/>
    <w:rsid w:val="005A2B88"/>
    <w:rsid w:val="005B573D"/>
    <w:rsid w:val="00610D10"/>
    <w:rsid w:val="00626EBC"/>
    <w:rsid w:val="0067259A"/>
    <w:rsid w:val="006734D1"/>
    <w:rsid w:val="006B22EB"/>
    <w:rsid w:val="006E1BD8"/>
    <w:rsid w:val="007642F4"/>
    <w:rsid w:val="0076453B"/>
    <w:rsid w:val="00793118"/>
    <w:rsid w:val="007A5EBF"/>
    <w:rsid w:val="007A7D00"/>
    <w:rsid w:val="007E21DF"/>
    <w:rsid w:val="00804A41"/>
    <w:rsid w:val="0086774D"/>
    <w:rsid w:val="00891A9D"/>
    <w:rsid w:val="008A34D2"/>
    <w:rsid w:val="0093072C"/>
    <w:rsid w:val="00972AA2"/>
    <w:rsid w:val="00977C24"/>
    <w:rsid w:val="009B6389"/>
    <w:rsid w:val="009B6E1C"/>
    <w:rsid w:val="009C1009"/>
    <w:rsid w:val="009D18B1"/>
    <w:rsid w:val="00A0227D"/>
    <w:rsid w:val="00A163BC"/>
    <w:rsid w:val="00A20765"/>
    <w:rsid w:val="00A67B13"/>
    <w:rsid w:val="00A90ED7"/>
    <w:rsid w:val="00AB5E67"/>
    <w:rsid w:val="00AD0300"/>
    <w:rsid w:val="00AE7E05"/>
    <w:rsid w:val="00B1316D"/>
    <w:rsid w:val="00B14917"/>
    <w:rsid w:val="00B4414F"/>
    <w:rsid w:val="00B45DF9"/>
    <w:rsid w:val="00B6417A"/>
    <w:rsid w:val="00BC1AB8"/>
    <w:rsid w:val="00C1094B"/>
    <w:rsid w:val="00C9718A"/>
    <w:rsid w:val="00CB468B"/>
    <w:rsid w:val="00CC232C"/>
    <w:rsid w:val="00CD289B"/>
    <w:rsid w:val="00D06FF7"/>
    <w:rsid w:val="00D21C67"/>
    <w:rsid w:val="00D22336"/>
    <w:rsid w:val="00D24BCA"/>
    <w:rsid w:val="00D872DA"/>
    <w:rsid w:val="00D93CF9"/>
    <w:rsid w:val="00DC1350"/>
    <w:rsid w:val="00DC35D4"/>
    <w:rsid w:val="00DD3B5C"/>
    <w:rsid w:val="00DE373A"/>
    <w:rsid w:val="00E408A4"/>
    <w:rsid w:val="00E43553"/>
    <w:rsid w:val="00E5652B"/>
    <w:rsid w:val="00E95C8E"/>
    <w:rsid w:val="00EB262A"/>
    <w:rsid w:val="00ED0A2E"/>
    <w:rsid w:val="00EE3EA6"/>
    <w:rsid w:val="00EF352C"/>
    <w:rsid w:val="00F03F9F"/>
    <w:rsid w:val="00F164DF"/>
    <w:rsid w:val="00FF2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1793"/>
  <w15:docId w15:val="{0CD97E08-60E5-499C-9228-890B68AF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6B7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95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3">
    <w:name w:val="Emphasis"/>
    <w:basedOn w:val="a0"/>
    <w:qFormat/>
    <w:rsid w:val="00D872D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F6B7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E6E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E21DF"/>
    <w:pPr>
      <w:spacing w:after="0" w:line="240" w:lineRule="auto"/>
    </w:pPr>
    <w:rPr>
      <w:rFonts w:eastAsiaTheme="minorEastAsia"/>
      <w:lang w:eastAsia="ru-RU"/>
    </w:rPr>
  </w:style>
  <w:style w:type="paragraph" w:customStyle="1" w:styleId="ConsTitle">
    <w:name w:val="ConsTitle"/>
    <w:uiPriority w:val="99"/>
    <w:rsid w:val="007E2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A207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rsid w:val="00793118"/>
  </w:style>
  <w:style w:type="paragraph" w:styleId="a7">
    <w:name w:val="Balloon Text"/>
    <w:basedOn w:val="a"/>
    <w:link w:val="a8"/>
    <w:uiPriority w:val="99"/>
    <w:semiHidden/>
    <w:unhideWhenUsed/>
    <w:rsid w:val="000117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79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13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D43D-78B4-4B7F-8BF4-26B2CA0F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cp:lastModifiedBy>Юрьева Елена Владимировна</cp:lastModifiedBy>
  <cp:revision>11</cp:revision>
  <cp:lastPrinted>2020-09-25T03:10:00Z</cp:lastPrinted>
  <dcterms:created xsi:type="dcterms:W3CDTF">2020-09-24T07:27:00Z</dcterms:created>
  <dcterms:modified xsi:type="dcterms:W3CDTF">2020-12-08T08:34:00Z</dcterms:modified>
</cp:coreProperties>
</file>