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FDAD" w14:textId="1307ECB5" w:rsidR="006651BC" w:rsidRDefault="006651BC" w:rsidP="006651BC">
      <w:pPr>
        <w:ind w:right="40"/>
        <w:rPr>
          <w:sz w:val="28"/>
          <w:szCs w:val="28"/>
        </w:rPr>
      </w:pPr>
    </w:p>
    <w:p w14:paraId="20B15EED" w14:textId="4779ED34" w:rsidR="006651BC" w:rsidRPr="006651BC" w:rsidRDefault="006651BC" w:rsidP="006651B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6651BC">
        <w:t xml:space="preserve"> </w:t>
      </w:r>
      <w:r w:rsidRPr="006651BC">
        <w:rPr>
          <w:rFonts w:ascii="Calibri" w:hAnsi="Calibri"/>
          <w:sz w:val="22"/>
          <w:szCs w:val="22"/>
        </w:rPr>
        <w:t xml:space="preserve"> </w:t>
      </w:r>
      <w:r w:rsidRPr="006651BC">
        <w:rPr>
          <w:rFonts w:ascii="Calibri" w:hAnsi="Calibri"/>
          <w:noProof/>
          <w:sz w:val="22"/>
          <w:szCs w:val="22"/>
        </w:rPr>
        <w:drawing>
          <wp:inline distT="0" distB="0" distL="0" distR="0" wp14:anchorId="72E39AAA" wp14:editId="1BA5ECCB">
            <wp:extent cx="596265" cy="808355"/>
            <wp:effectExtent l="0" t="0" r="0" b="0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649E" w14:textId="77777777" w:rsidR="006651BC" w:rsidRPr="006651BC" w:rsidRDefault="006651BC" w:rsidP="006651BC">
      <w:pPr>
        <w:jc w:val="center"/>
        <w:rPr>
          <w:sz w:val="22"/>
          <w:szCs w:val="22"/>
        </w:rPr>
      </w:pPr>
      <w:bookmarkStart w:id="0" w:name="_GoBack"/>
      <w:r w:rsidRPr="006651BC">
        <w:rPr>
          <w:sz w:val="22"/>
          <w:szCs w:val="22"/>
        </w:rPr>
        <w:t>РОССИЙСКАЯ ФЕДЕРАЦИЯ</w:t>
      </w:r>
    </w:p>
    <w:p w14:paraId="6487D5EA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2"/>
          <w:szCs w:val="22"/>
        </w:rPr>
        <w:t>ИРКУТСКАЯ ОБЛАСТЬ</w:t>
      </w:r>
    </w:p>
    <w:p w14:paraId="4A266E04" w14:textId="77777777" w:rsidR="006651BC" w:rsidRPr="006651BC" w:rsidRDefault="006651BC" w:rsidP="006651BC">
      <w:pPr>
        <w:jc w:val="center"/>
        <w:rPr>
          <w:sz w:val="22"/>
          <w:szCs w:val="22"/>
        </w:rPr>
      </w:pPr>
    </w:p>
    <w:p w14:paraId="3F575A88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Администрация</w:t>
      </w:r>
    </w:p>
    <w:p w14:paraId="1538ED66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муниципального образования «Катангский район»</w:t>
      </w:r>
    </w:p>
    <w:p w14:paraId="43F81B4D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</w:p>
    <w:p w14:paraId="203C2A1F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  <w:r w:rsidRPr="006651BC">
        <w:rPr>
          <w:b/>
          <w:sz w:val="36"/>
          <w:szCs w:val="36"/>
        </w:rPr>
        <w:t xml:space="preserve">  П О С Т А Н О В Л Е Н И Е  </w:t>
      </w:r>
    </w:p>
    <w:p w14:paraId="3F28B63D" w14:textId="77777777" w:rsidR="006651BC" w:rsidRPr="006651BC" w:rsidRDefault="006651BC" w:rsidP="006651BC">
      <w:pPr>
        <w:jc w:val="center"/>
      </w:pPr>
    </w:p>
    <w:p w14:paraId="17E406DF" w14:textId="140AE9AF" w:rsidR="006651BC" w:rsidRPr="006651BC" w:rsidRDefault="006651BC" w:rsidP="006651BC">
      <w:pPr>
        <w:jc w:val="center"/>
      </w:pPr>
      <w:r w:rsidRPr="006651BC">
        <w:t xml:space="preserve">от  </w:t>
      </w:r>
      <w:r>
        <w:t>28</w:t>
      </w:r>
      <w:r w:rsidRPr="006651BC">
        <w:t>.</w:t>
      </w:r>
      <w:r>
        <w:t>10</w:t>
      </w:r>
      <w:r w:rsidRPr="006651BC">
        <w:t>.2020 г.                    с. Ербогачен                            № ___- п</w:t>
      </w:r>
    </w:p>
    <w:p w14:paraId="321089FC" w14:textId="3F8A6529" w:rsidR="006651BC" w:rsidRDefault="006651BC" w:rsidP="006651BC">
      <w:pPr>
        <w:ind w:right="40"/>
        <w:rPr>
          <w:sz w:val="28"/>
          <w:szCs w:val="28"/>
        </w:rPr>
      </w:pPr>
    </w:p>
    <w:p w14:paraId="7052FDDF" w14:textId="77777777" w:rsidR="006651BC" w:rsidRPr="002876DE" w:rsidRDefault="006651BC" w:rsidP="006651BC">
      <w:pPr>
        <w:ind w:right="40"/>
      </w:pPr>
    </w:p>
    <w:p w14:paraId="24C8FF02" w14:textId="3EF072B5" w:rsidR="006651BC" w:rsidRPr="002876DE" w:rsidRDefault="002876DE" w:rsidP="002876DE">
      <w:pPr>
        <w:ind w:right="4819"/>
      </w:pPr>
      <w:r w:rsidRPr="002876DE">
        <w:rPr>
          <w:rStyle w:val="2"/>
          <w:rFonts w:eastAsia="Courier New"/>
          <w:sz w:val="24"/>
          <w:szCs w:val="24"/>
        </w:rPr>
        <w:t xml:space="preserve">О мерах по поддержанию сил и средств гражданской обороны в муниципальном образовании </w:t>
      </w:r>
      <w:r>
        <w:rPr>
          <w:rStyle w:val="2"/>
          <w:rFonts w:eastAsia="Courier New"/>
          <w:sz w:val="24"/>
          <w:szCs w:val="24"/>
        </w:rPr>
        <w:t xml:space="preserve">«Катангский район» </w:t>
      </w:r>
      <w:r w:rsidRPr="002876DE">
        <w:rPr>
          <w:rStyle w:val="2"/>
          <w:rFonts w:eastAsia="Courier New"/>
          <w:sz w:val="24"/>
          <w:szCs w:val="24"/>
        </w:rPr>
        <w:t>в состоянии постоянной готовности</w:t>
      </w:r>
    </w:p>
    <w:p w14:paraId="1E7898C0" w14:textId="77777777" w:rsidR="002876DE" w:rsidRDefault="002876DE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01A77B1" w14:textId="77777777" w:rsidR="002876DE" w:rsidRDefault="002876DE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49D39F" w14:textId="1388BF2A" w:rsidR="006651BC" w:rsidRDefault="002876DE" w:rsidP="002876D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6D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651BC" w:rsidRPr="00077A83">
        <w:rPr>
          <w:rFonts w:ascii="Times New Roman" w:hAnsi="Times New Roman" w:cs="Times New Roman"/>
          <w:b w:val="0"/>
          <w:sz w:val="24"/>
          <w:szCs w:val="24"/>
        </w:rPr>
        <w:t>,</w:t>
      </w:r>
      <w:r w:rsidR="00665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51BC" w:rsidRPr="006651BC">
        <w:rPr>
          <w:rFonts w:ascii="Times New Roman" w:hAnsi="Times New Roman" w:cs="Times New Roman"/>
          <w:b w:val="0"/>
          <w:sz w:val="24"/>
          <w:szCs w:val="24"/>
        </w:rPr>
        <w:t>статьёй 48 Устава муниципального образования «Катангский район», администрация муниципального образования «Катангский район»</w:t>
      </w:r>
    </w:p>
    <w:p w14:paraId="373A834F" w14:textId="77777777" w:rsidR="006651BC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60F083" w14:textId="01B3A190" w:rsidR="006651BC" w:rsidRPr="00077A83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7A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14:paraId="11D34320" w14:textId="10F5503E" w:rsidR="002876DE" w:rsidRDefault="002876DE" w:rsidP="002876DE">
      <w:pPr>
        <w:ind w:right="-1" w:firstLine="709"/>
        <w:jc w:val="both"/>
      </w:pPr>
      <w:r>
        <w:t>1.</w:t>
      </w:r>
      <w:r>
        <w:tab/>
        <w:t>Утвердить Положение о силах гражданской обороны муниципального образования «Катангский район» согласно приложению №1.</w:t>
      </w:r>
    </w:p>
    <w:p w14:paraId="5A3D8069" w14:textId="183CD4A8" w:rsidR="002876DE" w:rsidRDefault="001B64E2" w:rsidP="002876DE">
      <w:pPr>
        <w:ind w:right="-1" w:firstLine="709"/>
        <w:jc w:val="both"/>
      </w:pPr>
      <w:r>
        <w:t>2</w:t>
      </w:r>
      <w:r w:rsidR="002876DE">
        <w:t>.</w:t>
      </w:r>
      <w:r w:rsidR="002876DE">
        <w:tab/>
        <w:t>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14:paraId="1D255734" w14:textId="347D147C" w:rsidR="006651BC" w:rsidRDefault="001B64E2" w:rsidP="002876DE">
      <w:pPr>
        <w:ind w:right="-1" w:firstLine="709"/>
        <w:jc w:val="both"/>
      </w:pPr>
      <w:r>
        <w:t>3</w:t>
      </w:r>
      <w:r w:rsidR="006651BC">
        <w:t>. 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7F380491" w14:textId="15B2C20A" w:rsidR="006651BC" w:rsidRDefault="001B64E2" w:rsidP="006651BC">
      <w:pPr>
        <w:ind w:right="-1" w:firstLine="709"/>
        <w:jc w:val="both"/>
      </w:pPr>
      <w:r>
        <w:t>4</w:t>
      </w:r>
      <w:r w:rsidR="006651BC">
        <w:t xml:space="preserve">. Контроль за исполнением настоящего постановления возложить на заместителя главы администрации муниципального образования «Катангский район», </w:t>
      </w:r>
      <w:proofErr w:type="spellStart"/>
      <w:r w:rsidR="006651BC">
        <w:t>С.В.Александрова</w:t>
      </w:r>
      <w:proofErr w:type="spellEnd"/>
      <w:r w:rsidR="006651BC">
        <w:t>.</w:t>
      </w:r>
    </w:p>
    <w:p w14:paraId="05CAB0C9" w14:textId="4BECB682" w:rsidR="001B64E2" w:rsidRDefault="001B64E2" w:rsidP="006651BC">
      <w:pPr>
        <w:ind w:right="-1" w:firstLine="709"/>
        <w:jc w:val="both"/>
      </w:pPr>
    </w:p>
    <w:p w14:paraId="53226880" w14:textId="77777777" w:rsidR="001B64E2" w:rsidRDefault="001B64E2" w:rsidP="006651BC">
      <w:pPr>
        <w:ind w:right="-1" w:firstLine="709"/>
        <w:jc w:val="both"/>
      </w:pPr>
    </w:p>
    <w:p w14:paraId="525855D3" w14:textId="77777777" w:rsidR="002876DE" w:rsidRDefault="002876DE" w:rsidP="006651BC">
      <w:pPr>
        <w:ind w:right="-1" w:firstLine="709"/>
        <w:jc w:val="both"/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4306"/>
        <w:gridCol w:w="1211"/>
        <w:gridCol w:w="4345"/>
      </w:tblGrid>
      <w:tr w:rsidR="006651BC" w:rsidRPr="006651BC" w14:paraId="5686BD83" w14:textId="77777777" w:rsidTr="006651BC">
        <w:tc>
          <w:tcPr>
            <w:tcW w:w="2183" w:type="pct"/>
            <w:shd w:val="clear" w:color="auto" w:fill="auto"/>
          </w:tcPr>
          <w:p w14:paraId="16D643AF" w14:textId="77777777" w:rsidR="006651BC" w:rsidRPr="006651BC" w:rsidRDefault="006651BC" w:rsidP="006651BC">
            <w:pPr>
              <w:jc w:val="both"/>
            </w:pPr>
            <w:r w:rsidRPr="006651BC">
              <w:rPr>
                <w:noProof/>
              </w:rPr>
              <w:t>И.о. главы администрации МО «Катангский район»</w:t>
            </w:r>
          </w:p>
        </w:tc>
        <w:tc>
          <w:tcPr>
            <w:tcW w:w="614" w:type="pct"/>
          </w:tcPr>
          <w:p w14:paraId="34EF403B" w14:textId="77777777" w:rsidR="006651BC" w:rsidRPr="006651BC" w:rsidRDefault="006651BC" w:rsidP="006651BC">
            <w:pPr>
              <w:jc w:val="right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597FDEFD" w14:textId="77777777" w:rsidR="006651BC" w:rsidRPr="006651BC" w:rsidRDefault="006651BC" w:rsidP="006651BC">
            <w:pPr>
              <w:jc w:val="right"/>
              <w:rPr>
                <w:noProof/>
              </w:rPr>
            </w:pPr>
          </w:p>
          <w:p w14:paraId="199A7BA9" w14:textId="77777777" w:rsidR="006651BC" w:rsidRPr="006651BC" w:rsidRDefault="006651BC" w:rsidP="006651BC">
            <w:pPr>
              <w:jc w:val="right"/>
            </w:pPr>
            <w:r w:rsidRPr="006651BC">
              <w:rPr>
                <w:noProof/>
              </w:rPr>
              <w:t>С.В. Александров</w:t>
            </w:r>
          </w:p>
        </w:tc>
      </w:tr>
      <w:bookmarkEnd w:id="0"/>
    </w:tbl>
    <w:p w14:paraId="614DB52E" w14:textId="77777777" w:rsidR="006651BC" w:rsidRPr="006651BC" w:rsidRDefault="006651BC" w:rsidP="006651BC">
      <w:pPr>
        <w:ind w:right="-1" w:firstLine="709"/>
        <w:jc w:val="both"/>
        <w:rPr>
          <w:b/>
        </w:rPr>
      </w:pPr>
    </w:p>
    <w:p w14:paraId="0A91F6A9" w14:textId="02415993" w:rsidR="006651BC" w:rsidRDefault="006651BC" w:rsidP="00DE1AB0">
      <w:pPr>
        <w:pStyle w:val="ConsNonformat"/>
        <w:widowControl/>
        <w:ind w:firstLine="709"/>
        <w:jc w:val="both"/>
        <w:rPr>
          <w:sz w:val="20"/>
          <w:szCs w:val="20"/>
        </w:rPr>
      </w:pPr>
      <w:r w:rsidRPr="00077A83">
        <w:br w:type="page"/>
      </w:r>
      <w:r>
        <w:rPr>
          <w:sz w:val="20"/>
          <w:szCs w:val="20"/>
        </w:rPr>
        <w:lastRenderedPageBreak/>
        <w:t xml:space="preserve"> </w:t>
      </w:r>
    </w:p>
    <w:p w14:paraId="1CB05B22" w14:textId="77777777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14:paraId="34A4E17F" w14:textId="77777777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46B9D2E" w14:textId="1C69A04D" w:rsidR="006651BC" w:rsidRPr="00A37734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«Катангский район»</w:t>
      </w:r>
    </w:p>
    <w:p w14:paraId="1F79B199" w14:textId="2F5934C2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</w:t>
      </w:r>
      <w:r>
        <w:rPr>
          <w:sz w:val="20"/>
          <w:szCs w:val="20"/>
          <w:u w:val="single"/>
        </w:rPr>
        <w:t>28</w:t>
      </w:r>
      <w:r w:rsidRPr="00A3773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10     </w:t>
      </w:r>
      <w:r w:rsidRPr="00A37734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A37734">
        <w:rPr>
          <w:sz w:val="20"/>
          <w:szCs w:val="20"/>
        </w:rPr>
        <w:t xml:space="preserve"> года № </w:t>
      </w:r>
      <w:r w:rsidRPr="006651BC">
        <w:rPr>
          <w:sz w:val="20"/>
          <w:szCs w:val="20"/>
        </w:rPr>
        <w:t>______</w:t>
      </w:r>
    </w:p>
    <w:p w14:paraId="0B2B2CDF" w14:textId="77777777" w:rsidR="00B91DC2" w:rsidRDefault="00B91DC2" w:rsidP="006651BC">
      <w:pPr>
        <w:jc w:val="right"/>
        <w:rPr>
          <w:sz w:val="20"/>
          <w:szCs w:val="20"/>
        </w:rPr>
      </w:pPr>
    </w:p>
    <w:p w14:paraId="12652BF3" w14:textId="77777777" w:rsidR="00B91DC2" w:rsidRDefault="00B91DC2" w:rsidP="006651BC">
      <w:pPr>
        <w:jc w:val="right"/>
        <w:rPr>
          <w:sz w:val="20"/>
          <w:szCs w:val="20"/>
        </w:rPr>
      </w:pPr>
    </w:p>
    <w:p w14:paraId="4E53C0F3" w14:textId="77777777" w:rsidR="00B91DC2" w:rsidRDefault="00B91DC2" w:rsidP="006651BC">
      <w:pPr>
        <w:jc w:val="right"/>
        <w:rPr>
          <w:sz w:val="20"/>
          <w:szCs w:val="20"/>
        </w:rPr>
      </w:pPr>
    </w:p>
    <w:p w14:paraId="7E1E028A" w14:textId="70527C54" w:rsidR="00B91DC2" w:rsidRPr="00A37734" w:rsidRDefault="00B91DC2" w:rsidP="00B91DC2">
      <w:pPr>
        <w:jc w:val="center"/>
        <w:rPr>
          <w:sz w:val="20"/>
          <w:szCs w:val="20"/>
        </w:rPr>
      </w:pPr>
      <w:r w:rsidRPr="002876DE">
        <w:t xml:space="preserve">Положение о силах гражданской обороны муниципального образования </w:t>
      </w:r>
      <w:r>
        <w:br/>
      </w:r>
      <w:r w:rsidRPr="002876DE">
        <w:t>«</w:t>
      </w:r>
      <w:r>
        <w:t>Катангский район</w:t>
      </w:r>
      <w:r w:rsidRPr="002876DE">
        <w:t>»</w:t>
      </w:r>
    </w:p>
    <w:p w14:paraId="1A9F03CA" w14:textId="77777777" w:rsidR="006651BC" w:rsidRPr="00564973" w:rsidRDefault="006651BC" w:rsidP="006651BC">
      <w:pPr>
        <w:jc w:val="right"/>
        <w:rPr>
          <w:b/>
          <w:sz w:val="16"/>
          <w:szCs w:val="16"/>
        </w:rPr>
      </w:pPr>
    </w:p>
    <w:p w14:paraId="14BDA342" w14:textId="100F35CA" w:rsidR="002876DE" w:rsidRPr="002876DE" w:rsidRDefault="002876DE" w:rsidP="002876D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2876DE">
        <w:t>Общие положения</w:t>
      </w:r>
    </w:p>
    <w:p w14:paraId="4A2CDFFC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3699AB8D" w14:textId="4FA6416D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   </w:t>
      </w:r>
      <w:r>
        <w:tab/>
      </w:r>
      <w:r w:rsidRPr="002876DE">
        <w:t xml:space="preserve"> Настоящее Положение о силах гражданской обороны муниципального образования «</w:t>
      </w:r>
      <w:r>
        <w:t>Катангский район</w:t>
      </w:r>
      <w:r w:rsidRPr="002876DE">
        <w:t>» (далее - Положение) разработано в соответствии с Федеральным законом от 12 февраля 1998 г.  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14:paraId="4057145E" w14:textId="2DABCB9F" w:rsidR="002876DE" w:rsidRPr="002876DE" w:rsidRDefault="002876DE" w:rsidP="002876DE">
      <w:pPr>
        <w:numPr>
          <w:ilvl w:val="0"/>
          <w:numId w:val="2"/>
        </w:numPr>
        <w:jc w:val="both"/>
      </w:pPr>
      <w:r w:rsidRPr="002876DE">
        <w:t>Силы гражданской обороны МО «</w:t>
      </w:r>
      <w:r w:rsidR="00A56D7C">
        <w:t>Катангский район</w:t>
      </w:r>
      <w:r w:rsidRPr="002876DE">
        <w:t>»:</w:t>
      </w:r>
    </w:p>
    <w:p w14:paraId="67B53350" w14:textId="78C2438C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  <w:r>
        <w:tab/>
      </w:r>
      <w:r w:rsidRPr="002876DE">
        <w:t xml:space="preserve"> К силам гражданской обороны  относятся:</w:t>
      </w:r>
    </w:p>
    <w:p w14:paraId="2D7E63BF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аварийно-спасательные формирования;</w:t>
      </w:r>
    </w:p>
    <w:p w14:paraId="64C56E80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спасательные службы (службы гражданской обороны);</w:t>
      </w:r>
    </w:p>
    <w:p w14:paraId="052D15B8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нештатные формирования по обеспечению выполнения мероприятий по гражданской обороне.</w:t>
      </w:r>
    </w:p>
    <w:p w14:paraId="2DA6F8EE" w14:textId="4F14A08C" w:rsidR="002876DE" w:rsidRPr="002876DE" w:rsidRDefault="00B91DC2" w:rsidP="002876DE">
      <w:pPr>
        <w:pStyle w:val="a3"/>
        <w:spacing w:before="0" w:beforeAutospacing="0" w:after="0" w:afterAutospacing="0"/>
        <w:jc w:val="both"/>
      </w:pPr>
      <w:r>
        <w:t>   1.1.</w:t>
      </w:r>
      <w:r w:rsidR="002876DE" w:rsidRPr="002876DE">
        <w:t> Аварийно-спасательные формирования района создаются:</w:t>
      </w:r>
    </w:p>
    <w:p w14:paraId="79A8881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на постоянной штатной основе (профессиональные аварийно-спасательные формирования);</w:t>
      </w:r>
    </w:p>
    <w:p w14:paraId="5178EA90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на нештатной основе (нештатные аварийно-спасательные формирования);</w:t>
      </w:r>
    </w:p>
    <w:p w14:paraId="26CB6FD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на общественных началах (общественные аварийно-спасательные формирования).</w:t>
      </w:r>
    </w:p>
    <w:p w14:paraId="658EDA5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а)   Профессиональные аварийно-спасательные формирования</w:t>
      </w:r>
    </w:p>
    <w:p w14:paraId="345BBEEF" w14:textId="00F4A4E9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Профессиональные аварийно-спасательные формирования муниципального образования  создаются по решению администрации МО «</w:t>
      </w:r>
      <w:r w:rsidR="00A56D7C">
        <w:t>Катангский район</w:t>
      </w:r>
      <w:r w:rsidRPr="002876DE">
        <w:t>», если иное не предусмотрено законодательством Российской Федерации.</w:t>
      </w:r>
    </w:p>
    <w:p w14:paraId="3EB8A38D" w14:textId="4D46CDD3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14:paraId="4C673210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б)  Нештатные аварийно-спасательные формирования</w:t>
      </w:r>
    </w:p>
    <w:p w14:paraId="2DF8617C" w14:textId="6A800B85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14:paraId="2CC0AB70" w14:textId="41801A5C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Администрация муниципального образования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  предупреждения и ликвидации чрезвычайных ситуаций.</w:t>
      </w:r>
    </w:p>
    <w:p w14:paraId="767DB5E9" w14:textId="3C73CCAF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Орган местного самоуправления на соответствующих территориях вправе:</w:t>
      </w:r>
    </w:p>
    <w:p w14:paraId="4FB89DC2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lastRenderedPageBreak/>
        <w:t>- определять организации, находящиеся в сфере его ведения, которые создают нештатные аварийно-спасательные формирования;</w:t>
      </w:r>
    </w:p>
    <w:p w14:paraId="78890DE4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организовывать создание, подготовку и оснащение нештатных аварийно- спасательных формирований;</w:t>
      </w:r>
    </w:p>
    <w:p w14:paraId="3CE6CBA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вести реестры организаций, создающих нештатные аварийно-спасательные формирования, и осуществлять их учет;</w:t>
      </w:r>
    </w:p>
    <w:p w14:paraId="7D20A2C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организовывать планирование применения нештатных аварийно- спасательных формирований.</w:t>
      </w:r>
    </w:p>
    <w:p w14:paraId="6810D06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в) Общественные аварийно-спасательные формирования</w:t>
      </w:r>
    </w:p>
    <w:p w14:paraId="6818F1C9" w14:textId="3828DE45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2000A674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г) Нештатные формирования по обеспечению выполнения мероприятий по гражданской обороне</w:t>
      </w:r>
    </w:p>
    <w:p w14:paraId="53FE8256" w14:textId="12E3D795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65DB010B" w14:textId="49D232CA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14:paraId="1DC4011A" w14:textId="1FF34A0C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</w:t>
      </w:r>
      <w:r>
        <w:tab/>
      </w:r>
      <w:r w:rsidRPr="002876DE">
        <w:t xml:space="preserve"> Орган местного самоуправления в отношении организаций, находящихся в его ведении:</w:t>
      </w:r>
    </w:p>
    <w:p w14:paraId="036B10D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определяет организации, создающие нештатные формирования по обеспечению выполнения мероприятий по гражданской обороне;</w:t>
      </w:r>
    </w:p>
    <w:p w14:paraId="3D7121F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14:paraId="38315DE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14:paraId="58ECE200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создаёт и содержит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14:paraId="12A70DD8" w14:textId="77777777" w:rsidR="002876DE" w:rsidRPr="002876DE" w:rsidRDefault="002876DE" w:rsidP="002876DE">
      <w:pPr>
        <w:pStyle w:val="a3"/>
        <w:spacing w:before="0" w:beforeAutospacing="0" w:after="0" w:afterAutospacing="0"/>
        <w:ind w:firstLine="708"/>
        <w:jc w:val="both"/>
      </w:pPr>
      <w:r w:rsidRPr="002876DE">
        <w:t>Организации:</w:t>
      </w:r>
    </w:p>
    <w:p w14:paraId="2DCAC3E7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56CA43B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14:paraId="2895AD2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14:paraId="1120CF45" w14:textId="0475AC6E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</w:t>
      </w:r>
      <w:r>
        <w:tab/>
      </w:r>
      <w:r w:rsidRPr="002876DE"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 w14:paraId="32BC4795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д)  Спасательные службы (службы гражданской обороны)</w:t>
      </w:r>
    </w:p>
    <w:p w14:paraId="7C12FDD6" w14:textId="3164A3F2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14:paraId="7FA0EB5B" w14:textId="7CF2464A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14:paraId="5B72028F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lastRenderedPageBreak/>
        <w:t> </w:t>
      </w:r>
    </w:p>
    <w:p w14:paraId="3FD91592" w14:textId="77777777" w:rsidR="002876DE" w:rsidRPr="002876DE" w:rsidRDefault="002876DE" w:rsidP="002876DE">
      <w:pPr>
        <w:ind w:left="720"/>
        <w:jc w:val="both"/>
      </w:pPr>
      <w:r w:rsidRPr="002876DE">
        <w:t>II. Основные задачи сил гражданской обороны</w:t>
      </w:r>
    </w:p>
    <w:p w14:paraId="061D51E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2DDC499D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   2.1. Основными задачами сил гражданской обороны округа являются:</w:t>
      </w:r>
    </w:p>
    <w:p w14:paraId="7700CA13" w14:textId="63AE6C81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 xml:space="preserve">   </w:t>
      </w:r>
      <w:r w:rsidRPr="002876DE">
        <w:t>2.1.1.     Для аварийно-спасательных формирований:</w:t>
      </w:r>
    </w:p>
    <w:p w14:paraId="74552406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153F464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0CD35DB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14:paraId="23BE467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ликвидация чрезвычайных ситуаций на обслуживаемых объектах или территориях.</w:t>
      </w:r>
    </w:p>
    <w:p w14:paraId="55A114AF" w14:textId="35856DA0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</w:t>
      </w:r>
      <w:r>
        <w:tab/>
      </w:r>
      <w:r w:rsidRPr="002876DE">
        <w:t xml:space="preserve"> 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14:paraId="1FA3658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14:paraId="5A7B26C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418AF98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14:paraId="0B9499F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14:paraId="5EE2BF3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14:paraId="3BCD9251" w14:textId="5ACB6804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2.1.2.       Для нештатных формирований по обеспечению выполнения мероприятий по гражданской обороне</w:t>
      </w:r>
    </w:p>
    <w:p w14:paraId="58730D42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эвакуации населения, материальных и культурных ценностей в безопасные районы;</w:t>
      </w:r>
    </w:p>
    <w:p w14:paraId="50D08307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проведении мероприятий по световой маскировке и другим видам маскировки;</w:t>
      </w:r>
    </w:p>
    <w:p w14:paraId="6A3F8C84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14:paraId="22FE9027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первоочередном жизнеобеспечении пострадавшего населения;</w:t>
      </w:r>
    </w:p>
    <w:p w14:paraId="1AECE6BC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оказание первой помощи пораженным и эвакуация их в лечебные учреждения;</w:t>
      </w:r>
    </w:p>
    <w:p w14:paraId="0D5C877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санитарной обработке населения, их одежды, техники, продовольствия, воды, территорий;</w:t>
      </w:r>
    </w:p>
    <w:p w14:paraId="31C60A3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организации подвижных пунктов питания, продовольственного и вещевого снабжения;</w:t>
      </w:r>
    </w:p>
    <w:p w14:paraId="1583CBD6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прокладывание колонных путей и устройство проходов (проездов) в завалах;</w:t>
      </w:r>
    </w:p>
    <w:p w14:paraId="7C2F860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14:paraId="463526E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14:paraId="0022A25F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участие в обеспечении охраны общественного порядка;</w:t>
      </w:r>
    </w:p>
    <w:p w14:paraId="4BBBD54D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ремонт и восстановление дорог и мостов;</w:t>
      </w:r>
    </w:p>
    <w:p w14:paraId="7FF2CD0D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14:paraId="20B17166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lastRenderedPageBreak/>
        <w:t>- 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14:paraId="16B774FA" w14:textId="132FA70B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</w:t>
      </w:r>
      <w:r>
        <w:tab/>
      </w:r>
      <w:r w:rsidRPr="002876DE">
        <w:t xml:space="preserve"> 2.1.3.  Для спасательных служб (служб гражданской обороны)  выполнение специальных действий в области гражданской обороны:</w:t>
      </w:r>
    </w:p>
    <w:p w14:paraId="170F5E0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397301F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обеспечение выдачи населению средств индивидуальной защиты; обслуживание защитных сооружений;</w:t>
      </w:r>
    </w:p>
    <w:p w14:paraId="1A1DFF96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проведение мероприятий по световой маскировке и другим видам маскировки;</w:t>
      </w:r>
    </w:p>
    <w:p w14:paraId="0BE2EDA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BC47A3C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B9223B7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борьба с пожарами, возникшими при военных конфликтах или вследствие этих конфликтов;</w:t>
      </w:r>
    </w:p>
    <w:p w14:paraId="10710E1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обнаружение и обозначение районов, подвергшихся радиоактивному, химическому, биологическому или иному заражению;</w:t>
      </w:r>
    </w:p>
    <w:p w14:paraId="5C36E77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санитарная обработка населения, обеззараживание зданий и сооружений, специальная обработка техники и территорий;</w:t>
      </w:r>
    </w:p>
    <w:p w14:paraId="415BA3C4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3A66B9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срочное восстановление функционирования необходимых коммунальных служб в военное время;</w:t>
      </w:r>
    </w:p>
    <w:p w14:paraId="527B8F4C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срочное захоронение трупов в военное время;</w:t>
      </w:r>
    </w:p>
    <w:p w14:paraId="69353D0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иные специальные действия в целях выполнения основных задач в области гражданской обороны.</w:t>
      </w:r>
    </w:p>
    <w:p w14:paraId="3A7367B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785EFBCC" w14:textId="26281F00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  <w:r>
        <w:tab/>
      </w:r>
      <w:r w:rsidRPr="002876DE">
        <w:t>  III. Порядок создания сил гражданской обороны</w:t>
      </w:r>
    </w:p>
    <w:p w14:paraId="6EEEA7E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54AC7793" w14:textId="22D12276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 xml:space="preserve">  </w:t>
      </w:r>
      <w:r w:rsidRPr="002876DE">
        <w:t>3.1. 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14:paraId="77742BD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3.2.Оснащение формирований осуществляется в соответствии с нормами оснащения 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14:paraId="3EC22D4C" w14:textId="4C23DEF6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 xml:space="preserve">   </w:t>
      </w:r>
      <w:r>
        <w:tab/>
      </w:r>
      <w:r w:rsidRPr="002876DE">
        <w:t>Функции, полномочия и порядок функционирования сил гражданской обороны муниципального образования определяются положениями  о них.</w:t>
      </w:r>
    </w:p>
    <w:p w14:paraId="3A5088F6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3EA322BA" w14:textId="77777777" w:rsidR="002876DE" w:rsidRPr="002876DE" w:rsidRDefault="002876DE" w:rsidP="002876DE">
      <w:pPr>
        <w:ind w:left="360" w:firstLine="348"/>
        <w:jc w:val="both"/>
      </w:pPr>
      <w:r w:rsidRPr="002876DE">
        <w:t>IV.  Применение сил гражданской обороны</w:t>
      </w:r>
    </w:p>
    <w:p w14:paraId="427D239F" w14:textId="77777777" w:rsid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026A9F5A" w14:textId="7C50CAB3" w:rsidR="002876DE" w:rsidRPr="002876DE" w:rsidRDefault="002876DE" w:rsidP="002876DE">
      <w:pPr>
        <w:pStyle w:val="a3"/>
        <w:spacing w:before="0" w:beforeAutospacing="0" w:after="0" w:afterAutospacing="0"/>
        <w:ind w:firstLine="360"/>
        <w:jc w:val="both"/>
      </w:pPr>
      <w:r w:rsidRPr="002876DE">
        <w:t>4.1.  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4F6FF92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lastRenderedPageBreak/>
        <w:t>   4.1.1.  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14:paraId="15B6A65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14:paraId="1B1724A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61E6E3F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71C4D392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4.1.2. Содержание аварийно-спасательных работ включает в себя:</w:t>
      </w:r>
    </w:p>
    <w:p w14:paraId="26F57B8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разведку зоны чрезвычайной ситуации и участков (объектов) работ и маршрутов выдвижения к ним;</w:t>
      </w:r>
    </w:p>
    <w:p w14:paraId="328FDA42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локализацию и тушение пожаров на маршрутах выдвижения и  участках (объектах) работ;</w:t>
      </w:r>
    </w:p>
    <w:p w14:paraId="53B4DA0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поиск пораженных (пострадавших)  и спасение их из поврежденных и горящих зданий, загазованных и задымленных помещений, завалов;</w:t>
      </w:r>
    </w:p>
    <w:p w14:paraId="5C1C7C3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вскрытие разрушенных, поврежденных, заваленных защитных сооружений, подвальных помещений и спасение находящихся в них людей;</w:t>
      </w:r>
    </w:p>
    <w:p w14:paraId="4BD6C6C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оказание первой, доврачебной, первой врачебной помощи пораженным (пострадавшим) и эвакуация их в лечебные учреждения;</w:t>
      </w:r>
    </w:p>
    <w:p w14:paraId="099507A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вывод (вывоз) населения из опасных мест в безопасные районы;</w:t>
      </w:r>
    </w:p>
    <w:p w14:paraId="35545EF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дегазацию, дезактивацию, и дезинфекцию специальной техники, транспорта, участков местности и дорог, зданий и сооружений;</w:t>
      </w:r>
    </w:p>
    <w:p w14:paraId="00CB67B9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санитарную обработку людей, дегазацию, дезинфекцию, дезинсекцию обмундирования, снаряжения, одежды и средств защиты;</w:t>
      </w:r>
    </w:p>
    <w:p w14:paraId="1656D6B6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обеззараживание продовольствия, пищевого сырья, воды и фуража, ветеринарную обработку сельскохозяйственных животных.</w:t>
      </w:r>
    </w:p>
    <w:p w14:paraId="1C77C7EE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14:paraId="3A3DC33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локализацию аварий на коммунально-энергетических  и технологических сетях;</w:t>
      </w:r>
    </w:p>
    <w:p w14:paraId="6E765387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14:paraId="4C6F5C07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- 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14:paraId="672A474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прокладывание колонных путей и устройство проездов в завалах и на зараженных участках;</w:t>
      </w:r>
    </w:p>
    <w:p w14:paraId="5BFDDE6A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проведение пиротехнических работ, связанных с обезвреживанием авиационных бомб и фугасов;</w:t>
      </w:r>
    </w:p>
    <w:p w14:paraId="354A5E01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14:paraId="01050982" w14:textId="1198259E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</w:t>
      </w:r>
      <w:r>
        <w:t xml:space="preserve"> </w:t>
      </w:r>
      <w:r w:rsidRPr="002876DE">
        <w:t xml:space="preserve">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394A7C18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4.2. Привлечение сил гражданской обороны округа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округа по решению руководителя гражданской обороны муниципального образования.</w:t>
      </w:r>
    </w:p>
    <w:p w14:paraId="79878393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5ECFA86B" w14:textId="77777777" w:rsidR="002876DE" w:rsidRPr="002876DE" w:rsidRDefault="002876DE" w:rsidP="002876DE">
      <w:pPr>
        <w:numPr>
          <w:ilvl w:val="0"/>
          <w:numId w:val="5"/>
        </w:numPr>
        <w:jc w:val="both"/>
      </w:pPr>
      <w:r w:rsidRPr="002876DE">
        <w:t>V. Поддержание в готовности сил гражданской обороны</w:t>
      </w:r>
    </w:p>
    <w:p w14:paraId="5F7D0130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59A372FD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lastRenderedPageBreak/>
        <w:t>   5.1. 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14:paraId="6E7F4AF8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5.2.  Поддержание в постоянной готовности сил гражданской обороны района обеспечивается:</w:t>
      </w:r>
    </w:p>
    <w:p w14:paraId="246BFDFD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14:paraId="5DFB89F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поддержанием в исправном состоянии специальных техники, оборудования, снаряжения, инструментов и материалов;</w:t>
      </w:r>
    </w:p>
    <w:p w14:paraId="15E94F6F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- планированием и проведением занятий и мероприятий оперативной подготовки (тренировок, учений).</w:t>
      </w:r>
    </w:p>
    <w:p w14:paraId="3299025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32FC3D45" w14:textId="77777777" w:rsidR="002876DE" w:rsidRPr="002876DE" w:rsidRDefault="002876DE" w:rsidP="002876DE">
      <w:pPr>
        <w:ind w:left="360"/>
        <w:jc w:val="both"/>
      </w:pPr>
      <w:r w:rsidRPr="002876DE">
        <w:t>VI. Обеспечение деятельности сил гражданской обороны</w:t>
      </w:r>
    </w:p>
    <w:p w14:paraId="11C73C3D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</w:t>
      </w:r>
    </w:p>
    <w:p w14:paraId="235E9E2B" w14:textId="77777777" w:rsidR="002876DE" w:rsidRPr="002876DE" w:rsidRDefault="002876DE" w:rsidP="002876DE">
      <w:pPr>
        <w:pStyle w:val="a3"/>
        <w:spacing w:before="0" w:beforeAutospacing="0" w:after="0" w:afterAutospacing="0"/>
        <w:jc w:val="both"/>
      </w:pPr>
      <w:r w:rsidRPr="002876DE">
        <w:t>   6.1. 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14:paraId="4B63C8C0" w14:textId="4E19548D" w:rsidR="006651BC" w:rsidRDefault="006651BC" w:rsidP="006651BC">
      <w:pPr>
        <w:ind w:firstLine="720"/>
        <w:jc w:val="both"/>
      </w:pPr>
    </w:p>
    <w:p w14:paraId="3CCD8728" w14:textId="33C6CC85" w:rsidR="006651BC" w:rsidRDefault="006651BC" w:rsidP="006651BC">
      <w:pPr>
        <w:ind w:firstLine="720"/>
        <w:jc w:val="both"/>
      </w:pPr>
    </w:p>
    <w:p w14:paraId="6CA0CCA0" w14:textId="6FD70CCF" w:rsidR="006651BC" w:rsidRDefault="006651BC" w:rsidP="006651BC">
      <w:pPr>
        <w:ind w:firstLine="720"/>
        <w:jc w:val="both"/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4306"/>
        <w:gridCol w:w="1211"/>
        <w:gridCol w:w="4345"/>
      </w:tblGrid>
      <w:tr w:rsidR="006651BC" w:rsidRPr="006651BC" w14:paraId="6635262E" w14:textId="77777777" w:rsidTr="007B1F93">
        <w:tc>
          <w:tcPr>
            <w:tcW w:w="2183" w:type="pct"/>
            <w:shd w:val="clear" w:color="auto" w:fill="auto"/>
          </w:tcPr>
          <w:p w14:paraId="5B8806A2" w14:textId="77777777" w:rsidR="006651BC" w:rsidRPr="006651BC" w:rsidRDefault="006651BC" w:rsidP="007B1F93">
            <w:pPr>
              <w:jc w:val="both"/>
            </w:pPr>
            <w:r w:rsidRPr="006651BC">
              <w:rPr>
                <w:noProof/>
              </w:rPr>
              <w:t>И.о. главы администрации МО «Катангский район»</w:t>
            </w:r>
          </w:p>
        </w:tc>
        <w:tc>
          <w:tcPr>
            <w:tcW w:w="614" w:type="pct"/>
          </w:tcPr>
          <w:p w14:paraId="0C735211" w14:textId="77777777" w:rsidR="006651BC" w:rsidRPr="006651BC" w:rsidRDefault="006651BC" w:rsidP="007B1F93">
            <w:pPr>
              <w:jc w:val="right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3F200827" w14:textId="77777777" w:rsidR="006651BC" w:rsidRPr="006651BC" w:rsidRDefault="006651BC" w:rsidP="007B1F93">
            <w:pPr>
              <w:jc w:val="right"/>
              <w:rPr>
                <w:noProof/>
              </w:rPr>
            </w:pPr>
          </w:p>
          <w:p w14:paraId="4AE59FED" w14:textId="77777777" w:rsidR="006651BC" w:rsidRPr="006651BC" w:rsidRDefault="006651BC" w:rsidP="007B1F93">
            <w:pPr>
              <w:jc w:val="right"/>
            </w:pPr>
            <w:r w:rsidRPr="006651BC">
              <w:rPr>
                <w:noProof/>
              </w:rPr>
              <w:t>С.В. Александров</w:t>
            </w:r>
          </w:p>
        </w:tc>
      </w:tr>
    </w:tbl>
    <w:p w14:paraId="2813569D" w14:textId="08EE90CB" w:rsidR="006651BC" w:rsidRDefault="006651BC" w:rsidP="006651BC">
      <w:pPr>
        <w:jc w:val="both"/>
      </w:pPr>
    </w:p>
    <w:p w14:paraId="4335615C" w14:textId="03EB80BA" w:rsidR="006651BC" w:rsidRDefault="006651BC" w:rsidP="006651BC">
      <w:pPr>
        <w:ind w:firstLine="720"/>
        <w:jc w:val="both"/>
      </w:pPr>
    </w:p>
    <w:p w14:paraId="7CB61EE2" w14:textId="71CBB098" w:rsidR="001B64E2" w:rsidRDefault="001B64E2" w:rsidP="006651BC">
      <w:pPr>
        <w:ind w:firstLine="720"/>
        <w:jc w:val="both"/>
      </w:pPr>
    </w:p>
    <w:p w14:paraId="2E42B806" w14:textId="509A7AF2" w:rsidR="001B64E2" w:rsidRDefault="001B64E2" w:rsidP="006651BC">
      <w:pPr>
        <w:ind w:firstLine="720"/>
        <w:jc w:val="both"/>
      </w:pPr>
    </w:p>
    <w:p w14:paraId="516B7BAA" w14:textId="23741C39" w:rsidR="001B64E2" w:rsidRDefault="001B64E2" w:rsidP="006651BC">
      <w:pPr>
        <w:ind w:firstLine="720"/>
        <w:jc w:val="both"/>
      </w:pPr>
    </w:p>
    <w:p w14:paraId="386B8D06" w14:textId="110E029D" w:rsidR="001B64E2" w:rsidRDefault="001B64E2" w:rsidP="006651BC">
      <w:pPr>
        <w:ind w:firstLine="720"/>
        <w:jc w:val="both"/>
      </w:pPr>
    </w:p>
    <w:p w14:paraId="6186F5EF" w14:textId="1195B4CF" w:rsidR="001B64E2" w:rsidRDefault="001B64E2" w:rsidP="006651BC">
      <w:pPr>
        <w:ind w:firstLine="720"/>
        <w:jc w:val="both"/>
      </w:pPr>
    </w:p>
    <w:p w14:paraId="37461AA7" w14:textId="17794E04" w:rsidR="001B64E2" w:rsidRDefault="001B64E2" w:rsidP="006651BC">
      <w:pPr>
        <w:ind w:firstLine="720"/>
        <w:jc w:val="both"/>
      </w:pPr>
    </w:p>
    <w:p w14:paraId="23B29EA9" w14:textId="167D7D82" w:rsidR="001B64E2" w:rsidRDefault="001B64E2" w:rsidP="006651BC">
      <w:pPr>
        <w:ind w:firstLine="720"/>
        <w:jc w:val="both"/>
      </w:pPr>
    </w:p>
    <w:p w14:paraId="67449BF9" w14:textId="4E207EB1" w:rsidR="001B64E2" w:rsidRDefault="001B64E2" w:rsidP="006651BC">
      <w:pPr>
        <w:ind w:firstLine="720"/>
        <w:jc w:val="both"/>
      </w:pPr>
    </w:p>
    <w:p w14:paraId="4FA920F8" w14:textId="2662ADAD" w:rsidR="001B64E2" w:rsidRDefault="001B64E2" w:rsidP="006651BC">
      <w:pPr>
        <w:ind w:firstLine="720"/>
        <w:jc w:val="both"/>
      </w:pPr>
    </w:p>
    <w:p w14:paraId="32AD88AF" w14:textId="46617C50" w:rsidR="001B64E2" w:rsidRDefault="001B64E2" w:rsidP="006651BC">
      <w:pPr>
        <w:ind w:firstLine="720"/>
        <w:jc w:val="both"/>
      </w:pPr>
    </w:p>
    <w:p w14:paraId="4D143104" w14:textId="1AA93774" w:rsidR="001B64E2" w:rsidRDefault="001B64E2" w:rsidP="006651BC">
      <w:pPr>
        <w:ind w:firstLine="720"/>
        <w:jc w:val="both"/>
      </w:pPr>
    </w:p>
    <w:p w14:paraId="68C11E2D" w14:textId="53AF97A9" w:rsidR="001B64E2" w:rsidRDefault="001B64E2" w:rsidP="006651BC">
      <w:pPr>
        <w:ind w:firstLine="720"/>
        <w:jc w:val="both"/>
      </w:pPr>
    </w:p>
    <w:p w14:paraId="125A1D24" w14:textId="261CB364" w:rsidR="001B64E2" w:rsidRDefault="001B64E2" w:rsidP="006651BC">
      <w:pPr>
        <w:ind w:firstLine="720"/>
        <w:jc w:val="both"/>
      </w:pPr>
    </w:p>
    <w:p w14:paraId="361AB77B" w14:textId="39FDAD58" w:rsidR="001B64E2" w:rsidRDefault="001B64E2" w:rsidP="006651BC">
      <w:pPr>
        <w:ind w:firstLine="720"/>
        <w:jc w:val="both"/>
      </w:pPr>
    </w:p>
    <w:p w14:paraId="53EFE3A2" w14:textId="34FC8F73" w:rsidR="001B64E2" w:rsidRDefault="001B64E2" w:rsidP="006651BC">
      <w:pPr>
        <w:ind w:firstLine="720"/>
        <w:jc w:val="both"/>
      </w:pPr>
    </w:p>
    <w:p w14:paraId="58180133" w14:textId="2BF2D3E0" w:rsidR="001B64E2" w:rsidRDefault="001B64E2" w:rsidP="006651BC">
      <w:pPr>
        <w:ind w:firstLine="720"/>
        <w:jc w:val="both"/>
      </w:pPr>
    </w:p>
    <w:sectPr w:rsidR="001B64E2" w:rsidSect="002B71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D55"/>
    <w:multiLevelType w:val="multilevel"/>
    <w:tmpl w:val="2768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2D33"/>
    <w:multiLevelType w:val="multilevel"/>
    <w:tmpl w:val="8C98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758A"/>
    <w:multiLevelType w:val="multilevel"/>
    <w:tmpl w:val="E472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771BC"/>
    <w:multiLevelType w:val="multilevel"/>
    <w:tmpl w:val="1E1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E3E15"/>
    <w:multiLevelType w:val="hybridMultilevel"/>
    <w:tmpl w:val="71228682"/>
    <w:lvl w:ilvl="0" w:tplc="C43CA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6AA3"/>
    <w:multiLevelType w:val="multilevel"/>
    <w:tmpl w:val="6B98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E26D8"/>
    <w:multiLevelType w:val="multilevel"/>
    <w:tmpl w:val="E52A01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A05C1"/>
    <w:multiLevelType w:val="multilevel"/>
    <w:tmpl w:val="FE5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44F6"/>
    <w:multiLevelType w:val="multilevel"/>
    <w:tmpl w:val="B8925F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15C58"/>
    <w:multiLevelType w:val="multilevel"/>
    <w:tmpl w:val="B92E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511D7"/>
    <w:multiLevelType w:val="multilevel"/>
    <w:tmpl w:val="2A044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1"/>
    <w:rsid w:val="001B64E2"/>
    <w:rsid w:val="002876DE"/>
    <w:rsid w:val="002B710B"/>
    <w:rsid w:val="006651BC"/>
    <w:rsid w:val="006D401D"/>
    <w:rsid w:val="00A56D7C"/>
    <w:rsid w:val="00B91DC2"/>
    <w:rsid w:val="00DE1AB0"/>
    <w:rsid w:val="00E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AEA"/>
  <w15:docId w15:val="{8BCC0EA6-F288-474F-8DD3-3E9D5E3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66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876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76DE"/>
    <w:rPr>
      <w:b/>
      <w:bCs/>
    </w:rPr>
  </w:style>
  <w:style w:type="character" w:customStyle="1" w:styleId="2">
    <w:name w:val="Основной текст (2)"/>
    <w:basedOn w:val="a0"/>
    <w:rsid w:val="00287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2961</Words>
  <Characters>16882</Characters>
  <Application>Microsoft Office Word</Application>
  <DocSecurity>0</DocSecurity>
  <Lines>140</Lines>
  <Paragraphs>39</Paragraphs>
  <ScaleCrop>false</ScaleCrop>
  <Company/>
  <LinksUpToDate>false</LinksUpToDate>
  <CharactersWithSpaces>19804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Кузнецов</dc:creator>
  <cp:keywords/>
  <dc:description/>
  <cp:lastModifiedBy>Юрьева Елена Владимировна</cp:lastModifiedBy>
  <cp:revision>8</cp:revision>
  <dcterms:created xsi:type="dcterms:W3CDTF">2020-10-28T06:30:00Z</dcterms:created>
  <dcterms:modified xsi:type="dcterms:W3CDTF">2020-12-09T02:28:00Z</dcterms:modified>
</cp:coreProperties>
</file>