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44" w:rsidRDefault="00914644" w:rsidP="00914644">
      <w:pPr>
        <w:jc w:val="center"/>
        <w:rPr>
          <w:sz w:val="18"/>
          <w:szCs w:val="18"/>
        </w:rPr>
      </w:pPr>
      <w:r w:rsidRPr="00D52AD5"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644" w:rsidRDefault="00914644" w:rsidP="00914644">
      <w:pPr>
        <w:jc w:val="center"/>
      </w:pPr>
    </w:p>
    <w:p w:rsidR="00914644" w:rsidRDefault="00914644" w:rsidP="00914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914644" w:rsidRDefault="00914644" w:rsidP="00914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914644" w:rsidRDefault="00914644" w:rsidP="00914644">
      <w:pPr>
        <w:jc w:val="center"/>
        <w:rPr>
          <w:b/>
          <w:sz w:val="28"/>
          <w:szCs w:val="28"/>
        </w:rPr>
      </w:pPr>
    </w:p>
    <w:p w:rsidR="00914644" w:rsidRDefault="00914644" w:rsidP="009146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14644" w:rsidRDefault="00914644" w:rsidP="00914644"/>
    <w:p w:rsidR="00914644" w:rsidRDefault="00B86D12" w:rsidP="00914644">
      <w:r>
        <w:rPr>
          <w:noProof/>
        </w:rPr>
        <w:pict>
          <v:line id="Line 2" o:spid="_x0000_s1026" style="position:absolute;z-index:251658240;visibility:visible;mso-wrap-distance-top:-3e-5mm;mso-wrap-distance-bottom:-3e-5mm" from="0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" strokeweight="2.5pt"/>
        </w:pict>
      </w:r>
    </w:p>
    <w:p w:rsidR="00914644" w:rsidRDefault="00057995" w:rsidP="00914644">
      <w:pPr>
        <w:jc w:val="both"/>
        <w:rPr>
          <w:sz w:val="28"/>
          <w:szCs w:val="28"/>
        </w:rPr>
      </w:pPr>
      <w:r>
        <w:rPr>
          <w:sz w:val="28"/>
          <w:szCs w:val="28"/>
        </w:rPr>
        <w:t>28.06.2017</w:t>
      </w:r>
      <w:r w:rsidR="00914644">
        <w:rPr>
          <w:sz w:val="28"/>
          <w:szCs w:val="28"/>
        </w:rPr>
        <w:t xml:space="preserve">   </w:t>
      </w:r>
      <w:r w:rsidR="009765E7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9765E7">
        <w:rPr>
          <w:sz w:val="28"/>
          <w:szCs w:val="28"/>
        </w:rPr>
        <w:t xml:space="preserve">     </w:t>
      </w:r>
      <w:r w:rsidR="00914644">
        <w:rPr>
          <w:sz w:val="28"/>
          <w:szCs w:val="28"/>
        </w:rPr>
        <w:t xml:space="preserve">№ </w:t>
      </w:r>
      <w:r>
        <w:rPr>
          <w:sz w:val="28"/>
          <w:szCs w:val="28"/>
        </w:rPr>
        <w:t>469</w:t>
      </w:r>
    </w:p>
    <w:p w:rsidR="002D16F5" w:rsidRDefault="002D16F5" w:rsidP="00914644">
      <w:pPr>
        <w:jc w:val="center"/>
      </w:pPr>
    </w:p>
    <w:p w:rsidR="00914644" w:rsidRPr="00F03C0D" w:rsidRDefault="00914644" w:rsidP="00914644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03C0D">
        <w:rPr>
          <w:b/>
          <w:bCs/>
          <w:i/>
          <w:iCs/>
          <w:color w:val="000000"/>
          <w:sz w:val="28"/>
          <w:szCs w:val="28"/>
        </w:rPr>
        <w:t>Об установлении размера платы граждан за содержание и ремонт</w:t>
      </w:r>
      <w:r w:rsidR="009765E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F03C0D">
        <w:rPr>
          <w:b/>
          <w:bCs/>
          <w:i/>
          <w:iCs/>
          <w:color w:val="000000"/>
          <w:sz w:val="28"/>
          <w:szCs w:val="28"/>
        </w:rPr>
        <w:t>жилого помещения, размера платы за пользование жи</w:t>
      </w:r>
      <w:r w:rsidR="00973037">
        <w:rPr>
          <w:b/>
          <w:bCs/>
          <w:i/>
          <w:iCs/>
          <w:color w:val="000000"/>
          <w:sz w:val="28"/>
          <w:szCs w:val="28"/>
        </w:rPr>
        <w:t xml:space="preserve">лым помещением (плата за наем) </w:t>
      </w:r>
      <w:r w:rsidRPr="00F03C0D">
        <w:rPr>
          <w:b/>
          <w:bCs/>
          <w:i/>
          <w:iCs/>
          <w:color w:val="000000"/>
          <w:sz w:val="28"/>
          <w:szCs w:val="28"/>
        </w:rPr>
        <w:t>для нанимателей жилых помещений по договорам</w:t>
      </w:r>
      <w:r w:rsidR="00E16FAF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F03C0D">
        <w:rPr>
          <w:b/>
          <w:bCs/>
          <w:i/>
          <w:iCs/>
          <w:color w:val="000000"/>
          <w:sz w:val="28"/>
          <w:szCs w:val="28"/>
        </w:rPr>
        <w:t>социального найма и договорам найма жилых помещений государственного и муниципального жилищного фонда и собственников жилых помещений, выбравших способ управления многоквартирным домом и не принявших решение об установлении размера платы за содержание и ремонт жилого помещения на их общем собрании,</w:t>
      </w:r>
      <w:r w:rsidR="00E16FAF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E16FAF">
        <w:rPr>
          <w:b/>
          <w:bCs/>
          <w:i/>
          <w:iCs/>
          <w:color w:val="000000"/>
          <w:sz w:val="28"/>
          <w:szCs w:val="28"/>
        </w:rPr>
        <w:br/>
      </w:r>
      <w:r w:rsidRPr="00F03C0D">
        <w:rPr>
          <w:b/>
          <w:bCs/>
          <w:i/>
          <w:iCs/>
          <w:color w:val="000000"/>
          <w:sz w:val="28"/>
          <w:szCs w:val="28"/>
        </w:rPr>
        <w:t>на территории городского округа</w:t>
      </w:r>
      <w:r w:rsidR="00E16FAF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F03C0D">
        <w:rPr>
          <w:b/>
          <w:bCs/>
          <w:i/>
          <w:iCs/>
          <w:color w:val="000000"/>
          <w:sz w:val="28"/>
          <w:szCs w:val="28"/>
        </w:rPr>
        <w:t>Нижняя Салда</w:t>
      </w:r>
    </w:p>
    <w:p w:rsidR="002D16F5" w:rsidRDefault="002D16F5" w:rsidP="00914644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D01845" w:rsidRPr="00F03C0D" w:rsidRDefault="00D01845" w:rsidP="00914644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914644" w:rsidRPr="00F03C0D" w:rsidRDefault="00914644" w:rsidP="009146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Жилищного кодекса Российской Федерации </w:t>
      </w:r>
      <w:r w:rsidR="00D5471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от 29 декабря 2004 года №</w:t>
      </w:r>
      <w:r w:rsidR="00D01845">
        <w:rPr>
          <w:color w:val="000000"/>
          <w:sz w:val="28"/>
          <w:szCs w:val="28"/>
        </w:rPr>
        <w:t xml:space="preserve"> 188-ФЗ, </w:t>
      </w:r>
      <w:r w:rsidR="009B1EE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остановления Правительства Российской Федерации от </w:t>
      </w:r>
      <w:r w:rsidR="002D16F5">
        <w:rPr>
          <w:color w:val="000000"/>
          <w:sz w:val="28"/>
          <w:szCs w:val="28"/>
        </w:rPr>
        <w:t>13.08.2006</w:t>
      </w:r>
      <w:r>
        <w:rPr>
          <w:color w:val="000000"/>
          <w:sz w:val="28"/>
          <w:szCs w:val="28"/>
        </w:rPr>
        <w:t xml:space="preserve">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</w:t>
      </w:r>
      <w:r w:rsidR="007E5F6B">
        <w:rPr>
          <w:color w:val="000000"/>
          <w:sz w:val="28"/>
          <w:szCs w:val="28"/>
        </w:rPr>
        <w:t xml:space="preserve">тановленную продолжительность», </w:t>
      </w:r>
      <w:r w:rsidR="009B1EE5">
        <w:rPr>
          <w:color w:val="000000"/>
          <w:sz w:val="28"/>
          <w:szCs w:val="28"/>
        </w:rPr>
        <w:t>п</w:t>
      </w:r>
      <w:r w:rsidR="00D01845">
        <w:rPr>
          <w:color w:val="000000"/>
          <w:sz w:val="28"/>
          <w:szCs w:val="28"/>
        </w:rPr>
        <w:t>остановления</w:t>
      </w:r>
      <w:r w:rsidR="00D5471F">
        <w:rPr>
          <w:color w:val="000000"/>
          <w:sz w:val="28"/>
          <w:szCs w:val="28"/>
        </w:rPr>
        <w:t xml:space="preserve">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</w:t>
      </w:r>
      <w:r w:rsidR="00D01845">
        <w:rPr>
          <w:color w:val="000000"/>
          <w:sz w:val="28"/>
          <w:szCs w:val="28"/>
        </w:rPr>
        <w:t>ния и выполнения»</w:t>
      </w:r>
      <w:r w:rsidR="009B1EE5">
        <w:rPr>
          <w:color w:val="000000"/>
          <w:sz w:val="28"/>
          <w:szCs w:val="28"/>
        </w:rPr>
        <w:t xml:space="preserve"> (с изменениями)</w:t>
      </w:r>
      <w:r w:rsidR="00D01845">
        <w:rPr>
          <w:color w:val="000000"/>
          <w:sz w:val="28"/>
          <w:szCs w:val="28"/>
        </w:rPr>
        <w:t xml:space="preserve">, </w:t>
      </w:r>
      <w:r w:rsidR="009B1EE5">
        <w:rPr>
          <w:color w:val="000000"/>
          <w:sz w:val="28"/>
          <w:szCs w:val="28"/>
        </w:rPr>
        <w:t>п</w:t>
      </w:r>
      <w:r w:rsidR="00D01845">
        <w:rPr>
          <w:color w:val="000000"/>
          <w:sz w:val="28"/>
          <w:szCs w:val="28"/>
        </w:rPr>
        <w:t>остановления</w:t>
      </w:r>
      <w:r w:rsidR="00D5471F">
        <w:rPr>
          <w:color w:val="000000"/>
          <w:sz w:val="28"/>
          <w:szCs w:val="28"/>
        </w:rPr>
        <w:t xml:space="preserve"> Региональной энергетической комиссии Свердловской области от 31.05.2017 № 40-ПК «Об утверждении нормативов отведения сточных вод в целях содержания общего имущества в многоквартирном доме на территории Свер</w:t>
      </w:r>
      <w:r w:rsidR="00D01845">
        <w:rPr>
          <w:color w:val="000000"/>
          <w:sz w:val="28"/>
          <w:szCs w:val="28"/>
        </w:rPr>
        <w:t xml:space="preserve">дловской области», </w:t>
      </w:r>
      <w:r w:rsidR="009B1EE5">
        <w:rPr>
          <w:color w:val="000000"/>
          <w:sz w:val="28"/>
          <w:szCs w:val="28"/>
        </w:rPr>
        <w:t>п</w:t>
      </w:r>
      <w:r w:rsidR="00D01845">
        <w:rPr>
          <w:color w:val="000000"/>
          <w:sz w:val="28"/>
          <w:szCs w:val="28"/>
        </w:rPr>
        <w:t>остановления</w:t>
      </w:r>
      <w:r w:rsidR="00D5471F">
        <w:rPr>
          <w:color w:val="000000"/>
          <w:sz w:val="28"/>
          <w:szCs w:val="28"/>
        </w:rPr>
        <w:t xml:space="preserve"> Региональной энергетической комиссии Свердловской области от 31.05.2017 № 39-ПК</w:t>
      </w:r>
      <w:r w:rsidR="009B1EE5">
        <w:rPr>
          <w:color w:val="000000"/>
          <w:sz w:val="28"/>
          <w:szCs w:val="28"/>
        </w:rPr>
        <w:t xml:space="preserve"> </w:t>
      </w:r>
      <w:r w:rsidR="00D5471F">
        <w:rPr>
          <w:color w:val="000000"/>
          <w:sz w:val="28"/>
          <w:szCs w:val="28"/>
        </w:rPr>
        <w:t xml:space="preserve">«Об утверждении нормативов потребления коммунальных ресурсов в целях содержания общего имущества в многоквартирном доме на территории Свердловской области», </w:t>
      </w:r>
      <w:r w:rsidR="00E16FAF">
        <w:rPr>
          <w:color w:val="000000"/>
          <w:sz w:val="28"/>
          <w:szCs w:val="28"/>
        </w:rPr>
        <w:t>руководствуясь Уставом городского округа Нижняя Салда</w:t>
      </w:r>
      <w:r w:rsidR="00D01845">
        <w:rPr>
          <w:color w:val="000000"/>
          <w:sz w:val="28"/>
          <w:szCs w:val="28"/>
        </w:rPr>
        <w:t>, администрация городского округа Нижняя Салда</w:t>
      </w:r>
    </w:p>
    <w:p w:rsidR="00914644" w:rsidRDefault="00914644" w:rsidP="00D01845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B2793F" w:rsidRPr="00B2793F" w:rsidRDefault="00914644" w:rsidP="00B279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D04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Установить и ввести в действие с 01 июля 201</w:t>
      </w:r>
      <w:r w:rsidR="00D5471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 </w:t>
      </w:r>
      <w:r>
        <w:rPr>
          <w:bCs/>
          <w:iCs/>
          <w:color w:val="000000"/>
          <w:sz w:val="28"/>
          <w:szCs w:val="28"/>
        </w:rPr>
        <w:t>размер</w:t>
      </w:r>
      <w:r w:rsidRPr="00455661">
        <w:rPr>
          <w:bCs/>
          <w:iCs/>
          <w:color w:val="000000"/>
          <w:sz w:val="28"/>
          <w:szCs w:val="28"/>
        </w:rPr>
        <w:t xml:space="preserve"> платы граждан за содержание и ремонт</w:t>
      </w:r>
      <w:r w:rsidR="009765E7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жилого помещения, размер</w:t>
      </w:r>
      <w:r w:rsidRPr="00455661">
        <w:rPr>
          <w:bCs/>
          <w:iCs/>
          <w:color w:val="000000"/>
          <w:sz w:val="28"/>
          <w:szCs w:val="28"/>
        </w:rPr>
        <w:t xml:space="preserve"> платы за </w:t>
      </w:r>
      <w:r w:rsidRPr="00455661">
        <w:rPr>
          <w:bCs/>
          <w:iCs/>
          <w:color w:val="000000"/>
          <w:sz w:val="28"/>
          <w:szCs w:val="28"/>
        </w:rPr>
        <w:lastRenderedPageBreak/>
        <w:t>пользование жи</w:t>
      </w:r>
      <w:r w:rsidR="00973037">
        <w:rPr>
          <w:bCs/>
          <w:iCs/>
          <w:color w:val="000000"/>
          <w:sz w:val="28"/>
          <w:szCs w:val="28"/>
        </w:rPr>
        <w:t xml:space="preserve">лым помещением (плата за наем) </w:t>
      </w:r>
      <w:r w:rsidRPr="00455661">
        <w:rPr>
          <w:bCs/>
          <w:iCs/>
          <w:color w:val="000000"/>
          <w:sz w:val="28"/>
          <w:szCs w:val="28"/>
        </w:rPr>
        <w:t>для нанимателей жилых помещений по договорам</w:t>
      </w:r>
      <w:r w:rsidR="009765E7">
        <w:rPr>
          <w:bCs/>
          <w:iCs/>
          <w:color w:val="000000"/>
          <w:sz w:val="28"/>
          <w:szCs w:val="28"/>
        </w:rPr>
        <w:t xml:space="preserve"> </w:t>
      </w:r>
      <w:r w:rsidRPr="00455661">
        <w:rPr>
          <w:bCs/>
          <w:iCs/>
          <w:color w:val="000000"/>
          <w:sz w:val="28"/>
          <w:szCs w:val="28"/>
        </w:rPr>
        <w:t>социального найма и договорам найма жилых помещений государственного и муниципального жилищного фонда и собственников жилых помещений, выбравших способ управления многоквартирным домом и не принявших решение об установлении размера платы за содержание и ремонт жилого помещения на их общем собрании, на территории городского округа</w:t>
      </w:r>
      <w:r w:rsidR="009765E7">
        <w:rPr>
          <w:bCs/>
          <w:iCs/>
          <w:color w:val="000000"/>
          <w:sz w:val="28"/>
          <w:szCs w:val="28"/>
        </w:rPr>
        <w:t xml:space="preserve"> </w:t>
      </w:r>
      <w:r w:rsidRPr="00455661">
        <w:rPr>
          <w:bCs/>
          <w:iCs/>
          <w:color w:val="000000"/>
          <w:sz w:val="28"/>
          <w:szCs w:val="28"/>
        </w:rPr>
        <w:t>Нижняя Салда</w:t>
      </w:r>
      <w:r w:rsidR="00D01845">
        <w:rPr>
          <w:bCs/>
          <w:iCs/>
          <w:color w:val="000000"/>
          <w:sz w:val="28"/>
          <w:szCs w:val="28"/>
        </w:rPr>
        <w:t xml:space="preserve"> (Приложение).</w:t>
      </w:r>
    </w:p>
    <w:p w:rsidR="00914644" w:rsidRPr="00370C46" w:rsidRDefault="00BD04FA" w:rsidP="0091464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2</w:t>
      </w:r>
      <w:r w:rsidR="00914644" w:rsidRPr="005F2C5F">
        <w:rPr>
          <w:color w:val="000000"/>
          <w:sz w:val="28"/>
          <w:szCs w:val="28"/>
        </w:rPr>
        <w:t>. Признать постановление администрации городского округа</w:t>
      </w:r>
      <w:r w:rsidR="00791596">
        <w:rPr>
          <w:color w:val="000000"/>
          <w:sz w:val="28"/>
          <w:szCs w:val="28"/>
        </w:rPr>
        <w:t xml:space="preserve"> </w:t>
      </w:r>
      <w:r w:rsidR="00BB2363">
        <w:rPr>
          <w:color w:val="000000"/>
          <w:sz w:val="28"/>
          <w:szCs w:val="28"/>
        </w:rPr>
        <w:t>Нижняя Салда от 2</w:t>
      </w:r>
      <w:r w:rsidR="00D5471F">
        <w:rPr>
          <w:color w:val="000000"/>
          <w:sz w:val="28"/>
          <w:szCs w:val="28"/>
        </w:rPr>
        <w:t>9</w:t>
      </w:r>
      <w:r w:rsidR="00BB2363">
        <w:rPr>
          <w:color w:val="000000"/>
          <w:sz w:val="28"/>
          <w:szCs w:val="28"/>
        </w:rPr>
        <w:t>.06.201</w:t>
      </w:r>
      <w:r w:rsidR="00D5471F">
        <w:rPr>
          <w:color w:val="000000"/>
          <w:sz w:val="28"/>
          <w:szCs w:val="28"/>
        </w:rPr>
        <w:t>6</w:t>
      </w:r>
      <w:r w:rsidR="00BB2363">
        <w:rPr>
          <w:color w:val="000000"/>
          <w:sz w:val="28"/>
          <w:szCs w:val="28"/>
        </w:rPr>
        <w:t xml:space="preserve"> № </w:t>
      </w:r>
      <w:r w:rsidR="00D5471F">
        <w:rPr>
          <w:color w:val="000000"/>
          <w:sz w:val="28"/>
          <w:szCs w:val="28"/>
        </w:rPr>
        <w:t>562</w:t>
      </w:r>
      <w:r w:rsidR="00914644" w:rsidRPr="00B604B5">
        <w:rPr>
          <w:color w:val="000000"/>
          <w:sz w:val="28"/>
          <w:szCs w:val="28"/>
        </w:rPr>
        <w:t>«</w:t>
      </w:r>
      <w:r w:rsidR="00914644" w:rsidRPr="00B604B5">
        <w:rPr>
          <w:bCs/>
          <w:iCs/>
          <w:color w:val="000000"/>
          <w:sz w:val="28"/>
          <w:szCs w:val="28"/>
        </w:rPr>
        <w:t>Об установлении размера платы граждан за содержание и ремонт</w:t>
      </w:r>
      <w:r w:rsidR="00791596">
        <w:rPr>
          <w:bCs/>
          <w:iCs/>
          <w:color w:val="000000"/>
          <w:sz w:val="28"/>
          <w:szCs w:val="28"/>
        </w:rPr>
        <w:t xml:space="preserve"> </w:t>
      </w:r>
      <w:r w:rsidR="00914644" w:rsidRPr="00B604B5">
        <w:rPr>
          <w:bCs/>
          <w:iCs/>
          <w:color w:val="000000"/>
          <w:sz w:val="28"/>
          <w:szCs w:val="28"/>
        </w:rPr>
        <w:t>жилого помещения, размера платы за пользование жи</w:t>
      </w:r>
      <w:r w:rsidR="00973037">
        <w:rPr>
          <w:bCs/>
          <w:iCs/>
          <w:color w:val="000000"/>
          <w:sz w:val="28"/>
          <w:szCs w:val="28"/>
        </w:rPr>
        <w:t xml:space="preserve">лым помещением (плата за наем) </w:t>
      </w:r>
      <w:r w:rsidR="00914644" w:rsidRPr="00B604B5">
        <w:rPr>
          <w:bCs/>
          <w:iCs/>
          <w:color w:val="000000"/>
          <w:sz w:val="28"/>
          <w:szCs w:val="28"/>
        </w:rPr>
        <w:t>для нанимателей жилых помещений по договорам</w:t>
      </w:r>
      <w:r w:rsidR="00791596">
        <w:rPr>
          <w:bCs/>
          <w:iCs/>
          <w:color w:val="000000"/>
          <w:sz w:val="28"/>
          <w:szCs w:val="28"/>
        </w:rPr>
        <w:t xml:space="preserve"> </w:t>
      </w:r>
      <w:r w:rsidR="00914644" w:rsidRPr="00B604B5">
        <w:rPr>
          <w:bCs/>
          <w:iCs/>
          <w:color w:val="000000"/>
          <w:sz w:val="28"/>
          <w:szCs w:val="28"/>
        </w:rPr>
        <w:t>социального найма и договорам найма жилых помещений государственного и муниципального жилищного фонда и собственников жилых помещений, выбравших способ управления многоквартирным домом и не принявших решение об установлении размера платы за содержание и ремонт жилого помещения на их общем собрании, на территории городского округа</w:t>
      </w:r>
      <w:r>
        <w:rPr>
          <w:bCs/>
          <w:iCs/>
          <w:color w:val="000000"/>
          <w:sz w:val="28"/>
          <w:szCs w:val="28"/>
        </w:rPr>
        <w:t xml:space="preserve"> </w:t>
      </w:r>
      <w:r w:rsidR="00914644" w:rsidRPr="00B604B5">
        <w:rPr>
          <w:bCs/>
          <w:iCs/>
          <w:color w:val="000000"/>
          <w:sz w:val="28"/>
          <w:szCs w:val="28"/>
        </w:rPr>
        <w:t>Нижняя Салда</w:t>
      </w:r>
      <w:r w:rsidR="00914644">
        <w:rPr>
          <w:bCs/>
          <w:iCs/>
          <w:color w:val="000000"/>
          <w:sz w:val="28"/>
          <w:szCs w:val="28"/>
        </w:rPr>
        <w:t>»</w:t>
      </w:r>
      <w:r>
        <w:rPr>
          <w:bCs/>
          <w:iCs/>
          <w:color w:val="000000"/>
          <w:sz w:val="28"/>
          <w:szCs w:val="28"/>
        </w:rPr>
        <w:t xml:space="preserve"> </w:t>
      </w:r>
      <w:r w:rsidR="00914644">
        <w:rPr>
          <w:color w:val="000000"/>
          <w:sz w:val="28"/>
          <w:szCs w:val="28"/>
        </w:rPr>
        <w:t>(с</w:t>
      </w:r>
      <w:r w:rsidR="00662B58">
        <w:rPr>
          <w:color w:val="000000"/>
          <w:sz w:val="28"/>
          <w:szCs w:val="28"/>
        </w:rPr>
        <w:t xml:space="preserve"> изменениями</w:t>
      </w:r>
      <w:r w:rsidR="00D01845">
        <w:rPr>
          <w:color w:val="000000"/>
          <w:sz w:val="28"/>
          <w:szCs w:val="28"/>
        </w:rPr>
        <w:t xml:space="preserve">, внесенными постановлениями администрации городского округа Нижняя Салда </w:t>
      </w:r>
      <w:r w:rsidR="00662B58">
        <w:rPr>
          <w:color w:val="000000"/>
          <w:sz w:val="28"/>
          <w:szCs w:val="28"/>
        </w:rPr>
        <w:t xml:space="preserve">от </w:t>
      </w:r>
      <w:r w:rsidR="00D5471F">
        <w:rPr>
          <w:color w:val="000000"/>
          <w:sz w:val="28"/>
          <w:szCs w:val="28"/>
        </w:rPr>
        <w:t>29.08.2016</w:t>
      </w:r>
      <w:r w:rsidR="00662B58">
        <w:rPr>
          <w:color w:val="000000"/>
          <w:sz w:val="28"/>
          <w:szCs w:val="28"/>
        </w:rPr>
        <w:t xml:space="preserve"> № </w:t>
      </w:r>
      <w:r w:rsidR="00D5471F">
        <w:rPr>
          <w:color w:val="000000"/>
          <w:sz w:val="28"/>
          <w:szCs w:val="28"/>
        </w:rPr>
        <w:t>765</w:t>
      </w:r>
      <w:r w:rsidR="00662B58">
        <w:rPr>
          <w:color w:val="000000"/>
          <w:sz w:val="28"/>
          <w:szCs w:val="28"/>
        </w:rPr>
        <w:t xml:space="preserve">; от </w:t>
      </w:r>
      <w:r w:rsidR="00D5471F">
        <w:rPr>
          <w:color w:val="000000"/>
          <w:sz w:val="28"/>
          <w:szCs w:val="28"/>
        </w:rPr>
        <w:t>17</w:t>
      </w:r>
      <w:r w:rsidR="00662B58">
        <w:rPr>
          <w:color w:val="000000"/>
          <w:sz w:val="28"/>
          <w:szCs w:val="28"/>
        </w:rPr>
        <w:t>.</w:t>
      </w:r>
      <w:r w:rsidR="00D5471F">
        <w:rPr>
          <w:color w:val="000000"/>
          <w:sz w:val="28"/>
          <w:szCs w:val="28"/>
        </w:rPr>
        <w:t>04</w:t>
      </w:r>
      <w:r w:rsidR="00662B58">
        <w:rPr>
          <w:color w:val="000000"/>
          <w:sz w:val="28"/>
          <w:szCs w:val="28"/>
        </w:rPr>
        <w:t>.201</w:t>
      </w:r>
      <w:r w:rsidR="00D5471F">
        <w:rPr>
          <w:color w:val="000000"/>
          <w:sz w:val="28"/>
          <w:szCs w:val="28"/>
        </w:rPr>
        <w:t xml:space="preserve">7 </w:t>
      </w:r>
      <w:r w:rsidR="00662B58">
        <w:rPr>
          <w:color w:val="000000"/>
          <w:sz w:val="28"/>
          <w:szCs w:val="28"/>
        </w:rPr>
        <w:t xml:space="preserve">№ </w:t>
      </w:r>
      <w:r w:rsidR="00D5471F">
        <w:rPr>
          <w:color w:val="000000"/>
          <w:sz w:val="28"/>
          <w:szCs w:val="28"/>
        </w:rPr>
        <w:t>281</w:t>
      </w:r>
      <w:r w:rsidR="00914644">
        <w:rPr>
          <w:color w:val="000000"/>
          <w:sz w:val="28"/>
          <w:szCs w:val="28"/>
        </w:rPr>
        <w:t>)</w:t>
      </w:r>
      <w:r w:rsidR="00662B58">
        <w:rPr>
          <w:color w:val="000000"/>
          <w:sz w:val="28"/>
          <w:szCs w:val="28"/>
        </w:rPr>
        <w:t>, утратившим силу с 01 июля 201</w:t>
      </w:r>
      <w:r w:rsidR="00D5471F">
        <w:rPr>
          <w:color w:val="000000"/>
          <w:sz w:val="28"/>
          <w:szCs w:val="28"/>
        </w:rPr>
        <w:t>7</w:t>
      </w:r>
      <w:r w:rsidR="00914644">
        <w:rPr>
          <w:color w:val="000000"/>
          <w:sz w:val="28"/>
          <w:szCs w:val="28"/>
        </w:rPr>
        <w:t xml:space="preserve"> года.</w:t>
      </w:r>
    </w:p>
    <w:p w:rsidR="00914644" w:rsidRDefault="00BD04FA" w:rsidP="0091464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3</w:t>
      </w:r>
      <w:r w:rsidR="00914644">
        <w:rPr>
          <w:color w:val="000000"/>
          <w:sz w:val="28"/>
          <w:szCs w:val="28"/>
        </w:rPr>
        <w:t>. Опубликовать настоящее постановление в газете «Городской вестник</w:t>
      </w:r>
      <w:r w:rsidR="004F2853">
        <w:rPr>
          <w:color w:val="000000"/>
          <w:sz w:val="28"/>
          <w:szCs w:val="28"/>
        </w:rPr>
        <w:t xml:space="preserve"> плюс</w:t>
      </w:r>
      <w:r w:rsidR="00914644">
        <w:rPr>
          <w:color w:val="000000"/>
          <w:sz w:val="28"/>
          <w:szCs w:val="28"/>
        </w:rPr>
        <w:t>» и разместить на официальном сайте городского округа Нижняя Салда.</w:t>
      </w:r>
    </w:p>
    <w:p w:rsidR="00914644" w:rsidRDefault="00BD04FA" w:rsidP="00914644">
      <w:pPr>
        <w:ind w:firstLine="709"/>
        <w:jc w:val="both"/>
      </w:pPr>
      <w:r>
        <w:rPr>
          <w:color w:val="000000"/>
          <w:sz w:val="28"/>
          <w:szCs w:val="28"/>
        </w:rPr>
        <w:t>4</w:t>
      </w:r>
      <w:r w:rsidR="00D5471F">
        <w:rPr>
          <w:color w:val="000000"/>
          <w:sz w:val="28"/>
          <w:szCs w:val="28"/>
        </w:rPr>
        <w:t xml:space="preserve">. </w:t>
      </w:r>
      <w:r w:rsidR="00914644">
        <w:rPr>
          <w:color w:val="000000"/>
          <w:sz w:val="28"/>
          <w:szCs w:val="28"/>
        </w:rPr>
        <w:t xml:space="preserve">Контроль над исполнением настоящего постановления </w:t>
      </w:r>
      <w:r w:rsidR="00D5471F">
        <w:rPr>
          <w:color w:val="000000"/>
          <w:sz w:val="28"/>
          <w:szCs w:val="28"/>
        </w:rPr>
        <w:t xml:space="preserve">возложить на первого заместителя главы администрации городского округа С.Н. </w:t>
      </w:r>
      <w:proofErr w:type="spellStart"/>
      <w:r w:rsidR="00D5471F">
        <w:rPr>
          <w:color w:val="000000"/>
          <w:sz w:val="28"/>
          <w:szCs w:val="28"/>
        </w:rPr>
        <w:t>Гузикова</w:t>
      </w:r>
      <w:proofErr w:type="spellEnd"/>
      <w:r w:rsidR="00914644">
        <w:rPr>
          <w:color w:val="000000"/>
          <w:sz w:val="28"/>
          <w:szCs w:val="28"/>
        </w:rPr>
        <w:t>.</w:t>
      </w:r>
    </w:p>
    <w:p w:rsidR="00914644" w:rsidRDefault="00914644" w:rsidP="00914644">
      <w:pPr>
        <w:jc w:val="both"/>
      </w:pPr>
      <w:bookmarkStart w:id="0" w:name="sub_2000"/>
    </w:p>
    <w:p w:rsidR="00914644" w:rsidRDefault="00914644" w:rsidP="00914644">
      <w:pPr>
        <w:jc w:val="both"/>
      </w:pPr>
    </w:p>
    <w:p w:rsidR="00914644" w:rsidRDefault="00914644" w:rsidP="00914644">
      <w:pPr>
        <w:jc w:val="both"/>
      </w:pPr>
    </w:p>
    <w:p w:rsidR="00914644" w:rsidRDefault="00914644" w:rsidP="00914644">
      <w:pPr>
        <w:jc w:val="both"/>
      </w:pPr>
    </w:p>
    <w:p w:rsidR="00914644" w:rsidRDefault="00D5471F" w:rsidP="009146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Е.В. Матвеева</w:t>
      </w:r>
    </w:p>
    <w:p w:rsidR="00914644" w:rsidRDefault="00914644" w:rsidP="00914644">
      <w:pPr>
        <w:jc w:val="both"/>
        <w:rPr>
          <w:sz w:val="28"/>
          <w:szCs w:val="28"/>
        </w:rPr>
      </w:pPr>
    </w:p>
    <w:bookmarkEnd w:id="0"/>
    <w:p w:rsidR="00D5471F" w:rsidRDefault="00D5471F" w:rsidP="00914644">
      <w:pPr>
        <w:rPr>
          <w:sz w:val="28"/>
          <w:szCs w:val="28"/>
        </w:rPr>
        <w:sectPr w:rsidR="00D5471F" w:rsidSect="00D5471F">
          <w:headerReference w:type="default" r:id="rId9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:rsidR="00BD04FA" w:rsidRPr="002A6B09" w:rsidRDefault="00BD04FA" w:rsidP="002A6B09">
      <w:pPr>
        <w:ind w:left="10773" w:hanging="850"/>
        <w:rPr>
          <w:rStyle w:val="FontStyle13"/>
          <w:sz w:val="27"/>
          <w:szCs w:val="27"/>
        </w:rPr>
      </w:pPr>
      <w:r w:rsidRPr="002A6B09">
        <w:rPr>
          <w:rStyle w:val="FontStyle13"/>
          <w:sz w:val="27"/>
          <w:szCs w:val="27"/>
        </w:rPr>
        <w:lastRenderedPageBreak/>
        <w:t>Приложение</w:t>
      </w:r>
    </w:p>
    <w:p w:rsidR="00BD04FA" w:rsidRPr="002A6B09" w:rsidRDefault="00BD04FA" w:rsidP="002A6B09">
      <w:pPr>
        <w:pStyle w:val="Style4"/>
        <w:widowControl/>
        <w:tabs>
          <w:tab w:val="left" w:pos="8575"/>
        </w:tabs>
        <w:spacing w:line="240" w:lineRule="auto"/>
        <w:ind w:left="9923"/>
        <w:jc w:val="left"/>
        <w:rPr>
          <w:rStyle w:val="FontStyle13"/>
          <w:sz w:val="27"/>
          <w:szCs w:val="27"/>
        </w:rPr>
      </w:pPr>
      <w:r w:rsidRPr="002A6B09">
        <w:rPr>
          <w:rStyle w:val="FontStyle13"/>
          <w:sz w:val="27"/>
          <w:szCs w:val="27"/>
        </w:rPr>
        <w:t>к постановлению администрации</w:t>
      </w:r>
    </w:p>
    <w:p w:rsidR="00BD04FA" w:rsidRPr="002A6B09" w:rsidRDefault="00BD04FA" w:rsidP="002A6B09">
      <w:pPr>
        <w:pStyle w:val="Style4"/>
        <w:widowControl/>
        <w:tabs>
          <w:tab w:val="left" w:pos="8575"/>
        </w:tabs>
        <w:spacing w:line="240" w:lineRule="auto"/>
        <w:ind w:left="9923"/>
        <w:jc w:val="left"/>
        <w:rPr>
          <w:rStyle w:val="FontStyle13"/>
          <w:sz w:val="27"/>
          <w:szCs w:val="27"/>
        </w:rPr>
      </w:pPr>
      <w:r w:rsidRPr="002A6B09">
        <w:rPr>
          <w:rStyle w:val="FontStyle13"/>
          <w:sz w:val="27"/>
          <w:szCs w:val="27"/>
        </w:rPr>
        <w:t>городского округа  Нижняя Салда</w:t>
      </w:r>
    </w:p>
    <w:p w:rsidR="00BD04FA" w:rsidRPr="002A6B09" w:rsidRDefault="00BD04FA" w:rsidP="002A6B09">
      <w:pPr>
        <w:pStyle w:val="Style4"/>
        <w:widowControl/>
        <w:spacing w:line="240" w:lineRule="auto"/>
        <w:ind w:left="9923"/>
        <w:jc w:val="left"/>
        <w:rPr>
          <w:rStyle w:val="FontStyle13"/>
          <w:sz w:val="27"/>
          <w:szCs w:val="27"/>
        </w:rPr>
      </w:pPr>
      <w:r w:rsidRPr="002A6B09">
        <w:rPr>
          <w:rStyle w:val="FontStyle13"/>
          <w:sz w:val="27"/>
          <w:szCs w:val="27"/>
        </w:rPr>
        <w:t xml:space="preserve">от </w:t>
      </w:r>
      <w:r w:rsidR="00057995">
        <w:rPr>
          <w:rStyle w:val="FontStyle13"/>
          <w:sz w:val="27"/>
          <w:szCs w:val="27"/>
        </w:rPr>
        <w:t>28.06.2017</w:t>
      </w:r>
      <w:r w:rsidRPr="002A6B09">
        <w:rPr>
          <w:rStyle w:val="FontStyle13"/>
          <w:sz w:val="27"/>
          <w:szCs w:val="27"/>
        </w:rPr>
        <w:t xml:space="preserve">  № </w:t>
      </w:r>
      <w:r w:rsidR="00057995">
        <w:rPr>
          <w:rStyle w:val="FontStyle13"/>
          <w:sz w:val="27"/>
          <w:szCs w:val="27"/>
        </w:rPr>
        <w:t>469</w:t>
      </w:r>
    </w:p>
    <w:p w:rsidR="007D5E28" w:rsidRPr="002A6B09" w:rsidRDefault="007D5E28" w:rsidP="002A6B09">
      <w:pPr>
        <w:ind w:left="9923"/>
        <w:jc w:val="center"/>
        <w:rPr>
          <w:b/>
        </w:rPr>
      </w:pPr>
    </w:p>
    <w:p w:rsidR="00914644" w:rsidRPr="00BD04FA" w:rsidRDefault="007D5E28" w:rsidP="007D5E28">
      <w:pPr>
        <w:jc w:val="center"/>
        <w:rPr>
          <w:b/>
          <w:sz w:val="27"/>
          <w:szCs w:val="27"/>
        </w:rPr>
      </w:pPr>
      <w:r w:rsidRPr="00BD04FA">
        <w:rPr>
          <w:b/>
          <w:sz w:val="27"/>
          <w:szCs w:val="27"/>
        </w:rPr>
        <w:t xml:space="preserve">Размер платы граждан за содержание и ремонт жилого помещения, </w:t>
      </w:r>
      <w:r w:rsidRPr="00BD04FA">
        <w:rPr>
          <w:b/>
          <w:sz w:val="27"/>
          <w:szCs w:val="27"/>
        </w:rPr>
        <w:br/>
        <w:t xml:space="preserve">размер платы за пользование жилым помещением (плата за наем) для нанимателей жилых </w:t>
      </w:r>
      <w:r w:rsidRPr="00BD04FA">
        <w:rPr>
          <w:b/>
          <w:sz w:val="27"/>
          <w:szCs w:val="27"/>
        </w:rPr>
        <w:br/>
        <w:t>помещений по договорам социального найма и договорам найма жилых помещений государственного и муниципального жилищного фонда и собственников жилых помещений, выбравших способ управления многоквартирным домом и не принявших решение об установлении размера платы за содержание и ремонт жилого помещения на их общем собрании, на территории городского округа Нижняя Салда</w:t>
      </w:r>
    </w:p>
    <w:p w:rsidR="007D5E28" w:rsidRPr="00BD04FA" w:rsidRDefault="007D5E28" w:rsidP="00D5471F"/>
    <w:tbl>
      <w:tblPr>
        <w:tblW w:w="155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4781"/>
        <w:gridCol w:w="829"/>
        <w:gridCol w:w="850"/>
        <w:gridCol w:w="835"/>
        <w:gridCol w:w="866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D04FA" w:rsidTr="00BD04FA">
        <w:trPr>
          <w:trHeight w:val="435"/>
        </w:trPr>
        <w:tc>
          <w:tcPr>
            <w:tcW w:w="606" w:type="dxa"/>
            <w:vMerge w:val="restart"/>
            <w:shd w:val="clear" w:color="auto" w:fill="auto"/>
            <w:vAlign w:val="center"/>
            <w:hideMark/>
          </w:tcPr>
          <w:p w:rsidR="00BD04FA" w:rsidRDefault="00BD04FA" w:rsidP="00D018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r>
              <w:rPr>
                <w:color w:val="000000"/>
                <w:sz w:val="26"/>
                <w:szCs w:val="26"/>
              </w:rPr>
              <w:br/>
              <w:t>п/п</w:t>
            </w:r>
          </w:p>
        </w:tc>
        <w:tc>
          <w:tcPr>
            <w:tcW w:w="4781" w:type="dxa"/>
            <w:vMerge w:val="restart"/>
            <w:shd w:val="clear" w:color="auto" w:fill="auto"/>
            <w:vAlign w:val="center"/>
            <w:hideMark/>
          </w:tcPr>
          <w:p w:rsidR="00BD04FA" w:rsidRDefault="00BD04FA" w:rsidP="00D018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услуги</w:t>
            </w:r>
          </w:p>
        </w:tc>
        <w:tc>
          <w:tcPr>
            <w:tcW w:w="10184" w:type="dxa"/>
            <w:gridSpan w:val="12"/>
            <w:shd w:val="clear" w:color="auto" w:fill="auto"/>
            <w:vAlign w:val="center"/>
            <w:hideMark/>
          </w:tcPr>
          <w:p w:rsidR="00BD04FA" w:rsidRDefault="00BD04FA" w:rsidP="00D018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Размер платы за 1 кв. м общей площади в месяц, руб.</w:t>
            </w:r>
          </w:p>
        </w:tc>
      </w:tr>
      <w:tr w:rsidR="00BD04FA" w:rsidTr="00BD04FA">
        <w:trPr>
          <w:trHeight w:val="990"/>
        </w:trPr>
        <w:tc>
          <w:tcPr>
            <w:tcW w:w="606" w:type="dxa"/>
            <w:vMerge/>
            <w:vAlign w:val="center"/>
            <w:hideMark/>
          </w:tcPr>
          <w:p w:rsidR="00BD04FA" w:rsidRDefault="00BD04FA" w:rsidP="00D0184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81" w:type="dxa"/>
            <w:vMerge/>
            <w:vAlign w:val="center"/>
            <w:hideMark/>
          </w:tcPr>
          <w:p w:rsidR="00BD04FA" w:rsidRDefault="00BD04FA" w:rsidP="00D0184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  <w:hideMark/>
          </w:tcPr>
          <w:p w:rsidR="00BD04FA" w:rsidRDefault="00BD04FA" w:rsidP="00D018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 наличии всех видов благоустройства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D04FA" w:rsidRDefault="00BD04FA" w:rsidP="00D018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 отсутствии </w:t>
            </w:r>
            <w:r>
              <w:rPr>
                <w:i/>
                <w:iCs/>
                <w:color w:val="000000"/>
                <w:sz w:val="26"/>
                <w:szCs w:val="26"/>
              </w:rPr>
              <w:t>одного</w:t>
            </w:r>
            <w:r>
              <w:rPr>
                <w:color w:val="000000"/>
                <w:sz w:val="26"/>
                <w:szCs w:val="26"/>
              </w:rPr>
              <w:t xml:space="preserve"> вида благоустройства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D04FA" w:rsidRDefault="00BD04FA" w:rsidP="00D018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 отсутствии </w:t>
            </w:r>
            <w:r>
              <w:rPr>
                <w:i/>
                <w:iCs/>
                <w:color w:val="000000"/>
                <w:sz w:val="26"/>
                <w:szCs w:val="26"/>
              </w:rPr>
              <w:t>двух</w:t>
            </w:r>
            <w:r>
              <w:rPr>
                <w:color w:val="000000"/>
                <w:sz w:val="26"/>
                <w:szCs w:val="26"/>
              </w:rPr>
              <w:t xml:space="preserve"> видов благоустройства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D04FA" w:rsidRDefault="00BD04FA" w:rsidP="00D018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 отсутствии </w:t>
            </w:r>
            <w:r>
              <w:rPr>
                <w:i/>
                <w:iCs/>
                <w:color w:val="000000"/>
                <w:sz w:val="26"/>
                <w:szCs w:val="26"/>
              </w:rPr>
              <w:t>трех</w:t>
            </w:r>
            <w:r>
              <w:rPr>
                <w:color w:val="000000"/>
                <w:sz w:val="26"/>
                <w:szCs w:val="26"/>
              </w:rPr>
              <w:t xml:space="preserve"> видов благоустройства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D04FA" w:rsidRDefault="00BD04FA" w:rsidP="00D018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 отсутствии 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четырех </w:t>
            </w:r>
            <w:r>
              <w:rPr>
                <w:color w:val="000000"/>
                <w:sz w:val="26"/>
                <w:szCs w:val="26"/>
              </w:rPr>
              <w:t>видов благоустройства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D04FA" w:rsidRDefault="00BD04FA" w:rsidP="00D018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 отсутствии </w:t>
            </w:r>
            <w:r>
              <w:rPr>
                <w:i/>
                <w:iCs/>
                <w:color w:val="000000"/>
                <w:sz w:val="26"/>
                <w:szCs w:val="26"/>
              </w:rPr>
              <w:t>пяти</w:t>
            </w:r>
            <w:r>
              <w:rPr>
                <w:color w:val="000000"/>
                <w:sz w:val="26"/>
                <w:szCs w:val="26"/>
              </w:rPr>
              <w:t xml:space="preserve"> видов благоустройства</w:t>
            </w:r>
          </w:p>
        </w:tc>
      </w:tr>
      <w:tr w:rsidR="00BD04FA" w:rsidTr="00BD04FA">
        <w:trPr>
          <w:trHeight w:val="600"/>
        </w:trPr>
        <w:tc>
          <w:tcPr>
            <w:tcW w:w="606" w:type="dxa"/>
            <w:vMerge/>
            <w:vAlign w:val="center"/>
            <w:hideMark/>
          </w:tcPr>
          <w:p w:rsidR="00BD04FA" w:rsidRDefault="00BD04FA" w:rsidP="00D0184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81" w:type="dxa"/>
            <w:vMerge/>
            <w:vAlign w:val="center"/>
            <w:hideMark/>
          </w:tcPr>
          <w:p w:rsidR="00BD04FA" w:rsidRDefault="00BD04FA" w:rsidP="00D0184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BD04FA" w:rsidRDefault="00BD04FA" w:rsidP="00D0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НДС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04FA" w:rsidRDefault="00BD04FA" w:rsidP="00D0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НДС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D04FA" w:rsidRDefault="00BD04FA" w:rsidP="00D0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НДС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D04FA" w:rsidRDefault="00BD04FA" w:rsidP="00D0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НДС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04FA" w:rsidRDefault="00BD04FA" w:rsidP="00D0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НДС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04FA" w:rsidRDefault="00BD04FA" w:rsidP="00D0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НДС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04FA" w:rsidRDefault="00BD04FA" w:rsidP="00D0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НДС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04FA" w:rsidRDefault="00BD04FA" w:rsidP="00D0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НДС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04FA" w:rsidRDefault="00BD04FA" w:rsidP="00D0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НДС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04FA" w:rsidRDefault="00BD04FA" w:rsidP="00D0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НДС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04FA" w:rsidRDefault="00BD04FA" w:rsidP="00D0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НДС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04FA" w:rsidRDefault="00BD04FA" w:rsidP="00D0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НДС</w:t>
            </w:r>
          </w:p>
        </w:tc>
      </w:tr>
    </w:tbl>
    <w:p w:rsidR="00BD04FA" w:rsidRPr="00BD04FA" w:rsidRDefault="00BD04FA" w:rsidP="00D5471F">
      <w:pPr>
        <w:rPr>
          <w:sz w:val="2"/>
          <w:szCs w:val="2"/>
        </w:rPr>
      </w:pPr>
    </w:p>
    <w:tbl>
      <w:tblPr>
        <w:tblW w:w="155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4781"/>
        <w:gridCol w:w="829"/>
        <w:gridCol w:w="850"/>
        <w:gridCol w:w="835"/>
        <w:gridCol w:w="866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7D5E28" w:rsidTr="00BD04FA">
        <w:trPr>
          <w:trHeight w:val="330"/>
          <w:tblHeader/>
        </w:trPr>
        <w:tc>
          <w:tcPr>
            <w:tcW w:w="60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78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</w:tr>
      <w:tr w:rsidR="007D5E28" w:rsidTr="00BD04FA">
        <w:trPr>
          <w:trHeight w:val="510"/>
        </w:trPr>
        <w:tc>
          <w:tcPr>
            <w:tcW w:w="60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14965" w:type="dxa"/>
            <w:gridSpan w:val="13"/>
            <w:shd w:val="clear" w:color="auto" w:fill="auto"/>
            <w:vAlign w:val="center"/>
            <w:hideMark/>
          </w:tcPr>
          <w:p w:rsidR="007D5E28" w:rsidRDefault="007D5E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Плата граждан за содержание и ремонт жилого помещения, в том числе:</w:t>
            </w:r>
          </w:p>
        </w:tc>
      </w:tr>
      <w:tr w:rsidR="007D5E28" w:rsidTr="00BD04FA">
        <w:trPr>
          <w:trHeight w:val="660"/>
        </w:trPr>
        <w:tc>
          <w:tcPr>
            <w:tcW w:w="60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781" w:type="dxa"/>
            <w:shd w:val="clear" w:color="auto" w:fill="auto"/>
            <w:vAlign w:val="center"/>
            <w:hideMark/>
          </w:tcPr>
          <w:p w:rsidR="007D5E28" w:rsidRDefault="007D5E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Отдельная квартира в многоквартирном доме,</w:t>
            </w:r>
            <w:r>
              <w:rPr>
                <w:color w:val="000000"/>
                <w:sz w:val="26"/>
                <w:szCs w:val="26"/>
              </w:rPr>
              <w:br/>
              <w:t>в том числе :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12,94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14,75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12,47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14,19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13,63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11,53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13,08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11,06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12,52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10,59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11,97</w:t>
            </w:r>
          </w:p>
        </w:tc>
      </w:tr>
      <w:tr w:rsidR="007D5E28" w:rsidTr="00BD04FA">
        <w:trPr>
          <w:trHeight w:val="67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и текущий ремонт конструктивных элементов жилых зданий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1,73</w:t>
            </w:r>
          </w:p>
        </w:tc>
      </w:tr>
      <w:tr w:rsidR="007D5E28" w:rsidTr="00BD04FA">
        <w:trPr>
          <w:trHeight w:val="67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содержание и текущий ремонт внутридомового инженерного </w:t>
            </w:r>
            <w:r>
              <w:rPr>
                <w:color w:val="000000"/>
                <w:sz w:val="26"/>
                <w:szCs w:val="26"/>
              </w:rPr>
              <w:lastRenderedPageBreak/>
              <w:t>оборудования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4,71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5,56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2,78</w:t>
            </w:r>
          </w:p>
        </w:tc>
      </w:tr>
      <w:tr w:rsidR="007D5E28" w:rsidTr="00BD04FA">
        <w:trPr>
          <w:trHeight w:val="67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благоустройство и обеспечение санитарного состояния жилых зданий и придомовых территорий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</w:tr>
      <w:tr w:rsidR="007D5E28" w:rsidTr="00BD04FA">
        <w:trPr>
          <w:trHeight w:val="43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управление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</w:tr>
      <w:tr w:rsidR="007D5E28" w:rsidTr="00BD04FA">
        <w:trPr>
          <w:trHeight w:val="43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сбор твердых коммунальных отходов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0,39*</w:t>
            </w:r>
          </w:p>
        </w:tc>
      </w:tr>
      <w:tr w:rsidR="007D5E28" w:rsidTr="00BD04FA">
        <w:trPr>
          <w:trHeight w:val="43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вывоз твердых коммунальных отходов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2,01*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2,01*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2,01*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2,01*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2,01*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2,01*</w:t>
            </w:r>
          </w:p>
        </w:tc>
      </w:tr>
      <w:tr w:rsidR="007D5E28" w:rsidTr="00BD04FA">
        <w:trPr>
          <w:trHeight w:val="43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утилизация твердых коммунальных отходов 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0,52*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0,52*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0,52*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0,52*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0,52*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0,52*</w:t>
            </w:r>
          </w:p>
        </w:tc>
      </w:tr>
      <w:tr w:rsidR="007D5E28" w:rsidTr="00BD04FA">
        <w:trPr>
          <w:trHeight w:val="43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ind w:firstLineChars="300" w:firstLine="78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услуги по информационно-расчетному обслуживанию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</w:tr>
      <w:tr w:rsidR="007D5E28" w:rsidTr="00BD04FA">
        <w:trPr>
          <w:trHeight w:val="1455"/>
        </w:trPr>
        <w:tc>
          <w:tcPr>
            <w:tcW w:w="60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1.2.</w:t>
            </w:r>
          </w:p>
        </w:tc>
        <w:tc>
          <w:tcPr>
            <w:tcW w:w="4781" w:type="dxa"/>
            <w:shd w:val="clear" w:color="auto" w:fill="auto"/>
            <w:vAlign w:val="center"/>
            <w:hideMark/>
          </w:tcPr>
          <w:p w:rsidR="007D5E28" w:rsidRDefault="007D5E28" w:rsidP="007D5E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жилфонде, в котором первые этажи и подвальные помещения в многоквартирном доме, согласно проектно-сметной документации принадлежат предпринимателям, муниципалитету в том числе: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10,80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9,31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9,41</w:t>
            </w:r>
          </w:p>
        </w:tc>
      </w:tr>
      <w:tr w:rsidR="007D5E28" w:rsidTr="00BD04FA">
        <w:trPr>
          <w:trHeight w:val="67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и текущий ремонт конструктивных элементов жилых зданий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0,87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0,87</w:t>
            </w:r>
          </w:p>
        </w:tc>
      </w:tr>
      <w:tr w:rsidR="007D5E28" w:rsidTr="00BD04FA">
        <w:trPr>
          <w:trHeight w:val="67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2,78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1,39</w:t>
            </w:r>
          </w:p>
        </w:tc>
      </w:tr>
      <w:tr w:rsidR="007D5E28" w:rsidTr="00BD04FA">
        <w:trPr>
          <w:trHeight w:val="67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благоустройство и обеспечение санитарного состояния жилых зданий и придомовых территорий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</w:tr>
      <w:tr w:rsidR="007D5E28" w:rsidTr="00BD04FA">
        <w:trPr>
          <w:trHeight w:val="43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управление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</w:tr>
      <w:tr w:rsidR="007D5E28" w:rsidTr="00BD04FA">
        <w:trPr>
          <w:trHeight w:val="43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сбор твердых коммунальных отходов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0,39*</w:t>
            </w:r>
          </w:p>
        </w:tc>
      </w:tr>
      <w:tr w:rsidR="007D5E28" w:rsidTr="00BD04FA">
        <w:trPr>
          <w:trHeight w:val="43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вывоз твердых коммунальных отходов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2,01*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2,01*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2,01*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2,01*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2,01*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2,01*</w:t>
            </w:r>
          </w:p>
        </w:tc>
      </w:tr>
      <w:tr w:rsidR="007D5E28" w:rsidTr="00BD04FA">
        <w:trPr>
          <w:trHeight w:val="43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утилизация твердых бытовых отходов 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0,52*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0,52*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0,52*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0,52*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0,52*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0,52*</w:t>
            </w:r>
          </w:p>
        </w:tc>
      </w:tr>
      <w:tr w:rsidR="007D5E28" w:rsidTr="00BD04FA">
        <w:trPr>
          <w:trHeight w:val="43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услуги по информационно-расчетному обслуживанию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</w:tr>
      <w:tr w:rsidR="007D5E28" w:rsidTr="00BD04FA">
        <w:trPr>
          <w:trHeight w:val="510"/>
        </w:trPr>
        <w:tc>
          <w:tcPr>
            <w:tcW w:w="60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1.3.</w:t>
            </w:r>
          </w:p>
        </w:tc>
        <w:tc>
          <w:tcPr>
            <w:tcW w:w="14965" w:type="dxa"/>
            <w:gridSpan w:val="13"/>
            <w:shd w:val="clear" w:color="auto" w:fill="auto"/>
            <w:vAlign w:val="center"/>
            <w:hideMark/>
          </w:tcPr>
          <w:p w:rsidR="007D5E28" w:rsidRDefault="007D5E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коммунальной квартире, комнате (ах) в жилом доме с коридорной или секционной системой проживания, в том числе:</w:t>
            </w:r>
          </w:p>
        </w:tc>
      </w:tr>
      <w:tr w:rsidR="007D5E28" w:rsidTr="00BD04FA">
        <w:trPr>
          <w:trHeight w:val="103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BD04FA">
            <w:pPr>
              <w:ind w:left="19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6"/>
                <w:szCs w:val="26"/>
              </w:rPr>
              <w:t xml:space="preserve">при соотношении общей площади квартиры или дома к жилой площади, 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большем или равном 1,60,  </w:t>
            </w: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20,19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23,36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19,15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22,12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20,89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19,65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16,01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18,42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14,96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17,18</w:t>
            </w:r>
          </w:p>
        </w:tc>
      </w:tr>
      <w:tr w:rsidR="007D5E28" w:rsidTr="00BD04FA">
        <w:trPr>
          <w:trHeight w:val="67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и текущий ремонт конструктивных элементов жилых зданий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</w:tr>
      <w:tr w:rsidR="007D5E28" w:rsidTr="00BD04FA">
        <w:trPr>
          <w:trHeight w:val="67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12,35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6,18</w:t>
            </w:r>
          </w:p>
        </w:tc>
      </w:tr>
      <w:tr w:rsidR="007D5E28" w:rsidTr="00BD04FA">
        <w:trPr>
          <w:trHeight w:val="67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благоустройство и обеспечение санитарного состояния жилых зданий и придомовых территорий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</w:tr>
      <w:tr w:rsidR="007D5E28" w:rsidTr="00BD04FA">
        <w:trPr>
          <w:trHeight w:val="43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управление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</w:tr>
      <w:tr w:rsidR="007D5E28" w:rsidTr="00BD04FA">
        <w:trPr>
          <w:trHeight w:val="43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сбор твердых коммунальных отходов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0,39*</w:t>
            </w:r>
          </w:p>
        </w:tc>
      </w:tr>
      <w:tr w:rsidR="007D5E28" w:rsidTr="00BD04FA">
        <w:trPr>
          <w:trHeight w:val="43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вывоз твердых коммунальных отходов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2,01*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2,01*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2,01*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2,01*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2,01*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2,01*</w:t>
            </w:r>
          </w:p>
        </w:tc>
      </w:tr>
      <w:tr w:rsidR="007D5E28" w:rsidTr="00BD04FA">
        <w:trPr>
          <w:trHeight w:val="43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утилизация твердых бытовых отходов 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0,52*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0,52*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0,52*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0,52*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0,52*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0,52*</w:t>
            </w:r>
          </w:p>
        </w:tc>
      </w:tr>
      <w:tr w:rsidR="007D5E28" w:rsidTr="00BD04FA">
        <w:trPr>
          <w:trHeight w:val="43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услуги по информационно-расчетному обслуживанию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</w:tr>
      <w:tr w:rsidR="007D5E28" w:rsidTr="00BD04FA">
        <w:trPr>
          <w:trHeight w:val="109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19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6"/>
                <w:szCs w:val="26"/>
              </w:rPr>
              <w:t xml:space="preserve">при соотношении общей площади квартиры или  дома к жилой площади, </w:t>
            </w:r>
            <w:r>
              <w:rPr>
                <w:i/>
                <w:iCs/>
                <w:color w:val="000000"/>
                <w:sz w:val="26"/>
                <w:szCs w:val="26"/>
              </w:rPr>
              <w:t>меньшем 1,6,  но большем или равном 1,4</w:t>
            </w:r>
            <w:r>
              <w:rPr>
                <w:color w:val="000000"/>
                <w:sz w:val="26"/>
                <w:szCs w:val="26"/>
              </w:rPr>
              <w:t>, в том числе: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20,41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16,84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19,40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15,98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18,39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15,13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17,38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14,27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16,37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13,41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15,36</w:t>
            </w:r>
          </w:p>
        </w:tc>
      </w:tr>
      <w:tr w:rsidR="007D5E28" w:rsidTr="00BD04FA">
        <w:trPr>
          <w:trHeight w:val="67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содержание и текущий ремонт конструктивных элементов жилых зданий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3,15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3,15</w:t>
            </w:r>
          </w:p>
        </w:tc>
      </w:tr>
      <w:tr w:rsidR="007D5E28" w:rsidTr="00BD04FA">
        <w:trPr>
          <w:trHeight w:val="67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5,05</w:t>
            </w:r>
          </w:p>
        </w:tc>
      </w:tr>
      <w:tr w:rsidR="007D5E28" w:rsidTr="00BD04FA">
        <w:trPr>
          <w:trHeight w:val="67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благоустройство и обеспечение санитарного состояния жилых зданий и придомовых территорий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</w:tr>
      <w:tr w:rsidR="007D5E28" w:rsidTr="00BD04FA">
        <w:trPr>
          <w:trHeight w:val="43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управление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</w:tr>
      <w:tr w:rsidR="007D5E28" w:rsidTr="00BD04FA">
        <w:trPr>
          <w:trHeight w:val="43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сбор твердых коммунальных отходов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0,39*</w:t>
            </w:r>
          </w:p>
        </w:tc>
      </w:tr>
      <w:tr w:rsidR="007D5E28" w:rsidTr="00BD04FA">
        <w:trPr>
          <w:trHeight w:val="43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вывоз твердых коммунальных отходов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2,01*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2,01*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2,01*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2,01*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2,01*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2,01*</w:t>
            </w:r>
          </w:p>
        </w:tc>
      </w:tr>
      <w:tr w:rsidR="007D5E28" w:rsidTr="00BD04FA">
        <w:trPr>
          <w:trHeight w:val="43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утилизация твердых бытовых отходов 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0,52*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0,52*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0,52*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0,52*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0,52*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0,52*</w:t>
            </w:r>
          </w:p>
        </w:tc>
      </w:tr>
      <w:tr w:rsidR="007D5E28" w:rsidTr="00BD04FA">
        <w:trPr>
          <w:trHeight w:val="43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услуги по информационно-расчетному обслуживанию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</w:tr>
      <w:tr w:rsidR="007D5E28" w:rsidTr="00BD04FA">
        <w:trPr>
          <w:trHeight w:val="106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19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6"/>
                <w:szCs w:val="26"/>
              </w:rPr>
              <w:t xml:space="preserve">при соотношении общей площади квартиры или  дома к жилой площади, 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меньшем  1,4,  но большем или равном 1,2, </w:t>
            </w: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15,29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17,57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14,62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16,78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13,94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15,98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13,27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15,19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12,60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14,39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11,92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13,60</w:t>
            </w:r>
          </w:p>
        </w:tc>
      </w:tr>
      <w:tr w:rsidR="007D5E28" w:rsidTr="00BD04FA">
        <w:trPr>
          <w:trHeight w:val="67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и текущий ремонт конструктивных элементов жилых зданий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2,48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2,48</w:t>
            </w:r>
          </w:p>
        </w:tc>
      </w:tr>
      <w:tr w:rsidR="007D5E28" w:rsidTr="00BD04FA">
        <w:trPr>
          <w:trHeight w:val="67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7,94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3,97</w:t>
            </w:r>
          </w:p>
        </w:tc>
      </w:tr>
      <w:tr w:rsidR="007D5E28" w:rsidTr="00BD04FA">
        <w:trPr>
          <w:trHeight w:val="67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благоустройство и обеспечение санитарного состояния жилых зданий и придомовых территорий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</w:tr>
      <w:tr w:rsidR="007D5E28" w:rsidTr="00BD04FA">
        <w:trPr>
          <w:trHeight w:val="43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управление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</w:tr>
      <w:tr w:rsidR="007D5E28" w:rsidTr="00BD04FA">
        <w:trPr>
          <w:trHeight w:val="43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сбор твердых коммунальных отходов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0,39*</w:t>
            </w:r>
          </w:p>
        </w:tc>
      </w:tr>
      <w:tr w:rsidR="007D5E28" w:rsidTr="00BD04FA">
        <w:trPr>
          <w:trHeight w:val="43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вывоз твердых коммунальных отходов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2,01*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2,01*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2,01*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2,01*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2,01*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2,01*</w:t>
            </w:r>
          </w:p>
        </w:tc>
      </w:tr>
      <w:tr w:rsidR="007D5E28" w:rsidTr="00BD04FA">
        <w:trPr>
          <w:trHeight w:val="43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утилизация твердых бытовых отходов 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0,52*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0,52*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0,52*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0,52*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0,52*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0,52*</w:t>
            </w:r>
          </w:p>
        </w:tc>
      </w:tr>
      <w:tr w:rsidR="007D5E28" w:rsidTr="00BD04FA">
        <w:trPr>
          <w:trHeight w:val="43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услуги по информационно-расчетному обслуживанию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</w:tr>
      <w:tr w:rsidR="007D5E28" w:rsidTr="00BD04FA">
        <w:trPr>
          <w:trHeight w:val="510"/>
        </w:trPr>
        <w:tc>
          <w:tcPr>
            <w:tcW w:w="60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14965" w:type="dxa"/>
            <w:gridSpan w:val="13"/>
            <w:shd w:val="clear" w:color="auto" w:fill="auto"/>
            <w:vAlign w:val="center"/>
            <w:hideMark/>
          </w:tcPr>
          <w:p w:rsidR="007D5E28" w:rsidRDefault="007D5E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Плата граждан за пользование жилым помещением (плата за наем), в том числе:</w:t>
            </w:r>
          </w:p>
        </w:tc>
      </w:tr>
      <w:tr w:rsidR="007D5E28" w:rsidTr="00BD04FA">
        <w:trPr>
          <w:trHeight w:val="43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отдельная квартира</w:t>
            </w:r>
          </w:p>
        </w:tc>
        <w:tc>
          <w:tcPr>
            <w:tcW w:w="10184" w:type="dxa"/>
            <w:gridSpan w:val="1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7D5E28" w:rsidTr="00BD04FA">
        <w:trPr>
          <w:trHeight w:val="1410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отдельная квартира, в жилфонде, в котором первые этажи и подвальные помещения в многоквартирном доме, согласно проектно-сметной документации принадлежат предпринимателям</w:t>
            </w:r>
          </w:p>
        </w:tc>
        <w:tc>
          <w:tcPr>
            <w:tcW w:w="10184" w:type="dxa"/>
            <w:gridSpan w:val="1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7D5E28" w:rsidTr="00BD04FA">
        <w:trPr>
          <w:trHeight w:val="675"/>
        </w:trPr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7D5E28" w:rsidRDefault="007D5E28" w:rsidP="007D5E28">
            <w:pPr>
              <w:ind w:left="47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коммунальная квартира, комната (ы) в жилом доме с коридорной или секционной системой проживания</w:t>
            </w:r>
          </w:p>
        </w:tc>
        <w:tc>
          <w:tcPr>
            <w:tcW w:w="10184" w:type="dxa"/>
            <w:gridSpan w:val="1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645BD0" w:rsidTr="00BD04FA">
        <w:trPr>
          <w:trHeight w:val="675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645BD0" w:rsidRDefault="00645BD0" w:rsidP="007D5E28">
            <w:pPr>
              <w:ind w:left="474"/>
              <w:rPr>
                <w:color w:val="000000"/>
                <w:sz w:val="26"/>
                <w:szCs w:val="26"/>
              </w:rPr>
            </w:pPr>
            <w:r w:rsidRPr="00645BD0">
              <w:rPr>
                <w:color w:val="000000"/>
                <w:sz w:val="26"/>
                <w:szCs w:val="26"/>
              </w:rPr>
              <w:t>иные помещения, находящиеся в муниципальном жилом фонде</w:t>
            </w:r>
          </w:p>
        </w:tc>
        <w:tc>
          <w:tcPr>
            <w:tcW w:w="10184" w:type="dxa"/>
            <w:gridSpan w:val="12"/>
            <w:shd w:val="clear" w:color="auto" w:fill="auto"/>
            <w:vAlign w:val="center"/>
          </w:tcPr>
          <w:p w:rsidR="00645BD0" w:rsidRDefault="00645B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7D5E28" w:rsidTr="00BD04FA">
        <w:trPr>
          <w:trHeight w:val="435"/>
        </w:trPr>
        <w:tc>
          <w:tcPr>
            <w:tcW w:w="60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4781" w:type="dxa"/>
            <w:shd w:val="clear" w:color="auto" w:fill="auto"/>
            <w:vAlign w:val="center"/>
            <w:hideMark/>
          </w:tcPr>
          <w:p w:rsidR="007D5E28" w:rsidRDefault="007D5E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Техническое обслуживание ВДГО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7D5E28" w:rsidTr="00BD04FA">
        <w:trPr>
          <w:trHeight w:val="1650"/>
        </w:trPr>
        <w:tc>
          <w:tcPr>
            <w:tcW w:w="606" w:type="dxa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4781" w:type="dxa"/>
            <w:shd w:val="clear" w:color="auto" w:fill="auto"/>
            <w:vAlign w:val="bottom"/>
            <w:hideMark/>
          </w:tcPr>
          <w:p w:rsidR="007D5E28" w:rsidRDefault="007D5E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Плата за холодную,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      </w:r>
          </w:p>
        </w:tc>
        <w:tc>
          <w:tcPr>
            <w:tcW w:w="10184" w:type="dxa"/>
            <w:gridSpan w:val="12"/>
            <w:shd w:val="clear" w:color="auto" w:fill="auto"/>
            <w:vAlign w:val="center"/>
            <w:hideMark/>
          </w:tcPr>
          <w:p w:rsidR="007D5E28" w:rsidRDefault="007D5E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Расчет для каждого лицевого счета, исходя из жилой площади, </w:t>
            </w:r>
            <w:r>
              <w:rPr>
                <w:color w:val="000000"/>
                <w:sz w:val="26"/>
                <w:szCs w:val="26"/>
              </w:rPr>
              <w:br/>
              <w:t xml:space="preserve">площади общего имущества МКД и нормативов, </w:t>
            </w:r>
            <w:r>
              <w:rPr>
                <w:color w:val="000000"/>
                <w:sz w:val="26"/>
                <w:szCs w:val="26"/>
              </w:rPr>
              <w:br/>
              <w:t>утвержденных постановлением РЭК Свердловской области</w:t>
            </w:r>
          </w:p>
        </w:tc>
      </w:tr>
    </w:tbl>
    <w:p w:rsidR="00645BD0" w:rsidRPr="00645BD0" w:rsidRDefault="00645BD0" w:rsidP="00645BD0">
      <w:pPr>
        <w:rPr>
          <w:sz w:val="28"/>
          <w:szCs w:val="28"/>
        </w:rPr>
      </w:pPr>
      <w:r w:rsidRPr="00645BD0">
        <w:rPr>
          <w:sz w:val="28"/>
          <w:szCs w:val="28"/>
        </w:rPr>
        <w:t>Примечание:</w:t>
      </w:r>
    </w:p>
    <w:p w:rsidR="00645BD0" w:rsidRPr="00645BD0" w:rsidRDefault="00645BD0" w:rsidP="00645BD0">
      <w:pPr>
        <w:rPr>
          <w:sz w:val="28"/>
          <w:szCs w:val="28"/>
        </w:rPr>
      </w:pPr>
      <w:r w:rsidRPr="00645BD0">
        <w:rPr>
          <w:sz w:val="28"/>
          <w:szCs w:val="28"/>
        </w:rPr>
        <w:lastRenderedPageBreak/>
        <w:t>- «все виды благоустройства» включают в себя следующие виды удобств: центральное отопление, электроснабжение, холодное и горячее водоснабжение, водоотведение;</w:t>
      </w:r>
    </w:p>
    <w:p w:rsidR="00645BD0" w:rsidRPr="00645BD0" w:rsidRDefault="00645BD0" w:rsidP="00645BD0">
      <w:pPr>
        <w:rPr>
          <w:sz w:val="28"/>
          <w:szCs w:val="28"/>
        </w:rPr>
      </w:pPr>
      <w:r w:rsidRPr="00645BD0">
        <w:rPr>
          <w:sz w:val="28"/>
          <w:szCs w:val="28"/>
        </w:rPr>
        <w:t xml:space="preserve">- тарифы, отмеченные значком ‹*›, налогом на добавленную стоимость не облагаются, так как организации применяют упрощенную систему налогообложения в соответствии со статьей 346.11 Главы 26.2 части </w:t>
      </w:r>
      <w:proofErr w:type="spellStart"/>
      <w:r w:rsidRPr="00645BD0">
        <w:rPr>
          <w:sz w:val="28"/>
          <w:szCs w:val="28"/>
        </w:rPr>
        <w:t>IIНалогового</w:t>
      </w:r>
      <w:proofErr w:type="spellEnd"/>
      <w:r w:rsidRPr="00645BD0">
        <w:rPr>
          <w:sz w:val="28"/>
          <w:szCs w:val="28"/>
        </w:rPr>
        <w:t xml:space="preserve"> кодекса Российской Федерации;</w:t>
      </w:r>
    </w:p>
    <w:p w:rsidR="00645BD0" w:rsidRPr="00645BD0" w:rsidRDefault="00645BD0" w:rsidP="00645BD0">
      <w:pPr>
        <w:rPr>
          <w:sz w:val="28"/>
          <w:szCs w:val="28"/>
        </w:rPr>
      </w:pPr>
      <w:r w:rsidRPr="00645BD0">
        <w:rPr>
          <w:sz w:val="28"/>
          <w:szCs w:val="28"/>
        </w:rPr>
        <w:t>- расчет платежей в коммунальных квартирах, комнат в жилом доме с коридорной или секционной системой проживания производится с 1 кв. метра площади занимаемых жилых помещений;</w:t>
      </w:r>
    </w:p>
    <w:p w:rsidR="00645BD0" w:rsidRPr="00645BD0" w:rsidRDefault="00645BD0" w:rsidP="00645BD0">
      <w:pPr>
        <w:rPr>
          <w:sz w:val="28"/>
          <w:szCs w:val="28"/>
        </w:rPr>
      </w:pPr>
      <w:r w:rsidRPr="00645BD0">
        <w:rPr>
          <w:sz w:val="28"/>
          <w:szCs w:val="28"/>
        </w:rPr>
        <w:t>- организациям, находящимся на общей системе налогообложения и являющимися плательщиками налога на добавленную стоимость, при начислении платежей гражданам за содержание и ремонт жилого помещения учитывать налог на добавленную стоимость;</w:t>
      </w:r>
    </w:p>
    <w:p w:rsidR="00645BD0" w:rsidRPr="00645BD0" w:rsidRDefault="00645BD0" w:rsidP="00645BD0">
      <w:pPr>
        <w:rPr>
          <w:sz w:val="28"/>
          <w:szCs w:val="28"/>
        </w:rPr>
      </w:pPr>
      <w:r w:rsidRPr="00645BD0">
        <w:rPr>
          <w:sz w:val="28"/>
          <w:szCs w:val="28"/>
        </w:rPr>
        <w:t>- организациям, применяющим упрощенную систему налогообложения в соответствии со статьей 346.11 главы 26.2 части II Налогового кодекса Российской Федерации, при начислении платежей гражданам за содержание и ремонт жилого помещения налог на добавленную стоимость не учитывать;</w:t>
      </w:r>
    </w:p>
    <w:p w:rsidR="00D5471F" w:rsidRDefault="00645BD0" w:rsidP="00645BD0">
      <w:pPr>
        <w:rPr>
          <w:sz w:val="28"/>
          <w:szCs w:val="28"/>
        </w:rPr>
      </w:pPr>
      <w:r w:rsidRPr="00645BD0">
        <w:rPr>
          <w:sz w:val="28"/>
          <w:szCs w:val="28"/>
        </w:rPr>
        <w:t>- ВДГО – внутридомовое газовое оборудование.</w:t>
      </w:r>
      <w:bookmarkStart w:id="1" w:name="_GoBack"/>
      <w:bookmarkEnd w:id="1"/>
    </w:p>
    <w:sectPr w:rsidR="00D5471F" w:rsidSect="00D5471F">
      <w:pgSz w:w="16838" w:h="11906" w:orient="landscape"/>
      <w:pgMar w:top="1276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845" w:rsidRDefault="00D01845" w:rsidP="00E56F91">
      <w:r>
        <w:separator/>
      </w:r>
    </w:p>
  </w:endnote>
  <w:endnote w:type="continuationSeparator" w:id="0">
    <w:p w:rsidR="00D01845" w:rsidRDefault="00D01845" w:rsidP="00E56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845" w:rsidRDefault="00D01845" w:rsidP="00E56F91">
      <w:r>
        <w:separator/>
      </w:r>
    </w:p>
  </w:footnote>
  <w:footnote w:type="continuationSeparator" w:id="0">
    <w:p w:rsidR="00D01845" w:rsidRDefault="00D01845" w:rsidP="00E56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7344"/>
      <w:docPartObj>
        <w:docPartGallery w:val="Page Numbers (Top of Page)"/>
        <w:docPartUnique/>
      </w:docPartObj>
    </w:sdtPr>
    <w:sdtContent>
      <w:p w:rsidR="00D01845" w:rsidRDefault="00B86D12">
        <w:pPr>
          <w:pStyle w:val="a3"/>
          <w:jc w:val="center"/>
        </w:pPr>
        <w:r>
          <w:fldChar w:fldCharType="begin"/>
        </w:r>
        <w:r w:rsidR="00D01845">
          <w:instrText xml:space="preserve"> PAGE   \* MERGEFORMAT </w:instrText>
        </w:r>
        <w:r>
          <w:fldChar w:fldCharType="separate"/>
        </w:r>
        <w:r w:rsidR="0005799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01845" w:rsidRDefault="00D018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48F9"/>
    <w:multiLevelType w:val="hybridMultilevel"/>
    <w:tmpl w:val="FFD2D14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1449F"/>
    <w:multiLevelType w:val="hybridMultilevel"/>
    <w:tmpl w:val="78467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B7D91"/>
    <w:multiLevelType w:val="hybridMultilevel"/>
    <w:tmpl w:val="78467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644"/>
    <w:rsid w:val="00016171"/>
    <w:rsid w:val="00024134"/>
    <w:rsid w:val="00025075"/>
    <w:rsid w:val="00030B23"/>
    <w:rsid w:val="00050426"/>
    <w:rsid w:val="0005355E"/>
    <w:rsid w:val="000568AD"/>
    <w:rsid w:val="00057995"/>
    <w:rsid w:val="00062C24"/>
    <w:rsid w:val="00086322"/>
    <w:rsid w:val="000C2A61"/>
    <w:rsid w:val="000D1FA8"/>
    <w:rsid w:val="000D48BE"/>
    <w:rsid w:val="00100887"/>
    <w:rsid w:val="00100D26"/>
    <w:rsid w:val="001072C9"/>
    <w:rsid w:val="00116264"/>
    <w:rsid w:val="00126FC6"/>
    <w:rsid w:val="001508A4"/>
    <w:rsid w:val="001568DB"/>
    <w:rsid w:val="00163D9A"/>
    <w:rsid w:val="00164161"/>
    <w:rsid w:val="001736D9"/>
    <w:rsid w:val="00186CD2"/>
    <w:rsid w:val="001A6BC8"/>
    <w:rsid w:val="001B53C5"/>
    <w:rsid w:val="001B5E8F"/>
    <w:rsid w:val="00216308"/>
    <w:rsid w:val="00221F75"/>
    <w:rsid w:val="002505B1"/>
    <w:rsid w:val="00250911"/>
    <w:rsid w:val="00263EF9"/>
    <w:rsid w:val="00264141"/>
    <w:rsid w:val="002868A7"/>
    <w:rsid w:val="002A54DF"/>
    <w:rsid w:val="002A6B09"/>
    <w:rsid w:val="002D16F5"/>
    <w:rsid w:val="002E7B61"/>
    <w:rsid w:val="002F7679"/>
    <w:rsid w:val="00304CA7"/>
    <w:rsid w:val="003348BA"/>
    <w:rsid w:val="00342B5B"/>
    <w:rsid w:val="00354C65"/>
    <w:rsid w:val="00375BA8"/>
    <w:rsid w:val="00393BF8"/>
    <w:rsid w:val="003A41D0"/>
    <w:rsid w:val="003B3AB2"/>
    <w:rsid w:val="003C45A9"/>
    <w:rsid w:val="003F59AF"/>
    <w:rsid w:val="004064B3"/>
    <w:rsid w:val="004107F9"/>
    <w:rsid w:val="00427B61"/>
    <w:rsid w:val="004531EB"/>
    <w:rsid w:val="00456233"/>
    <w:rsid w:val="00471954"/>
    <w:rsid w:val="00476F1D"/>
    <w:rsid w:val="00480503"/>
    <w:rsid w:val="004808FC"/>
    <w:rsid w:val="00491A36"/>
    <w:rsid w:val="004C1DFF"/>
    <w:rsid w:val="004E54ED"/>
    <w:rsid w:val="004F2853"/>
    <w:rsid w:val="0050403D"/>
    <w:rsid w:val="005042C5"/>
    <w:rsid w:val="0055023A"/>
    <w:rsid w:val="005862F8"/>
    <w:rsid w:val="00593BE7"/>
    <w:rsid w:val="00593D46"/>
    <w:rsid w:val="005A0473"/>
    <w:rsid w:val="005C255D"/>
    <w:rsid w:val="005C4B4B"/>
    <w:rsid w:val="005D0399"/>
    <w:rsid w:val="005F25B8"/>
    <w:rsid w:val="00634481"/>
    <w:rsid w:val="006451CA"/>
    <w:rsid w:val="00645BD0"/>
    <w:rsid w:val="00662B58"/>
    <w:rsid w:val="00676ADB"/>
    <w:rsid w:val="00687671"/>
    <w:rsid w:val="006E2B11"/>
    <w:rsid w:val="006E33B8"/>
    <w:rsid w:val="006E40E1"/>
    <w:rsid w:val="00741B64"/>
    <w:rsid w:val="007434BB"/>
    <w:rsid w:val="00755983"/>
    <w:rsid w:val="00756796"/>
    <w:rsid w:val="00762EC9"/>
    <w:rsid w:val="0076404C"/>
    <w:rsid w:val="00791596"/>
    <w:rsid w:val="007D50F3"/>
    <w:rsid w:val="007D5DC2"/>
    <w:rsid w:val="007D5E28"/>
    <w:rsid w:val="007E5F6B"/>
    <w:rsid w:val="007E6358"/>
    <w:rsid w:val="007E7DDC"/>
    <w:rsid w:val="007F1832"/>
    <w:rsid w:val="00843D0E"/>
    <w:rsid w:val="008473F8"/>
    <w:rsid w:val="00856044"/>
    <w:rsid w:val="00857EF3"/>
    <w:rsid w:val="00860FEF"/>
    <w:rsid w:val="0086608E"/>
    <w:rsid w:val="00884EFF"/>
    <w:rsid w:val="00894BC4"/>
    <w:rsid w:val="008A049B"/>
    <w:rsid w:val="008B295A"/>
    <w:rsid w:val="008F582A"/>
    <w:rsid w:val="00914644"/>
    <w:rsid w:val="00914CFE"/>
    <w:rsid w:val="0095214C"/>
    <w:rsid w:val="00965994"/>
    <w:rsid w:val="00973037"/>
    <w:rsid w:val="009765E7"/>
    <w:rsid w:val="009A25FD"/>
    <w:rsid w:val="009B1EE5"/>
    <w:rsid w:val="009C4BBE"/>
    <w:rsid w:val="009D09A4"/>
    <w:rsid w:val="009D2662"/>
    <w:rsid w:val="009F039D"/>
    <w:rsid w:val="009F175E"/>
    <w:rsid w:val="00A26AF1"/>
    <w:rsid w:val="00A36EA2"/>
    <w:rsid w:val="00A533F5"/>
    <w:rsid w:val="00A56A8F"/>
    <w:rsid w:val="00A57862"/>
    <w:rsid w:val="00A62C19"/>
    <w:rsid w:val="00A730EC"/>
    <w:rsid w:val="00A759EE"/>
    <w:rsid w:val="00A90CB7"/>
    <w:rsid w:val="00A962EB"/>
    <w:rsid w:val="00AB174D"/>
    <w:rsid w:val="00AD1272"/>
    <w:rsid w:val="00AD535E"/>
    <w:rsid w:val="00AE6163"/>
    <w:rsid w:val="00B04614"/>
    <w:rsid w:val="00B141A9"/>
    <w:rsid w:val="00B2597E"/>
    <w:rsid w:val="00B2793F"/>
    <w:rsid w:val="00B33543"/>
    <w:rsid w:val="00B66CF8"/>
    <w:rsid w:val="00B70D54"/>
    <w:rsid w:val="00B86D12"/>
    <w:rsid w:val="00BB2363"/>
    <w:rsid w:val="00BD04FA"/>
    <w:rsid w:val="00BD3673"/>
    <w:rsid w:val="00BF6563"/>
    <w:rsid w:val="00C0058D"/>
    <w:rsid w:val="00C052D3"/>
    <w:rsid w:val="00C100AE"/>
    <w:rsid w:val="00C114A2"/>
    <w:rsid w:val="00C5297A"/>
    <w:rsid w:val="00C74689"/>
    <w:rsid w:val="00C844F4"/>
    <w:rsid w:val="00C84512"/>
    <w:rsid w:val="00CD390D"/>
    <w:rsid w:val="00CE14EE"/>
    <w:rsid w:val="00D01845"/>
    <w:rsid w:val="00D072BC"/>
    <w:rsid w:val="00D27DE0"/>
    <w:rsid w:val="00D45C55"/>
    <w:rsid w:val="00D50948"/>
    <w:rsid w:val="00D5471F"/>
    <w:rsid w:val="00D85643"/>
    <w:rsid w:val="00DB7087"/>
    <w:rsid w:val="00DC5762"/>
    <w:rsid w:val="00DD2E6B"/>
    <w:rsid w:val="00DE46A5"/>
    <w:rsid w:val="00DE4A85"/>
    <w:rsid w:val="00DE5377"/>
    <w:rsid w:val="00DF609F"/>
    <w:rsid w:val="00E158F5"/>
    <w:rsid w:val="00E16FAF"/>
    <w:rsid w:val="00E2153A"/>
    <w:rsid w:val="00E27A57"/>
    <w:rsid w:val="00E32A21"/>
    <w:rsid w:val="00E56F91"/>
    <w:rsid w:val="00E8204D"/>
    <w:rsid w:val="00EA3A0C"/>
    <w:rsid w:val="00F170D7"/>
    <w:rsid w:val="00F24C24"/>
    <w:rsid w:val="00F35A1A"/>
    <w:rsid w:val="00F51A53"/>
    <w:rsid w:val="00FC1A2F"/>
    <w:rsid w:val="00FC38D3"/>
    <w:rsid w:val="00FD4B41"/>
    <w:rsid w:val="00FD6D72"/>
    <w:rsid w:val="00FE2211"/>
    <w:rsid w:val="00FF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6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6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6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5C4B4B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13">
    <w:name w:val="Font Style13"/>
    <w:basedOn w:val="a0"/>
    <w:rsid w:val="005C4B4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C4B4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5C4B4B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7">
    <w:name w:val="Style7"/>
    <w:basedOn w:val="a"/>
    <w:rsid w:val="005C4B4B"/>
    <w:pPr>
      <w:widowControl w:val="0"/>
      <w:autoSpaceDE w:val="0"/>
      <w:autoSpaceDN w:val="0"/>
      <w:adjustRightInd w:val="0"/>
      <w:spacing w:line="371" w:lineRule="exact"/>
      <w:jc w:val="center"/>
    </w:pPr>
  </w:style>
  <w:style w:type="character" w:customStyle="1" w:styleId="FontStyle11">
    <w:name w:val="Font Style11"/>
    <w:basedOn w:val="a0"/>
    <w:rsid w:val="005C4B4B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2">
    <w:name w:val="Font Style12"/>
    <w:basedOn w:val="a0"/>
    <w:rsid w:val="005C4B4B"/>
    <w:rPr>
      <w:rFonts w:ascii="Times New Roman" w:hAnsi="Times New Roman" w:cs="Times New Roman" w:hint="default"/>
      <w:sz w:val="28"/>
      <w:szCs w:val="28"/>
    </w:rPr>
  </w:style>
  <w:style w:type="paragraph" w:styleId="a7">
    <w:name w:val="List Paragraph"/>
    <w:basedOn w:val="a"/>
    <w:uiPriority w:val="34"/>
    <w:qFormat/>
    <w:rsid w:val="00A90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6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6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6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5C4B4B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13">
    <w:name w:val="Font Style13"/>
    <w:basedOn w:val="a0"/>
    <w:rsid w:val="005C4B4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C4B4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5C4B4B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7">
    <w:name w:val="Style7"/>
    <w:basedOn w:val="a"/>
    <w:rsid w:val="005C4B4B"/>
    <w:pPr>
      <w:widowControl w:val="0"/>
      <w:autoSpaceDE w:val="0"/>
      <w:autoSpaceDN w:val="0"/>
      <w:adjustRightInd w:val="0"/>
      <w:spacing w:line="371" w:lineRule="exact"/>
      <w:jc w:val="center"/>
    </w:pPr>
  </w:style>
  <w:style w:type="character" w:customStyle="1" w:styleId="FontStyle11">
    <w:name w:val="Font Style11"/>
    <w:basedOn w:val="a0"/>
    <w:rsid w:val="005C4B4B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2">
    <w:name w:val="Font Style12"/>
    <w:basedOn w:val="a0"/>
    <w:rsid w:val="005C4B4B"/>
    <w:rPr>
      <w:rFonts w:ascii="Times New Roman" w:hAnsi="Times New Roman" w:cs="Times New Roman" w:hint="default"/>
      <w:sz w:val="28"/>
      <w:szCs w:val="28"/>
    </w:rPr>
  </w:style>
  <w:style w:type="paragraph" w:styleId="a7">
    <w:name w:val="List Paragraph"/>
    <w:basedOn w:val="a"/>
    <w:uiPriority w:val="34"/>
    <w:qFormat/>
    <w:rsid w:val="00A90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96FF-A4AD-40AD-AEF2-481122D8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2017-06-30T08:52:00Z</cp:lastPrinted>
  <dcterms:created xsi:type="dcterms:W3CDTF">2016-06-29T10:01:00Z</dcterms:created>
  <dcterms:modified xsi:type="dcterms:W3CDTF">2017-06-30T08:52:00Z</dcterms:modified>
</cp:coreProperties>
</file>