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0E" w:rsidRPr="0058420E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8"/>
      <w:bookmarkEnd w:id="0"/>
      <w:r w:rsidRPr="00584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" cy="626110"/>
            <wp:effectExtent l="19050" t="0" r="190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ГОРОДСКОГО ОКРУГА</w:t>
      </w: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НИЖНЯЯ САЛДА</w:t>
      </w: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0E" w:rsidRPr="0058420E" w:rsidRDefault="002769CA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17780" r="2476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tN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" strokeweight=".88mm">
                <v:stroke joinstyle="miter"/>
              </v:line>
            </w:pict>
          </mc:Fallback>
        </mc:AlternateContent>
      </w:r>
      <w:r w:rsidR="0058420E" w:rsidRPr="0058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8420E" w:rsidRPr="0058420E" w:rsidRDefault="0058420E" w:rsidP="005842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8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8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- проект </w:t>
      </w:r>
    </w:p>
    <w:p w:rsidR="0058420E" w:rsidRPr="0058420E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20E" w:rsidRPr="0058420E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58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.__.2015</w:t>
      </w:r>
      <w:r w:rsidRPr="0058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№ __/__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296D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5842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Порядка регулирования и контроля в сфере закупок товаров, работ, услуг для обеспечения муниципальных нужд </w:t>
      </w:r>
    </w:p>
    <w:p w:rsidR="0058420E" w:rsidRPr="0058420E" w:rsidRDefault="0058420E" w:rsidP="0058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городского округа Нижняя Салда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>В соответствии с  Федеральными законами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05.04.2013 N 44-ФЗ </w:t>
      </w:r>
      <w:r w:rsidR="00FC7ADE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58420E">
        <w:rPr>
          <w:rFonts w:ascii="Times New Roman" w:eastAsia="Calibri" w:hAnsi="Times New Roman" w:cs="Times New Roman"/>
          <w:bCs/>
          <w:iCs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рственных и муниципальных нужд</w:t>
      </w:r>
      <w:r w:rsidR="00FC7ADE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58420E">
        <w:rPr>
          <w:rFonts w:ascii="Times New Roman" w:eastAsia="Calibri" w:hAnsi="Times New Roman" w:cs="Times New Roman"/>
          <w:sz w:val="28"/>
          <w:szCs w:val="28"/>
        </w:rPr>
        <w:t>, руководствуясь Уставом городского округа Нижняя Салда, Дума городского округа Нижняя Салда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8420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58420E">
        <w:rPr>
          <w:rFonts w:ascii="Times New Roman" w:eastAsia="Calibri" w:hAnsi="Times New Roman" w:cs="Times New Roman"/>
          <w:b/>
          <w:sz w:val="28"/>
          <w:szCs w:val="28"/>
        </w:rPr>
        <w:t xml:space="preserve"> Е Ш И Л А: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20E">
        <w:rPr>
          <w:rFonts w:ascii="Times New Roman" w:eastAsia="Calibri" w:hAnsi="Times New Roman" w:cs="Times New Roman"/>
          <w:sz w:val="28"/>
          <w:szCs w:val="28"/>
        </w:rPr>
        <w:t>1. Утвердить 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58420E">
        <w:rPr>
          <w:rFonts w:ascii="Times New Roman" w:eastAsia="Calibri" w:hAnsi="Times New Roman" w:cs="Times New Roman"/>
          <w:sz w:val="28"/>
          <w:szCs w:val="28"/>
        </w:rPr>
        <w:t xml:space="preserve"> регулирования и контроля в сфере закупок товаров, работ, услуг для обеспечения муниципальных нужд городского округа Нижняя Салда (прилагается).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420E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42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3AF2" w:rsidRPr="00413AF2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решения возложить на главу городского округа Е.В. Матвееву.</w:t>
      </w: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7ADE" w:rsidRDefault="00FC7AD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7ADE" w:rsidRPr="0058420E" w:rsidRDefault="00FC7AD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  <w:gridCol w:w="2092"/>
      </w:tblGrid>
      <w:tr w:rsidR="0058420E" w:rsidRPr="00BC3CE8" w:rsidTr="00D8710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8420E" w:rsidRPr="00BC3CE8" w:rsidRDefault="0058420E" w:rsidP="00D8710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E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8420E" w:rsidRPr="00BC3CE8" w:rsidRDefault="0058420E" w:rsidP="00D871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3CE8">
              <w:rPr>
                <w:rFonts w:ascii="Times New Roman" w:hAnsi="Times New Roman" w:cs="Times New Roman"/>
                <w:sz w:val="28"/>
                <w:szCs w:val="28"/>
              </w:rPr>
              <w:t>Е.В. Матвеева</w:t>
            </w:r>
          </w:p>
        </w:tc>
      </w:tr>
    </w:tbl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7ADE" w:rsidRPr="0058420E" w:rsidRDefault="00FC7AD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58420E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CB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C296D" w:rsidRDefault="0058420E" w:rsidP="005C296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CB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</w:p>
    <w:p w:rsidR="0058420E" w:rsidRPr="00F930CB" w:rsidRDefault="005C296D" w:rsidP="005C296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58420E" w:rsidRPr="00F930CB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CB">
        <w:rPr>
          <w:rFonts w:ascii="Times New Roman" w:eastAsia="Calibri" w:hAnsi="Times New Roman" w:cs="Times New Roman"/>
          <w:sz w:val="28"/>
          <w:szCs w:val="28"/>
        </w:rPr>
        <w:t>Нижняя Салда</w:t>
      </w: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0CB">
        <w:rPr>
          <w:rFonts w:ascii="Times New Roman" w:eastAsia="Calibri" w:hAnsi="Times New Roman" w:cs="Times New Roman"/>
          <w:sz w:val="28"/>
          <w:szCs w:val="28"/>
        </w:rPr>
        <w:t>от _______</w:t>
      </w:r>
      <w:r w:rsidR="005C2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0CB">
        <w:rPr>
          <w:rFonts w:ascii="Times New Roman" w:eastAsia="Calibri" w:hAnsi="Times New Roman" w:cs="Times New Roman"/>
          <w:sz w:val="28"/>
          <w:szCs w:val="28"/>
        </w:rPr>
        <w:t>№ ____</w:t>
      </w: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20E" w:rsidRPr="00F930CB" w:rsidRDefault="0058420E" w:rsidP="0058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96D" w:rsidRDefault="00584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F930CB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регулирования и контроля в сфере закупок товаров, </w:t>
      </w:r>
    </w:p>
    <w:p w:rsidR="005C296D" w:rsidRDefault="00584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30CB">
        <w:rPr>
          <w:rFonts w:ascii="Times New Roman" w:hAnsi="Times New Roman" w:cs="Times New Roman"/>
          <w:b/>
          <w:bCs/>
          <w:sz w:val="28"/>
          <w:szCs w:val="28"/>
        </w:rPr>
        <w:t xml:space="preserve">работ, услуг для обеспечения муниципальных нужд </w:t>
      </w:r>
    </w:p>
    <w:p w:rsidR="0058420E" w:rsidRPr="00F930CB" w:rsidRDefault="00584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30C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Нижняя Салда </w:t>
      </w:r>
    </w:p>
    <w:p w:rsidR="0058420E" w:rsidRPr="00F930CB" w:rsidRDefault="00584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Глава 1. ОБЩАЯ ЧАСТЬ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930CB">
        <w:rPr>
          <w:rFonts w:ascii="Times New Roman" w:hAnsi="Times New Roman" w:cs="Times New Roman"/>
          <w:sz w:val="28"/>
          <w:szCs w:val="28"/>
        </w:rPr>
        <w:t>Статья 1. Сфера применения настоящего Порядка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Настоящий Порядок регулирования и контроля в сфере закупок товаров, работ, услуг для обеспечения муниципальных нужд город</w:t>
      </w:r>
      <w:r w:rsidR="00786054" w:rsidRPr="00F930CB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1) планирования закупок товаров, работ, услуг;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определения поставщиков (подрядчиков, исполнителей);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муниципального образования, а также бюджетным учреждением;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4) особенностей исполнения контрактов;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5) мониторинга закупок товаров, работ, услуг;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6) аудита в сфере закупок товаров, работ, услуг;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контроль в сфере закупок).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</w:t>
      </w:r>
      <w:hyperlink r:id="rId7" w:history="1">
        <w:r w:rsidRPr="00F930C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8" w:history="1">
        <w:r w:rsidRPr="00F930C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Бюджетного </w:t>
      </w:r>
      <w:hyperlink r:id="rId9" w:history="1">
        <w:r w:rsidRPr="00F930C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 w:history="1">
        <w:r w:rsidRPr="00F930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иными федеральными законами,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регулирующими отношения связанные с осуществлением закупок.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F930CB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Порядке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Муниципальные нужды - обеспечиваемые за счет средств местного бюджета и внебюджетных источников финансирования потребности </w:t>
      </w:r>
      <w:r w:rsidR="00F95935" w:rsidRPr="00F930C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>, заказчиков</w:t>
      </w:r>
      <w:r w:rsidR="00D040BC" w:rsidRPr="00F930CB">
        <w:rPr>
          <w:rFonts w:ascii="Times New Roman" w:hAnsi="Times New Roman" w:cs="Times New Roman"/>
          <w:sz w:val="28"/>
          <w:szCs w:val="28"/>
        </w:rPr>
        <w:t xml:space="preserve"> </w:t>
      </w:r>
      <w:r w:rsidRPr="00F930CB">
        <w:rPr>
          <w:rFonts w:ascii="Times New Roman" w:hAnsi="Times New Roman" w:cs="Times New Roman"/>
          <w:sz w:val="28"/>
          <w:szCs w:val="28"/>
        </w:rPr>
        <w:t xml:space="preserve">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</w:t>
      </w:r>
      <w:r w:rsidR="00F95935" w:rsidRPr="00F930C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>федеральными законами и (или) законами Свердловской области, функций и полномочий заказчиков.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(органы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уполномоченные органы, уполномоченные учреждения, специализированные организации, операторы электронных площадок) и осуществляемых ими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</w:t>
      </w:r>
      <w:hyperlink r:id="rId11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),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муниципальных нужд.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Определение поставщика (подрядчика, исполнителя) - совокупность действий, которые осуществляются заказчиками в порядке, установленном Федеральным </w:t>
      </w:r>
      <w:hyperlink r:id="rId12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, начиная с размещения извещения об осуществлении закупки товара, работы, услуги для обеспечения муниципальных нужд либо в установленных настоящим Федеральным </w:t>
      </w:r>
      <w:hyperlink r:id="rId13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случаях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4.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</w:t>
      </w:r>
      <w:hyperlink r:id="rId14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>оронами контракта. В случае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</w:t>
      </w:r>
      <w:hyperlink r:id="rId15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5. Участник закупки - любое юридическое лицо независимо от его организационно-правовой формы, формы собственности, места нахождения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6. Муниципальный з</w:t>
      </w:r>
      <w:r w:rsidR="00662213">
        <w:rPr>
          <w:rFonts w:ascii="Times New Roman" w:hAnsi="Times New Roman" w:cs="Times New Roman"/>
          <w:sz w:val="28"/>
          <w:szCs w:val="28"/>
        </w:rPr>
        <w:t>аказчик - а</w:t>
      </w:r>
      <w:r w:rsidRPr="00F930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1555" w:rsidRPr="00F930C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>и ее</w:t>
      </w:r>
      <w:r w:rsidR="000443E6">
        <w:rPr>
          <w:rFonts w:ascii="Times New Roman" w:hAnsi="Times New Roman" w:cs="Times New Roman"/>
          <w:sz w:val="28"/>
          <w:szCs w:val="28"/>
        </w:rPr>
        <w:t xml:space="preserve"> отраслевые</w:t>
      </w:r>
      <w:r w:rsidRPr="00F930CB">
        <w:rPr>
          <w:rFonts w:ascii="Times New Roman" w:hAnsi="Times New Roman" w:cs="Times New Roman"/>
          <w:sz w:val="28"/>
          <w:szCs w:val="28"/>
        </w:rPr>
        <w:t xml:space="preserve"> органы, Дума</w:t>
      </w:r>
      <w:r w:rsidR="00E008A8" w:rsidRPr="00F930CB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, </w:t>
      </w:r>
      <w:r w:rsidR="005C296D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Pr="00F930CB">
        <w:rPr>
          <w:rFonts w:ascii="Times New Roman" w:hAnsi="Times New Roman" w:cs="Times New Roman"/>
          <w:sz w:val="28"/>
          <w:szCs w:val="28"/>
        </w:rPr>
        <w:t xml:space="preserve"> </w:t>
      </w:r>
      <w:r w:rsidR="004C1555" w:rsidRPr="00F930C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D8710A" w:rsidRPr="00F930CB">
        <w:rPr>
          <w:rFonts w:ascii="Times New Roman" w:hAnsi="Times New Roman" w:cs="Times New Roman"/>
          <w:sz w:val="28"/>
          <w:szCs w:val="28"/>
        </w:rPr>
        <w:t>, муниципальные учреждения</w:t>
      </w:r>
      <w:r w:rsidRPr="00F930CB">
        <w:rPr>
          <w:rFonts w:ascii="Times New Roman" w:hAnsi="Times New Roman" w:cs="Times New Roman"/>
          <w:sz w:val="28"/>
          <w:szCs w:val="28"/>
        </w:rPr>
        <w:t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7. Заказчик - муниципальный заказчик либо в соответствии с </w:t>
      </w:r>
      <w:hyperlink r:id="rId16" w:history="1">
        <w:r w:rsidRPr="00F930CB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 бюджетное учреждение, осуществляющие закупки.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8. Муниципальный контракт - договор, заключенный от имени муниципального образования муниципальным заказчиком для обеспечения муниципальных нужд (далее - контракт).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9. Гражданско-правовой договор - договор, заключенный бюджетным учреждением либо иным юридическим лицом в соответствии с </w:t>
      </w:r>
      <w:hyperlink r:id="rId17" w:history="1">
        <w:r w:rsidRPr="00F930C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930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930CB">
          <w:rPr>
            <w:rFonts w:ascii="Times New Roman" w:hAnsi="Times New Roman" w:cs="Times New Roman"/>
            <w:sz w:val="28"/>
            <w:szCs w:val="28"/>
          </w:rPr>
          <w:t>5 статьи 15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договор).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Единая информационная система в сфере закупок (далее - единая информационная система) - совокупность информации, указанной в </w:t>
      </w:r>
      <w:hyperlink r:id="rId20" w:history="1">
        <w:r w:rsidRPr="00F930CB">
          <w:rPr>
            <w:rFonts w:ascii="Times New Roman" w:hAnsi="Times New Roman" w:cs="Times New Roman"/>
            <w:sz w:val="28"/>
            <w:szCs w:val="28"/>
          </w:rPr>
          <w:t>части 3 статьи 4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11. Уполномоченный орган, уполномоченное учреждение - муниципальный орган, казенное учреждение, на которые возложены полномочия, предусмотренные </w:t>
      </w:r>
      <w:hyperlink r:id="rId21" w:history="1">
        <w:r w:rsidRPr="00F930C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12. Федеральный орган исполнительной власти по регулированию контрактной системы в сфере закупок -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13. Контрольный орган в сфере закупок - федеральный орган исполнительной власти, орган исполнительной власти субъекта Российской Федерации, орган местного самоуправления </w:t>
      </w:r>
      <w:r w:rsidR="00DB08A0" w:rsidRPr="00F930C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>, уполномоченные на осуществление контроля в сфере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также по подготовке экспертных заключений по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поставленным заказчиком, участником закупки вопросам в случаях, предусмотренных Федеральным </w:t>
      </w:r>
      <w:hyperlink r:id="rId22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15. План-график - перечень закупок товаров, работ, услуг для обеспечения муницип</w:t>
      </w:r>
      <w:r w:rsidR="00864056">
        <w:rPr>
          <w:rFonts w:ascii="Times New Roman" w:hAnsi="Times New Roman" w:cs="Times New Roman"/>
          <w:sz w:val="28"/>
          <w:szCs w:val="28"/>
        </w:rPr>
        <w:t xml:space="preserve">альных нужд на финансовый год, </w:t>
      </w:r>
      <w:r w:rsidRPr="00F930CB">
        <w:rPr>
          <w:rFonts w:ascii="Times New Roman" w:hAnsi="Times New Roman" w:cs="Times New Roman"/>
          <w:sz w:val="28"/>
          <w:szCs w:val="28"/>
        </w:rPr>
        <w:t>который является основанием для осуществления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16. Контрактная служба - служба, создаваемая заказчиками, совокупный годовой объем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которых в соответствии с планом-графиком превышает сто миллионов рублей.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17. Контрактный управляющий - должностное лицо заказчика, ответственное за осуществление закупки или нескольких закупок, включая исполнение каждого контракта, назначаемое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Конкурентные способы определения поставщиков (подрядчиков, исполнителей) -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- электронный аукцион), закрытый аукцион), запрос котировок, запрос предложений.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F930CB">
        <w:rPr>
          <w:rFonts w:ascii="Times New Roman" w:hAnsi="Times New Roman" w:cs="Times New Roman"/>
          <w:sz w:val="28"/>
          <w:szCs w:val="28"/>
        </w:rPr>
        <w:t>Статья 3. Планирование закупок заказчиками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F930CB">
        <w:rPr>
          <w:rFonts w:ascii="Times New Roman" w:hAnsi="Times New Roman" w:cs="Times New Roman"/>
          <w:sz w:val="28"/>
          <w:szCs w:val="28"/>
        </w:rPr>
        <w:t xml:space="preserve">1. Планирование закупок осуществляется исходя из определенных с учетом положений </w:t>
      </w:r>
      <w:hyperlink r:id="rId23" w:history="1">
        <w:r w:rsidRPr="00F930C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 целей осуществления закупок посредством формирования, утверждения и ведения: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1) планов закупок;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планов-графиков.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Порядок формирования, утверждения и ведения планов закупок для обеспечения муниципальных нужд </w:t>
      </w:r>
      <w:r w:rsidR="00662213">
        <w:rPr>
          <w:rFonts w:ascii="Times New Roman" w:hAnsi="Times New Roman" w:cs="Times New Roman"/>
          <w:sz w:val="28"/>
          <w:szCs w:val="28"/>
        </w:rPr>
        <w:t>устанавливается постановлением а</w:t>
      </w:r>
      <w:r w:rsidRPr="00F930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459F" w:rsidRPr="00F930C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Правительством Российской Федерации.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3. Порядок формирования, утверждения и ведения планов-графиков закупок для обеспечения муниципальных нужд устанавл</w:t>
      </w:r>
      <w:r w:rsidR="00662213">
        <w:rPr>
          <w:rFonts w:ascii="Times New Roman" w:hAnsi="Times New Roman" w:cs="Times New Roman"/>
          <w:sz w:val="28"/>
          <w:szCs w:val="28"/>
        </w:rPr>
        <w:t>ивается постановлением а</w:t>
      </w:r>
      <w:r w:rsidRPr="00F930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459F" w:rsidRPr="00F930CB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Правительством Российской Федерации.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213" w:rsidRDefault="00662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</w:p>
    <w:p w:rsidR="00662213" w:rsidRDefault="00662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Статья 4. Финансовое обеспечение муниципальных нужд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муниципальных нужд заказчиками осуществляется за счет средств местного бюджета и внебюджетных источников финансирования в соответствии с действующим законодательством.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3"/>
      <w:bookmarkEnd w:id="7"/>
      <w:r w:rsidRPr="00F930CB">
        <w:rPr>
          <w:rFonts w:ascii="Times New Roman" w:hAnsi="Times New Roman" w:cs="Times New Roman"/>
          <w:sz w:val="28"/>
          <w:szCs w:val="28"/>
        </w:rPr>
        <w:t>Статья 5. Заключение контрактов, договоров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1. Контракты, договоры заключаются заказчиками с участниками закупки, ставшими победителями в результате процедур, проведенных конкурентными способами определения поставщиков (подрядчиков, исполнителей).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Контракты, договоры заключаются заказчиками у единственного поставщика (подрядчика, исполнителя) в соответствии со </w:t>
      </w:r>
      <w:hyperlink r:id="rId24" w:history="1">
        <w:r w:rsidRPr="00F930CB">
          <w:rPr>
            <w:rFonts w:ascii="Times New Roman" w:hAnsi="Times New Roman" w:cs="Times New Roman"/>
            <w:sz w:val="28"/>
            <w:szCs w:val="28"/>
          </w:rPr>
          <w:t>статьей 93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Контракты, договоры на закупку работ или услуг могут быть заключены на срок более одного года в случаях, предусмотренных Бюджетным </w:t>
      </w:r>
      <w:hyperlink r:id="rId25" w:history="1">
        <w:r w:rsidRPr="00F930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26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9"/>
      <w:bookmarkEnd w:id="8"/>
      <w:r w:rsidRPr="00F930CB">
        <w:rPr>
          <w:rFonts w:ascii="Times New Roman" w:hAnsi="Times New Roman" w:cs="Times New Roman"/>
          <w:sz w:val="28"/>
          <w:szCs w:val="28"/>
        </w:rPr>
        <w:t>Статья 6. Исполнение контрактов, договоров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Исполнение контрактов, договоров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F930CB">
        <w:rPr>
          <w:rFonts w:ascii="Times New Roman" w:hAnsi="Times New Roman" w:cs="Times New Roman"/>
          <w:sz w:val="28"/>
          <w:szCs w:val="28"/>
        </w:rPr>
        <w:t>Глава 2. ПОЛНОМОЧИЯ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5"/>
      <w:bookmarkEnd w:id="10"/>
      <w:r w:rsidRPr="00F930CB">
        <w:rPr>
          <w:rFonts w:ascii="Times New Roman" w:hAnsi="Times New Roman" w:cs="Times New Roman"/>
          <w:sz w:val="28"/>
          <w:szCs w:val="28"/>
        </w:rPr>
        <w:t>Статья 7. Полномочия  Думы</w:t>
      </w:r>
      <w:r w:rsidR="00DB2513" w:rsidRPr="00F930CB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1. Дума</w:t>
      </w:r>
      <w:r w:rsidR="00DB2513" w:rsidRPr="00F930CB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 xml:space="preserve"> является участником контрактной системы в сфере закупок товаров, работ, услуг для обеспечения муниципальных нужд.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r w:rsidR="00DB2513" w:rsidRPr="00F930CB">
        <w:rPr>
          <w:rFonts w:ascii="Times New Roman" w:hAnsi="Times New Roman" w:cs="Times New Roman"/>
          <w:sz w:val="28"/>
          <w:szCs w:val="28"/>
        </w:rPr>
        <w:t xml:space="preserve">Дума 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компетенцией, в случаях, предусмотренных законодательством Российской Федерации, принимает нормативные акты, регулирующие отношения, указанные в </w:t>
      </w:r>
      <w:hyperlink r:id="rId27" w:history="1">
        <w:r w:rsidRPr="00F930CB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F930CB">
        <w:rPr>
          <w:rFonts w:ascii="Times New Roman" w:hAnsi="Times New Roman" w:cs="Times New Roman"/>
          <w:sz w:val="28"/>
          <w:szCs w:val="28"/>
        </w:rPr>
        <w:t>Статья 8. Полномочия Администрации город</w:t>
      </w:r>
      <w:r w:rsidR="00EA459F" w:rsidRPr="00F930CB">
        <w:rPr>
          <w:rFonts w:ascii="Times New Roman" w:hAnsi="Times New Roman" w:cs="Times New Roman"/>
          <w:sz w:val="28"/>
          <w:szCs w:val="28"/>
        </w:rPr>
        <w:t>ского округа Нижняя Салда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EA459F" w:rsidRPr="00F930C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="004310DD" w:rsidRPr="00F930C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F930CB">
        <w:rPr>
          <w:rFonts w:ascii="Times New Roman" w:hAnsi="Times New Roman" w:cs="Times New Roman"/>
          <w:sz w:val="28"/>
          <w:szCs w:val="28"/>
        </w:rPr>
        <w:t>уполномоченн</w:t>
      </w:r>
      <w:r w:rsidR="004310DD" w:rsidRPr="00F930CB">
        <w:rPr>
          <w:rFonts w:ascii="Times New Roman" w:hAnsi="Times New Roman" w:cs="Times New Roman"/>
          <w:sz w:val="28"/>
          <w:szCs w:val="28"/>
        </w:rPr>
        <w:t xml:space="preserve">ую </w:t>
      </w:r>
      <w:r w:rsidRPr="00F930C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10DD" w:rsidRPr="00F930CB">
        <w:rPr>
          <w:rFonts w:ascii="Times New Roman" w:hAnsi="Times New Roman" w:cs="Times New Roman"/>
          <w:sz w:val="28"/>
          <w:szCs w:val="28"/>
        </w:rPr>
        <w:t xml:space="preserve">изацию на осуществление деятельности </w:t>
      </w:r>
      <w:r w:rsidR="009F5035" w:rsidRPr="00F930CB">
        <w:rPr>
          <w:rFonts w:ascii="Times New Roman" w:hAnsi="Times New Roman" w:cs="Times New Roman"/>
          <w:sz w:val="28"/>
          <w:szCs w:val="28"/>
        </w:rPr>
        <w:t xml:space="preserve">в сфере закупок в городском округе Нижняя Салда для муниципальных заказчиков </w:t>
      </w:r>
      <w:r w:rsidRPr="00F930CB">
        <w:rPr>
          <w:rFonts w:ascii="Times New Roman" w:hAnsi="Times New Roman" w:cs="Times New Roman"/>
          <w:sz w:val="28"/>
          <w:szCs w:val="28"/>
        </w:rPr>
        <w:t>и осуществляет следующие полномочия:</w:t>
      </w:r>
    </w:p>
    <w:p w:rsidR="00B430D6" w:rsidRPr="00F930CB" w:rsidRDefault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</w:t>
      </w:r>
      <w:r w:rsidR="00B430D6" w:rsidRPr="00F930CB">
        <w:rPr>
          <w:rFonts w:ascii="Times New Roman" w:hAnsi="Times New Roman" w:cs="Times New Roman"/>
          <w:sz w:val="28"/>
          <w:szCs w:val="28"/>
        </w:rPr>
        <w:t xml:space="preserve">) организует проведение общественного обсуждения закупок товаров </w:t>
      </w:r>
      <w:r w:rsidR="00B430D6" w:rsidRPr="00F930CB">
        <w:rPr>
          <w:rFonts w:ascii="Times New Roman" w:hAnsi="Times New Roman" w:cs="Times New Roman"/>
          <w:sz w:val="28"/>
          <w:szCs w:val="28"/>
        </w:rPr>
        <w:lastRenderedPageBreak/>
        <w:t>(работ, услуг) для муниципальных нужд на сумму свыше 1 миллиарда рублей;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размещает информацию о закупках на официальном сайте муниципального образования.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2. Осуществляет мониторинг закупок для обеспечения муниципальных нужд.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Устанавливает порядок осуществления муниципальными органами ведомственного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 и иных нормативно-правовых актов о контрактной системе в сфере закупок в отношении подведомственных им заказчиков.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4. Обеспечивает возможность осуществления общественного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5. Является органом местного самоуправления, уполномоченным на осуществление внутреннего муниципального финансового контроля в отношении закупок для обеспечения муниципальных нужд.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6. Устанавливает порядок осуществления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Федерального </w:t>
      </w:r>
      <w:hyperlink r:id="rId28" w:history="1">
        <w:r w:rsidRPr="00F930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органами внутреннего муниципального финансового контроля.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 w:rsidP="00865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9"/>
      <w:bookmarkEnd w:id="12"/>
      <w:r w:rsidRPr="00F930CB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="004310DD" w:rsidRPr="00F930CB">
        <w:rPr>
          <w:rFonts w:ascii="Times New Roman" w:hAnsi="Times New Roman" w:cs="Times New Roman"/>
          <w:sz w:val="28"/>
          <w:szCs w:val="28"/>
        </w:rPr>
        <w:t>Полномочия Уполномоченного органа на осуществления закупок в городском округе Нижняя Салда</w:t>
      </w:r>
    </w:p>
    <w:p w:rsidR="009F5035" w:rsidRPr="00F930CB" w:rsidRDefault="009F5035" w:rsidP="00865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1) готовит и размещает в единой информационной системе извещения и документацию конкурентных процедур (техническое задание и условия контракта определяют Заказчики) об осуществлении закупки для обеспечения муниципальных нужд либо в установленных Федеральным </w:t>
      </w:r>
      <w:hyperlink r:id="rId29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случаях приглашения принять участие в определении поставщика (подрядчика, исполнителя);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размещает в единой информационной системе изменения и разъяснения к размещенной документации, протоколы заседаний комиссии;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3) определяет поставщиков (подрядчиков, исполнителей) для заказчиков конкурентными способами определения поставщиков (подрядчиков, исполнителей);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4) обеспечивает исполнение принципов контрактной системы в сфере закупок;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5)  размещает в единой информационной системе конкурсные, аукционные, котировочные комиссии, комиссии по рассмотрению заявок на участие в запросе предложений и окончательных предложений либо единые комиссии, осуществляющие функции по осуществлению закупок путем проведения конкурсов, аукционов, запросов котировок, запросов предложений, утверждает регламент их работы;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6) назначает даты проведения конкурентных способов определения поставщиков (подрядчиков, исполнителей);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7) участвует в рассмотрении жалобы по существу на заседаниях в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контрольном органе в сфере закупок;</w:t>
      </w:r>
    </w:p>
    <w:p w:rsidR="009F5035" w:rsidRPr="00F930CB" w:rsidRDefault="009F5035" w:rsidP="009F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8) проверяет обоснованность размера установленной заказчиками начальной (максимальной) цены контракта, договора и при наличии разногласий по размеру начальной (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 xml:space="preserve">максимальной) 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>цены контракта, договора вносит рекомендации заказчику по ее корректировке;</w:t>
      </w:r>
    </w:p>
    <w:p w:rsidR="004310DD" w:rsidRPr="00F930CB" w:rsidRDefault="004310DD" w:rsidP="00865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34"/>
      <w:bookmarkStart w:id="14" w:name="Par137"/>
      <w:bookmarkStart w:id="15" w:name="Par139"/>
      <w:bookmarkEnd w:id="13"/>
      <w:bookmarkEnd w:id="14"/>
      <w:bookmarkEnd w:id="15"/>
      <w:r w:rsidRPr="00F930CB">
        <w:rPr>
          <w:rFonts w:ascii="Times New Roman" w:hAnsi="Times New Roman" w:cs="Times New Roman"/>
          <w:sz w:val="28"/>
          <w:szCs w:val="28"/>
        </w:rPr>
        <w:t>Статья 1</w:t>
      </w:r>
      <w:r w:rsidR="00865E40" w:rsidRPr="00F930CB">
        <w:rPr>
          <w:rFonts w:ascii="Times New Roman" w:hAnsi="Times New Roman" w:cs="Times New Roman"/>
          <w:sz w:val="28"/>
          <w:szCs w:val="28"/>
        </w:rPr>
        <w:t>0</w:t>
      </w:r>
      <w:r w:rsidRPr="00F930CB">
        <w:rPr>
          <w:rFonts w:ascii="Times New Roman" w:hAnsi="Times New Roman" w:cs="Times New Roman"/>
          <w:sz w:val="28"/>
          <w:szCs w:val="28"/>
        </w:rPr>
        <w:t>. Полномочия Заказчиков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В целях обеспечения муниципальных нужд Заказчик: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1) формирует план закупок;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2) формирует план-график;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3) определяет начальную (максимальную) цену контракта, договора;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4) осуществляет подготовку технического задания и условия проекта контракта, договора и несет ответственность за достоверность представляемых сведений;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5) осуществляет обоснование закупок, определение условий контракта, договора, в том числе на определение начальной (максимальной) цены контракта, договора;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6) осуществляет подписание контракта, договора;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7) осуществляет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контракта, договора в соответствии с законодательством Российской Федерации;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8)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9)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C7ADE" w:rsidRPr="00F930CB" w:rsidRDefault="00B430D6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10) рассматривает и готовит ответы на запросы о предоставлении информации об осуществлении закупок и о ходе исполнения контрактов, иные обращения, представленные общественными объединениями и объединениями юридических лиц, в соответствии с законодательством Российской Федерации о порядке рассмотрения обращений граждан</w:t>
      </w:r>
      <w:r w:rsidR="00FC7ADE" w:rsidRPr="00F930CB">
        <w:rPr>
          <w:rFonts w:ascii="Times New Roman" w:hAnsi="Times New Roman" w:cs="Times New Roman"/>
          <w:sz w:val="28"/>
          <w:szCs w:val="28"/>
        </w:rPr>
        <w:t>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11) готовит и размещает в единой информационной системе извещения и документацию конкурентных процедур (техническое задание и условия контракта определяют Заказчики) об осуществлении закупки для обеспечения муниципальных нужд либо в установленных Федеральным законом случаях приглашения принять участие в определении поставщика (подрядчика, исполнителя);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12) размещает в единой информационной системе изменения и разъяснения к размещенной документации, протоколы заседаний комиссии;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13) определяет поставщиков (подрядчиков, исполнителей) </w:t>
      </w:r>
      <w:r w:rsidRPr="00F930CB">
        <w:rPr>
          <w:rFonts w:ascii="Times New Roman" w:hAnsi="Times New Roman" w:cs="Times New Roman"/>
          <w:sz w:val="28"/>
          <w:szCs w:val="28"/>
        </w:rPr>
        <w:lastRenderedPageBreak/>
        <w:t>конкурентными способами определения поставщиков (подрядчиков, исполнителей);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14) обеспечивает исполнение принципов контрактной системы в сфере закупок;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15)  размещает в единой информационной системе конкурсные, аукционные, котировочные комиссии, комиссии по рассмотрению заявок на участие в запросе предложений и окончательных предложений либо единые комиссии, осуществляющие функции по осуществлению закупок путем проведения конкурсов, аукционов, запросов котировок, запросов предложений, утверждает регламент их работы;</w:t>
      </w:r>
    </w:p>
    <w:p w:rsidR="00FC7ADE" w:rsidRPr="00F930CB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16) назначает даты проведения конкурентных способов определения поставщиков (подрядчиков, исполнителей);</w:t>
      </w:r>
    </w:p>
    <w:p w:rsidR="00FC7ADE" w:rsidRDefault="00FC7ADE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17) участвует в рассмотрении жалобы по существу на заседаниях в контрольном органе в сфере закупок.</w:t>
      </w:r>
    </w:p>
    <w:p w:rsidR="00F930CB" w:rsidRPr="00F930CB" w:rsidRDefault="00F930CB" w:rsidP="00F9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заказчики  вправе передать полномочия, указанные в пунктах 10-15  статьи 10 настоящего Порядка </w:t>
      </w:r>
      <w:r w:rsidRPr="00F930CB">
        <w:rPr>
          <w:rFonts w:ascii="Times New Roman" w:hAnsi="Times New Roman" w:cs="Times New Roman"/>
          <w:sz w:val="28"/>
          <w:szCs w:val="28"/>
        </w:rPr>
        <w:t>уполномоченному органу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30CB">
        <w:rPr>
          <w:rFonts w:ascii="Times New Roman" w:hAnsi="Times New Roman" w:cs="Times New Roman"/>
          <w:sz w:val="28"/>
          <w:szCs w:val="28"/>
        </w:rPr>
        <w:t xml:space="preserve"> закупок в городском округе Нижняя Салда на основании заключенных </w:t>
      </w:r>
      <w:r w:rsidR="00D0188D">
        <w:rPr>
          <w:rFonts w:ascii="Times New Roman" w:hAnsi="Times New Roman" w:cs="Times New Roman"/>
          <w:sz w:val="28"/>
          <w:szCs w:val="28"/>
        </w:rPr>
        <w:t>с</w:t>
      </w:r>
      <w:r w:rsidRPr="00F930CB">
        <w:rPr>
          <w:rFonts w:ascii="Times New Roman" w:hAnsi="Times New Roman" w:cs="Times New Roman"/>
          <w:sz w:val="28"/>
          <w:szCs w:val="28"/>
        </w:rPr>
        <w:t>оглашений</w:t>
      </w:r>
      <w:r w:rsidR="00D0188D">
        <w:rPr>
          <w:rFonts w:ascii="Times New Roman" w:hAnsi="Times New Roman" w:cs="Times New Roman"/>
          <w:sz w:val="28"/>
          <w:szCs w:val="28"/>
        </w:rPr>
        <w:t>,</w:t>
      </w:r>
      <w:r w:rsidRPr="00F930CB">
        <w:rPr>
          <w:rFonts w:ascii="Times New Roman" w:hAnsi="Times New Roman" w:cs="Times New Roman"/>
          <w:sz w:val="28"/>
          <w:szCs w:val="28"/>
        </w:rPr>
        <w:t xml:space="preserve"> в </w:t>
      </w:r>
      <w:r w:rsidR="00D0188D">
        <w:rPr>
          <w:rFonts w:ascii="Times New Roman" w:hAnsi="Times New Roman" w:cs="Times New Roman"/>
          <w:sz w:val="28"/>
          <w:szCs w:val="28"/>
        </w:rPr>
        <w:t>п</w:t>
      </w:r>
      <w:r w:rsidRPr="00F930CB">
        <w:rPr>
          <w:rFonts w:ascii="Times New Roman" w:hAnsi="Times New Roman" w:cs="Times New Roman"/>
          <w:sz w:val="28"/>
          <w:szCs w:val="28"/>
        </w:rPr>
        <w:t>орядке</w:t>
      </w:r>
      <w:r w:rsidR="00D0188D">
        <w:rPr>
          <w:rFonts w:ascii="Times New Roman" w:hAnsi="Times New Roman" w:cs="Times New Roman"/>
          <w:sz w:val="28"/>
          <w:szCs w:val="28"/>
        </w:rPr>
        <w:t xml:space="preserve">, </w:t>
      </w:r>
      <w:r w:rsidRPr="00F930CB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</w:t>
      </w:r>
    </w:p>
    <w:p w:rsidR="00F930CB" w:rsidRDefault="00F930CB" w:rsidP="00FC7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53"/>
      <w:bookmarkEnd w:id="16"/>
      <w:r w:rsidRPr="00F930CB">
        <w:rPr>
          <w:rFonts w:ascii="Times New Roman" w:hAnsi="Times New Roman" w:cs="Times New Roman"/>
          <w:sz w:val="28"/>
          <w:szCs w:val="28"/>
        </w:rPr>
        <w:t>Глава 3. МОНИТОРИНГ, АУДИТ И КОНТРОЛЬ В СФЕРЕ ЗАКУПОК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5"/>
      <w:bookmarkEnd w:id="17"/>
      <w:r w:rsidRPr="00F930CB">
        <w:rPr>
          <w:rFonts w:ascii="Times New Roman" w:hAnsi="Times New Roman" w:cs="Times New Roman"/>
          <w:sz w:val="28"/>
          <w:szCs w:val="28"/>
        </w:rPr>
        <w:t>Статья 1</w:t>
      </w:r>
      <w:r w:rsidR="00865E40" w:rsidRPr="00F930CB">
        <w:rPr>
          <w:rFonts w:ascii="Times New Roman" w:hAnsi="Times New Roman" w:cs="Times New Roman"/>
          <w:sz w:val="28"/>
          <w:szCs w:val="28"/>
        </w:rPr>
        <w:t>1</w:t>
      </w:r>
      <w:r w:rsidRPr="00F930CB">
        <w:rPr>
          <w:rFonts w:ascii="Times New Roman" w:hAnsi="Times New Roman" w:cs="Times New Roman"/>
          <w:sz w:val="28"/>
          <w:szCs w:val="28"/>
        </w:rPr>
        <w:t>. Мониторинг закупок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2. Мониторинг закупок осуществляется в целях: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- оценки степени достижения целей осуществления закупок, определенных в соответствии с Федеральным </w:t>
      </w:r>
      <w:hyperlink r:id="rId30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- оценки обоснованности закупок в соответствии с Федеральным </w:t>
      </w:r>
      <w:hyperlink r:id="rId31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- 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Мониторинг закупок осуществляется с использованием единой информационной системы и на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содержащейся в ней информации.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4. Мониторинг закупок для обеспечения муниципальных нужд осуществляется в порядке, установленном Правительством Российской Федерации.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213" w:rsidRDefault="00662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5"/>
      <w:bookmarkEnd w:id="18"/>
    </w:p>
    <w:p w:rsidR="000443E6" w:rsidRDefault="0004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43E6" w:rsidRDefault="00044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2213" w:rsidRDefault="00662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865E40" w:rsidRPr="00F930CB">
        <w:rPr>
          <w:rFonts w:ascii="Times New Roman" w:hAnsi="Times New Roman" w:cs="Times New Roman"/>
          <w:sz w:val="28"/>
          <w:szCs w:val="28"/>
        </w:rPr>
        <w:t>2</w:t>
      </w:r>
      <w:r w:rsidRPr="00F930CB">
        <w:rPr>
          <w:rFonts w:ascii="Times New Roman" w:hAnsi="Times New Roman" w:cs="Times New Roman"/>
          <w:sz w:val="28"/>
          <w:szCs w:val="28"/>
        </w:rPr>
        <w:t>. Аудит в сфере закупок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</w:t>
      </w:r>
      <w:r w:rsidR="00865E40" w:rsidRPr="00F930CB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Pr="00F930CB">
        <w:rPr>
          <w:rFonts w:ascii="Times New Roman" w:hAnsi="Times New Roman" w:cs="Times New Roman"/>
          <w:sz w:val="28"/>
          <w:szCs w:val="28"/>
        </w:rPr>
        <w:t xml:space="preserve"> </w:t>
      </w:r>
      <w:r w:rsidR="00173684" w:rsidRPr="00F930CB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 xml:space="preserve">(орган аудита в сфере закупок) в пределах своих полномочий осуществляет анализ и оценку результатов закупок, достижения целей осуществления закупок, определенных Федеральным </w:t>
      </w:r>
      <w:hyperlink r:id="rId32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5E40" w:rsidRPr="00F930CB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городского округа Нижняя Салда </w:t>
      </w:r>
      <w:r w:rsidRPr="00F930CB">
        <w:rPr>
          <w:rFonts w:ascii="Times New Roman" w:hAnsi="Times New Roman" w:cs="Times New Roman"/>
          <w:sz w:val="28"/>
          <w:szCs w:val="28"/>
        </w:rPr>
        <w:t xml:space="preserve">обобщает результаты осуществления деятельности, указанной в </w:t>
      </w:r>
      <w:hyperlink w:anchor="Par137" w:history="1">
        <w:r w:rsidRPr="00F930CB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  <w:proofErr w:type="gramEnd"/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70"/>
      <w:bookmarkEnd w:id="19"/>
      <w:r w:rsidRPr="00F930CB">
        <w:rPr>
          <w:rFonts w:ascii="Times New Roman" w:hAnsi="Times New Roman" w:cs="Times New Roman"/>
          <w:sz w:val="28"/>
          <w:szCs w:val="28"/>
        </w:rPr>
        <w:t>Статья 1</w:t>
      </w:r>
      <w:r w:rsidR="00865E40" w:rsidRPr="00F930CB">
        <w:rPr>
          <w:rFonts w:ascii="Times New Roman" w:hAnsi="Times New Roman" w:cs="Times New Roman"/>
          <w:sz w:val="28"/>
          <w:szCs w:val="28"/>
        </w:rPr>
        <w:t>3</w:t>
      </w:r>
      <w:r w:rsidRPr="00F930CB">
        <w:rPr>
          <w:rFonts w:ascii="Times New Roman" w:hAnsi="Times New Roman" w:cs="Times New Roman"/>
          <w:sz w:val="28"/>
          <w:szCs w:val="28"/>
        </w:rPr>
        <w:t xml:space="preserve">. Контроль в сфере закупок в </w:t>
      </w:r>
      <w:r w:rsidR="00E36835" w:rsidRPr="00F930CB">
        <w:rPr>
          <w:rFonts w:ascii="Times New Roman" w:hAnsi="Times New Roman" w:cs="Times New Roman"/>
          <w:sz w:val="28"/>
          <w:szCs w:val="28"/>
        </w:rPr>
        <w:t>городском округе Нижняя Салда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</w:t>
      </w:r>
      <w:hyperlink r:id="rId33" w:history="1">
        <w:r w:rsidRPr="00F930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30C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правовыми актами, определяющими функции и полномочия муниципальных органов, контроль в сфере закупок осуществляют следующие органы контроля в пределах их полномочий: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- федеральный орган исполнительной власти, уполномоченный на осуществление контроля в сфере закупок товаров, работ, услуг для обеспечения муниципальных нужд, - Федеральная антимонопольная служба;</w:t>
      </w:r>
    </w:p>
    <w:p w:rsidR="00B430D6" w:rsidRPr="00F930CB" w:rsidRDefault="00B430D6" w:rsidP="00865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- </w:t>
      </w:r>
      <w:r w:rsidR="00865E40" w:rsidRPr="00F930C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Нижняя Салда</w:t>
      </w:r>
      <w:r w:rsidRPr="00F930CB">
        <w:rPr>
          <w:rFonts w:ascii="Times New Roman" w:hAnsi="Times New Roman" w:cs="Times New Roman"/>
          <w:sz w:val="28"/>
          <w:szCs w:val="28"/>
        </w:rPr>
        <w:t>, уполномоченн</w:t>
      </w:r>
      <w:r w:rsidR="00865E40" w:rsidRPr="00F930CB">
        <w:rPr>
          <w:rFonts w:ascii="Times New Roman" w:hAnsi="Times New Roman" w:cs="Times New Roman"/>
          <w:sz w:val="28"/>
          <w:szCs w:val="28"/>
        </w:rPr>
        <w:t>ое</w:t>
      </w:r>
      <w:r w:rsidRPr="00F930CB">
        <w:rPr>
          <w:rFonts w:ascii="Times New Roman" w:hAnsi="Times New Roman" w:cs="Times New Roman"/>
          <w:sz w:val="28"/>
          <w:szCs w:val="28"/>
        </w:rPr>
        <w:t xml:space="preserve"> на осуществл</w:t>
      </w:r>
      <w:r w:rsidR="00865E40" w:rsidRPr="00F930CB">
        <w:rPr>
          <w:rFonts w:ascii="Times New Roman" w:hAnsi="Times New Roman" w:cs="Times New Roman"/>
          <w:sz w:val="28"/>
          <w:szCs w:val="28"/>
        </w:rPr>
        <w:t>ение контроля в сфере закупок</w:t>
      </w:r>
      <w:r w:rsidRPr="00F930CB">
        <w:rPr>
          <w:rFonts w:ascii="Times New Roman" w:hAnsi="Times New Roman" w:cs="Times New Roman"/>
          <w:sz w:val="28"/>
          <w:szCs w:val="28"/>
        </w:rPr>
        <w:t>;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8"/>
      <w:bookmarkStart w:id="21" w:name="_GoBack"/>
      <w:bookmarkEnd w:id="20"/>
      <w:bookmarkEnd w:id="21"/>
      <w:r w:rsidRPr="00F930CB">
        <w:rPr>
          <w:rFonts w:ascii="Times New Roman" w:hAnsi="Times New Roman" w:cs="Times New Roman"/>
          <w:sz w:val="28"/>
          <w:szCs w:val="28"/>
        </w:rPr>
        <w:t xml:space="preserve">- </w:t>
      </w:r>
      <w:r w:rsidR="00865E40" w:rsidRPr="00F930CB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</w:t>
      </w:r>
      <w:r w:rsidRPr="00F930CB">
        <w:rPr>
          <w:rFonts w:ascii="Times New Roman" w:hAnsi="Times New Roman" w:cs="Times New Roman"/>
          <w:sz w:val="28"/>
          <w:szCs w:val="28"/>
        </w:rPr>
        <w:t>, осуществляю</w:t>
      </w:r>
      <w:r w:rsidR="00865E40" w:rsidRPr="00F930CB">
        <w:rPr>
          <w:rFonts w:ascii="Times New Roman" w:hAnsi="Times New Roman" w:cs="Times New Roman"/>
          <w:sz w:val="28"/>
          <w:szCs w:val="28"/>
        </w:rPr>
        <w:t>т</w:t>
      </w:r>
      <w:r w:rsidRPr="00F930CB">
        <w:rPr>
          <w:rFonts w:ascii="Times New Roman" w:hAnsi="Times New Roman" w:cs="Times New Roman"/>
          <w:sz w:val="28"/>
          <w:szCs w:val="28"/>
        </w:rPr>
        <w:t xml:space="preserve"> ведомственный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</w:t>
      </w:r>
      <w:r w:rsidR="00865E40" w:rsidRPr="00F930CB">
        <w:rPr>
          <w:rFonts w:ascii="Times New Roman" w:hAnsi="Times New Roman" w:cs="Times New Roman"/>
          <w:sz w:val="28"/>
          <w:szCs w:val="28"/>
        </w:rPr>
        <w:t>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2.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уполномоченного органа (далее - субъекты контроля).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В отношении каждого заказчика, контрактной службы заказчика, контрактного управляющего, постоянно действующей комиссии по осуществлению закупок и </w:t>
      </w:r>
      <w:proofErr w:type="gramStart"/>
      <w:r w:rsidRPr="00F930CB">
        <w:rPr>
          <w:rFonts w:ascii="Times New Roman" w:hAnsi="Times New Roman" w:cs="Times New Roman"/>
          <w:sz w:val="28"/>
          <w:szCs w:val="28"/>
        </w:rPr>
        <w:t>ее членов, уполномоченного органа плановые проверки проводятся</w:t>
      </w:r>
      <w:proofErr w:type="gramEnd"/>
      <w:r w:rsidRPr="00F930CB">
        <w:rPr>
          <w:rFonts w:ascii="Times New Roman" w:hAnsi="Times New Roman" w:cs="Times New Roman"/>
          <w:sz w:val="28"/>
          <w:szCs w:val="28"/>
        </w:rPr>
        <w:t xml:space="preserve"> контрольным органом в сфере закупок не чаще чем один раз в шесть месяцев.</w:t>
      </w:r>
    </w:p>
    <w:p w:rsidR="00B430D6" w:rsidRPr="00F930CB" w:rsidRDefault="00B4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30D6" w:rsidRPr="00F930CB" w:rsidSect="00D0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D6"/>
    <w:rsid w:val="000443E6"/>
    <w:rsid w:val="00173684"/>
    <w:rsid w:val="002769CA"/>
    <w:rsid w:val="003D46FD"/>
    <w:rsid w:val="00413AF2"/>
    <w:rsid w:val="004310DD"/>
    <w:rsid w:val="004C1555"/>
    <w:rsid w:val="0058420E"/>
    <w:rsid w:val="005C296D"/>
    <w:rsid w:val="005E601A"/>
    <w:rsid w:val="00602260"/>
    <w:rsid w:val="00662213"/>
    <w:rsid w:val="00736972"/>
    <w:rsid w:val="00786054"/>
    <w:rsid w:val="00812974"/>
    <w:rsid w:val="00822C75"/>
    <w:rsid w:val="00864056"/>
    <w:rsid w:val="00865E40"/>
    <w:rsid w:val="00866F2D"/>
    <w:rsid w:val="008D41B7"/>
    <w:rsid w:val="009D37A5"/>
    <w:rsid w:val="009F5035"/>
    <w:rsid w:val="00AC769C"/>
    <w:rsid w:val="00AF3980"/>
    <w:rsid w:val="00B430D6"/>
    <w:rsid w:val="00B8481B"/>
    <w:rsid w:val="00C91D7E"/>
    <w:rsid w:val="00C97617"/>
    <w:rsid w:val="00CC5EC0"/>
    <w:rsid w:val="00D0188D"/>
    <w:rsid w:val="00D040BC"/>
    <w:rsid w:val="00D8710A"/>
    <w:rsid w:val="00DB08A0"/>
    <w:rsid w:val="00DB2513"/>
    <w:rsid w:val="00E008A8"/>
    <w:rsid w:val="00E23EC7"/>
    <w:rsid w:val="00E36835"/>
    <w:rsid w:val="00E805C9"/>
    <w:rsid w:val="00E93DC4"/>
    <w:rsid w:val="00EA459F"/>
    <w:rsid w:val="00EA4793"/>
    <w:rsid w:val="00EC0DF0"/>
    <w:rsid w:val="00F10369"/>
    <w:rsid w:val="00F22FAE"/>
    <w:rsid w:val="00F930CB"/>
    <w:rsid w:val="00F95935"/>
    <w:rsid w:val="00FB1DF2"/>
    <w:rsid w:val="00FC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3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E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3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E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8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01A60E6963347BE9E25A932A1DC0567D4502DACF7AD697551B94FCXED3L" TargetMode="External"/><Relationship Id="rId18" Type="http://schemas.openxmlformats.org/officeDocument/2006/relationships/hyperlink" Target="consultantplus://offline/ref=7D01A60E6963347BE9E25A932A1DC0567D4502DACF7AD697551B94FCE309853D5BC782ABF59455X1DCL" TargetMode="External"/><Relationship Id="rId26" Type="http://schemas.openxmlformats.org/officeDocument/2006/relationships/hyperlink" Target="consultantplus://offline/ref=7D01A60E6963347BE9E25A932A1DC0567D4502DACF7AD697551B94FCXED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01A60E6963347BE9E25A932A1DC0567D4502DACF7AD697551B94FCE309853D5BC782ABF5975EX1D5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D01A60E6963347BE9E25A932A1DC05573470ED69B2DD4C60015X9D1L" TargetMode="External"/><Relationship Id="rId12" Type="http://schemas.openxmlformats.org/officeDocument/2006/relationships/hyperlink" Target="consultantplus://offline/ref=7D01A60E6963347BE9E25A932A1DC0567D4502DACF7AD697551B94FCXED3L" TargetMode="External"/><Relationship Id="rId17" Type="http://schemas.openxmlformats.org/officeDocument/2006/relationships/hyperlink" Target="consultantplus://offline/ref=7D01A60E6963347BE9E25A932A1DC0567D4502DACF7AD697551B94FCE309853D5BC782ABF59455X1D6L" TargetMode="External"/><Relationship Id="rId25" Type="http://schemas.openxmlformats.org/officeDocument/2006/relationships/hyperlink" Target="consultantplus://offline/ref=7D01A60E6963347BE9E25A932A1DC0567C4109D4C57AD697551B94FCXED3L" TargetMode="External"/><Relationship Id="rId33" Type="http://schemas.openxmlformats.org/officeDocument/2006/relationships/hyperlink" Target="consultantplus://offline/ref=7D01A60E6963347BE9E25A932A1DC0567D4502DACF7AD697551B94FCXED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01A60E6963347BE9E25A932A1DC0567D4502DACF7AD697551B94FCE309853D5BC782ABF59455X1D6L" TargetMode="External"/><Relationship Id="rId20" Type="http://schemas.openxmlformats.org/officeDocument/2006/relationships/hyperlink" Target="consultantplus://offline/ref=7D01A60E6963347BE9E25A932A1DC0567D4502DACF7AD697551B94FCE309853D5BC782ABF59552X1D2L" TargetMode="External"/><Relationship Id="rId29" Type="http://schemas.openxmlformats.org/officeDocument/2006/relationships/hyperlink" Target="consultantplus://offline/ref=7D01A60E6963347BE9E25A932A1DC0567D4502DACF7AD697551B94FCXED3L" TargetMode="Externa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71_mini.jpg" TargetMode="External"/><Relationship Id="rId11" Type="http://schemas.openxmlformats.org/officeDocument/2006/relationships/hyperlink" Target="consultantplus://offline/ref=7D01A60E6963347BE9E25A932A1DC0567D4502DACF7AD697551B94FCXED3L" TargetMode="External"/><Relationship Id="rId24" Type="http://schemas.openxmlformats.org/officeDocument/2006/relationships/hyperlink" Target="consultantplus://offline/ref=7D01A60E6963347BE9E25A932A1DC0567D4502DACF7AD697551B94FCE309853D5BC782ABF49752X1D3L" TargetMode="External"/><Relationship Id="rId32" Type="http://schemas.openxmlformats.org/officeDocument/2006/relationships/hyperlink" Target="consultantplus://offline/ref=7D01A60E6963347BE9E25A932A1DC0567D4502DACF7AD697551B94FCXED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D01A60E6963347BE9E25A932A1DC0567D4502DACF7AD697551B94FCXED3L" TargetMode="External"/><Relationship Id="rId23" Type="http://schemas.openxmlformats.org/officeDocument/2006/relationships/hyperlink" Target="consultantplus://offline/ref=7D01A60E6963347BE9E25A932A1DC0567D4502DACF7AD697551B94FCE309853D5BC782ABF59456X1D4L" TargetMode="External"/><Relationship Id="rId28" Type="http://schemas.openxmlformats.org/officeDocument/2006/relationships/hyperlink" Target="consultantplus://offline/ref=7D01A60E6963347BE9E25A932A1DC0567D4502DACF7AD697551B94FCXED3L" TargetMode="External"/><Relationship Id="rId10" Type="http://schemas.openxmlformats.org/officeDocument/2006/relationships/hyperlink" Target="consultantplus://offline/ref=7D01A60E6963347BE9E25A932A1DC0567D4502DACF7AD697551B94FCE309853D5BC782ABF59555X1D0L" TargetMode="External"/><Relationship Id="rId19" Type="http://schemas.openxmlformats.org/officeDocument/2006/relationships/hyperlink" Target="consultantplus://offline/ref=7D01A60E6963347BE9E25A932A1DC0567D4502DACF7AD697551B94FCE309853D5BC782ABF59454X1D5L" TargetMode="External"/><Relationship Id="rId31" Type="http://schemas.openxmlformats.org/officeDocument/2006/relationships/hyperlink" Target="consultantplus://offline/ref=7D01A60E6963347BE9E25A932A1DC0567D4502DACF7AD697551B94FCXED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01A60E6963347BE9E25A932A1DC0567C4109D4C57AD697551B94FCXED3L" TargetMode="External"/><Relationship Id="rId14" Type="http://schemas.openxmlformats.org/officeDocument/2006/relationships/hyperlink" Target="consultantplus://offline/ref=7D01A60E6963347BE9E25A932A1DC0567D4502DACF7AD697551B94FCXED3L" TargetMode="External"/><Relationship Id="rId22" Type="http://schemas.openxmlformats.org/officeDocument/2006/relationships/hyperlink" Target="consultantplus://offline/ref=7D01A60E6963347BE9E25A932A1DC0567D4502DACF7AD697551B94FCXED3L" TargetMode="External"/><Relationship Id="rId27" Type="http://schemas.openxmlformats.org/officeDocument/2006/relationships/hyperlink" Target="consultantplus://offline/ref=7D01A60E6963347BE9E25A932A1DC0567D4502DACF7AD697551B94FCE309853D5BC782ABF59556X1D5L" TargetMode="External"/><Relationship Id="rId30" Type="http://schemas.openxmlformats.org/officeDocument/2006/relationships/hyperlink" Target="consultantplus://offline/ref=7D01A60E6963347BE9E25A932A1DC0567D4502DACF7AD697551B94FCXED3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D01A60E6963347BE9E25A932A1DC0567D420CD9CF7AD697551B94FCXE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6</cp:revision>
  <cp:lastPrinted>2015-02-13T05:51:00Z</cp:lastPrinted>
  <dcterms:created xsi:type="dcterms:W3CDTF">2015-02-12T09:42:00Z</dcterms:created>
  <dcterms:modified xsi:type="dcterms:W3CDTF">2015-02-13T05:52:00Z</dcterms:modified>
</cp:coreProperties>
</file>