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A" w:rsidRPr="000A0F55" w:rsidRDefault="005E630C" w:rsidP="00EB421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1A" w:rsidRPr="000A0F55" w:rsidRDefault="00EB421A" w:rsidP="00EB421A">
      <w:pPr>
        <w:jc w:val="center"/>
        <w:rPr>
          <w:sz w:val="20"/>
          <w:szCs w:val="20"/>
        </w:rPr>
      </w:pPr>
    </w:p>
    <w:p w:rsidR="00EB421A" w:rsidRPr="000A0F55" w:rsidRDefault="00EB421A" w:rsidP="00EB421A">
      <w:pPr>
        <w:jc w:val="center"/>
        <w:outlineLvl w:val="0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 xml:space="preserve">АДМИНИСТРАЦИЯ ГОРОДСКОГО ОКРУГА </w:t>
      </w:r>
    </w:p>
    <w:p w:rsidR="00EB421A" w:rsidRPr="000A0F55" w:rsidRDefault="00EB421A" w:rsidP="00EB421A">
      <w:pPr>
        <w:jc w:val="center"/>
        <w:rPr>
          <w:b/>
          <w:bCs/>
          <w:sz w:val="28"/>
          <w:szCs w:val="28"/>
        </w:rPr>
      </w:pPr>
      <w:r w:rsidRPr="000A0F55">
        <w:rPr>
          <w:b/>
          <w:bCs/>
          <w:sz w:val="28"/>
          <w:szCs w:val="28"/>
        </w:rPr>
        <w:t>НИЖНЯЯ САЛДА</w:t>
      </w:r>
    </w:p>
    <w:p w:rsidR="00EB421A" w:rsidRPr="000A0F55" w:rsidRDefault="00EB421A" w:rsidP="00EB421A">
      <w:pPr>
        <w:jc w:val="center"/>
        <w:rPr>
          <w:b/>
          <w:bCs/>
          <w:sz w:val="28"/>
          <w:szCs w:val="28"/>
        </w:rPr>
      </w:pPr>
    </w:p>
    <w:p w:rsidR="00EB421A" w:rsidRPr="000A0F55" w:rsidRDefault="00EB421A" w:rsidP="0019456C">
      <w:pPr>
        <w:jc w:val="center"/>
        <w:outlineLvl w:val="0"/>
        <w:rPr>
          <w:b/>
          <w:bCs/>
          <w:sz w:val="36"/>
          <w:szCs w:val="36"/>
        </w:rPr>
      </w:pPr>
      <w:r w:rsidRPr="000A0F55">
        <w:rPr>
          <w:b/>
          <w:bCs/>
          <w:sz w:val="36"/>
          <w:szCs w:val="36"/>
        </w:rPr>
        <w:t>П О С Т А Н О В Л Е Н И Е</w:t>
      </w:r>
    </w:p>
    <w:p w:rsidR="00EB421A" w:rsidRPr="000A0F55" w:rsidRDefault="00EB421A" w:rsidP="00EB421A"/>
    <w:p w:rsidR="00EB421A" w:rsidRPr="000A0F55" w:rsidRDefault="00EB421A" w:rsidP="00EB421A"/>
    <w:p w:rsidR="00EB421A" w:rsidRPr="000A0F55" w:rsidRDefault="00EB421A" w:rsidP="00EB421A">
      <w:r>
        <w:rPr>
          <w:noProof/>
        </w:rPr>
        <w:pict>
          <v:line id="Прямая соединительная линия 2" o:spid="_x0000_s1027" style="position:absolute;z-index:251657728;visibility:visible" from="0,.5pt" to="468pt,.5pt" strokeweight="2.5pt"/>
        </w:pict>
      </w:r>
    </w:p>
    <w:p w:rsidR="00EB421A" w:rsidRPr="000A0F55" w:rsidRDefault="00B50098" w:rsidP="00EB42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00861">
        <w:rPr>
          <w:sz w:val="28"/>
          <w:szCs w:val="28"/>
        </w:rPr>
        <w:t xml:space="preserve">___                           </w:t>
      </w:r>
      <w:r w:rsidR="00EB421A">
        <w:rPr>
          <w:sz w:val="28"/>
          <w:szCs w:val="28"/>
        </w:rPr>
        <w:t xml:space="preserve">                                  </w:t>
      </w:r>
      <w:r w:rsidR="000B6BCC">
        <w:rPr>
          <w:sz w:val="28"/>
          <w:szCs w:val="28"/>
        </w:rPr>
        <w:t xml:space="preserve">                  </w:t>
      </w:r>
      <w:r w:rsidR="002053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</w:t>
      </w:r>
    </w:p>
    <w:p w:rsidR="00EB421A" w:rsidRPr="00700861" w:rsidRDefault="00700861" w:rsidP="00EB4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421A" w:rsidRPr="00700861">
        <w:rPr>
          <w:sz w:val="28"/>
          <w:szCs w:val="28"/>
        </w:rPr>
        <w:t>Нижняя Салда</w:t>
      </w:r>
    </w:p>
    <w:p w:rsidR="00EB421A" w:rsidRPr="007B1382" w:rsidRDefault="00EB421A" w:rsidP="00EB421A">
      <w:pPr>
        <w:jc w:val="center"/>
        <w:rPr>
          <w:sz w:val="28"/>
          <w:szCs w:val="28"/>
        </w:rPr>
      </w:pPr>
    </w:p>
    <w:p w:rsidR="00EB421A" w:rsidRPr="007B1382" w:rsidRDefault="00EB421A" w:rsidP="00EB421A">
      <w:pPr>
        <w:jc w:val="center"/>
        <w:rPr>
          <w:sz w:val="28"/>
          <w:szCs w:val="28"/>
        </w:rPr>
      </w:pPr>
    </w:p>
    <w:p w:rsidR="00BB33A5" w:rsidRDefault="00BB33A5" w:rsidP="00BB33A5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i/>
          <w:sz w:val="28"/>
          <w:szCs w:val="28"/>
        </w:rPr>
      </w:pPr>
      <w:r w:rsidRPr="008C4D87">
        <w:rPr>
          <w:b/>
          <w:bCs/>
          <w:i/>
          <w:iCs/>
          <w:sz w:val="28"/>
          <w:szCs w:val="28"/>
        </w:rPr>
        <w:t>О внесении изменений в А</w:t>
      </w:r>
      <w:r w:rsidRPr="008C4D87">
        <w:rPr>
          <w:b/>
          <w:bCs/>
          <w:i/>
          <w:sz w:val="28"/>
          <w:szCs w:val="28"/>
        </w:rPr>
        <w:t>дминистративный регламент</w:t>
      </w:r>
      <w:r>
        <w:rPr>
          <w:b/>
          <w:bCs/>
          <w:i/>
          <w:sz w:val="28"/>
          <w:szCs w:val="28"/>
        </w:rPr>
        <w:t xml:space="preserve"> </w:t>
      </w:r>
    </w:p>
    <w:p w:rsidR="00BB33A5" w:rsidRDefault="00BB33A5" w:rsidP="00BB33A5">
      <w:pPr>
        <w:autoSpaceDE w:val="0"/>
        <w:autoSpaceDN w:val="0"/>
        <w:adjustRightInd w:val="0"/>
        <w:ind w:right="-1"/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п</w:t>
      </w:r>
      <w:r w:rsidRPr="008C4D87">
        <w:rPr>
          <w:b/>
          <w:bCs/>
          <w:i/>
          <w:sz w:val="28"/>
          <w:szCs w:val="28"/>
        </w:rPr>
        <w:t>редоставления муниципальной услуги «Продление срока</w:t>
      </w:r>
      <w:r>
        <w:rPr>
          <w:b/>
          <w:bCs/>
          <w:i/>
          <w:sz w:val="28"/>
          <w:szCs w:val="28"/>
        </w:rPr>
        <w:t xml:space="preserve"> </w:t>
      </w:r>
      <w:r w:rsidRPr="008C4D87">
        <w:rPr>
          <w:b/>
          <w:i/>
          <w:sz w:val="28"/>
          <w:szCs w:val="28"/>
        </w:rPr>
        <w:t>разрешения на право</w:t>
      </w:r>
      <w:r>
        <w:rPr>
          <w:b/>
          <w:i/>
          <w:sz w:val="28"/>
          <w:szCs w:val="28"/>
        </w:rPr>
        <w:t xml:space="preserve"> </w:t>
      </w:r>
      <w:r w:rsidRPr="008C4D87">
        <w:rPr>
          <w:b/>
          <w:i/>
          <w:sz w:val="28"/>
          <w:szCs w:val="28"/>
        </w:rPr>
        <w:t xml:space="preserve">организации розничных рынков  на территории </w:t>
      </w:r>
    </w:p>
    <w:p w:rsidR="00BB33A5" w:rsidRDefault="00BB33A5" w:rsidP="00BB33A5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i/>
          <w:sz w:val="28"/>
          <w:szCs w:val="28"/>
        </w:rPr>
      </w:pPr>
      <w:r w:rsidRPr="008C4D87">
        <w:rPr>
          <w:b/>
          <w:bCs/>
          <w:i/>
          <w:sz w:val="28"/>
          <w:szCs w:val="28"/>
        </w:rPr>
        <w:t>городского округа Нижняя Салда»</w:t>
      </w:r>
    </w:p>
    <w:p w:rsidR="007B1382" w:rsidRDefault="007B1382" w:rsidP="00AA346D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7B1382" w:rsidRPr="00CF31C2" w:rsidRDefault="007B1382" w:rsidP="007B138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i/>
          <w:sz w:val="28"/>
          <w:szCs w:val="28"/>
        </w:rPr>
      </w:pPr>
    </w:p>
    <w:p w:rsidR="000D2BCB" w:rsidRPr="0019456C" w:rsidRDefault="00AB10BF" w:rsidP="00883AC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45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19456C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19456C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93B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9456C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19456C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19456C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93B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9456C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0D2BCB" w:rsidRPr="0019456C">
        <w:rPr>
          <w:rFonts w:ascii="Times New Roman" w:hAnsi="Times New Roman"/>
          <w:b w:val="0"/>
          <w:sz w:val="28"/>
          <w:szCs w:val="28"/>
        </w:rPr>
        <w:t xml:space="preserve"> </w:t>
      </w:r>
      <w:r w:rsidR="00B50098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18.03.2015 № 250 «</w:t>
      </w:r>
      <w:r w:rsidR="00B50098" w:rsidRPr="00B50098">
        <w:rPr>
          <w:rFonts w:ascii="Times New Roman" w:hAnsi="Times New Roman"/>
          <w:b w:val="0"/>
          <w:bCs/>
          <w:iCs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B50098">
        <w:rPr>
          <w:rFonts w:ascii="Times New Roman" w:hAnsi="Times New Roman"/>
          <w:b w:val="0"/>
          <w:bCs/>
          <w:iCs/>
          <w:sz w:val="28"/>
          <w:szCs w:val="28"/>
        </w:rPr>
        <w:t>,</w:t>
      </w:r>
      <w:r w:rsidR="00AC1DBE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AC1DBE">
        <w:rPr>
          <w:rFonts w:ascii="Times New Roman" w:hAnsi="Times New Roman"/>
          <w:b w:val="0"/>
          <w:sz w:val="28"/>
          <w:szCs w:val="28"/>
        </w:rPr>
        <w:t>постановлением Правительства  Свердловской области от 22.11.2018 № 828-ПП «</w:t>
      </w:r>
      <w:r w:rsidR="00AC1DBE" w:rsidRPr="005A5D94">
        <w:rPr>
          <w:sz w:val="26"/>
          <w:szCs w:val="26"/>
        </w:rPr>
        <w:t>«</w:t>
      </w:r>
      <w:hyperlink r:id="rId10" w:history="1">
        <w:r w:rsidR="00AC1DBE" w:rsidRPr="00B6537F">
          <w:rPr>
            <w:rFonts w:ascii="Times New Roman" w:hAnsi="Times New Roman" w:cs="Times New Roman"/>
            <w:b w:val="0"/>
            <w:sz w:val="28"/>
            <w:szCs w:val="28"/>
          </w:rPr>
  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  </w:r>
        <w:r w:rsidR="00AC1DBE" w:rsidRPr="00B6537F">
          <w:rPr>
            <w:rFonts w:ascii="Times New Roman" w:hAnsi="Times New Roman" w:cs="Times New Roman"/>
            <w:b w:val="0"/>
            <w:sz w:val="28"/>
            <w:szCs w:val="28"/>
          </w:rPr>
          <w:lastRenderedPageBreak/>
          <w:t>многофункционального центра предоставления государственных и муниципальных услуг и его работников</w:t>
        </w:r>
      </w:hyperlink>
      <w:r w:rsidR="00AC1DBE" w:rsidRPr="00B6537F">
        <w:rPr>
          <w:rFonts w:ascii="Times New Roman" w:hAnsi="Times New Roman" w:cs="Times New Roman"/>
          <w:b w:val="0"/>
          <w:sz w:val="28"/>
          <w:szCs w:val="28"/>
        </w:rPr>
        <w:t>»,</w:t>
      </w:r>
      <w:r w:rsidR="00B50098" w:rsidRPr="0019456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постановлением администрации городского округа Нижняя Салда от 11.12.2018 № 917 «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>и утверждения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 xml:space="preserve">исполнения муниципального </w:t>
      </w:r>
      <w:r w:rsidRPr="00AB10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>и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0B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 в городском округе Нижняя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Салда, </w:t>
      </w:r>
      <w:r w:rsidR="00B50098">
        <w:rPr>
          <w:rFonts w:ascii="Times New Roman" w:hAnsi="Times New Roman"/>
          <w:b w:val="0"/>
          <w:sz w:val="28"/>
          <w:szCs w:val="28"/>
        </w:rPr>
        <w:t xml:space="preserve">руководствуясь протоколом заседания комиссии по повышению </w:t>
      </w:r>
      <w:r w:rsidR="00E96497">
        <w:rPr>
          <w:rFonts w:ascii="Times New Roman" w:hAnsi="Times New Roman"/>
          <w:b w:val="0"/>
          <w:sz w:val="28"/>
          <w:szCs w:val="28"/>
        </w:rPr>
        <w:t xml:space="preserve"> </w:t>
      </w:r>
      <w:r w:rsidR="00B50098">
        <w:rPr>
          <w:rFonts w:ascii="Times New Roman" w:hAnsi="Times New Roman"/>
          <w:b w:val="0"/>
          <w:sz w:val="28"/>
          <w:szCs w:val="28"/>
        </w:rPr>
        <w:t>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области, от 11.03.2019 № 13, администрация городского округа Нижняя Салда</w:t>
      </w:r>
    </w:p>
    <w:p w:rsidR="000D2BCB" w:rsidRPr="000B34C1" w:rsidRDefault="000D2BCB" w:rsidP="00700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040A" w:rsidRPr="008C4D87" w:rsidRDefault="0027040A" w:rsidP="0027040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771F6">
        <w:rPr>
          <w:sz w:val="28"/>
          <w:szCs w:val="28"/>
        </w:rPr>
        <w:t>В</w:t>
      </w:r>
      <w:r w:rsidRPr="003771F6">
        <w:rPr>
          <w:bCs/>
          <w:iCs/>
          <w:sz w:val="28"/>
          <w:szCs w:val="28"/>
        </w:rPr>
        <w:t xml:space="preserve">нести в </w:t>
      </w:r>
      <w:r w:rsidRPr="003771F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BB33A5" w:rsidRPr="008C4D87">
        <w:rPr>
          <w:bCs/>
          <w:sz w:val="28"/>
          <w:szCs w:val="28"/>
        </w:rPr>
        <w:t>«Продление срока</w:t>
      </w:r>
      <w:r w:rsidR="00BB33A5" w:rsidRPr="008C4D87">
        <w:rPr>
          <w:sz w:val="28"/>
          <w:szCs w:val="28"/>
        </w:rPr>
        <w:t xml:space="preserve"> разрешения на право организации розничных рынков на территории </w:t>
      </w:r>
      <w:r w:rsidR="00BB33A5" w:rsidRPr="008C4D87">
        <w:rPr>
          <w:bCs/>
          <w:sz w:val="28"/>
          <w:szCs w:val="28"/>
        </w:rPr>
        <w:t>городского округа Нижняя Салда»</w:t>
      </w:r>
      <w:r w:rsidR="00BB33A5" w:rsidRPr="008C4D87">
        <w:rPr>
          <w:bCs/>
          <w:iCs/>
          <w:sz w:val="28"/>
          <w:szCs w:val="28"/>
        </w:rPr>
        <w:t>, утвержденный постановлением администрации городского округа Нижняя Салда от 05.06.2014 № 591</w:t>
      </w:r>
      <w:r>
        <w:rPr>
          <w:bCs/>
          <w:iCs/>
          <w:sz w:val="28"/>
          <w:szCs w:val="28"/>
        </w:rPr>
        <w:t xml:space="preserve"> (с изменениями</w:t>
      </w:r>
      <w:r w:rsidRPr="008C4D8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внесенными постановлением администрации городского округа Нижня</w:t>
      </w:r>
      <w:r w:rsidR="00BB33A5">
        <w:rPr>
          <w:bCs/>
          <w:iCs/>
          <w:sz w:val="28"/>
          <w:szCs w:val="28"/>
        </w:rPr>
        <w:t>я Салда от 13.05.2016 № 363</w:t>
      </w:r>
      <w:r>
        <w:rPr>
          <w:bCs/>
          <w:iCs/>
          <w:sz w:val="28"/>
          <w:szCs w:val="28"/>
        </w:rPr>
        <w:t>),</w:t>
      </w:r>
      <w:r w:rsidRPr="008C4D87">
        <w:rPr>
          <w:bCs/>
          <w:iCs/>
          <w:sz w:val="28"/>
          <w:szCs w:val="28"/>
        </w:rPr>
        <w:t xml:space="preserve"> следующие изменения</w:t>
      </w:r>
      <w:r w:rsidRPr="008C4D87">
        <w:rPr>
          <w:sz w:val="28"/>
          <w:szCs w:val="28"/>
        </w:rPr>
        <w:t>:</w:t>
      </w:r>
    </w:p>
    <w:p w:rsidR="00156D21" w:rsidRDefault="00AC1DBE" w:rsidP="00156D2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34 </w:t>
      </w:r>
      <w:r w:rsidR="00322FA2">
        <w:rPr>
          <w:sz w:val="28"/>
          <w:szCs w:val="28"/>
        </w:rPr>
        <w:t xml:space="preserve">подраздела 4 раздела 3 </w:t>
      </w:r>
      <w:r w:rsidR="00156D21" w:rsidRPr="008C4D87">
        <w:rPr>
          <w:sz w:val="28"/>
          <w:szCs w:val="28"/>
        </w:rPr>
        <w:t>дополнить абзацем</w:t>
      </w:r>
      <w:r w:rsidR="00156D21">
        <w:rPr>
          <w:sz w:val="28"/>
          <w:szCs w:val="28"/>
        </w:rPr>
        <w:t xml:space="preserve"> следующего содержания</w:t>
      </w:r>
      <w:r w:rsidR="00156D21" w:rsidRPr="008C4D87">
        <w:rPr>
          <w:sz w:val="28"/>
          <w:szCs w:val="28"/>
        </w:rPr>
        <w:t>:</w:t>
      </w:r>
    </w:p>
    <w:p w:rsidR="00156D21" w:rsidRDefault="00156D21" w:rsidP="00156D21">
      <w:pPr>
        <w:jc w:val="both"/>
        <w:rPr>
          <w:sz w:val="28"/>
          <w:szCs w:val="28"/>
        </w:rPr>
      </w:pPr>
      <w:r>
        <w:rPr>
          <w:sz w:val="28"/>
          <w:szCs w:val="28"/>
        </w:rPr>
        <w:t>«Направле</w:t>
      </w:r>
      <w:r w:rsidRPr="00510050">
        <w:rPr>
          <w:sz w:val="28"/>
          <w:szCs w:val="28"/>
        </w:rPr>
        <w:t xml:space="preserve">ние документов в </w:t>
      </w:r>
      <w:r>
        <w:rPr>
          <w:sz w:val="28"/>
          <w:szCs w:val="28"/>
        </w:rPr>
        <w:t>Администрацию</w:t>
      </w:r>
      <w:r w:rsidR="003C0F53">
        <w:rPr>
          <w:sz w:val="28"/>
          <w:szCs w:val="28"/>
        </w:rPr>
        <w:t>, получение</w:t>
      </w:r>
      <w:r w:rsidRPr="00510050">
        <w:rPr>
          <w:sz w:val="28"/>
          <w:szCs w:val="28"/>
        </w:rPr>
        <w:t xml:space="preserve"> МФЦ результатов предоставления </w:t>
      </w:r>
      <w:r w:rsidR="000313AB">
        <w:rPr>
          <w:sz w:val="28"/>
          <w:szCs w:val="28"/>
        </w:rPr>
        <w:t>муниципальной у</w:t>
      </w:r>
      <w:r w:rsidRPr="00510050">
        <w:rPr>
          <w:sz w:val="28"/>
          <w:szCs w:val="28"/>
        </w:rPr>
        <w:t>слуги</w:t>
      </w:r>
      <w:r w:rsidR="000313AB">
        <w:rPr>
          <w:sz w:val="28"/>
          <w:szCs w:val="28"/>
        </w:rPr>
        <w:t>,</w:t>
      </w:r>
      <w:r w:rsidR="003C0F53">
        <w:rPr>
          <w:sz w:val="28"/>
          <w:szCs w:val="28"/>
        </w:rPr>
        <w:t xml:space="preserve"> заверение</w:t>
      </w:r>
      <w:r w:rsidRPr="00510050">
        <w:rPr>
          <w:sz w:val="28"/>
          <w:szCs w:val="28"/>
        </w:rPr>
        <w:t xml:space="preserve"> результатов</w:t>
      </w:r>
      <w:r w:rsidR="003C0F53">
        <w:rPr>
          <w:sz w:val="28"/>
          <w:szCs w:val="28"/>
        </w:rPr>
        <w:t xml:space="preserve"> муниципальной услуги</w:t>
      </w:r>
      <w:r w:rsidRPr="00510050">
        <w:rPr>
          <w:sz w:val="28"/>
          <w:szCs w:val="28"/>
        </w:rPr>
        <w:t xml:space="preserve"> непосредственно сотрудником МФЦ </w:t>
      </w:r>
      <w:r w:rsidR="003C0F53">
        <w:rPr>
          <w:sz w:val="28"/>
          <w:szCs w:val="28"/>
        </w:rPr>
        <w:t xml:space="preserve">осуществляется </w:t>
      </w:r>
      <w:r w:rsidRPr="00510050">
        <w:rPr>
          <w:sz w:val="28"/>
          <w:szCs w:val="28"/>
        </w:rPr>
        <w:t>в соответствии с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sz w:val="28"/>
          <w:szCs w:val="28"/>
        </w:rPr>
        <w:t>».</w:t>
      </w:r>
    </w:p>
    <w:p w:rsidR="003C0F53" w:rsidRDefault="003C0F53" w:rsidP="008641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0F53">
        <w:rPr>
          <w:sz w:val="28"/>
          <w:szCs w:val="28"/>
        </w:rPr>
        <w:t xml:space="preserve">В </w:t>
      </w:r>
      <w:r w:rsidR="00AC1DBE">
        <w:rPr>
          <w:sz w:val="28"/>
          <w:szCs w:val="28"/>
        </w:rPr>
        <w:t>пункте</w:t>
      </w:r>
      <w:r w:rsidR="00D62550">
        <w:rPr>
          <w:sz w:val="28"/>
          <w:szCs w:val="28"/>
        </w:rPr>
        <w:t xml:space="preserve"> 34 </w:t>
      </w:r>
      <w:r w:rsidR="00A60B69">
        <w:rPr>
          <w:sz w:val="28"/>
          <w:szCs w:val="28"/>
        </w:rPr>
        <w:t>подраздела 4 раздела 3</w:t>
      </w:r>
      <w:r w:rsidR="00AC1DBE">
        <w:rPr>
          <w:sz w:val="28"/>
          <w:szCs w:val="28"/>
        </w:rPr>
        <w:t>, в пункте 35 подраздела 5 раздела 3</w:t>
      </w:r>
      <w:r w:rsidR="00864191">
        <w:rPr>
          <w:sz w:val="28"/>
          <w:szCs w:val="28"/>
        </w:rPr>
        <w:t xml:space="preserve"> и</w:t>
      </w:r>
      <w:r w:rsidR="00D62550">
        <w:rPr>
          <w:sz w:val="28"/>
          <w:szCs w:val="28"/>
        </w:rPr>
        <w:t xml:space="preserve"> в приложении № 1 к Административному регламенту слова «глава администрации городского округа Нижняя Салда» заменить на «глава городского округа Нижняя Салда» в соответствующем падеже.</w:t>
      </w:r>
    </w:p>
    <w:p w:rsidR="00493BC4" w:rsidRDefault="00493BC4" w:rsidP="00493BC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подраздела 3 раздела 1 слова «</w:t>
      </w:r>
      <w:r w:rsidRPr="00A67B27">
        <w:rPr>
          <w:sz w:val="28"/>
          <w:szCs w:val="28"/>
        </w:rPr>
        <w:t xml:space="preserve">Адрес официального сайта городского округа Нижняя Салда в сети «Интернет»: </w:t>
      </w:r>
      <w:hyperlink r:id="rId11" w:history="1">
        <w:r w:rsidRPr="009B48A9">
          <w:rPr>
            <w:rStyle w:val="a3"/>
            <w:color w:val="auto"/>
            <w:sz w:val="28"/>
            <w:szCs w:val="28"/>
          </w:rPr>
          <w:t>www.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nsaldago</w:t>
        </w:r>
        <w:r w:rsidRPr="009B48A9">
          <w:rPr>
            <w:rStyle w:val="a3"/>
            <w:color w:val="auto"/>
            <w:spacing w:val="-3"/>
            <w:sz w:val="28"/>
            <w:szCs w:val="28"/>
          </w:rPr>
          <w:t>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r w:rsidRPr="009B48A9">
          <w:rPr>
            <w:rStyle w:val="a3"/>
            <w:color w:val="auto"/>
            <w:sz w:val="28"/>
            <w:szCs w:val="28"/>
          </w:rPr>
          <w:t>»</w:t>
        </w:r>
      </w:hyperlink>
      <w:r w:rsidRPr="009B48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заменить на «</w:t>
      </w:r>
      <w:r w:rsidRPr="00A67B27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 xml:space="preserve">администрации </w:t>
      </w:r>
      <w:r w:rsidRPr="00A67B27">
        <w:rPr>
          <w:sz w:val="28"/>
          <w:szCs w:val="28"/>
        </w:rPr>
        <w:t xml:space="preserve">городского округа Нижняя Салда в сети «Интернет»: </w:t>
      </w:r>
      <w:hyperlink r:id="rId12" w:history="1">
        <w:r w:rsidRPr="009B48A9">
          <w:rPr>
            <w:rStyle w:val="a3"/>
            <w:color w:val="auto"/>
            <w:sz w:val="28"/>
            <w:szCs w:val="28"/>
          </w:rPr>
          <w:t>www.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nsaldago</w:t>
        </w:r>
        <w:r w:rsidRPr="009B48A9">
          <w:rPr>
            <w:rStyle w:val="a3"/>
            <w:color w:val="auto"/>
            <w:spacing w:val="-3"/>
            <w:sz w:val="28"/>
            <w:szCs w:val="28"/>
          </w:rPr>
          <w:t>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r w:rsidRPr="009B48A9">
          <w:rPr>
            <w:rStyle w:val="a3"/>
            <w:color w:val="auto"/>
            <w:sz w:val="28"/>
            <w:szCs w:val="28"/>
          </w:rPr>
          <w:t>»</w:t>
        </w:r>
      </w:hyperlink>
      <w:r w:rsidRPr="009B48A9">
        <w:rPr>
          <w:sz w:val="28"/>
          <w:szCs w:val="28"/>
        </w:rPr>
        <w:t>.</w:t>
      </w:r>
    </w:p>
    <w:p w:rsidR="00493BC4" w:rsidRPr="009B48A9" w:rsidRDefault="00493BC4" w:rsidP="00493BC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подраздела 3 раздела 1 слова «</w:t>
      </w:r>
      <w:r w:rsidRPr="00A67B27">
        <w:rPr>
          <w:sz w:val="28"/>
          <w:szCs w:val="28"/>
        </w:rPr>
        <w:t xml:space="preserve">на официальном сайте Администрации </w:t>
      </w:r>
      <w:hyperlink r:id="rId13" w:history="1">
        <w:r w:rsidRPr="009B48A9">
          <w:rPr>
            <w:rStyle w:val="a3"/>
            <w:color w:val="auto"/>
            <w:sz w:val="28"/>
            <w:szCs w:val="28"/>
            <w:lang w:val="en-US"/>
          </w:rPr>
          <w:t>admin</w:t>
        </w:r>
        <w:r w:rsidRPr="009B48A9">
          <w:rPr>
            <w:rStyle w:val="a3"/>
            <w:color w:val="auto"/>
            <w:sz w:val="28"/>
            <w:szCs w:val="28"/>
          </w:rPr>
          <w:t>_</w:t>
        </w:r>
        <w:r w:rsidRPr="009B48A9">
          <w:rPr>
            <w:rStyle w:val="a3"/>
            <w:color w:val="auto"/>
            <w:sz w:val="28"/>
            <w:szCs w:val="28"/>
            <w:lang w:val="en-US"/>
          </w:rPr>
          <w:t>nsalda</w:t>
        </w:r>
        <w:r w:rsidRPr="009B48A9">
          <w:rPr>
            <w:rStyle w:val="a3"/>
            <w:color w:val="auto"/>
            <w:sz w:val="28"/>
            <w:szCs w:val="28"/>
          </w:rPr>
          <w:t>@</w:t>
        </w:r>
        <w:r w:rsidRPr="009B48A9">
          <w:rPr>
            <w:rStyle w:val="a3"/>
            <w:color w:val="auto"/>
            <w:sz w:val="28"/>
            <w:szCs w:val="28"/>
            <w:lang w:val="en-US"/>
          </w:rPr>
          <w:t>mail</w:t>
        </w:r>
        <w:r w:rsidRPr="009B48A9">
          <w:rPr>
            <w:rStyle w:val="a3"/>
            <w:color w:val="auto"/>
            <w:sz w:val="28"/>
            <w:szCs w:val="28"/>
          </w:rPr>
          <w:t>.</w:t>
        </w:r>
        <w:r w:rsidRPr="009B48A9">
          <w:rPr>
            <w:rStyle w:val="a3"/>
            <w:color w:val="auto"/>
            <w:sz w:val="28"/>
            <w:szCs w:val="28"/>
            <w:lang w:val="en-US"/>
          </w:rPr>
          <w:t>ru</w:t>
        </w:r>
        <w:r w:rsidRPr="009B48A9">
          <w:rPr>
            <w:rStyle w:val="a3"/>
            <w:color w:val="auto"/>
          </w:rPr>
          <w:t>»</w:t>
        </w:r>
      </w:hyperlink>
      <w:r>
        <w:t xml:space="preserve"> </w:t>
      </w:r>
      <w:r w:rsidRPr="009B48A9"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t>«</w:t>
      </w:r>
      <w:r w:rsidRPr="00A67B27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</w:t>
      </w:r>
      <w:hyperlink r:id="rId14" w:history="1">
        <w:r w:rsidRPr="009B48A9">
          <w:rPr>
            <w:rStyle w:val="a3"/>
            <w:color w:val="auto"/>
            <w:sz w:val="28"/>
            <w:szCs w:val="28"/>
          </w:rPr>
          <w:t>www.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nsaldago</w:t>
        </w:r>
        <w:r w:rsidRPr="009B48A9">
          <w:rPr>
            <w:rStyle w:val="a3"/>
            <w:color w:val="auto"/>
            <w:spacing w:val="-3"/>
            <w:sz w:val="28"/>
            <w:szCs w:val="28"/>
          </w:rPr>
          <w:t>.</w:t>
        </w:r>
        <w:r w:rsidRPr="009B48A9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r w:rsidRPr="009B48A9">
          <w:rPr>
            <w:rStyle w:val="a3"/>
            <w:color w:val="auto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AC1DBE" w:rsidRDefault="00AC1DBE" w:rsidP="008641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а) пункта 26 подраздела 16 раздела 2 читать в следующей редакции:</w:t>
      </w:r>
    </w:p>
    <w:p w:rsidR="00AC1DBE" w:rsidRPr="00A67B27" w:rsidRDefault="00AC1DBE" w:rsidP="00AC1DBE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7B27">
        <w:rPr>
          <w:sz w:val="28"/>
          <w:szCs w:val="28"/>
        </w:rPr>
        <w:t xml:space="preserve">а) взаимодействие Заявителя с муниципальными служащими Администрации </w:t>
      </w:r>
      <w:r>
        <w:rPr>
          <w:sz w:val="28"/>
          <w:szCs w:val="28"/>
        </w:rPr>
        <w:t>л</w:t>
      </w:r>
      <w:r w:rsidRPr="00A67B27">
        <w:rPr>
          <w:sz w:val="28"/>
          <w:szCs w:val="28"/>
        </w:rPr>
        <w:t>ибо со специалистами</w:t>
      </w:r>
      <w:r w:rsidRPr="00A67B27">
        <w:rPr>
          <w:rFonts w:eastAsia="Arial Unicode MS"/>
          <w:sz w:val="28"/>
          <w:szCs w:val="28"/>
        </w:rPr>
        <w:t xml:space="preserve"> МФЦ</w:t>
      </w:r>
      <w:r w:rsidRPr="00A67B27">
        <w:rPr>
          <w:sz w:val="28"/>
          <w:szCs w:val="28"/>
        </w:rPr>
        <w:t xml:space="preserve"> осуществляется при личном обращении Заявителя:</w:t>
      </w:r>
    </w:p>
    <w:p w:rsidR="00AC1DBE" w:rsidRPr="00A67B27" w:rsidRDefault="00AC1DBE" w:rsidP="00AC1DBE">
      <w:pPr>
        <w:widowControl w:val="0"/>
        <w:ind w:right="23" w:firstLine="709"/>
        <w:jc w:val="both"/>
        <w:rPr>
          <w:sz w:val="28"/>
          <w:szCs w:val="28"/>
        </w:rPr>
      </w:pPr>
      <w:r w:rsidRPr="00A67B27">
        <w:rPr>
          <w:sz w:val="28"/>
          <w:szCs w:val="28"/>
        </w:rPr>
        <w:t>- при подаче в Администрацию либо в МФЦ документов, необходимых для предоставления муниципальной услуги;</w:t>
      </w:r>
    </w:p>
    <w:p w:rsidR="00AC1DBE" w:rsidRPr="00A67B27" w:rsidRDefault="00AC1DBE" w:rsidP="00AC1DBE">
      <w:pPr>
        <w:widowControl w:val="0"/>
        <w:ind w:right="23" w:firstLine="709"/>
        <w:jc w:val="both"/>
        <w:rPr>
          <w:sz w:val="28"/>
          <w:szCs w:val="28"/>
        </w:rPr>
      </w:pPr>
      <w:r w:rsidRPr="00A67B27">
        <w:rPr>
          <w:sz w:val="28"/>
          <w:szCs w:val="28"/>
        </w:rPr>
        <w:t>- за получением в Администрации либо в МФЦ результата предоставления муниципальной услуги;</w:t>
      </w:r>
      <w:r>
        <w:rPr>
          <w:sz w:val="28"/>
          <w:szCs w:val="28"/>
        </w:rPr>
        <w:t>»</w:t>
      </w:r>
    </w:p>
    <w:p w:rsidR="005C64DD" w:rsidRDefault="005C64DD" w:rsidP="00F20EE9">
      <w:pPr>
        <w:numPr>
          <w:ilvl w:val="0"/>
          <w:numId w:val="2"/>
        </w:numPr>
        <w:autoSpaceDE w:val="0"/>
        <w:autoSpaceDN w:val="0"/>
        <w:adjustRightInd w:val="0"/>
        <w:ind w:hanging="1919"/>
        <w:rPr>
          <w:sz w:val="28"/>
          <w:szCs w:val="28"/>
        </w:rPr>
      </w:pPr>
      <w:r>
        <w:rPr>
          <w:sz w:val="28"/>
          <w:szCs w:val="28"/>
        </w:rPr>
        <w:t xml:space="preserve"> ра</w:t>
      </w:r>
      <w:r w:rsidR="00AC1DBE">
        <w:rPr>
          <w:sz w:val="28"/>
          <w:szCs w:val="28"/>
        </w:rPr>
        <w:t xml:space="preserve">здел </w:t>
      </w:r>
      <w:r w:rsidR="00AC1D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5C64DD" w:rsidRDefault="00C8383D" w:rsidP="005C64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«Раздел </w:t>
      </w:r>
      <w:r>
        <w:rPr>
          <w:b/>
          <w:bCs/>
          <w:sz w:val="28"/>
          <w:szCs w:val="28"/>
          <w:lang w:val="en-US"/>
        </w:rPr>
        <w:t>V</w:t>
      </w:r>
      <w:r w:rsidR="005C64DD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C64DD" w:rsidRDefault="0035409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096">
        <w:rPr>
          <w:sz w:val="28"/>
          <w:szCs w:val="28"/>
        </w:rPr>
        <w:t>37</w:t>
      </w:r>
      <w:r w:rsidR="005C64DD">
        <w:rPr>
          <w:sz w:val="28"/>
          <w:szCs w:val="28"/>
        </w:rPr>
        <w:t>. Заявитель</w:t>
      </w:r>
      <w:r w:rsidR="007B37A9">
        <w:rPr>
          <w:sz w:val="28"/>
          <w:szCs w:val="28"/>
        </w:rPr>
        <w:t xml:space="preserve"> может обратиться с жалобой на А</w:t>
      </w:r>
      <w:r w:rsidR="005C64DD">
        <w:rPr>
          <w:sz w:val="28"/>
          <w:szCs w:val="28"/>
        </w:rPr>
        <w:t>дминистра</w:t>
      </w:r>
      <w:r w:rsidR="007B37A9">
        <w:rPr>
          <w:sz w:val="28"/>
          <w:szCs w:val="28"/>
        </w:rPr>
        <w:t>цию</w:t>
      </w:r>
      <w:r w:rsidR="005C64DD">
        <w:rPr>
          <w:sz w:val="28"/>
          <w:szCs w:val="28"/>
        </w:rPr>
        <w:t>, предоставляющую муниципальную услугу, ее должностных лиц, муниципальных служащих администрации, предоставляющих муниципальную услугу, в том числе в следующих случаях: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</w:t>
      </w:r>
      <w:r w:rsidR="00354096" w:rsidRPr="003540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округа </w:t>
      </w:r>
      <w:r w:rsidR="00B03A26">
        <w:rPr>
          <w:sz w:val="28"/>
          <w:szCs w:val="28"/>
        </w:rPr>
        <w:t xml:space="preserve">Нижняя Салда </w:t>
      </w:r>
      <w:r>
        <w:rPr>
          <w:sz w:val="28"/>
          <w:szCs w:val="28"/>
        </w:rPr>
        <w:t>для предоставления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</w:t>
      </w:r>
      <w:r w:rsidR="00B03A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="00B03A26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 </w:t>
      </w:r>
      <w:r w:rsidR="00B03A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="00B03A26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lastRenderedPageBreak/>
        <w:t xml:space="preserve">нормативными правовыми актами Свердловской области, муниципальными правовыми актами </w:t>
      </w:r>
      <w:r w:rsidR="00B03A2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</w:t>
      </w:r>
      <w:r w:rsidR="00B03A26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;</w:t>
      </w:r>
    </w:p>
    <w:p w:rsidR="005C64DD" w:rsidRDefault="007B37A9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</w:t>
      </w:r>
      <w:r w:rsidR="005C64DD">
        <w:rPr>
          <w:sz w:val="28"/>
          <w:szCs w:val="28"/>
        </w:rPr>
        <w:t>, ее должностного лица, муниципального служащего администрации, предоставляющих муниципальную услугу, в исправлении допущенных указанным органом, его должностным лицом,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 </w:t>
      </w:r>
      <w:r w:rsidR="00B03A2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</w:t>
      </w:r>
      <w:r w:rsidR="00B03A26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</w:t>
      </w:r>
      <w:r w:rsidR="00B03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- истечение срока действия документов или изменение информации после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A26">
        <w:rPr>
          <w:sz w:val="28"/>
          <w:szCs w:val="28"/>
        </w:rPr>
        <w:t xml:space="preserve">- </w:t>
      </w:r>
      <w:r w:rsidR="005C64DD" w:rsidRPr="00B03A2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5C64DD" w:rsidRPr="005C64DD">
        <w:rPr>
          <w:sz w:val="28"/>
          <w:szCs w:val="28"/>
        </w:rPr>
        <w:t xml:space="preserve"> должностного лица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органа, предоставляющего муниципальную услугу, муниципального служащего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органа, предоставляющего муниципальную услугу, при первоначальном отказе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в приеме документов, необходимых для предоставления муниципальной услуги,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либо в предоставлении муниципальной услуги. В данном случае в письменном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виде за подписью руководителя органа, предоставляющего муниципальную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услугу, при первоначальном отказе в приеме документов, необходимых для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предоставления муниципальной услуги, заявитель уведомляется об указанном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факте, а также приносятся извинения за доставленные неудобства.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7B37A9">
        <w:rPr>
          <w:sz w:val="28"/>
          <w:szCs w:val="28"/>
        </w:rPr>
        <w:t>. Жалоба на А</w:t>
      </w:r>
      <w:r w:rsidR="005C64DD" w:rsidRPr="005C64DD">
        <w:rPr>
          <w:sz w:val="28"/>
          <w:szCs w:val="28"/>
        </w:rPr>
        <w:t>дминистрацию, предоставляющую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муниципальную услугу, может быть направлена для рассмотрения в</w:t>
      </w:r>
      <w:r w:rsidR="005C64DD">
        <w:rPr>
          <w:sz w:val="28"/>
          <w:szCs w:val="28"/>
        </w:rPr>
        <w:t xml:space="preserve"> </w:t>
      </w:r>
      <w:r w:rsidR="007B37A9">
        <w:rPr>
          <w:sz w:val="28"/>
          <w:szCs w:val="28"/>
        </w:rPr>
        <w:t>А</w:t>
      </w:r>
      <w:r w:rsidR="005C64DD" w:rsidRPr="005C64DD">
        <w:rPr>
          <w:sz w:val="28"/>
          <w:szCs w:val="28"/>
        </w:rPr>
        <w:t xml:space="preserve">дминистрацию в письменной </w:t>
      </w:r>
      <w:r w:rsidR="005C64DD" w:rsidRPr="005C64DD">
        <w:rPr>
          <w:sz w:val="28"/>
          <w:szCs w:val="28"/>
        </w:rPr>
        <w:lastRenderedPageBreak/>
        <w:t>форме на бумажном носителе, в том числе при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личном приеме заявителя, в электронной форме, по почте или через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многофункциональный центр.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B37A9">
        <w:rPr>
          <w:sz w:val="28"/>
          <w:szCs w:val="28"/>
        </w:rPr>
        <w:t>. Прием жалоб на Администрацию</w:t>
      </w:r>
      <w:r w:rsidR="005C64DD" w:rsidRPr="005C64DD">
        <w:rPr>
          <w:sz w:val="28"/>
          <w:szCs w:val="28"/>
        </w:rPr>
        <w:t>, ее должностных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лиц, муниципальных служащих администрации, предоставляющих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муниципальную услугу, в письменной форме на бумажном носителе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осуществляется по месту предоставления муниципальной услуги.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Время приема жалоб должно совпадать со временем предоставления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муниципальных услуг таким органом.</w:t>
      </w:r>
    </w:p>
    <w:p w:rsidR="00B03A26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B37A9">
        <w:rPr>
          <w:sz w:val="28"/>
          <w:szCs w:val="28"/>
        </w:rPr>
        <w:t>. Прием жалоб на А</w:t>
      </w:r>
      <w:r w:rsidR="005C64DD" w:rsidRPr="005C64DD">
        <w:rPr>
          <w:sz w:val="28"/>
          <w:szCs w:val="28"/>
        </w:rPr>
        <w:t>дминистрац</w:t>
      </w:r>
      <w:r w:rsidR="007B37A9">
        <w:rPr>
          <w:sz w:val="28"/>
          <w:szCs w:val="28"/>
        </w:rPr>
        <w:t>ию</w:t>
      </w:r>
      <w:r w:rsidR="005C64DD" w:rsidRPr="005C64DD">
        <w:rPr>
          <w:sz w:val="28"/>
          <w:szCs w:val="28"/>
        </w:rPr>
        <w:t>, предоставляющую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муниципальную услугу, многофункциональным центром в письменной форме на</w:t>
      </w:r>
      <w:r w:rsidR="005C64DD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бумажном носителе осуществляется в любом многофункциональном центре.</w:t>
      </w:r>
      <w:r w:rsidR="005C64DD">
        <w:rPr>
          <w:sz w:val="28"/>
          <w:szCs w:val="28"/>
        </w:rPr>
        <w:t xml:space="preserve"> </w:t>
      </w:r>
    </w:p>
    <w:p w:rsidR="00B03A26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Время приема жалоб многофункциональным центром должно совпадать со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временем работы многофункционального центра.</w:t>
      </w:r>
      <w:r>
        <w:rPr>
          <w:sz w:val="28"/>
          <w:szCs w:val="28"/>
        </w:rPr>
        <w:t xml:space="preserve"> 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Многофункциональный ц</w:t>
      </w:r>
      <w:r w:rsidR="007B37A9">
        <w:rPr>
          <w:sz w:val="28"/>
          <w:szCs w:val="28"/>
        </w:rPr>
        <w:t>ентр при поступлении жалобы на А</w:t>
      </w:r>
      <w:r w:rsidRPr="005C64D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обеспечива</w:t>
      </w:r>
      <w:r w:rsidR="007B37A9">
        <w:rPr>
          <w:sz w:val="28"/>
          <w:szCs w:val="28"/>
        </w:rPr>
        <w:t>ет передачу указанной жалобы в А</w:t>
      </w:r>
      <w:r w:rsidRPr="005C64D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на бумажном носителе или в электронном виде в порядке, установленном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соглашением о взаимодействии между многофункциональным центром и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указанным органом. При этом срок такой передачи не может быть позднее</w:t>
      </w:r>
      <w:r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следующего рабочего дн</w:t>
      </w:r>
      <w:r w:rsidR="007B37A9">
        <w:rPr>
          <w:sz w:val="28"/>
          <w:szCs w:val="28"/>
        </w:rPr>
        <w:t>я со дня поступления жалобы на А</w:t>
      </w:r>
      <w:r w:rsidRPr="005C64DD">
        <w:rPr>
          <w:sz w:val="28"/>
          <w:szCs w:val="28"/>
        </w:rPr>
        <w:t>дминистрацию.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Срок рассмотрения жалобы направленной через многофункциональный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центр, исчисляется со дня регистрации указанной жалобы в уполномоченном на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ее рассмотрение органе, предоставляющем муниципальную услугу.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B37A9">
        <w:rPr>
          <w:sz w:val="28"/>
          <w:szCs w:val="28"/>
        </w:rPr>
        <w:t>. В случае подачи жалобы на А</w:t>
      </w:r>
      <w:r w:rsidR="005C64DD" w:rsidRPr="005C64DD">
        <w:rPr>
          <w:sz w:val="28"/>
          <w:szCs w:val="28"/>
        </w:rPr>
        <w:t>дминистрацию, ее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должностных лиц, муниципальных служащих, предоставляющих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муниципальную услугу, при личном приеме заявитель представляет документ,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удостоверяющий его личность, в соответствии с законодательством Российской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Федерации.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В случае если жалоба подается через представителя заявителя, также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представляется документ, подтверждающий полномочия на осуществление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действий от имени заявителя. В качестве документа, подтверждающего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полномочия на осуществление действий от имени заявителя, может быть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представлена: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1) оформленная в соответствии с законодательством Российской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Федерации доверенность (для физических и юридических лиц);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2) копия решения о назначении или об избрании либо приказа о назначении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физического лица на должность, в соответствии с которым такое физическое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лицо обладает правом действовать от имени заявителя без доверенности.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C64DD" w:rsidRPr="005C64DD">
        <w:rPr>
          <w:sz w:val="28"/>
          <w:szCs w:val="28"/>
        </w:rPr>
        <w:t>. В электронной форме жалоба может быть подана заявителем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посредством:</w:t>
      </w:r>
    </w:p>
    <w:p w:rsidR="005C64DD" w:rsidRPr="005C64DD" w:rsidRDefault="007B37A9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официального сайта А</w:t>
      </w:r>
      <w:r w:rsidR="005C64DD" w:rsidRPr="005C64D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Нижняя Салда</w:t>
      </w:r>
      <w:r w:rsidR="005C64DD" w:rsidRPr="005C64DD">
        <w:rPr>
          <w:sz w:val="28"/>
          <w:szCs w:val="28"/>
        </w:rPr>
        <w:t>, в информационно-телекоммуникационной сети «Интернет» (далее - сеть Интернет);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2) федеральной государственной информационной системы «Единый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 xml:space="preserve">портал государственных и муниципальных услуг (функций)» (далее </w:t>
      </w:r>
      <w:r w:rsidR="00FE14FF">
        <w:rPr>
          <w:sz w:val="28"/>
          <w:szCs w:val="28"/>
        </w:rPr>
        <w:t>–</w:t>
      </w:r>
      <w:r w:rsidRPr="005C64DD">
        <w:rPr>
          <w:sz w:val="28"/>
          <w:szCs w:val="28"/>
        </w:rPr>
        <w:t xml:space="preserve"> Единый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портал);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3) портала федеральной государственной информационной системы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(https://do.gosuslugi.ru/), обеспечивающей процесс досудебного (внесудебного)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обжалования решений и действий (бездействия), совершенных при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lastRenderedPageBreak/>
        <w:t>предоставлении государственных и муниципальных услуг органами,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предоставляющими государственные и муниципальные услуги, 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должностными лицами, государственными и муниципальными служащими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(далее - информационная система досудебного обжалования);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4) сети Интернет.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 xml:space="preserve">При подаче жалобы в электронной форме </w:t>
      </w:r>
      <w:r w:rsidR="00B03A26">
        <w:rPr>
          <w:sz w:val="28"/>
          <w:szCs w:val="28"/>
        </w:rPr>
        <w:t>документы, указанные в пункте 41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настоящего Раздела, могут быть представлены в форме электронных</w:t>
      </w:r>
      <w:r w:rsidR="00FE14FF">
        <w:rPr>
          <w:sz w:val="28"/>
          <w:szCs w:val="28"/>
        </w:rPr>
        <w:t xml:space="preserve">  </w:t>
      </w:r>
      <w:r w:rsidRPr="005C64DD">
        <w:rPr>
          <w:sz w:val="28"/>
          <w:szCs w:val="28"/>
        </w:rPr>
        <w:t>документов, подписанных электронной подписью, вид которой предусмотрен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законодательством Российской Федерации, при этом документ,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удостоверяющий личность заявителя, не требуется.</w:t>
      </w:r>
    </w:p>
    <w:p w:rsidR="005C64DD" w:rsidRPr="005C64DD" w:rsidRDefault="00B03A26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C64DD" w:rsidRPr="005C64DD">
        <w:rPr>
          <w:sz w:val="28"/>
          <w:szCs w:val="28"/>
        </w:rPr>
        <w:t>. Жалоба должна содержать: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1) наименование органа, предоставляющего муниципальную услугу,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фамилию, имя, отчество (при наличии) должностного лица органа,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предоставляющего муниципальную услугу, либо муниципального служащего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органа, предоставляющего муниципальную услугу, решения и действия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(бездействие) которых обжалуются;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2) фамилию, имя, отчество (при наличии), сведения о месте жительства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заявителя - физического лица либо наименование, сведения о месте нахождения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заявителя - юридического лица, а также номер (номера) контактного телефона,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адрес (адреса) электронной почты (при наличии) и почтовый адрес, по которым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должен быть направлен ответ заявителю (за исключением случаев, когда жалоба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направляется способом, у</w:t>
      </w:r>
      <w:r w:rsidR="009D2A9D">
        <w:rPr>
          <w:sz w:val="28"/>
          <w:szCs w:val="28"/>
        </w:rPr>
        <w:t>казанным в подпункте 3 пункта 42</w:t>
      </w:r>
      <w:r w:rsidRPr="005C64DD">
        <w:rPr>
          <w:sz w:val="28"/>
          <w:szCs w:val="28"/>
        </w:rPr>
        <w:t xml:space="preserve"> настоящего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Раздела);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3) сведения об обжалуемых решениях и действиях (бездействии) органа,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предоставляющего муниципальную услугу, должностного лица либо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муниципального служащего органа, предоставляющего муниципальную услугу;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4) доводы, на основании которых заявитель не согласен с решением 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действием (бездействием) органа, предоставляющего муниципальную услугу,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должностного лица либо муниципального служащего органа, предоставляющего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муниципальную услугу. Заявителем могут быть представлены документы (при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наличии), подтверждающие доводы заявителя, либо их копии.</w:t>
      </w:r>
    </w:p>
    <w:p w:rsidR="005C64DD" w:rsidRPr="005C64DD" w:rsidRDefault="009D2A9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B37A9">
        <w:rPr>
          <w:sz w:val="28"/>
          <w:szCs w:val="28"/>
        </w:rPr>
        <w:t>. Администрация</w:t>
      </w:r>
      <w:r w:rsidR="005C64DD" w:rsidRPr="005C64DD">
        <w:rPr>
          <w:sz w:val="28"/>
          <w:szCs w:val="28"/>
        </w:rPr>
        <w:t>, предоставляющая муниципальную</w:t>
      </w:r>
      <w:r w:rsidR="00FE14FF">
        <w:rPr>
          <w:sz w:val="28"/>
          <w:szCs w:val="28"/>
        </w:rPr>
        <w:t xml:space="preserve"> </w:t>
      </w:r>
      <w:r w:rsidR="005C64DD" w:rsidRPr="005C64DD">
        <w:rPr>
          <w:sz w:val="28"/>
          <w:szCs w:val="28"/>
        </w:rPr>
        <w:t>услугу, обеспечивает: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1) оснащение мест приема жалоб;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2) информирование заявителей о порядке обжалования решений и действий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(бездействия) органов, предоставляющих муниципальные услуги, 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должностных лиц, муниципальных служащих органов, предоставляющих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муниципальные услуги, посредством размещения информации на стендах в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местах предоставления муниципальных услуг, на их официальных сайтах в сети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Интернет, на Едином портале;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3) консультирование заявителей о порядке обжалования решений 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действий (бездействия) органов, предоставляющих муниципальные услуги, 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должностных лиц, муниципальных служащих органов, предоставляющих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lastRenderedPageBreak/>
        <w:t>муниципальные услуги, в том числе по телефону, электронной почте, приличном приеме;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4) заключение соглашений с многофункциональным центром о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взаимодействии в части приема жалоб на орган, предоставляющий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муниципальную услугу, и выдачи заявителям результатов рассмотрения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указанных жалоб.</w:t>
      </w:r>
    </w:p>
    <w:p w:rsidR="005C64DD" w:rsidRPr="005C64DD" w:rsidRDefault="009D2A9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7B37A9">
        <w:rPr>
          <w:sz w:val="28"/>
          <w:szCs w:val="28"/>
        </w:rPr>
        <w:t>. Организационный отдел А</w:t>
      </w:r>
      <w:r w:rsidR="005C64DD" w:rsidRPr="005C64DD">
        <w:rPr>
          <w:sz w:val="28"/>
          <w:szCs w:val="28"/>
        </w:rPr>
        <w:t>дминистрации осуществляет следующие действия: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1) прием жалоб в соответствии с требованиями, установленными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настоящим Разделом;</w:t>
      </w:r>
    </w:p>
    <w:p w:rsidR="005C64DD" w:rsidRPr="005C64DD" w:rsidRDefault="005C64DD" w:rsidP="005C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2) направление жалоб на рассмотрение главе городского округа</w:t>
      </w:r>
      <w:r w:rsidR="009D2A9D">
        <w:rPr>
          <w:sz w:val="28"/>
          <w:szCs w:val="28"/>
        </w:rPr>
        <w:t xml:space="preserve"> Нижняя Салда</w:t>
      </w:r>
      <w:r w:rsidRPr="005C64DD">
        <w:rPr>
          <w:sz w:val="28"/>
          <w:szCs w:val="28"/>
        </w:rPr>
        <w:t xml:space="preserve">, с учетом </w:t>
      </w:r>
      <w:r w:rsidRPr="00F346F5">
        <w:rPr>
          <w:sz w:val="28"/>
          <w:szCs w:val="28"/>
        </w:rPr>
        <w:t xml:space="preserve">пункта </w:t>
      </w:r>
      <w:r w:rsidR="00F346F5" w:rsidRPr="00F346F5">
        <w:rPr>
          <w:sz w:val="28"/>
          <w:szCs w:val="28"/>
        </w:rPr>
        <w:t>58</w:t>
      </w:r>
      <w:r w:rsidRPr="009D2A9D">
        <w:rPr>
          <w:color w:val="FF0000"/>
          <w:sz w:val="28"/>
          <w:szCs w:val="28"/>
        </w:rPr>
        <w:t xml:space="preserve"> </w:t>
      </w:r>
      <w:r w:rsidRPr="005C64DD">
        <w:rPr>
          <w:sz w:val="28"/>
          <w:szCs w:val="28"/>
        </w:rPr>
        <w:t>настоящего Раздела;</w:t>
      </w:r>
    </w:p>
    <w:p w:rsidR="00FE14FF" w:rsidRDefault="005C64D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4DD">
        <w:rPr>
          <w:sz w:val="28"/>
          <w:szCs w:val="28"/>
        </w:rPr>
        <w:t>3) размещение информации о жалобах на орган, предоставляющий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муниципальную услугу, в реестре жалоб, поданных на решения и действия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(бездействие), совершенные при предоставлении муниципальных услуг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органами, предоставляющими муниципальные услуги, их должностными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лицами, муниципальными служащими органов, предоставляющих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муниципальные услуги, информационной системы досудебного обжалования в</w:t>
      </w:r>
      <w:r w:rsidR="00FE14FF">
        <w:rPr>
          <w:sz w:val="28"/>
          <w:szCs w:val="28"/>
        </w:rPr>
        <w:t xml:space="preserve"> </w:t>
      </w:r>
      <w:r w:rsidRPr="005C64DD">
        <w:rPr>
          <w:sz w:val="28"/>
          <w:szCs w:val="28"/>
        </w:rPr>
        <w:t>соответствии с постановлением Правительства Российской Федерации от</w:t>
      </w:r>
      <w:r w:rsidR="00FE14FF">
        <w:rPr>
          <w:sz w:val="28"/>
          <w:szCs w:val="28"/>
        </w:rPr>
        <w:t xml:space="preserve">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(далее - региональный реестр жалоб).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F">
        <w:rPr>
          <w:sz w:val="28"/>
          <w:szCs w:val="28"/>
        </w:rPr>
        <w:t>. В случае если в о</w:t>
      </w:r>
      <w:r w:rsidR="007B37A9">
        <w:rPr>
          <w:sz w:val="28"/>
          <w:szCs w:val="28"/>
        </w:rPr>
        <w:t>тношении поступившей жалобы на Администрацию</w:t>
      </w:r>
      <w:r w:rsidR="00FE14FF">
        <w:rPr>
          <w:sz w:val="28"/>
          <w:szCs w:val="28"/>
        </w:rPr>
        <w:t>, федеральным законом установлен иной порядок (процедура) подачи и рассмотрения указанной жалобы,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7B37A9">
        <w:rPr>
          <w:sz w:val="28"/>
          <w:szCs w:val="28"/>
        </w:rPr>
        <w:t>. Жалоба на А</w:t>
      </w:r>
      <w:r w:rsidR="00FE14FF">
        <w:rPr>
          <w:sz w:val="28"/>
          <w:szCs w:val="28"/>
        </w:rPr>
        <w:t>дминистрацию</w:t>
      </w:r>
      <w:r w:rsidR="007B37A9">
        <w:rPr>
          <w:sz w:val="28"/>
          <w:szCs w:val="28"/>
        </w:rPr>
        <w:t xml:space="preserve"> </w:t>
      </w:r>
      <w:r w:rsidR="00FE14FF">
        <w:rPr>
          <w:sz w:val="28"/>
          <w:szCs w:val="28"/>
        </w:rPr>
        <w:t>подлежит обязательной регистрации в журнале учета жалоб на решения и действия (бездействие) органа, предоставляющего муниципальные услуги, и его должностных лиц, муниципальных служащих органа, предоставляющего муниципальные услуги, не позднее следующего рабочего дня со дня ее поступления. Ведение журнала учета жалоб на решения и действия (бездействие) органа, предоставляющего муниципальные услуги, и его должностных лиц, муниципальных служащих органа, предоставляющего муниципальные услуги, осуществляется по форме и в порядке, установленных постановлением администрации городского округа.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7B37A9">
        <w:rPr>
          <w:sz w:val="28"/>
          <w:szCs w:val="28"/>
        </w:rPr>
        <w:t>. Жалоба на Администрацию, предоставляющую</w:t>
      </w:r>
      <w:r w:rsidR="00FE14FF">
        <w:rPr>
          <w:sz w:val="28"/>
          <w:szCs w:val="28"/>
        </w:rPr>
        <w:t xml:space="preserve"> муниципальную услугу, порядок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служащих, рассматривается главой городского округа</w:t>
      </w:r>
      <w:r>
        <w:rPr>
          <w:sz w:val="28"/>
          <w:szCs w:val="28"/>
        </w:rPr>
        <w:t xml:space="preserve"> Нижняя Салда</w:t>
      </w:r>
      <w:r w:rsidR="00FE14FF">
        <w:rPr>
          <w:sz w:val="28"/>
          <w:szCs w:val="28"/>
        </w:rPr>
        <w:t>.</w:t>
      </w:r>
    </w:p>
    <w:p w:rsidR="009D2A9D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F">
        <w:rPr>
          <w:sz w:val="28"/>
          <w:szCs w:val="28"/>
        </w:rPr>
        <w:t xml:space="preserve">. Жалоба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муниципальную услугу, уполномоченным на ее рассмотрение. 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орган, предоставляющий муниципальную услугу, рассматривается в течение 5 рабочих дней со дня ее регистрации.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E14F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</w:t>
      </w:r>
      <w:r w:rsidR="009D2A9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="009D2A9D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9D2A9D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принимается в письменной форме. 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FE14FF">
        <w:rPr>
          <w:sz w:val="28"/>
          <w:szCs w:val="28"/>
        </w:rPr>
        <w:t>. Ответ по результатам рассмотрения жалобы на орган, предоставляющий муниципальную услугу, направляется заявителю не позднее дня, следующего за днем принятия решения, в письменной форме. В случае если жалоба на орган, предоставляющий муниципальную услугу, была направлена способом, у</w:t>
      </w:r>
      <w:r>
        <w:rPr>
          <w:sz w:val="28"/>
          <w:szCs w:val="28"/>
        </w:rPr>
        <w:t>казанным в подпункте 3 пункта 42</w:t>
      </w:r>
      <w:r w:rsidR="00FE14FF">
        <w:rPr>
          <w:sz w:val="28"/>
          <w:szCs w:val="28"/>
        </w:rPr>
        <w:t xml:space="preserve"> настоящего Раздела, ответ заявителю направляется посредством информационной системы досудебного обжалования.</w:t>
      </w:r>
    </w:p>
    <w:p w:rsidR="00FE14FF" w:rsidRDefault="009D2A9D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FE14FF">
        <w:rPr>
          <w:sz w:val="28"/>
          <w:szCs w:val="28"/>
        </w:rPr>
        <w:t>. В ответе по результатам рассмотрения жалобы указываются: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рассмотревшего жалобу на орган, предоставляющий муниципальную услугу, должность, фамилия, имя, отчество (при наличии) его должностного лица, принявшего решение по жалобе;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или наименование заявителя;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решение, принятое по жалобе;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в случае, если жалоба признана подлежащей удовлетворению: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устранения выявленных нарушений, в том числе срок предоставления</w:t>
      </w:r>
      <w:r w:rsidR="002177C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муниципальной услуги;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действиях, осуществляемых органом, предоставляющим</w:t>
      </w:r>
      <w:r w:rsidR="00217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услугу, в целях незамедлительного устранения выявленных</w:t>
      </w:r>
      <w:r w:rsidR="002177C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при предоставлении муниципальной услуги;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извинения за доставленные неудобства;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дальнейших действиях, которые необходимо совершить</w:t>
      </w:r>
      <w:r w:rsidR="002177C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 в целях получения муниципальной услуги;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в случае, если жалоба признана не подлежащей удовлетворению, -аргументированные разъяснения о причинах принятого решения;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порядке обжалования решения, принятого по жалобе.</w:t>
      </w:r>
    </w:p>
    <w:p w:rsidR="00FE14FF" w:rsidRDefault="00FE14FF" w:rsidP="00FE1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главой</w:t>
      </w:r>
      <w:r w:rsidR="002177C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9D2A9D">
        <w:rPr>
          <w:sz w:val="28"/>
          <w:szCs w:val="28"/>
        </w:rPr>
        <w:t xml:space="preserve"> Нижняя Салда</w:t>
      </w:r>
      <w:r>
        <w:rPr>
          <w:sz w:val="28"/>
          <w:szCs w:val="28"/>
        </w:rPr>
        <w:t>.</w:t>
      </w:r>
    </w:p>
    <w:p w:rsidR="002177CB" w:rsidRDefault="009D2A9D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FE14FF">
        <w:rPr>
          <w:sz w:val="28"/>
          <w:szCs w:val="28"/>
        </w:rPr>
        <w:t>. По желанию заявителя ответ по результатам рассмотрения жалобы</w:t>
      </w:r>
      <w:r w:rsidR="002177CB">
        <w:rPr>
          <w:sz w:val="28"/>
          <w:szCs w:val="28"/>
        </w:rPr>
        <w:t xml:space="preserve"> </w:t>
      </w:r>
      <w:r w:rsidR="00FE14FF">
        <w:rPr>
          <w:sz w:val="28"/>
          <w:szCs w:val="28"/>
        </w:rPr>
        <w:t>дополнительно может быть представлен не позднее дня, следующего за днем</w:t>
      </w:r>
      <w:r w:rsidR="002177CB">
        <w:rPr>
          <w:sz w:val="28"/>
          <w:szCs w:val="28"/>
        </w:rPr>
        <w:t xml:space="preserve"> </w:t>
      </w:r>
      <w:r w:rsidR="00FE14FF">
        <w:rPr>
          <w:sz w:val="28"/>
          <w:szCs w:val="28"/>
        </w:rPr>
        <w:t>принятия решения, в форме электронного документа, подписанного электронной</w:t>
      </w:r>
      <w:r w:rsidR="002177CB">
        <w:rPr>
          <w:sz w:val="28"/>
          <w:szCs w:val="28"/>
        </w:rPr>
        <w:t xml:space="preserve"> </w:t>
      </w:r>
      <w:r w:rsidR="00FE14FF">
        <w:rPr>
          <w:sz w:val="28"/>
          <w:szCs w:val="28"/>
        </w:rPr>
        <w:t>подписью уполномоченного на рассмотрение указанной жалобы должностно</w:t>
      </w:r>
      <w:r w:rsidR="002177CB">
        <w:rPr>
          <w:sz w:val="28"/>
          <w:szCs w:val="28"/>
        </w:rPr>
        <w:t>го лица и (или) уполномоченного на рассмотрение жалобы органа, предоставляющего муниципальную услугу, вид которой установлен</w:t>
      </w:r>
      <w:r>
        <w:rPr>
          <w:sz w:val="28"/>
          <w:szCs w:val="28"/>
        </w:rPr>
        <w:t xml:space="preserve"> </w:t>
      </w:r>
      <w:r w:rsidR="002177CB">
        <w:rPr>
          <w:sz w:val="28"/>
          <w:szCs w:val="28"/>
        </w:rPr>
        <w:t>законодательством Российской Федерации.</w:t>
      </w:r>
    </w:p>
    <w:p w:rsidR="002177CB" w:rsidRDefault="009D2A9D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177CB">
        <w:rPr>
          <w:sz w:val="28"/>
          <w:szCs w:val="28"/>
        </w:rPr>
        <w:t>. Основания отказа в удовлетворении указанной жалобы: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вступившего в законную силу решения суда по жалобе на орган, предоставляющий муниципальную услугу, о том же предмете и по тем же основаниям;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подача жалобы на орган, предоставляющий муниципальную услугу, лицом, полномочия которого не подтверждены в порядке, установленном законодательством Российской Федерации;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 на орган, предоставляющий муниципальную услугу, принятого ранее в соответствии с требованиями настоящего положения в отношении того же заявителя и по тому же предмету указанной жалобы;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признание правомерными решений и действий (бездействия) органа, предоставляющего муниципальную услугу, его должностных лиц и муниципальных служащих, принятых (осуществленных) в ходе предоставления муниципальной услуги, по результатам рассмотрения жалобы на орган, предоставляющий муниципальную услугу.</w:t>
      </w:r>
    </w:p>
    <w:p w:rsidR="002177CB" w:rsidRDefault="009D2A9D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177CB">
        <w:rPr>
          <w:sz w:val="28"/>
          <w:szCs w:val="28"/>
        </w:rPr>
        <w:t>. Жалоба может быть оставлена без ответа в следующих случаях: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заявителю, направившему такую жалобу, сообщается о недопустимости злоупотребления правом;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В данном случае жалоба не подлежит направлению на рассмотрение.</w:t>
      </w:r>
    </w:p>
    <w:p w:rsidR="002177CB" w:rsidRDefault="00F346F5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177CB">
        <w:rPr>
          <w:sz w:val="28"/>
          <w:szCs w:val="28"/>
        </w:rPr>
        <w:t>. По результатам рассмотрения жалобы заявителю сообщается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2177CB" w:rsidRDefault="00F346F5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177CB">
        <w:rPr>
          <w:sz w:val="28"/>
          <w:szCs w:val="28"/>
        </w:rPr>
        <w:t xml:space="preserve">. В случае установления в ходе или по результатам рассмотрения жалобы на орган, предоставляющий муниципальную услугу,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="002177CB">
        <w:rPr>
          <w:sz w:val="28"/>
          <w:szCs w:val="28"/>
        </w:rPr>
        <w:lastRenderedPageBreak/>
        <w:t>состава преступления должностное лицо, наделенное полномочиями по рассмотрению жалоб на орган, предоставляющий муниципальную услугу, незамедлительно направляет соответствующие материалы в органы прокуратуры.</w:t>
      </w:r>
    </w:p>
    <w:p w:rsidR="002177CB" w:rsidRDefault="00F346F5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177CB">
        <w:rPr>
          <w:sz w:val="28"/>
          <w:szCs w:val="28"/>
        </w:rPr>
        <w:t>. В случае если жалоба на орган, предоставляющий муниципальную услугу, подана заявителем в орган, предоставляющий муниципальные услуги, на имя должностного лица в компетенцию которого не входит принятие решения по указанной жалобе в соотв</w:t>
      </w:r>
      <w:r>
        <w:rPr>
          <w:sz w:val="28"/>
          <w:szCs w:val="28"/>
        </w:rPr>
        <w:t>етствии с требованиями пункта 45</w:t>
      </w:r>
      <w:r w:rsidR="002177CB">
        <w:rPr>
          <w:sz w:val="28"/>
          <w:szCs w:val="28"/>
        </w:rPr>
        <w:t xml:space="preserve"> настоящего Раздела, такая жалоба регистрируется в органе, </w:t>
      </w:r>
      <w:r w:rsidR="002177CB" w:rsidRPr="00F346F5">
        <w:rPr>
          <w:sz w:val="28"/>
          <w:szCs w:val="28"/>
        </w:rPr>
        <w:t>предоставляющем муниципальную услугу, многофункциональном центре не позднее следующего рабочего дня</w:t>
      </w:r>
      <w:r w:rsidR="002177CB">
        <w:rPr>
          <w:sz w:val="28"/>
          <w:szCs w:val="28"/>
        </w:rPr>
        <w:t xml:space="preserve"> со дня поступления указанной жалобы и в течение трех рабочих дней со дня регистрации такая жало</w:t>
      </w:r>
      <w:r w:rsidR="00133096">
        <w:rPr>
          <w:sz w:val="28"/>
          <w:szCs w:val="28"/>
        </w:rPr>
        <w:t>ба направляется в уполномоченный</w:t>
      </w:r>
      <w:r w:rsidR="002177CB">
        <w:rPr>
          <w:sz w:val="28"/>
          <w:szCs w:val="28"/>
        </w:rPr>
        <w:t xml:space="preserve"> на ее рассмотрение орган, предоставляющий муниципальные услуги, должностному лицу.</w:t>
      </w:r>
    </w:p>
    <w:p w:rsidR="002177CB" w:rsidRDefault="002177CB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этом орган или должностное лицо, перенаправившие жалобу, в письменной форме информируют о перенаправлении указанной жалобы заявителя.</w:t>
      </w:r>
    </w:p>
    <w:p w:rsidR="002177CB" w:rsidRDefault="00F346F5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177CB">
        <w:rPr>
          <w:sz w:val="28"/>
          <w:szCs w:val="28"/>
        </w:rPr>
        <w:t>. Срок рассмотрения жалобы в случае ее переадрес</w:t>
      </w:r>
      <w:r>
        <w:rPr>
          <w:sz w:val="28"/>
          <w:szCs w:val="28"/>
        </w:rPr>
        <w:t>ации, предусмотренном пунктом 58</w:t>
      </w:r>
      <w:r w:rsidR="002177CB">
        <w:rPr>
          <w:sz w:val="28"/>
          <w:szCs w:val="28"/>
        </w:rPr>
        <w:t xml:space="preserve"> настоящего Раздела, исчисляется со дня регистрации указанной жалобы в уполномоченном на ее рассмотрение органе, </w:t>
      </w:r>
      <w:r w:rsidR="00A43639">
        <w:rPr>
          <w:sz w:val="28"/>
          <w:szCs w:val="28"/>
        </w:rPr>
        <w:t xml:space="preserve">предоставляющем </w:t>
      </w:r>
      <w:r w:rsidR="002177CB">
        <w:rPr>
          <w:sz w:val="28"/>
          <w:szCs w:val="28"/>
        </w:rPr>
        <w:t>муниципальные услуги.</w:t>
      </w:r>
    </w:p>
    <w:p w:rsidR="005C64DD" w:rsidRPr="003C0F53" w:rsidRDefault="00F346F5" w:rsidP="00217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177CB">
        <w:rPr>
          <w:sz w:val="28"/>
          <w:szCs w:val="28"/>
        </w:rPr>
        <w:t>. Заявитель имеет право на получение информации и документов,</w:t>
      </w:r>
      <w:r w:rsidR="002177CB" w:rsidRPr="002177CB">
        <w:rPr>
          <w:sz w:val="28"/>
          <w:szCs w:val="28"/>
        </w:rPr>
        <w:t xml:space="preserve"> </w:t>
      </w:r>
      <w:r w:rsidR="002177CB">
        <w:rPr>
          <w:sz w:val="28"/>
          <w:szCs w:val="28"/>
        </w:rPr>
        <w:t>необходимых для обоснования и рассмотрения жалобы.».</w:t>
      </w:r>
    </w:p>
    <w:p w:rsidR="000D2BCB" w:rsidRPr="00700861" w:rsidRDefault="00700861" w:rsidP="00F346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861">
        <w:rPr>
          <w:sz w:val="28"/>
          <w:szCs w:val="28"/>
          <w:lang w:eastAsia="en-US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0D2BCB" w:rsidRPr="00700861">
        <w:rPr>
          <w:sz w:val="28"/>
          <w:szCs w:val="28"/>
        </w:rPr>
        <w:t>.</w:t>
      </w:r>
    </w:p>
    <w:p w:rsidR="00F00252" w:rsidRPr="00A051E1" w:rsidRDefault="00F00252" w:rsidP="00F00252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A051E1">
        <w:rPr>
          <w:lang w:eastAsia="en-US"/>
        </w:rPr>
        <w:t>Контроль за исполнением настоящего постановления возложить на заместителя главы админист</w:t>
      </w:r>
      <w:r>
        <w:rPr>
          <w:lang w:eastAsia="en-US"/>
        </w:rPr>
        <w:t>рации городского округа Нижняя С</w:t>
      </w:r>
      <w:r w:rsidRPr="00A051E1">
        <w:rPr>
          <w:lang w:eastAsia="en-US"/>
        </w:rPr>
        <w:t xml:space="preserve">алда </w:t>
      </w:r>
      <w:r>
        <w:rPr>
          <w:lang w:eastAsia="en-US"/>
        </w:rPr>
        <w:t xml:space="preserve">                </w:t>
      </w:r>
      <w:r w:rsidRPr="00A051E1">
        <w:rPr>
          <w:lang w:eastAsia="en-US"/>
        </w:rPr>
        <w:t>Зуеву Л.В.</w:t>
      </w:r>
    </w:p>
    <w:p w:rsidR="007B1382" w:rsidRDefault="007B1382" w:rsidP="0021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861" w:rsidRDefault="00700861" w:rsidP="0021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252" w:rsidRDefault="00F00252" w:rsidP="00217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861" w:rsidRPr="00700861" w:rsidRDefault="00700861" w:rsidP="002177CB">
      <w:pPr>
        <w:jc w:val="both"/>
        <w:rPr>
          <w:sz w:val="28"/>
          <w:szCs w:val="28"/>
          <w:lang w:eastAsia="en-US"/>
        </w:rPr>
      </w:pPr>
      <w:r w:rsidRPr="00700861">
        <w:rPr>
          <w:sz w:val="28"/>
          <w:szCs w:val="28"/>
          <w:lang w:eastAsia="en-US"/>
        </w:rPr>
        <w:t xml:space="preserve">Глава городского округа       </w:t>
      </w:r>
      <w:r w:rsidRPr="00700861">
        <w:rPr>
          <w:sz w:val="28"/>
          <w:szCs w:val="28"/>
          <w:lang w:eastAsia="en-US"/>
        </w:rPr>
        <w:tab/>
      </w:r>
      <w:r w:rsidRPr="00700861">
        <w:rPr>
          <w:sz w:val="28"/>
          <w:szCs w:val="28"/>
          <w:lang w:eastAsia="en-US"/>
        </w:rPr>
        <w:tab/>
      </w:r>
      <w:r w:rsidRPr="00700861">
        <w:rPr>
          <w:sz w:val="28"/>
          <w:szCs w:val="28"/>
          <w:lang w:eastAsia="en-US"/>
        </w:rPr>
        <w:tab/>
      </w:r>
      <w:r w:rsidRPr="00700861">
        <w:rPr>
          <w:sz w:val="28"/>
          <w:szCs w:val="28"/>
          <w:lang w:eastAsia="en-US"/>
        </w:rPr>
        <w:tab/>
      </w:r>
      <w:r w:rsidRPr="00700861">
        <w:rPr>
          <w:sz w:val="28"/>
          <w:szCs w:val="28"/>
          <w:lang w:eastAsia="en-US"/>
        </w:rPr>
        <w:tab/>
      </w:r>
      <w:r w:rsidRPr="00700861">
        <w:rPr>
          <w:sz w:val="28"/>
          <w:szCs w:val="28"/>
          <w:lang w:eastAsia="en-US"/>
        </w:rPr>
        <w:tab/>
        <w:t xml:space="preserve">     Е.В. Матвеева</w:t>
      </w:r>
    </w:p>
    <w:sectPr w:rsidR="00700861" w:rsidRPr="00700861" w:rsidSect="00493BC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F6" w:rsidRDefault="00976FF6" w:rsidP="00A417DB">
      <w:r>
        <w:separator/>
      </w:r>
    </w:p>
  </w:endnote>
  <w:endnote w:type="continuationSeparator" w:id="1">
    <w:p w:rsidR="00976FF6" w:rsidRDefault="00976FF6" w:rsidP="00A4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F6" w:rsidRDefault="00976FF6" w:rsidP="00A417DB">
      <w:r>
        <w:separator/>
      </w:r>
    </w:p>
  </w:footnote>
  <w:footnote w:type="continuationSeparator" w:id="1">
    <w:p w:rsidR="00976FF6" w:rsidRDefault="00976FF6" w:rsidP="00A4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A" w:rsidRDefault="0027040A">
    <w:pPr>
      <w:pStyle w:val="a8"/>
      <w:jc w:val="center"/>
    </w:pPr>
    <w:fldSimple w:instr=" PAGE   \* MERGEFORMAT ">
      <w:r w:rsidR="005E630C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640"/>
    <w:multiLevelType w:val="hybridMultilevel"/>
    <w:tmpl w:val="BF4E8420"/>
    <w:lvl w:ilvl="0" w:tplc="565EC8CC">
      <w:start w:val="1"/>
      <w:numFmt w:val="decimal"/>
      <w:lvlText w:val="%1)"/>
      <w:lvlJc w:val="left"/>
      <w:pPr>
        <w:ind w:left="262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D2E1B"/>
    <w:multiLevelType w:val="hybridMultilevel"/>
    <w:tmpl w:val="842E709E"/>
    <w:lvl w:ilvl="0" w:tplc="D0DC440E">
      <w:start w:val="1"/>
      <w:numFmt w:val="decimal"/>
      <w:suff w:val="space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67EA436D"/>
    <w:multiLevelType w:val="hybridMultilevel"/>
    <w:tmpl w:val="842E709E"/>
    <w:lvl w:ilvl="0" w:tplc="D0DC440E">
      <w:start w:val="1"/>
      <w:numFmt w:val="decimal"/>
      <w:suff w:val="space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CB"/>
    <w:rsid w:val="000313AB"/>
    <w:rsid w:val="00046C9D"/>
    <w:rsid w:val="00054467"/>
    <w:rsid w:val="000639AB"/>
    <w:rsid w:val="000B10A6"/>
    <w:rsid w:val="000B326E"/>
    <w:rsid w:val="000B632B"/>
    <w:rsid w:val="000B6BCC"/>
    <w:rsid w:val="000C7047"/>
    <w:rsid w:val="000D2BCB"/>
    <w:rsid w:val="000F46D3"/>
    <w:rsid w:val="00104D13"/>
    <w:rsid w:val="00133096"/>
    <w:rsid w:val="00156D21"/>
    <w:rsid w:val="00164B10"/>
    <w:rsid w:val="00175754"/>
    <w:rsid w:val="001774B3"/>
    <w:rsid w:val="0019456C"/>
    <w:rsid w:val="001A3F42"/>
    <w:rsid w:val="001A5060"/>
    <w:rsid w:val="001D49EF"/>
    <w:rsid w:val="002053B3"/>
    <w:rsid w:val="00206A80"/>
    <w:rsid w:val="002177CB"/>
    <w:rsid w:val="00231A8A"/>
    <w:rsid w:val="0027040A"/>
    <w:rsid w:val="002716EC"/>
    <w:rsid w:val="00281315"/>
    <w:rsid w:val="002A7AEE"/>
    <w:rsid w:val="002B0279"/>
    <w:rsid w:val="002F4193"/>
    <w:rsid w:val="003001FC"/>
    <w:rsid w:val="00301DD1"/>
    <w:rsid w:val="00322FA2"/>
    <w:rsid w:val="003502E2"/>
    <w:rsid w:val="00354096"/>
    <w:rsid w:val="003771F6"/>
    <w:rsid w:val="00384E7B"/>
    <w:rsid w:val="003C0F53"/>
    <w:rsid w:val="003C1A1D"/>
    <w:rsid w:val="003E0350"/>
    <w:rsid w:val="003E3A23"/>
    <w:rsid w:val="003F6AC4"/>
    <w:rsid w:val="00404625"/>
    <w:rsid w:val="004210F3"/>
    <w:rsid w:val="00427931"/>
    <w:rsid w:val="00447303"/>
    <w:rsid w:val="00447A77"/>
    <w:rsid w:val="0048399B"/>
    <w:rsid w:val="00493BC4"/>
    <w:rsid w:val="00493D8A"/>
    <w:rsid w:val="004A0B40"/>
    <w:rsid w:val="004B3A2E"/>
    <w:rsid w:val="004F6087"/>
    <w:rsid w:val="0052134B"/>
    <w:rsid w:val="005279C2"/>
    <w:rsid w:val="005335FF"/>
    <w:rsid w:val="005432D0"/>
    <w:rsid w:val="00583F2B"/>
    <w:rsid w:val="00590687"/>
    <w:rsid w:val="005926CA"/>
    <w:rsid w:val="005940CB"/>
    <w:rsid w:val="005C64DD"/>
    <w:rsid w:val="005D6A84"/>
    <w:rsid w:val="005E630C"/>
    <w:rsid w:val="005E6A25"/>
    <w:rsid w:val="006125ED"/>
    <w:rsid w:val="00617DC5"/>
    <w:rsid w:val="006338C8"/>
    <w:rsid w:val="00633A96"/>
    <w:rsid w:val="006365C6"/>
    <w:rsid w:val="0064625A"/>
    <w:rsid w:val="00655FE9"/>
    <w:rsid w:val="00691AE0"/>
    <w:rsid w:val="006959B8"/>
    <w:rsid w:val="006D412D"/>
    <w:rsid w:val="00700861"/>
    <w:rsid w:val="00724B49"/>
    <w:rsid w:val="00725FA8"/>
    <w:rsid w:val="00754C54"/>
    <w:rsid w:val="0076638E"/>
    <w:rsid w:val="00770825"/>
    <w:rsid w:val="00794858"/>
    <w:rsid w:val="007B1382"/>
    <w:rsid w:val="007B37A9"/>
    <w:rsid w:val="007B42D9"/>
    <w:rsid w:val="007C448A"/>
    <w:rsid w:val="007D2004"/>
    <w:rsid w:val="007D7C59"/>
    <w:rsid w:val="007F1408"/>
    <w:rsid w:val="007F3B9D"/>
    <w:rsid w:val="0080205F"/>
    <w:rsid w:val="00803FBA"/>
    <w:rsid w:val="008508A7"/>
    <w:rsid w:val="0086206E"/>
    <w:rsid w:val="008637F0"/>
    <w:rsid w:val="00864191"/>
    <w:rsid w:val="0086621F"/>
    <w:rsid w:val="00875B89"/>
    <w:rsid w:val="00883AC8"/>
    <w:rsid w:val="008B4184"/>
    <w:rsid w:val="008C07B9"/>
    <w:rsid w:val="008C2789"/>
    <w:rsid w:val="008C4D87"/>
    <w:rsid w:val="008E0605"/>
    <w:rsid w:val="009235F4"/>
    <w:rsid w:val="00953DE8"/>
    <w:rsid w:val="009704CA"/>
    <w:rsid w:val="00975427"/>
    <w:rsid w:val="00976FF6"/>
    <w:rsid w:val="009779DF"/>
    <w:rsid w:val="009B402D"/>
    <w:rsid w:val="009C45A9"/>
    <w:rsid w:val="009D2A9D"/>
    <w:rsid w:val="009D6CE5"/>
    <w:rsid w:val="009E19BD"/>
    <w:rsid w:val="00A27B6B"/>
    <w:rsid w:val="00A33915"/>
    <w:rsid w:val="00A34195"/>
    <w:rsid w:val="00A417DB"/>
    <w:rsid w:val="00A43639"/>
    <w:rsid w:val="00A4616B"/>
    <w:rsid w:val="00A60B69"/>
    <w:rsid w:val="00A73FDD"/>
    <w:rsid w:val="00A80D6B"/>
    <w:rsid w:val="00AA346D"/>
    <w:rsid w:val="00AB10BF"/>
    <w:rsid w:val="00AC1DBE"/>
    <w:rsid w:val="00AE437A"/>
    <w:rsid w:val="00AF2C16"/>
    <w:rsid w:val="00AF78D2"/>
    <w:rsid w:val="00B01B72"/>
    <w:rsid w:val="00B03A26"/>
    <w:rsid w:val="00B11450"/>
    <w:rsid w:val="00B35810"/>
    <w:rsid w:val="00B50098"/>
    <w:rsid w:val="00B73B69"/>
    <w:rsid w:val="00B805DD"/>
    <w:rsid w:val="00B91CF0"/>
    <w:rsid w:val="00BB33A5"/>
    <w:rsid w:val="00BF041B"/>
    <w:rsid w:val="00BF4728"/>
    <w:rsid w:val="00C10796"/>
    <w:rsid w:val="00C30567"/>
    <w:rsid w:val="00C53BC9"/>
    <w:rsid w:val="00C71B40"/>
    <w:rsid w:val="00C8383D"/>
    <w:rsid w:val="00CA69D0"/>
    <w:rsid w:val="00CE106D"/>
    <w:rsid w:val="00CE37C7"/>
    <w:rsid w:val="00CF26C6"/>
    <w:rsid w:val="00D3669A"/>
    <w:rsid w:val="00D62550"/>
    <w:rsid w:val="00DA13F7"/>
    <w:rsid w:val="00E42F08"/>
    <w:rsid w:val="00E60496"/>
    <w:rsid w:val="00E96497"/>
    <w:rsid w:val="00EA2070"/>
    <w:rsid w:val="00EB0D2A"/>
    <w:rsid w:val="00EB421A"/>
    <w:rsid w:val="00EB4FF8"/>
    <w:rsid w:val="00F00252"/>
    <w:rsid w:val="00F021FA"/>
    <w:rsid w:val="00F20EE9"/>
    <w:rsid w:val="00F346F5"/>
    <w:rsid w:val="00F5241D"/>
    <w:rsid w:val="00F63F90"/>
    <w:rsid w:val="00F8361B"/>
    <w:rsid w:val="00FD0857"/>
    <w:rsid w:val="00FD0E61"/>
    <w:rsid w:val="00FE14FF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45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2BCB"/>
    <w:rPr>
      <w:color w:val="0000FF"/>
      <w:u w:val="single"/>
    </w:rPr>
  </w:style>
  <w:style w:type="paragraph" w:customStyle="1" w:styleId="a4">
    <w:basedOn w:val="a"/>
    <w:rsid w:val="000D2BCB"/>
    <w:rPr>
      <w:rFonts w:ascii="Verdana" w:hAnsi="Verdana" w:cs="Verdana"/>
      <w:lang w:eastAsia="en-US"/>
    </w:rPr>
  </w:style>
  <w:style w:type="table" w:styleId="a5">
    <w:name w:val="Table Grid"/>
    <w:basedOn w:val="a1"/>
    <w:rsid w:val="0063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B138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B13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417D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417DB"/>
    <w:rPr>
      <w:sz w:val="24"/>
      <w:szCs w:val="24"/>
    </w:rPr>
  </w:style>
  <w:style w:type="paragraph" w:styleId="aa">
    <w:name w:val="footer"/>
    <w:basedOn w:val="a"/>
    <w:link w:val="ab"/>
    <w:rsid w:val="00A417D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A417DB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19456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AB10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ListParagraph">
    <w:name w:val="List Paragraph"/>
    <w:basedOn w:val="a"/>
    <w:rsid w:val="00F00252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mailto:admin_nsal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saldag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aldago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4667830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25517</CharactersWithSpaces>
  <SharedDoc>false</SharedDoc>
  <HLinks>
    <vt:vector size="42" baseType="variant"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http://www.nsaldago.ru/</vt:lpwstr>
      </vt:variant>
      <vt:variant>
        <vt:lpwstr/>
      </vt:variant>
      <vt:variant>
        <vt:i4>5505100</vt:i4>
      </vt:variant>
      <vt:variant>
        <vt:i4>15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8126515</vt:i4>
      </vt:variant>
      <vt:variant>
        <vt:i4>12</vt:i4>
      </vt:variant>
      <vt:variant>
        <vt:i4>0</vt:i4>
      </vt:variant>
      <vt:variant>
        <vt:i4>5</vt:i4>
      </vt:variant>
      <vt:variant>
        <vt:lpwstr>http://www.nsaldago.ru/</vt:lpwstr>
      </vt:variant>
      <vt:variant>
        <vt:lpwstr/>
      </vt:variant>
      <vt:variant>
        <vt:i4>8126515</vt:i4>
      </vt:variant>
      <vt:variant>
        <vt:i4>9</vt:i4>
      </vt:variant>
      <vt:variant>
        <vt:i4>0</vt:i4>
      </vt:variant>
      <vt:variant>
        <vt:i4>5</vt:i4>
      </vt:variant>
      <vt:variant>
        <vt:lpwstr>http://www.nsaldago.ru/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http://mobileonline.garant.ru/document?id=46678302&amp;sub=0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Коробщикова</dc:creator>
  <cp:lastModifiedBy>Ekaterina</cp:lastModifiedBy>
  <cp:revision>2</cp:revision>
  <cp:lastPrinted>2019-06-11T05:28:00Z</cp:lastPrinted>
  <dcterms:created xsi:type="dcterms:W3CDTF">2019-07-05T11:38:00Z</dcterms:created>
  <dcterms:modified xsi:type="dcterms:W3CDTF">2019-07-05T11:38:00Z</dcterms:modified>
</cp:coreProperties>
</file>