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1F" w:rsidRDefault="0029701F" w:rsidP="00532F3F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</w:t>
      </w:r>
      <w:r>
        <w:rPr>
          <w:rFonts w:ascii="Arial" w:hAnsi="Arial" w:cs="Arial"/>
          <w:color w:val="000000"/>
        </w:rPr>
        <w:br/>
        <w:t>     </w:t>
      </w:r>
    </w:p>
    <w:p w:rsidR="0029701F" w:rsidRPr="009D2816" w:rsidRDefault="00094649" w:rsidP="00152445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46075" cy="601345"/>
            <wp:effectExtent l="19050" t="0" r="0" b="0"/>
            <wp:docPr id="1" name="Рисунок 3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01F" w:rsidRPr="009D2816" w:rsidRDefault="0029701F" w:rsidP="00152445">
      <w:pPr>
        <w:jc w:val="center"/>
      </w:pPr>
    </w:p>
    <w:p w:rsidR="0029701F" w:rsidRPr="009D2816" w:rsidRDefault="0029701F" w:rsidP="00152445">
      <w:pPr>
        <w:jc w:val="center"/>
        <w:rPr>
          <w:b/>
          <w:bCs/>
          <w:sz w:val="28"/>
          <w:szCs w:val="28"/>
        </w:rPr>
      </w:pPr>
      <w:r w:rsidRPr="009D2816">
        <w:rPr>
          <w:b/>
          <w:bCs/>
          <w:sz w:val="28"/>
          <w:szCs w:val="28"/>
        </w:rPr>
        <w:t xml:space="preserve">АДМИНИСТРАЦИЯ ГОРОДСКОГО ОКРУГА </w:t>
      </w:r>
    </w:p>
    <w:p w:rsidR="0029701F" w:rsidRPr="009D2816" w:rsidRDefault="0029701F" w:rsidP="00152445">
      <w:pPr>
        <w:jc w:val="center"/>
        <w:rPr>
          <w:b/>
          <w:bCs/>
          <w:sz w:val="28"/>
          <w:szCs w:val="28"/>
        </w:rPr>
      </w:pPr>
      <w:r w:rsidRPr="009D2816">
        <w:rPr>
          <w:b/>
          <w:bCs/>
          <w:sz w:val="28"/>
          <w:szCs w:val="28"/>
        </w:rPr>
        <w:t>НИЖНЯЯ САЛДА</w:t>
      </w:r>
    </w:p>
    <w:p w:rsidR="0029701F" w:rsidRPr="009D2816" w:rsidRDefault="0029701F" w:rsidP="00152445">
      <w:pPr>
        <w:jc w:val="center"/>
        <w:rPr>
          <w:b/>
          <w:bCs/>
          <w:sz w:val="28"/>
          <w:szCs w:val="28"/>
        </w:rPr>
      </w:pPr>
    </w:p>
    <w:p w:rsidR="0029701F" w:rsidRPr="009D2816" w:rsidRDefault="0029701F" w:rsidP="00152445">
      <w:pPr>
        <w:jc w:val="center"/>
        <w:rPr>
          <w:b/>
          <w:bCs/>
          <w:sz w:val="36"/>
          <w:szCs w:val="36"/>
        </w:rPr>
      </w:pPr>
      <w:proofErr w:type="gramStart"/>
      <w:r w:rsidRPr="009D2816">
        <w:rPr>
          <w:b/>
          <w:bCs/>
          <w:sz w:val="36"/>
          <w:szCs w:val="36"/>
        </w:rPr>
        <w:t>П</w:t>
      </w:r>
      <w:proofErr w:type="gramEnd"/>
      <w:r w:rsidRPr="009D2816">
        <w:rPr>
          <w:b/>
          <w:bCs/>
          <w:sz w:val="36"/>
          <w:szCs w:val="36"/>
        </w:rPr>
        <w:t xml:space="preserve"> О С Т А Н О В Л Е Н И Е</w:t>
      </w:r>
    </w:p>
    <w:p w:rsidR="0029701F" w:rsidRPr="009D2816" w:rsidRDefault="0029701F" w:rsidP="00152445">
      <w:pPr>
        <w:rPr>
          <w:sz w:val="28"/>
          <w:szCs w:val="28"/>
        </w:rPr>
      </w:pPr>
    </w:p>
    <w:p w:rsidR="0029701F" w:rsidRPr="009D2816" w:rsidRDefault="00E34ECA" w:rsidP="00152445">
      <w:pPr>
        <w:rPr>
          <w:sz w:val="28"/>
          <w:szCs w:val="28"/>
        </w:rPr>
      </w:pPr>
      <w:r>
        <w:rPr>
          <w:noProof/>
        </w:rPr>
        <w:pict>
          <v:line id="_x0000_s1026" style="position:absolute;z-index:251658240" from="0,.5pt" to="468pt,.5pt" strokeweight="2.5pt"/>
        </w:pict>
      </w:r>
    </w:p>
    <w:p w:rsidR="0029701F" w:rsidRPr="00ED71CC" w:rsidRDefault="00B719DC" w:rsidP="00152445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29701F">
        <w:rPr>
          <w:sz w:val="28"/>
          <w:szCs w:val="28"/>
        </w:rPr>
        <w:tab/>
      </w:r>
      <w:r w:rsidR="0029701F">
        <w:rPr>
          <w:sz w:val="28"/>
          <w:szCs w:val="28"/>
        </w:rPr>
        <w:tab/>
      </w:r>
      <w:r w:rsidR="0029701F">
        <w:rPr>
          <w:sz w:val="28"/>
          <w:szCs w:val="28"/>
        </w:rPr>
        <w:tab/>
      </w:r>
      <w:r w:rsidR="0029701F">
        <w:rPr>
          <w:sz w:val="28"/>
          <w:szCs w:val="28"/>
        </w:rPr>
        <w:tab/>
      </w:r>
      <w:r w:rsidR="0029701F">
        <w:rPr>
          <w:sz w:val="28"/>
          <w:szCs w:val="28"/>
        </w:rPr>
        <w:tab/>
      </w:r>
      <w:r w:rsidR="0029701F">
        <w:rPr>
          <w:sz w:val="28"/>
          <w:szCs w:val="28"/>
        </w:rPr>
        <w:tab/>
        <w:t xml:space="preserve">                                 </w:t>
      </w:r>
      <w:r w:rsidR="0029701F" w:rsidRPr="00ED71CC">
        <w:rPr>
          <w:sz w:val="28"/>
          <w:szCs w:val="28"/>
        </w:rPr>
        <w:t>№</w:t>
      </w:r>
      <w:r w:rsidR="0029701F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="0029701F" w:rsidRPr="00ED71CC">
        <w:rPr>
          <w:sz w:val="28"/>
          <w:szCs w:val="28"/>
        </w:rPr>
        <w:br/>
        <w:t xml:space="preserve"> </w:t>
      </w:r>
    </w:p>
    <w:p w:rsidR="0029701F" w:rsidRPr="00ED71CC" w:rsidRDefault="0029701F" w:rsidP="00152445">
      <w:pPr>
        <w:jc w:val="center"/>
        <w:rPr>
          <w:sz w:val="28"/>
          <w:szCs w:val="28"/>
        </w:rPr>
      </w:pPr>
      <w:r w:rsidRPr="00ED71CC">
        <w:rPr>
          <w:sz w:val="28"/>
          <w:szCs w:val="28"/>
        </w:rPr>
        <w:t>Нижняя Салда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3"/>
      </w:tblGrid>
      <w:tr w:rsidR="0029701F" w:rsidRPr="00ED71CC">
        <w:trPr>
          <w:tblCellSpacing w:w="0" w:type="dxa"/>
        </w:trPr>
        <w:tc>
          <w:tcPr>
            <w:tcW w:w="0" w:type="auto"/>
            <w:vAlign w:val="center"/>
          </w:tcPr>
          <w:p w:rsidR="0029701F" w:rsidRDefault="0029701F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29701F" w:rsidRDefault="00B719DC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 внесении изменений в муниципальную программу</w:t>
            </w:r>
          </w:p>
          <w:p w:rsidR="0029701F" w:rsidRDefault="0029701F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«Поддержка общественных организаций и отдельных категорий граждан городского округа Нижняя Салда до 2020 года»</w:t>
            </w:r>
          </w:p>
          <w:p w:rsidR="0029701F" w:rsidRPr="00201318" w:rsidRDefault="0029701F" w:rsidP="007F0C7B">
            <w:pPr>
              <w:shd w:val="clear" w:color="auto" w:fill="FFFFFF"/>
              <w:jc w:val="center"/>
              <w:textAlignment w:val="baseline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29701F" w:rsidRDefault="0029701F" w:rsidP="007F0C7B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соответствии со статьей 179 Бюджетного кодекса Российской Федерации, Федеральным законом Российской Федерации от 6 октября 2003 года №131-ФЗ «Об общих принципах организации местного самоуправления в Российской Федерации», Уставом городского округа Нижняя Салда, </w:t>
            </w:r>
            <w:r w:rsidRPr="00ED71CC">
              <w:rPr>
                <w:kern w:val="36"/>
                <w:sz w:val="28"/>
                <w:szCs w:val="28"/>
              </w:rPr>
              <w:t xml:space="preserve">Порядком </w:t>
            </w:r>
            <w:r>
              <w:rPr>
                <w:kern w:val="36"/>
                <w:sz w:val="28"/>
                <w:szCs w:val="28"/>
              </w:rPr>
              <w:t>разработки, реализации и оценки эффективности муни</w:t>
            </w:r>
            <w:r w:rsidRPr="00ED71CC">
              <w:rPr>
                <w:kern w:val="36"/>
                <w:sz w:val="28"/>
                <w:szCs w:val="28"/>
              </w:rPr>
              <w:t>ципальных программ городского округа Нижняя Салда, утвержденным постановлением администрации</w:t>
            </w:r>
            <w:r>
              <w:rPr>
                <w:kern w:val="36"/>
                <w:sz w:val="28"/>
                <w:szCs w:val="28"/>
              </w:rPr>
              <w:t xml:space="preserve"> Нижняя Салда</w:t>
            </w:r>
            <w:r w:rsidRPr="00ED71CC">
              <w:rPr>
                <w:kern w:val="36"/>
                <w:sz w:val="28"/>
                <w:szCs w:val="28"/>
              </w:rPr>
              <w:t xml:space="preserve"> от </w:t>
            </w:r>
            <w:r>
              <w:rPr>
                <w:kern w:val="36"/>
                <w:sz w:val="28"/>
                <w:szCs w:val="28"/>
              </w:rPr>
              <w:t>29.10.2013 № 1055</w:t>
            </w:r>
            <w:r w:rsidR="00B719DC">
              <w:rPr>
                <w:kern w:val="36"/>
                <w:sz w:val="28"/>
                <w:szCs w:val="28"/>
              </w:rPr>
              <w:t xml:space="preserve"> (с </w:t>
            </w:r>
            <w:proofErr w:type="spellStart"/>
            <w:r w:rsidR="00B719DC">
              <w:rPr>
                <w:kern w:val="36"/>
                <w:sz w:val="28"/>
                <w:szCs w:val="28"/>
              </w:rPr>
              <w:t>измененими</w:t>
            </w:r>
            <w:proofErr w:type="spellEnd"/>
            <w:r w:rsidR="00B719DC">
              <w:rPr>
                <w:kern w:val="36"/>
                <w:sz w:val="28"/>
                <w:szCs w:val="28"/>
              </w:rPr>
              <w:t>)</w:t>
            </w:r>
            <w:r>
              <w:rPr>
                <w:kern w:val="36"/>
                <w:sz w:val="28"/>
                <w:szCs w:val="28"/>
              </w:rPr>
              <w:t>, в</w:t>
            </w:r>
            <w:r w:rsidRPr="00ED71CC">
              <w:rPr>
                <w:sz w:val="28"/>
                <w:szCs w:val="28"/>
              </w:rPr>
              <w:t xml:space="preserve"> целях  </w:t>
            </w:r>
            <w:r>
              <w:rPr>
                <w:sz w:val="28"/>
                <w:szCs w:val="28"/>
              </w:rPr>
              <w:t>предоставления финансовой поддержки</w:t>
            </w:r>
            <w:proofErr w:type="gramEnd"/>
            <w:r>
              <w:rPr>
                <w:sz w:val="28"/>
                <w:szCs w:val="28"/>
              </w:rPr>
              <w:t xml:space="preserve"> в форме социальных выплат в решении жилищной проблемы молодым семьям, признанным в установленном порядке, нуждающимися в улучшении жилищных условий и усиления поддержки общественных организаций, отдельных категорий граждан</w:t>
            </w:r>
            <w:r w:rsidRPr="00ED71CC">
              <w:rPr>
                <w:kern w:val="36"/>
                <w:sz w:val="28"/>
                <w:szCs w:val="28"/>
              </w:rPr>
              <w:t>, администрация городского округа Нижняя Салда</w:t>
            </w:r>
          </w:p>
          <w:p w:rsidR="0029701F" w:rsidRPr="00ED71CC" w:rsidRDefault="0029701F" w:rsidP="00B719DC">
            <w:pPr>
              <w:widowControl w:val="0"/>
              <w:jc w:val="both"/>
              <w:rPr>
                <w:sz w:val="28"/>
                <w:szCs w:val="28"/>
              </w:rPr>
            </w:pPr>
            <w:r w:rsidRPr="00ED71CC">
              <w:rPr>
                <w:b/>
                <w:bCs/>
                <w:sz w:val="28"/>
                <w:szCs w:val="28"/>
              </w:rPr>
              <w:t xml:space="preserve">ПОСТАНОВЛЯЕТ: </w:t>
            </w:r>
          </w:p>
          <w:p w:rsidR="0029701F" w:rsidRPr="00201318" w:rsidRDefault="0029701F" w:rsidP="00201318">
            <w:pPr>
              <w:shd w:val="clear" w:color="auto" w:fill="FFFFFF"/>
              <w:ind w:firstLine="720"/>
              <w:jc w:val="both"/>
              <w:textAlignment w:val="baseline"/>
              <w:rPr>
                <w:sz w:val="28"/>
                <w:szCs w:val="28"/>
              </w:rPr>
            </w:pPr>
            <w:r w:rsidRPr="00201318">
              <w:rPr>
                <w:sz w:val="28"/>
                <w:szCs w:val="28"/>
              </w:rPr>
              <w:t xml:space="preserve">1. </w:t>
            </w:r>
            <w:r w:rsidR="00B719DC">
              <w:rPr>
                <w:sz w:val="28"/>
                <w:szCs w:val="28"/>
              </w:rPr>
              <w:t>Внести в</w:t>
            </w:r>
            <w:r w:rsidRPr="00201318">
              <w:rPr>
                <w:sz w:val="28"/>
                <w:szCs w:val="28"/>
              </w:rPr>
              <w:t xml:space="preserve">  муниципальную программу «Поддержка общественных организаций и отдельных категорий граждан городского округа Нижняя Салда до 2020 года»</w:t>
            </w:r>
            <w:r w:rsidR="00B719DC">
              <w:rPr>
                <w:sz w:val="28"/>
                <w:szCs w:val="28"/>
              </w:rPr>
              <w:t>, утвержденную постановлением администрации городского округа Нижняя Салда от 25.01.2016 №18</w:t>
            </w:r>
            <w:r w:rsidRPr="00201318">
              <w:rPr>
                <w:sz w:val="28"/>
                <w:szCs w:val="28"/>
              </w:rPr>
              <w:t xml:space="preserve"> (</w:t>
            </w:r>
            <w:r w:rsidR="00B719DC">
              <w:rPr>
                <w:sz w:val="28"/>
                <w:szCs w:val="28"/>
              </w:rPr>
              <w:t>с изменениями</w:t>
            </w:r>
            <w:r w:rsidRPr="00201318">
              <w:rPr>
                <w:sz w:val="28"/>
                <w:szCs w:val="28"/>
              </w:rPr>
              <w:t>)</w:t>
            </w:r>
            <w:r w:rsidR="00B719DC">
              <w:rPr>
                <w:sz w:val="28"/>
                <w:szCs w:val="28"/>
              </w:rPr>
              <w:t xml:space="preserve"> следующие изменения:</w:t>
            </w:r>
          </w:p>
          <w:p w:rsidR="0029701F" w:rsidRDefault="00B719DC" w:rsidP="00B719DC">
            <w:pPr>
              <w:pStyle w:val="a6"/>
              <w:shd w:val="clear" w:color="auto" w:fill="FFFFFF"/>
              <w:ind w:left="-2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В наименование муниципальной программы слова «до 2020 года» заменить словами «до 2021 года».</w:t>
            </w:r>
          </w:p>
          <w:p w:rsidR="00B719DC" w:rsidRDefault="00B719DC" w:rsidP="00B719DC">
            <w:pPr>
              <w:pStyle w:val="a6"/>
              <w:shd w:val="clear" w:color="auto" w:fill="FFFFFF"/>
              <w:ind w:left="-2"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Паспорт муниципальной программы изложить в следующей редакции:</w:t>
            </w:r>
          </w:p>
          <w:p w:rsidR="00B719DC" w:rsidRDefault="00B719DC" w:rsidP="00B719DC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  <w:tbl>
            <w:tblPr>
              <w:tblStyle w:val="af2"/>
              <w:tblW w:w="0" w:type="auto"/>
              <w:tblLook w:val="04A0" w:firstRow="1" w:lastRow="0" w:firstColumn="1" w:lastColumn="0" w:noHBand="0" w:noVBand="1"/>
            </w:tblPr>
            <w:tblGrid>
              <w:gridCol w:w="3189"/>
              <w:gridCol w:w="6154"/>
            </w:tblGrid>
            <w:tr w:rsidR="00B719DC" w:rsidTr="000C6637">
              <w:tc>
                <w:tcPr>
                  <w:tcW w:w="3189" w:type="dxa"/>
                </w:tcPr>
                <w:p w:rsidR="00B719DC" w:rsidRDefault="00B719DC" w:rsidP="00B719D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9"/>
                      <w:szCs w:val="29"/>
                    </w:rPr>
                  </w:pPr>
                  <w:r>
                    <w:rPr>
                      <w:color w:val="000000"/>
                      <w:sz w:val="29"/>
                      <w:szCs w:val="29"/>
                    </w:rPr>
                    <w:t xml:space="preserve">Ответственный </w:t>
                  </w:r>
                  <w:r>
                    <w:rPr>
                      <w:color w:val="000000"/>
                      <w:sz w:val="29"/>
                      <w:szCs w:val="29"/>
                    </w:rPr>
                    <w:lastRenderedPageBreak/>
                    <w:t>исполнитель муниципальной программы</w:t>
                  </w:r>
                </w:p>
              </w:tc>
              <w:tc>
                <w:tcPr>
                  <w:tcW w:w="6154" w:type="dxa"/>
                </w:tcPr>
                <w:p w:rsidR="00B719DC" w:rsidRDefault="00B719DC" w:rsidP="00B719DC">
                  <w:pPr>
                    <w:spacing w:after="200" w:line="276" w:lineRule="auto"/>
                    <w:rPr>
                      <w:rFonts w:ascii="Calibri" w:hAnsi="Calibri" w:cs="Calibri"/>
                    </w:rPr>
                  </w:pPr>
                  <w:r>
                    <w:rPr>
                      <w:color w:val="000000"/>
                      <w:sz w:val="29"/>
                      <w:szCs w:val="29"/>
                    </w:rPr>
                    <w:lastRenderedPageBreak/>
                    <w:t xml:space="preserve">Администрация городского округа Нижняя </w:t>
                  </w:r>
                  <w:r>
                    <w:rPr>
                      <w:color w:val="000000"/>
                      <w:sz w:val="29"/>
                      <w:szCs w:val="29"/>
                    </w:rPr>
                    <w:lastRenderedPageBreak/>
                    <w:t>Салда</w:t>
                  </w:r>
                </w:p>
              </w:tc>
            </w:tr>
            <w:tr w:rsidR="00B719DC" w:rsidTr="000C6637">
              <w:tc>
                <w:tcPr>
                  <w:tcW w:w="3189" w:type="dxa"/>
                </w:tcPr>
                <w:p w:rsidR="00B719DC" w:rsidRDefault="00B719DC" w:rsidP="00B719D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9"/>
                      <w:szCs w:val="29"/>
                    </w:rPr>
                  </w:pPr>
                  <w:r>
                    <w:rPr>
                      <w:color w:val="000000"/>
                      <w:sz w:val="29"/>
                      <w:szCs w:val="29"/>
                    </w:rPr>
                    <w:lastRenderedPageBreak/>
                    <w:t>Сроки реализации муниципальной программы</w:t>
                  </w:r>
                </w:p>
              </w:tc>
              <w:tc>
                <w:tcPr>
                  <w:tcW w:w="6154" w:type="dxa"/>
                </w:tcPr>
                <w:p w:rsidR="00B719DC" w:rsidRDefault="00B719DC" w:rsidP="00B719DC">
                  <w:pPr>
                    <w:spacing w:after="200" w:line="276" w:lineRule="auto"/>
                    <w:rPr>
                      <w:rFonts w:ascii="Calibri" w:hAnsi="Calibri" w:cs="Calibri"/>
                    </w:rPr>
                  </w:pPr>
                  <w:r>
                    <w:rPr>
                      <w:color w:val="000000"/>
                      <w:sz w:val="29"/>
                      <w:szCs w:val="29"/>
                    </w:rPr>
                    <w:t>2014 -2021 годы</w:t>
                  </w:r>
                </w:p>
              </w:tc>
            </w:tr>
            <w:tr w:rsidR="00B719DC" w:rsidTr="000C6637">
              <w:tc>
                <w:tcPr>
                  <w:tcW w:w="3189" w:type="dxa"/>
                  <w:vMerge w:val="restart"/>
                </w:tcPr>
                <w:p w:rsidR="00B719DC" w:rsidRDefault="00B719DC" w:rsidP="00B719D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9"/>
                      <w:szCs w:val="29"/>
                    </w:rPr>
                  </w:pPr>
                  <w:r>
                    <w:rPr>
                      <w:color w:val="000000"/>
                      <w:sz w:val="29"/>
                      <w:szCs w:val="29"/>
                    </w:rPr>
                    <w:t>Цели и задачи муниципальной программы</w:t>
                  </w:r>
                </w:p>
                <w:p w:rsidR="00B719DC" w:rsidRDefault="00B719DC" w:rsidP="00B719DC">
                  <w:pPr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54" w:type="dxa"/>
                </w:tcPr>
                <w:p w:rsidR="00B719DC" w:rsidRDefault="00B719DC" w:rsidP="00B719DC">
                  <w:pPr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Цель 1. Предоставление финансовой поддержки в форме социальных выплат в решении жилищной проблемы молодым семьям, признанным в установленном порядке, нуждающимися в улучшении жилищных условий.</w:t>
                  </w:r>
                </w:p>
              </w:tc>
            </w:tr>
            <w:tr w:rsidR="00B719DC" w:rsidTr="000C6637">
              <w:tc>
                <w:tcPr>
                  <w:tcW w:w="3189" w:type="dxa"/>
                  <w:vMerge/>
                </w:tcPr>
                <w:p w:rsidR="00B719DC" w:rsidRDefault="00B719DC" w:rsidP="00B719DC">
                  <w:pPr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54" w:type="dxa"/>
                </w:tcPr>
                <w:p w:rsidR="00B719DC" w:rsidRDefault="00B719DC" w:rsidP="00B719DC">
                  <w:pPr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Задача 1.1. Предоставление финансовой поддержки в решении жилищной проблемы молодым семьям                                                                                 </w:t>
                  </w:r>
                </w:p>
              </w:tc>
            </w:tr>
            <w:tr w:rsidR="00B719DC" w:rsidTr="000C6637">
              <w:tc>
                <w:tcPr>
                  <w:tcW w:w="3189" w:type="dxa"/>
                  <w:vMerge/>
                </w:tcPr>
                <w:p w:rsidR="00B719DC" w:rsidRDefault="00B719DC" w:rsidP="00B719DC">
                  <w:pPr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54" w:type="dxa"/>
                </w:tcPr>
                <w:p w:rsidR="00B719DC" w:rsidRDefault="00B719DC" w:rsidP="00B719DC">
                  <w:pPr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Цель 2.  Усиление поддержки общественных организаций и отдельных категорий граждан</w:t>
                  </w:r>
                </w:p>
              </w:tc>
            </w:tr>
            <w:tr w:rsidR="00B719DC" w:rsidTr="000C6637">
              <w:trPr>
                <w:trHeight w:val="2210"/>
              </w:trPr>
              <w:tc>
                <w:tcPr>
                  <w:tcW w:w="3189" w:type="dxa"/>
                  <w:vMerge/>
                </w:tcPr>
                <w:p w:rsidR="00B719DC" w:rsidRDefault="00B719DC" w:rsidP="00B719DC">
                  <w:pPr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54" w:type="dxa"/>
                </w:tcPr>
                <w:p w:rsidR="00B719DC" w:rsidRDefault="00B719DC" w:rsidP="00B719D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Задача 2.1. Сохранение, укрепление и оказание помощи общественным организациям в проведении общественно – значимых мероприятий.</w:t>
                  </w:r>
                </w:p>
                <w:p w:rsidR="00B719DC" w:rsidRDefault="00B719DC" w:rsidP="00B719D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Задача 2.2  Поощрение ветеранов.</w:t>
                  </w:r>
                </w:p>
                <w:p w:rsidR="005117D2" w:rsidRDefault="005117D2" w:rsidP="005117D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Задача 2.3 Выплата компенсации за проезд на транспорте инвалидам в государственное учреждение здравоохранения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СО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«Медицинский центр «Диализ» города Нижний Тагил.</w:t>
                  </w:r>
                </w:p>
                <w:p w:rsidR="00B719DC" w:rsidRDefault="005117D2" w:rsidP="005117D2">
                  <w:pPr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Задача 2.4 Выплата компенсаций Почетным гражданам городского округа</w:t>
                  </w:r>
                </w:p>
              </w:tc>
            </w:tr>
            <w:tr w:rsidR="00B719DC" w:rsidTr="000C6637">
              <w:trPr>
                <w:trHeight w:val="1142"/>
              </w:trPr>
              <w:tc>
                <w:tcPr>
                  <w:tcW w:w="3189" w:type="dxa"/>
                  <w:vMerge w:val="restart"/>
                </w:tcPr>
                <w:p w:rsidR="00B719DC" w:rsidRDefault="00B719DC" w:rsidP="00B719D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9"/>
                      <w:szCs w:val="29"/>
                    </w:rPr>
                  </w:pPr>
                  <w:r>
                    <w:rPr>
                      <w:color w:val="000000"/>
                      <w:sz w:val="29"/>
                      <w:szCs w:val="29"/>
                    </w:rPr>
                    <w:t>Перечень подпрограмм муниципальной программы (при их наличии)</w:t>
                  </w:r>
                </w:p>
                <w:p w:rsidR="00B719DC" w:rsidRDefault="00B719DC" w:rsidP="00B719DC">
                  <w:pPr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</w:p>
                <w:p w:rsidR="00B719DC" w:rsidRDefault="00B719DC" w:rsidP="00B719DC">
                  <w:pPr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</w:p>
                <w:p w:rsidR="00B719DC" w:rsidRDefault="00B719DC" w:rsidP="00B719DC">
                  <w:pPr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54" w:type="dxa"/>
                </w:tcPr>
                <w:p w:rsidR="00B719DC" w:rsidRDefault="00B719DC" w:rsidP="000C663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>
                    <w:rPr>
                      <w:color w:val="000000"/>
                      <w:sz w:val="29"/>
                      <w:szCs w:val="29"/>
                    </w:rPr>
                    <w:t>1. Обеспечение жильём молодых семей в городском округе Нижняя Салда до 202</w:t>
                  </w:r>
                  <w:r w:rsidR="000C6637">
                    <w:rPr>
                      <w:color w:val="000000"/>
                      <w:sz w:val="29"/>
                      <w:szCs w:val="29"/>
                    </w:rPr>
                    <w:t>1</w:t>
                  </w:r>
                  <w:r>
                    <w:rPr>
                      <w:color w:val="000000"/>
                      <w:sz w:val="29"/>
                      <w:szCs w:val="29"/>
                    </w:rPr>
                    <w:t xml:space="preserve"> года (приложение 1)</w:t>
                  </w:r>
                </w:p>
              </w:tc>
            </w:tr>
            <w:tr w:rsidR="00B719DC" w:rsidTr="000C6637">
              <w:trPr>
                <w:trHeight w:val="1712"/>
              </w:trPr>
              <w:tc>
                <w:tcPr>
                  <w:tcW w:w="3189" w:type="dxa"/>
                  <w:vMerge/>
                </w:tcPr>
                <w:p w:rsidR="00B719DC" w:rsidRDefault="00B719DC" w:rsidP="00B719D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9"/>
                      <w:szCs w:val="29"/>
                    </w:rPr>
                  </w:pPr>
                </w:p>
              </w:tc>
              <w:tc>
                <w:tcPr>
                  <w:tcW w:w="6154" w:type="dxa"/>
                </w:tcPr>
                <w:p w:rsidR="00B719DC" w:rsidRDefault="00B719DC" w:rsidP="000C663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>
                    <w:rPr>
                      <w:color w:val="000000"/>
                      <w:sz w:val="29"/>
                      <w:szCs w:val="29"/>
                    </w:rPr>
                    <w:t>2. Взаимодействие администрации городского округа Нижняя Салда с общественными организациями и отдельными категориями граждан на территории городского округа Нижняя Салда до 202</w:t>
                  </w:r>
                  <w:r w:rsidR="000C6637">
                    <w:rPr>
                      <w:color w:val="000000"/>
                      <w:sz w:val="29"/>
                      <w:szCs w:val="29"/>
                    </w:rPr>
                    <w:t>1</w:t>
                  </w:r>
                  <w:r>
                    <w:rPr>
                      <w:color w:val="000000"/>
                      <w:sz w:val="29"/>
                      <w:szCs w:val="29"/>
                    </w:rPr>
                    <w:t xml:space="preserve"> года  (приложение 2)  </w:t>
                  </w:r>
                </w:p>
              </w:tc>
            </w:tr>
            <w:tr w:rsidR="00B719DC" w:rsidTr="000C6637">
              <w:trPr>
                <w:trHeight w:val="387"/>
              </w:trPr>
              <w:tc>
                <w:tcPr>
                  <w:tcW w:w="3189" w:type="dxa"/>
                  <w:vMerge w:val="restart"/>
                </w:tcPr>
                <w:p w:rsidR="00B719DC" w:rsidRDefault="00B719DC" w:rsidP="00B719D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9"/>
                      <w:szCs w:val="29"/>
                    </w:rPr>
                  </w:pPr>
                  <w:r>
                    <w:rPr>
                      <w:color w:val="000000"/>
                      <w:sz w:val="29"/>
                      <w:szCs w:val="29"/>
                    </w:rPr>
                    <w:t>Перечень основных целевых показателей муниципальной программы</w:t>
                  </w:r>
                </w:p>
                <w:p w:rsidR="00B719DC" w:rsidRDefault="00B719DC" w:rsidP="00B719DC">
                  <w:pPr>
                    <w:jc w:val="both"/>
                    <w:textAlignment w:val="baseline"/>
                    <w:rPr>
                      <w:color w:val="000000"/>
                      <w:sz w:val="29"/>
                      <w:szCs w:val="29"/>
                    </w:rPr>
                  </w:pPr>
                </w:p>
                <w:p w:rsidR="00B719DC" w:rsidRDefault="00B719DC" w:rsidP="00B719DC">
                  <w:pPr>
                    <w:jc w:val="both"/>
                    <w:textAlignment w:val="baseline"/>
                    <w:rPr>
                      <w:color w:val="000000"/>
                      <w:sz w:val="29"/>
                      <w:szCs w:val="29"/>
                    </w:rPr>
                  </w:pPr>
                </w:p>
                <w:p w:rsidR="00B719DC" w:rsidRDefault="00B719DC" w:rsidP="00B719DC">
                  <w:pPr>
                    <w:jc w:val="both"/>
                    <w:textAlignment w:val="baseline"/>
                    <w:rPr>
                      <w:color w:val="000000"/>
                      <w:sz w:val="29"/>
                      <w:szCs w:val="29"/>
                    </w:rPr>
                  </w:pPr>
                </w:p>
                <w:p w:rsidR="00B719DC" w:rsidRDefault="00B719DC" w:rsidP="00B719DC">
                  <w:pPr>
                    <w:jc w:val="both"/>
                    <w:textAlignment w:val="baseline"/>
                    <w:rPr>
                      <w:color w:val="000000"/>
                      <w:sz w:val="29"/>
                      <w:szCs w:val="29"/>
                    </w:rPr>
                  </w:pPr>
                </w:p>
                <w:p w:rsidR="00B719DC" w:rsidRDefault="00B719DC" w:rsidP="00B719DC">
                  <w:pPr>
                    <w:jc w:val="both"/>
                    <w:textAlignment w:val="baseline"/>
                    <w:rPr>
                      <w:color w:val="000000"/>
                      <w:sz w:val="29"/>
                      <w:szCs w:val="29"/>
                    </w:rPr>
                  </w:pPr>
                </w:p>
                <w:p w:rsidR="00B719DC" w:rsidRDefault="00B719DC" w:rsidP="00B719DC">
                  <w:pPr>
                    <w:jc w:val="both"/>
                    <w:textAlignment w:val="baseline"/>
                    <w:rPr>
                      <w:color w:val="000000"/>
                      <w:sz w:val="29"/>
                      <w:szCs w:val="29"/>
                    </w:rPr>
                  </w:pPr>
                </w:p>
                <w:p w:rsidR="00B719DC" w:rsidRDefault="00B719DC" w:rsidP="00B719DC">
                  <w:pPr>
                    <w:jc w:val="both"/>
                    <w:textAlignment w:val="baseline"/>
                    <w:rPr>
                      <w:color w:val="000000"/>
                      <w:sz w:val="29"/>
                      <w:szCs w:val="29"/>
                    </w:rPr>
                  </w:pPr>
                </w:p>
                <w:p w:rsidR="00B719DC" w:rsidRDefault="00B719DC" w:rsidP="00B719DC">
                  <w:pPr>
                    <w:jc w:val="both"/>
                    <w:textAlignment w:val="baseline"/>
                    <w:rPr>
                      <w:color w:val="000000"/>
                      <w:sz w:val="29"/>
                      <w:szCs w:val="29"/>
                    </w:rPr>
                  </w:pPr>
                </w:p>
                <w:p w:rsidR="00B719DC" w:rsidRDefault="00B719DC" w:rsidP="00B719DC">
                  <w:pPr>
                    <w:jc w:val="both"/>
                    <w:textAlignment w:val="baseline"/>
                    <w:rPr>
                      <w:color w:val="000000"/>
                      <w:sz w:val="29"/>
                      <w:szCs w:val="29"/>
                    </w:rPr>
                  </w:pPr>
                </w:p>
              </w:tc>
              <w:tc>
                <w:tcPr>
                  <w:tcW w:w="6154" w:type="dxa"/>
                </w:tcPr>
                <w:p w:rsidR="00B719DC" w:rsidRDefault="00B719DC" w:rsidP="00B719D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>
                    <w:rPr>
                      <w:color w:val="000000"/>
                      <w:sz w:val="29"/>
                      <w:szCs w:val="29"/>
                    </w:rPr>
                    <w:lastRenderedPageBreak/>
                    <w:t>1. Количество молодых семей, получивших социальную выплату</w:t>
                  </w:r>
                </w:p>
              </w:tc>
            </w:tr>
            <w:tr w:rsidR="00B719DC" w:rsidTr="000C6637">
              <w:trPr>
                <w:trHeight w:val="390"/>
              </w:trPr>
              <w:tc>
                <w:tcPr>
                  <w:tcW w:w="3189" w:type="dxa"/>
                  <w:vMerge/>
                </w:tcPr>
                <w:p w:rsidR="00B719DC" w:rsidRDefault="00B719DC" w:rsidP="00B719DC">
                  <w:pPr>
                    <w:jc w:val="both"/>
                    <w:textAlignment w:val="baseline"/>
                    <w:rPr>
                      <w:color w:val="000000"/>
                      <w:sz w:val="29"/>
                      <w:szCs w:val="29"/>
                    </w:rPr>
                  </w:pPr>
                </w:p>
              </w:tc>
              <w:tc>
                <w:tcPr>
                  <w:tcW w:w="6154" w:type="dxa"/>
                </w:tcPr>
                <w:p w:rsidR="00B719DC" w:rsidRDefault="00B719DC" w:rsidP="00B719D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>
                    <w:rPr>
                      <w:color w:val="000000"/>
                      <w:sz w:val="29"/>
                      <w:szCs w:val="29"/>
                    </w:rPr>
                    <w:t>2. Доля молодых семей, получивших социальную выплату, от численности молодых семей, состоящих на учёте нуждающихся в жилье по состоянию на 01.01.2014</w:t>
                  </w:r>
                </w:p>
              </w:tc>
            </w:tr>
            <w:tr w:rsidR="00B719DC" w:rsidTr="000C6637">
              <w:trPr>
                <w:trHeight w:val="402"/>
              </w:trPr>
              <w:tc>
                <w:tcPr>
                  <w:tcW w:w="3189" w:type="dxa"/>
                  <w:vMerge/>
                </w:tcPr>
                <w:p w:rsidR="00B719DC" w:rsidRDefault="00B719DC" w:rsidP="00B719DC">
                  <w:pPr>
                    <w:jc w:val="both"/>
                    <w:textAlignment w:val="baseline"/>
                    <w:rPr>
                      <w:color w:val="000000"/>
                      <w:sz w:val="29"/>
                      <w:szCs w:val="29"/>
                    </w:rPr>
                  </w:pPr>
                </w:p>
              </w:tc>
              <w:tc>
                <w:tcPr>
                  <w:tcW w:w="6154" w:type="dxa"/>
                </w:tcPr>
                <w:p w:rsidR="00B719DC" w:rsidRDefault="00B719DC" w:rsidP="00E1782B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>
                    <w:rPr>
                      <w:color w:val="000000"/>
                      <w:sz w:val="29"/>
                      <w:szCs w:val="29"/>
                    </w:rPr>
                    <w:t>3. Охват целевой аудитории проводимыми мероприятиями.</w:t>
                  </w:r>
                </w:p>
              </w:tc>
            </w:tr>
            <w:tr w:rsidR="00B719DC" w:rsidTr="005117D2">
              <w:trPr>
                <w:trHeight w:val="389"/>
              </w:trPr>
              <w:tc>
                <w:tcPr>
                  <w:tcW w:w="3189" w:type="dxa"/>
                  <w:vMerge/>
                </w:tcPr>
                <w:p w:rsidR="00B719DC" w:rsidRDefault="00B719DC" w:rsidP="00B719DC">
                  <w:pPr>
                    <w:jc w:val="both"/>
                    <w:textAlignment w:val="baseline"/>
                    <w:rPr>
                      <w:color w:val="000000"/>
                      <w:sz w:val="29"/>
                      <w:szCs w:val="29"/>
                    </w:rPr>
                  </w:pPr>
                </w:p>
              </w:tc>
              <w:tc>
                <w:tcPr>
                  <w:tcW w:w="6154" w:type="dxa"/>
                </w:tcPr>
                <w:p w:rsidR="005117D2" w:rsidRDefault="00B719DC" w:rsidP="00E1782B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>
                    <w:rPr>
                      <w:color w:val="000000"/>
                      <w:sz w:val="29"/>
                      <w:szCs w:val="29"/>
                    </w:rPr>
                    <w:t xml:space="preserve">4. </w:t>
                  </w:r>
                  <w:r>
                    <w:rPr>
                      <w:color w:val="000000"/>
                      <w:sz w:val="28"/>
                      <w:szCs w:val="28"/>
                    </w:rPr>
                    <w:t>Количество ветеранов.</w:t>
                  </w:r>
                </w:p>
              </w:tc>
            </w:tr>
            <w:tr w:rsidR="005117D2" w:rsidTr="000C6637">
              <w:trPr>
                <w:trHeight w:val="765"/>
              </w:trPr>
              <w:tc>
                <w:tcPr>
                  <w:tcW w:w="3189" w:type="dxa"/>
                  <w:vMerge/>
                </w:tcPr>
                <w:p w:rsidR="005117D2" w:rsidRDefault="005117D2" w:rsidP="00B719DC">
                  <w:pPr>
                    <w:jc w:val="both"/>
                    <w:textAlignment w:val="baseline"/>
                    <w:rPr>
                      <w:color w:val="000000"/>
                      <w:sz w:val="29"/>
                      <w:szCs w:val="29"/>
                    </w:rPr>
                  </w:pPr>
                </w:p>
              </w:tc>
              <w:tc>
                <w:tcPr>
                  <w:tcW w:w="6154" w:type="dxa"/>
                </w:tcPr>
                <w:p w:rsidR="005117D2" w:rsidRDefault="005117D2" w:rsidP="00E1782B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>
                    <w:rPr>
                      <w:color w:val="000000"/>
                      <w:sz w:val="29"/>
                      <w:szCs w:val="29"/>
                    </w:rPr>
                    <w:t>5. Количество инвалидов, получивших компенсацию за проезд.</w:t>
                  </w:r>
                </w:p>
              </w:tc>
            </w:tr>
            <w:tr w:rsidR="00B719DC" w:rsidTr="000C6637">
              <w:trPr>
                <w:trHeight w:val="389"/>
              </w:trPr>
              <w:tc>
                <w:tcPr>
                  <w:tcW w:w="3189" w:type="dxa"/>
                  <w:vMerge/>
                </w:tcPr>
                <w:p w:rsidR="00B719DC" w:rsidRDefault="00B719DC" w:rsidP="00B719DC">
                  <w:pPr>
                    <w:jc w:val="both"/>
                    <w:textAlignment w:val="baseline"/>
                    <w:rPr>
                      <w:color w:val="000000"/>
                      <w:sz w:val="29"/>
                      <w:szCs w:val="29"/>
                    </w:rPr>
                  </w:pPr>
                </w:p>
              </w:tc>
              <w:tc>
                <w:tcPr>
                  <w:tcW w:w="6154" w:type="dxa"/>
                </w:tcPr>
                <w:p w:rsidR="00B719DC" w:rsidRDefault="000C6637" w:rsidP="00E1782B">
                  <w:pPr>
                    <w:widowControl w:val="0"/>
                    <w:autoSpaceDE w:val="0"/>
                    <w:autoSpaceDN w:val="0"/>
                    <w:adjustRightInd w:val="0"/>
                    <w:spacing w:after="20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>
                    <w:rPr>
                      <w:color w:val="000000"/>
                      <w:sz w:val="29"/>
                      <w:szCs w:val="29"/>
                    </w:rPr>
                    <w:t>6. Количество Почетных граждан городского округа получивших компенсацию</w:t>
                  </w:r>
                </w:p>
              </w:tc>
            </w:tr>
            <w:tr w:rsidR="00B719DC" w:rsidTr="000C6637">
              <w:trPr>
                <w:trHeight w:val="1051"/>
              </w:trPr>
              <w:tc>
                <w:tcPr>
                  <w:tcW w:w="3189" w:type="dxa"/>
                </w:tcPr>
                <w:p w:rsidR="00B719DC" w:rsidRDefault="00B719DC" w:rsidP="00B719D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9"/>
                      <w:szCs w:val="29"/>
                    </w:rPr>
                  </w:pPr>
                  <w:r>
                    <w:rPr>
                      <w:color w:val="000000"/>
                      <w:sz w:val="29"/>
                      <w:szCs w:val="29"/>
                    </w:rPr>
                    <w:t>Объем финансирования</w:t>
                  </w:r>
                </w:p>
                <w:p w:rsidR="00B719DC" w:rsidRDefault="00B719DC" w:rsidP="00B719D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color w:val="000000"/>
                      <w:sz w:val="29"/>
                      <w:szCs w:val="29"/>
                    </w:rPr>
                  </w:pPr>
                  <w:r>
                    <w:rPr>
                      <w:color w:val="000000"/>
                      <w:sz w:val="29"/>
                      <w:szCs w:val="29"/>
                    </w:rPr>
                    <w:t>муниципальной программы по годам реализации</w:t>
                  </w:r>
                </w:p>
              </w:tc>
              <w:tc>
                <w:tcPr>
                  <w:tcW w:w="6154" w:type="dxa"/>
                </w:tcPr>
                <w:p w:rsidR="006A3501" w:rsidRPr="007A4F72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 w:rsidRPr="007A4F72">
                    <w:rPr>
                      <w:color w:val="000000"/>
                      <w:sz w:val="29"/>
                      <w:szCs w:val="29"/>
                    </w:rPr>
                    <w:t>ВСЕГО 12 140 188,00 руб.  в том числе:</w:t>
                  </w:r>
                </w:p>
                <w:p w:rsidR="006A3501" w:rsidRPr="007A4F72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 w:rsidRPr="007A4F72">
                    <w:rPr>
                      <w:color w:val="000000"/>
                      <w:sz w:val="29"/>
                      <w:szCs w:val="29"/>
                    </w:rPr>
                    <w:t>2014 год – 1 778 128,00 руб.</w:t>
                  </w:r>
                </w:p>
                <w:p w:rsidR="006A3501" w:rsidRPr="007A4F72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 w:rsidRPr="007A4F72">
                    <w:rPr>
                      <w:color w:val="000000"/>
                      <w:sz w:val="29"/>
                      <w:szCs w:val="29"/>
                    </w:rPr>
                    <w:t>2015 год – 1 765 990,00 руб.</w:t>
                  </w:r>
                </w:p>
                <w:p w:rsidR="006A3501" w:rsidRPr="007A4F72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 w:rsidRPr="007A4F72">
                    <w:rPr>
                      <w:color w:val="000000"/>
                      <w:sz w:val="29"/>
                      <w:szCs w:val="29"/>
                    </w:rPr>
                    <w:t>2016 год – 1 568 300,00руб.</w:t>
                  </w:r>
                </w:p>
                <w:p w:rsidR="006A3501" w:rsidRPr="007A4F72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 w:rsidRPr="007A4F72">
                    <w:rPr>
                      <w:color w:val="000000"/>
                      <w:sz w:val="29"/>
                      <w:szCs w:val="29"/>
                    </w:rPr>
                    <w:t>2017 год – 2 356 960,00 руб.</w:t>
                  </w:r>
                </w:p>
                <w:p w:rsidR="006A3501" w:rsidRPr="007A4F72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 w:rsidRPr="007A4F72">
                    <w:rPr>
                      <w:color w:val="000000"/>
                      <w:sz w:val="29"/>
                      <w:szCs w:val="29"/>
                    </w:rPr>
                    <w:t>2018 год – 2 369 500,00 руб.</w:t>
                  </w:r>
                </w:p>
                <w:p w:rsidR="006A3501" w:rsidRPr="007A4F72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 w:rsidRPr="007A4F72">
                    <w:rPr>
                      <w:color w:val="000000"/>
                      <w:sz w:val="29"/>
                      <w:szCs w:val="29"/>
                    </w:rPr>
                    <w:t>2019 год – 1 158 059,00 руб.</w:t>
                  </w:r>
                </w:p>
                <w:p w:rsidR="006A3501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 w:rsidRPr="007A4F72">
                    <w:rPr>
                      <w:color w:val="000000"/>
                      <w:sz w:val="29"/>
                      <w:szCs w:val="29"/>
                    </w:rPr>
                    <w:t>2020 год – 1 143 251,00 руб.</w:t>
                  </w:r>
                </w:p>
                <w:p w:rsidR="006A3501" w:rsidRPr="007A4F72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>
                    <w:rPr>
                      <w:color w:val="000000"/>
                      <w:sz w:val="29"/>
                      <w:szCs w:val="29"/>
                    </w:rPr>
                    <w:t>2021 год – 0 руб.</w:t>
                  </w:r>
                </w:p>
                <w:p w:rsidR="006A3501" w:rsidRPr="007A4F72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 w:rsidRPr="007A4F72">
                    <w:rPr>
                      <w:color w:val="000000"/>
                      <w:sz w:val="29"/>
                      <w:szCs w:val="29"/>
                    </w:rPr>
                    <w:t>Местный бюджет 7 935 588,00 руб. в том числе:</w:t>
                  </w:r>
                </w:p>
                <w:p w:rsidR="006A3501" w:rsidRPr="007A4F72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 w:rsidRPr="007A4F72">
                    <w:rPr>
                      <w:color w:val="000000"/>
                      <w:sz w:val="29"/>
                      <w:szCs w:val="29"/>
                    </w:rPr>
                    <w:t>2014 год – 1 041 528,00 руб.</w:t>
                  </w:r>
                </w:p>
                <w:p w:rsidR="006A3501" w:rsidRPr="007A4F72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 w:rsidRPr="007A4F72">
                    <w:rPr>
                      <w:color w:val="000000"/>
                      <w:sz w:val="29"/>
                      <w:szCs w:val="29"/>
                    </w:rPr>
                    <w:t>2015 год – 1 083 790,00 руб.</w:t>
                  </w:r>
                </w:p>
                <w:p w:rsidR="006A3501" w:rsidRPr="007A4F72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 w:rsidRPr="007A4F72">
                    <w:rPr>
                      <w:color w:val="000000"/>
                      <w:sz w:val="29"/>
                      <w:szCs w:val="29"/>
                    </w:rPr>
                    <w:t>2016 год –   927 200,00 руб.</w:t>
                  </w:r>
                </w:p>
                <w:p w:rsidR="006A3501" w:rsidRPr="007A4F72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 w:rsidRPr="007A4F72">
                    <w:rPr>
                      <w:color w:val="000000"/>
                      <w:sz w:val="29"/>
                      <w:szCs w:val="29"/>
                    </w:rPr>
                    <w:t>2017 год – 1 434 560,00 руб.</w:t>
                  </w:r>
                </w:p>
                <w:p w:rsidR="006A3501" w:rsidRPr="007A4F72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 w:rsidRPr="007A4F72">
                    <w:rPr>
                      <w:color w:val="000000"/>
                      <w:sz w:val="29"/>
                      <w:szCs w:val="29"/>
                    </w:rPr>
                    <w:t>2018 год – 1 147 200,00 руб.</w:t>
                  </w:r>
                </w:p>
                <w:p w:rsidR="006A3501" w:rsidRPr="007A4F72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 w:rsidRPr="007A4F72">
                    <w:rPr>
                      <w:color w:val="000000"/>
                      <w:sz w:val="29"/>
                      <w:szCs w:val="29"/>
                    </w:rPr>
                    <w:t>2019 год – 1 158 059,00 руб.</w:t>
                  </w:r>
                </w:p>
                <w:p w:rsidR="006A3501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 w:rsidRPr="007A4F72">
                    <w:rPr>
                      <w:color w:val="000000"/>
                      <w:sz w:val="29"/>
                      <w:szCs w:val="29"/>
                    </w:rPr>
                    <w:t>2020 год – 1 143 251,00 руб.</w:t>
                  </w:r>
                </w:p>
                <w:p w:rsidR="006A3501" w:rsidRPr="007A4F72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>
                    <w:rPr>
                      <w:color w:val="000000"/>
                      <w:sz w:val="29"/>
                      <w:szCs w:val="29"/>
                    </w:rPr>
                    <w:t>2021 год – 0 руб.</w:t>
                  </w:r>
                </w:p>
                <w:p w:rsidR="006A3501" w:rsidRPr="007A4F72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 w:rsidRPr="007A4F72">
                    <w:rPr>
                      <w:color w:val="000000"/>
                      <w:sz w:val="29"/>
                      <w:szCs w:val="29"/>
                    </w:rPr>
                    <w:t>Областной бюджет 3 087 400,00 руб. в том числе:</w:t>
                  </w:r>
                </w:p>
                <w:p w:rsidR="006A3501" w:rsidRPr="007A4F72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 w:rsidRPr="007A4F72">
                    <w:rPr>
                      <w:color w:val="000000"/>
                      <w:sz w:val="29"/>
                      <w:szCs w:val="29"/>
                    </w:rPr>
                    <w:t>2014 год – 514 700,00 руб.</w:t>
                  </w:r>
                </w:p>
                <w:p w:rsidR="006A3501" w:rsidRPr="007A4F72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 w:rsidRPr="007A4F72">
                    <w:rPr>
                      <w:color w:val="000000"/>
                      <w:sz w:val="29"/>
                      <w:szCs w:val="29"/>
                    </w:rPr>
                    <w:t>2015 год – 434 000,00 руб.</w:t>
                  </w:r>
                </w:p>
                <w:p w:rsidR="006A3501" w:rsidRPr="007A4F72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 w:rsidRPr="007A4F72">
                    <w:rPr>
                      <w:color w:val="000000"/>
                      <w:sz w:val="29"/>
                      <w:szCs w:val="29"/>
                    </w:rPr>
                    <w:t>2016 год – 328 600,00 руб.</w:t>
                  </w:r>
                </w:p>
                <w:p w:rsidR="006A3501" w:rsidRPr="007A4F72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 w:rsidRPr="007A4F72">
                    <w:rPr>
                      <w:color w:val="000000"/>
                      <w:sz w:val="29"/>
                      <w:szCs w:val="29"/>
                    </w:rPr>
                    <w:t>2017 год – 922 400,00 руб.</w:t>
                  </w:r>
                </w:p>
                <w:p w:rsidR="006A3501" w:rsidRPr="007A4F72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 w:rsidRPr="007A4F72">
                    <w:rPr>
                      <w:color w:val="000000"/>
                      <w:sz w:val="29"/>
                      <w:szCs w:val="29"/>
                    </w:rPr>
                    <w:t>2018 год – 887 700,00 руб.</w:t>
                  </w:r>
                </w:p>
                <w:p w:rsidR="006A3501" w:rsidRPr="007A4F72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 w:rsidRPr="007A4F72">
                    <w:rPr>
                      <w:color w:val="000000"/>
                      <w:sz w:val="29"/>
                      <w:szCs w:val="29"/>
                    </w:rPr>
                    <w:t>2019 год – 0 руб.</w:t>
                  </w:r>
                </w:p>
                <w:p w:rsidR="006A3501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 w:rsidRPr="007A4F72">
                    <w:rPr>
                      <w:color w:val="000000"/>
                      <w:sz w:val="29"/>
                      <w:szCs w:val="29"/>
                    </w:rPr>
                    <w:t>2020 год – 0 руб.</w:t>
                  </w:r>
                </w:p>
                <w:p w:rsidR="006A3501" w:rsidRPr="007A4F72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>
                    <w:rPr>
                      <w:color w:val="000000"/>
                      <w:sz w:val="29"/>
                      <w:szCs w:val="29"/>
                    </w:rPr>
                    <w:t>2021 год – 0 руб.</w:t>
                  </w:r>
                </w:p>
                <w:p w:rsidR="006A3501" w:rsidRPr="007A4F72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 w:rsidRPr="007A4F72">
                    <w:rPr>
                      <w:color w:val="000000"/>
                      <w:sz w:val="29"/>
                      <w:szCs w:val="29"/>
                    </w:rPr>
                    <w:t>Федеральный бюджет 1 117 200,00 руб. в том числе:</w:t>
                  </w:r>
                </w:p>
                <w:p w:rsidR="006A3501" w:rsidRPr="007A4F72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 w:rsidRPr="007A4F72">
                    <w:rPr>
                      <w:color w:val="000000"/>
                      <w:sz w:val="29"/>
                      <w:szCs w:val="29"/>
                    </w:rPr>
                    <w:t>2014 год – 221 900,00 руб.</w:t>
                  </w:r>
                </w:p>
                <w:p w:rsidR="006A3501" w:rsidRPr="007A4F72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 w:rsidRPr="007A4F72">
                    <w:rPr>
                      <w:color w:val="000000"/>
                      <w:sz w:val="29"/>
                      <w:szCs w:val="29"/>
                    </w:rPr>
                    <w:t>2015 год – 248 200,00 руб.</w:t>
                  </w:r>
                </w:p>
                <w:p w:rsidR="006A3501" w:rsidRPr="007A4F72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 w:rsidRPr="007A4F72">
                    <w:rPr>
                      <w:color w:val="000000"/>
                      <w:sz w:val="29"/>
                      <w:szCs w:val="29"/>
                    </w:rPr>
                    <w:lastRenderedPageBreak/>
                    <w:t>2016 год – 312 500,00 руб.</w:t>
                  </w:r>
                </w:p>
                <w:p w:rsidR="006A3501" w:rsidRPr="007A4F72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 w:rsidRPr="007A4F72">
                    <w:rPr>
                      <w:color w:val="000000"/>
                      <w:sz w:val="29"/>
                      <w:szCs w:val="29"/>
                    </w:rPr>
                    <w:t>2017 год – 0 руб.</w:t>
                  </w:r>
                </w:p>
                <w:p w:rsidR="006A3501" w:rsidRPr="007A4F72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 w:rsidRPr="007A4F72">
                    <w:rPr>
                      <w:color w:val="000000"/>
                      <w:sz w:val="29"/>
                      <w:szCs w:val="29"/>
                    </w:rPr>
                    <w:t>2018 год – 334 600,00 руб.</w:t>
                  </w:r>
                </w:p>
                <w:p w:rsidR="006A3501" w:rsidRPr="007A4F72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 w:rsidRPr="007A4F72">
                    <w:rPr>
                      <w:color w:val="000000"/>
                      <w:sz w:val="29"/>
                      <w:szCs w:val="29"/>
                    </w:rPr>
                    <w:t>2019 год – 0 руб.</w:t>
                  </w:r>
                </w:p>
                <w:p w:rsidR="00B719DC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 w:rsidRPr="007A4F72">
                    <w:rPr>
                      <w:color w:val="000000"/>
                      <w:sz w:val="29"/>
                      <w:szCs w:val="29"/>
                    </w:rPr>
                    <w:t>2020 год – 0 руб.</w:t>
                  </w:r>
                </w:p>
                <w:p w:rsidR="006A3501" w:rsidRDefault="006A3501" w:rsidP="006A350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9"/>
                      <w:szCs w:val="29"/>
                    </w:rPr>
                  </w:pPr>
                  <w:r>
                    <w:rPr>
                      <w:color w:val="000000"/>
                      <w:sz w:val="29"/>
                      <w:szCs w:val="29"/>
                    </w:rPr>
                    <w:t>2021 год – 0 руб.</w:t>
                  </w:r>
                </w:p>
              </w:tc>
            </w:tr>
            <w:tr w:rsidR="00B719DC" w:rsidTr="000C6637">
              <w:trPr>
                <w:trHeight w:val="532"/>
              </w:trPr>
              <w:tc>
                <w:tcPr>
                  <w:tcW w:w="3189" w:type="dxa"/>
                </w:tcPr>
                <w:p w:rsidR="00B719DC" w:rsidRDefault="00B719DC" w:rsidP="00B719D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9"/>
                      <w:szCs w:val="29"/>
                    </w:rPr>
                  </w:pPr>
                  <w:r>
                    <w:rPr>
                      <w:color w:val="000000"/>
                      <w:sz w:val="29"/>
                      <w:szCs w:val="29"/>
                    </w:rPr>
                    <w:lastRenderedPageBreak/>
                    <w:t xml:space="preserve">Адрес размещения </w:t>
                  </w:r>
                  <w:proofErr w:type="gramStart"/>
                  <w:r>
                    <w:rPr>
                      <w:color w:val="000000"/>
                      <w:sz w:val="29"/>
                      <w:szCs w:val="29"/>
                    </w:rPr>
                    <w:t>муниципальной</w:t>
                  </w:r>
                  <w:proofErr w:type="gramEnd"/>
                </w:p>
                <w:p w:rsidR="00B719DC" w:rsidRDefault="00B719DC" w:rsidP="00B719D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9"/>
                      <w:szCs w:val="29"/>
                    </w:rPr>
                  </w:pPr>
                  <w:r>
                    <w:rPr>
                      <w:color w:val="000000"/>
                      <w:sz w:val="29"/>
                      <w:szCs w:val="29"/>
                    </w:rPr>
                    <w:t xml:space="preserve">программы </w:t>
                  </w:r>
                  <w:proofErr w:type="gramStart"/>
                  <w:r>
                    <w:rPr>
                      <w:color w:val="000000"/>
                      <w:sz w:val="29"/>
                      <w:szCs w:val="29"/>
                    </w:rPr>
                    <w:t>в</w:t>
                  </w:r>
                  <w:proofErr w:type="gramEnd"/>
                </w:p>
                <w:p w:rsidR="00B719DC" w:rsidRDefault="00B719DC" w:rsidP="00B719D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9"/>
                      <w:szCs w:val="29"/>
                    </w:rPr>
                  </w:pPr>
                  <w:r>
                    <w:rPr>
                      <w:color w:val="000000"/>
                      <w:sz w:val="29"/>
                      <w:szCs w:val="29"/>
                    </w:rPr>
                    <w:t>информационно-</w:t>
                  </w:r>
                </w:p>
                <w:p w:rsidR="00B719DC" w:rsidRDefault="00B719DC" w:rsidP="00B719D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9"/>
                      <w:szCs w:val="29"/>
                    </w:rPr>
                  </w:pPr>
                  <w:r>
                    <w:rPr>
                      <w:color w:val="000000"/>
                      <w:sz w:val="29"/>
                      <w:szCs w:val="29"/>
                    </w:rPr>
                    <w:t>-телекоммуникационной</w:t>
                  </w:r>
                </w:p>
                <w:p w:rsidR="00B719DC" w:rsidRDefault="00B719DC" w:rsidP="00B719DC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9"/>
                      <w:szCs w:val="29"/>
                    </w:rPr>
                  </w:pPr>
                  <w:r>
                    <w:rPr>
                      <w:color w:val="000000"/>
                      <w:sz w:val="29"/>
                      <w:szCs w:val="29"/>
                    </w:rPr>
                    <w:t>сети Интернет</w:t>
                  </w:r>
                </w:p>
              </w:tc>
              <w:tc>
                <w:tcPr>
                  <w:tcW w:w="6154" w:type="dxa"/>
                </w:tcPr>
                <w:p w:rsidR="00B719DC" w:rsidRDefault="00B719DC" w:rsidP="00B719DC">
                  <w:pPr>
                    <w:widowControl w:val="0"/>
                    <w:autoSpaceDE w:val="0"/>
                    <w:autoSpaceDN w:val="0"/>
                    <w:adjustRightInd w:val="0"/>
                    <w:spacing w:after="200" w:line="276" w:lineRule="auto"/>
                    <w:rPr>
                      <w:color w:val="000000"/>
                      <w:sz w:val="29"/>
                      <w:szCs w:val="29"/>
                    </w:rPr>
                  </w:pPr>
                  <w:proofErr w:type="gramStart"/>
                  <w:r>
                    <w:rPr>
                      <w:color w:val="000000"/>
                      <w:lang w:val="en-US"/>
                    </w:rPr>
                    <w:t>www</w:t>
                  </w:r>
                  <w:proofErr w:type="gramEnd"/>
                  <w:r>
                    <w:rPr>
                      <w:color w:val="000000"/>
                      <w:lang w:val="en-US"/>
                    </w:rPr>
                    <w:t>.</w:t>
                  </w:r>
                  <w:hyperlink r:id="rId10" w:history="1">
                    <w:r>
                      <w:rPr>
                        <w:rStyle w:val="a3"/>
                        <w:color w:val="000000"/>
                      </w:rPr>
                      <w:t>nsaldago.ru</w:t>
                    </w:r>
                  </w:hyperlink>
                </w:p>
              </w:tc>
            </w:tr>
          </w:tbl>
          <w:p w:rsidR="00B719DC" w:rsidRPr="00B719DC" w:rsidRDefault="00B719DC" w:rsidP="00B719DC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29701F" w:rsidRPr="00ED71CC">
        <w:trPr>
          <w:tblCellSpacing w:w="0" w:type="dxa"/>
        </w:trPr>
        <w:tc>
          <w:tcPr>
            <w:tcW w:w="0" w:type="auto"/>
            <w:vAlign w:val="center"/>
          </w:tcPr>
          <w:p w:rsidR="0029701F" w:rsidRDefault="00B719DC" w:rsidP="007F0C7B">
            <w:pPr>
              <w:shd w:val="clear" w:color="auto" w:fill="FFFFFF"/>
              <w:jc w:val="center"/>
              <w:textAlignment w:val="baseline"/>
              <w:rPr>
                <w:bCs/>
                <w:iCs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Cs/>
                <w:iCs/>
                <w:color w:val="FFFFFF" w:themeColor="background1"/>
                <w:sz w:val="28"/>
                <w:szCs w:val="28"/>
              </w:rPr>
              <w:lastRenderedPageBreak/>
              <w:t>рррррррррррррррррррррррррррррррррррррррррррррррррррррррррррр</w:t>
            </w:r>
            <w:proofErr w:type="spellEnd"/>
            <w:r>
              <w:rPr>
                <w:bCs/>
                <w:iCs/>
                <w:color w:val="000000" w:themeColor="text1"/>
                <w:sz w:val="28"/>
                <w:szCs w:val="28"/>
              </w:rPr>
              <w:t>».</w:t>
            </w:r>
          </w:p>
          <w:p w:rsidR="00B719DC" w:rsidRPr="00B719DC" w:rsidRDefault="00B719DC" w:rsidP="00B719DC">
            <w:pPr>
              <w:shd w:val="clear" w:color="auto" w:fill="FFFFFF"/>
              <w:jc w:val="both"/>
              <w:textAlignment w:val="baseline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BD4DAA" w:rsidRDefault="00B719DC" w:rsidP="00BD4DAA">
      <w:pPr>
        <w:pStyle w:val="a6"/>
        <w:shd w:val="clear" w:color="auto" w:fill="FFFFFF"/>
        <w:ind w:left="-2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1.3.</w:t>
      </w:r>
      <w:r w:rsidR="00BD4DAA" w:rsidRPr="00BD4DAA">
        <w:rPr>
          <w:sz w:val="28"/>
          <w:szCs w:val="28"/>
        </w:rPr>
        <w:t xml:space="preserve"> </w:t>
      </w:r>
      <w:r w:rsidR="00BD4DAA">
        <w:rPr>
          <w:sz w:val="28"/>
          <w:szCs w:val="28"/>
        </w:rPr>
        <w:t xml:space="preserve">В наименование подпрограммы </w:t>
      </w:r>
      <w:r w:rsidR="00BD4DAA" w:rsidRPr="00BD4DAA">
        <w:rPr>
          <w:sz w:val="28"/>
          <w:szCs w:val="28"/>
        </w:rPr>
        <w:t xml:space="preserve">«Обеспечение жильем молодых семей в  городском округе Нижняя Салда до 2020 года» </w:t>
      </w:r>
      <w:r w:rsidR="00BD4DAA">
        <w:rPr>
          <w:sz w:val="28"/>
          <w:szCs w:val="28"/>
        </w:rPr>
        <w:t>муниципальной программы слова «до 2020 года» заменить словами «до 2021 года».</w:t>
      </w:r>
    </w:p>
    <w:p w:rsidR="00B719DC" w:rsidRDefault="00BD4DAA" w:rsidP="00B719DC">
      <w:pPr>
        <w:pStyle w:val="a6"/>
        <w:shd w:val="clear" w:color="auto" w:fill="FFFFFF"/>
        <w:ind w:left="-2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1.4.</w:t>
      </w:r>
      <w:r w:rsidR="00B719DC">
        <w:rPr>
          <w:sz w:val="28"/>
          <w:szCs w:val="28"/>
        </w:rPr>
        <w:t xml:space="preserve"> Паспорт </w:t>
      </w:r>
      <w:r>
        <w:rPr>
          <w:sz w:val="28"/>
          <w:szCs w:val="28"/>
        </w:rPr>
        <w:t xml:space="preserve">подпрограммы </w:t>
      </w:r>
      <w:r w:rsidRPr="00BD4DAA">
        <w:rPr>
          <w:sz w:val="28"/>
          <w:szCs w:val="28"/>
        </w:rPr>
        <w:t>«Обеспечение жильем молодых семей в  городском округе Нижняя Салда до 202</w:t>
      </w:r>
      <w:r w:rsidR="000C6637">
        <w:rPr>
          <w:sz w:val="28"/>
          <w:szCs w:val="28"/>
        </w:rPr>
        <w:t>1</w:t>
      </w:r>
      <w:r w:rsidRPr="00BD4DAA">
        <w:rPr>
          <w:sz w:val="28"/>
          <w:szCs w:val="28"/>
        </w:rPr>
        <w:t xml:space="preserve"> года» </w:t>
      </w:r>
      <w:r w:rsidR="00B719DC">
        <w:rPr>
          <w:sz w:val="28"/>
          <w:szCs w:val="28"/>
        </w:rPr>
        <w:t>муниципальной программы изложить в следующей редакции:</w:t>
      </w:r>
    </w:p>
    <w:p w:rsidR="00094649" w:rsidRDefault="00B719DC" w:rsidP="00BD4DAA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5887"/>
      </w:tblGrid>
      <w:tr w:rsidR="00094649" w:rsidTr="00CE1FAD">
        <w:tc>
          <w:tcPr>
            <w:tcW w:w="3775" w:type="dxa"/>
          </w:tcPr>
          <w:p w:rsidR="00094649" w:rsidRDefault="00094649" w:rsidP="00CE1FAD">
            <w:pPr>
              <w:pStyle w:val="2"/>
              <w:tabs>
                <w:tab w:val="left" w:pos="9000"/>
              </w:tabs>
              <w:rPr>
                <w:szCs w:val="28"/>
              </w:rPr>
            </w:pPr>
            <w:r>
              <w:rPr>
                <w:szCs w:val="28"/>
              </w:rPr>
              <w:t>Наименование подпрограммы</w:t>
            </w:r>
          </w:p>
        </w:tc>
        <w:tc>
          <w:tcPr>
            <w:tcW w:w="6078" w:type="dxa"/>
          </w:tcPr>
          <w:p w:rsidR="00094649" w:rsidRPr="00BA04FD" w:rsidRDefault="00094649" w:rsidP="00BD4D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«Обеспечение жильем молодых семей в городском округе Нижняя Салда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 до 202</w:t>
            </w:r>
            <w:r w:rsidR="00BD4D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года» </w:t>
            </w:r>
            <w:r w:rsidRPr="00BA04F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далее – Подпрограмма)</w:t>
            </w:r>
          </w:p>
        </w:tc>
      </w:tr>
      <w:tr w:rsidR="00094649" w:rsidTr="00CE1FAD">
        <w:tc>
          <w:tcPr>
            <w:tcW w:w="3775" w:type="dxa"/>
          </w:tcPr>
          <w:p w:rsidR="00094649" w:rsidRDefault="00094649" w:rsidP="00CE1FAD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6078" w:type="dxa"/>
          </w:tcPr>
          <w:p w:rsidR="00094649" w:rsidRPr="003C6698" w:rsidRDefault="00094649" w:rsidP="00BD4D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1B3">
              <w:rPr>
                <w:rFonts w:ascii="Times New Roman" w:hAnsi="Times New Roman" w:cs="Times New Roman"/>
                <w:sz w:val="28"/>
                <w:szCs w:val="28"/>
              </w:rPr>
              <w:t>Подпрограмма «Обеспечение жильем молодых семей» государственной программы «Развитие физической культуры, спорта и молодежной политики в Свердловской области до 202</w:t>
            </w:r>
            <w:r w:rsidR="007B11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601B3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</w:tr>
      <w:tr w:rsidR="00094649" w:rsidTr="00CE1FAD">
        <w:tc>
          <w:tcPr>
            <w:tcW w:w="3775" w:type="dxa"/>
          </w:tcPr>
          <w:p w:rsidR="00094649" w:rsidRDefault="00094649" w:rsidP="00CE1FAD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6078" w:type="dxa"/>
          </w:tcPr>
          <w:p w:rsidR="00094649" w:rsidRDefault="00094649" w:rsidP="00CE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Нижняя Салда</w:t>
            </w:r>
          </w:p>
          <w:p w:rsidR="00094649" w:rsidRDefault="00094649" w:rsidP="00CE1FAD">
            <w:pPr>
              <w:jc w:val="both"/>
              <w:rPr>
                <w:sz w:val="28"/>
                <w:szCs w:val="28"/>
              </w:rPr>
            </w:pPr>
          </w:p>
        </w:tc>
      </w:tr>
      <w:tr w:rsidR="00094649" w:rsidTr="00CE1FAD">
        <w:tc>
          <w:tcPr>
            <w:tcW w:w="3775" w:type="dxa"/>
          </w:tcPr>
          <w:p w:rsidR="00094649" w:rsidRDefault="00094649" w:rsidP="00CE1FAD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078" w:type="dxa"/>
          </w:tcPr>
          <w:p w:rsidR="00094649" w:rsidRDefault="00094649" w:rsidP="00CE1FA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76DAF">
              <w:rPr>
                <w:sz w:val="28"/>
                <w:szCs w:val="28"/>
              </w:rPr>
              <w:t>редоставлени</w:t>
            </w:r>
            <w:r>
              <w:rPr>
                <w:sz w:val="28"/>
                <w:szCs w:val="28"/>
              </w:rPr>
              <w:t>е финансовой</w:t>
            </w:r>
            <w:r w:rsidRPr="00976DAF">
              <w:rPr>
                <w:sz w:val="28"/>
                <w:szCs w:val="28"/>
              </w:rPr>
              <w:t xml:space="preserve"> поддержки</w:t>
            </w:r>
            <w:r>
              <w:rPr>
                <w:sz w:val="28"/>
                <w:szCs w:val="28"/>
              </w:rPr>
              <w:t xml:space="preserve"> в форме социальных выплат</w:t>
            </w:r>
            <w:r w:rsidRPr="00976DAF">
              <w:rPr>
                <w:sz w:val="28"/>
                <w:szCs w:val="28"/>
              </w:rPr>
              <w:t xml:space="preserve"> в решении жилищной проблемы молодым семьям, признанным в установленном </w:t>
            </w:r>
            <w:proofErr w:type="gramStart"/>
            <w:r w:rsidRPr="00976DAF">
              <w:rPr>
                <w:sz w:val="28"/>
                <w:szCs w:val="28"/>
              </w:rPr>
              <w:t>порядке</w:t>
            </w:r>
            <w:proofErr w:type="gramEnd"/>
            <w:r w:rsidRPr="00976DAF">
              <w:rPr>
                <w:sz w:val="28"/>
                <w:szCs w:val="28"/>
              </w:rPr>
              <w:t xml:space="preserve"> нуждающимися в улучшении жилищных условий</w:t>
            </w:r>
            <w:r>
              <w:rPr>
                <w:sz w:val="28"/>
                <w:szCs w:val="28"/>
              </w:rPr>
              <w:t>.</w:t>
            </w:r>
            <w:r w:rsidRPr="00976DAF">
              <w:rPr>
                <w:sz w:val="28"/>
                <w:szCs w:val="28"/>
              </w:rPr>
              <w:t xml:space="preserve"> </w:t>
            </w:r>
          </w:p>
        </w:tc>
      </w:tr>
      <w:tr w:rsidR="00094649" w:rsidTr="00CE1FAD">
        <w:tc>
          <w:tcPr>
            <w:tcW w:w="3775" w:type="dxa"/>
          </w:tcPr>
          <w:p w:rsidR="00094649" w:rsidRDefault="00094649" w:rsidP="00CE1FAD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078" w:type="dxa"/>
          </w:tcPr>
          <w:p w:rsidR="00094649" w:rsidRPr="00B23621" w:rsidRDefault="00094649" w:rsidP="00CE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финансовой поддержки в решении жилищной проблемы молодым семьям</w:t>
            </w:r>
          </w:p>
        </w:tc>
      </w:tr>
      <w:tr w:rsidR="00094649" w:rsidTr="00CE1FAD">
        <w:tc>
          <w:tcPr>
            <w:tcW w:w="3775" w:type="dxa"/>
          </w:tcPr>
          <w:p w:rsidR="00094649" w:rsidRDefault="00094649" w:rsidP="00CE1FAD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целевых показателей подпрограммы</w:t>
            </w:r>
          </w:p>
        </w:tc>
        <w:tc>
          <w:tcPr>
            <w:tcW w:w="6078" w:type="dxa"/>
          </w:tcPr>
          <w:p w:rsidR="00094649" w:rsidRDefault="00094649" w:rsidP="00094649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молодых семей, получивших социальную выплату.</w:t>
            </w:r>
          </w:p>
          <w:p w:rsidR="00094649" w:rsidRDefault="00094649" w:rsidP="00094649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Доля молодых семей, получивших социальную выплату, от численности молодых семей, состоящих на учете нуждающихся в жилье по состоянию на 01.01.2014</w:t>
            </w:r>
          </w:p>
        </w:tc>
      </w:tr>
      <w:tr w:rsidR="00094649" w:rsidTr="00CE1FAD">
        <w:tc>
          <w:tcPr>
            <w:tcW w:w="3775" w:type="dxa"/>
          </w:tcPr>
          <w:p w:rsidR="00094649" w:rsidRDefault="00094649" w:rsidP="00CE1FAD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078" w:type="dxa"/>
          </w:tcPr>
          <w:p w:rsidR="00094649" w:rsidRDefault="00094649" w:rsidP="007B1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202</w:t>
            </w:r>
            <w:r w:rsidR="007B11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094649" w:rsidTr="00CE1FAD">
        <w:tc>
          <w:tcPr>
            <w:tcW w:w="3775" w:type="dxa"/>
          </w:tcPr>
          <w:p w:rsidR="00094649" w:rsidRDefault="00094649" w:rsidP="00CE1FAD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подпрограммы</w:t>
            </w:r>
          </w:p>
        </w:tc>
        <w:tc>
          <w:tcPr>
            <w:tcW w:w="6078" w:type="dxa"/>
          </w:tcPr>
          <w:p w:rsidR="00094649" w:rsidRDefault="00094649" w:rsidP="00CE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первой категории администрации городского округа Нижняя Салда (по социальным вопросам), заместитель главы администрации городского округа Нижняя Салда, курирующий социальные вопросы.</w:t>
            </w:r>
          </w:p>
        </w:tc>
      </w:tr>
      <w:tr w:rsidR="00094649" w:rsidTr="00CE1FAD">
        <w:tc>
          <w:tcPr>
            <w:tcW w:w="3775" w:type="dxa"/>
          </w:tcPr>
          <w:p w:rsidR="00094649" w:rsidRDefault="00094649" w:rsidP="00CE1FAD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6078" w:type="dxa"/>
          </w:tcPr>
          <w:p w:rsidR="00AF5BFE" w:rsidRPr="006009D0" w:rsidRDefault="00AF5BFE" w:rsidP="00AF5BFE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09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8 746 858,00 рублей, в том числе:</w:t>
            </w:r>
          </w:p>
          <w:p w:rsidR="00AF5BFE" w:rsidRPr="00652B2E" w:rsidRDefault="00AF5BFE" w:rsidP="00AF5B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652B2E">
              <w:rPr>
                <w:color w:val="000000"/>
                <w:sz w:val="29"/>
                <w:szCs w:val="29"/>
              </w:rPr>
              <w:t>2014 год –</w:t>
            </w:r>
            <w:r>
              <w:rPr>
                <w:color w:val="000000"/>
                <w:sz w:val="29"/>
                <w:szCs w:val="29"/>
              </w:rPr>
              <w:t>1 257 408</w:t>
            </w:r>
            <w:r w:rsidRPr="00652B2E">
              <w:rPr>
                <w:color w:val="000000"/>
                <w:sz w:val="29"/>
                <w:szCs w:val="29"/>
              </w:rPr>
              <w:t>,00 рублей,</w:t>
            </w:r>
          </w:p>
          <w:p w:rsidR="00AF5BFE" w:rsidRPr="00652B2E" w:rsidRDefault="00AF5BFE" w:rsidP="00AF5B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652B2E">
              <w:rPr>
                <w:color w:val="000000"/>
                <w:sz w:val="29"/>
                <w:szCs w:val="29"/>
              </w:rPr>
              <w:t>2015 год –</w:t>
            </w:r>
            <w:r>
              <w:rPr>
                <w:color w:val="000000"/>
                <w:sz w:val="29"/>
                <w:szCs w:val="29"/>
              </w:rPr>
              <w:t>1 170 200</w:t>
            </w:r>
            <w:r w:rsidRPr="00652B2E">
              <w:rPr>
                <w:color w:val="000000"/>
                <w:sz w:val="29"/>
                <w:szCs w:val="29"/>
              </w:rPr>
              <w:t>,00 рублей,</w:t>
            </w:r>
          </w:p>
          <w:p w:rsidR="00AF5BFE" w:rsidRPr="00652B2E" w:rsidRDefault="00AF5BFE" w:rsidP="00AF5B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652B2E">
              <w:rPr>
                <w:color w:val="000000"/>
                <w:sz w:val="29"/>
                <w:szCs w:val="29"/>
              </w:rPr>
              <w:t>2016 год –</w:t>
            </w:r>
            <w:r>
              <w:rPr>
                <w:color w:val="000000"/>
                <w:sz w:val="29"/>
                <w:szCs w:val="29"/>
              </w:rPr>
              <w:t xml:space="preserve"> 986 256</w:t>
            </w:r>
            <w:r w:rsidRPr="00652B2E">
              <w:rPr>
                <w:color w:val="000000"/>
              </w:rPr>
              <w:t>,</w:t>
            </w:r>
            <w:r w:rsidRPr="00652B2E">
              <w:rPr>
                <w:color w:val="000000"/>
                <w:sz w:val="29"/>
                <w:szCs w:val="29"/>
              </w:rPr>
              <w:t>00 рублей,</w:t>
            </w:r>
          </w:p>
          <w:p w:rsidR="00AF5BFE" w:rsidRPr="00652B2E" w:rsidRDefault="00AF5BFE" w:rsidP="00AF5B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652B2E">
              <w:rPr>
                <w:color w:val="000000"/>
                <w:sz w:val="29"/>
                <w:szCs w:val="29"/>
              </w:rPr>
              <w:t xml:space="preserve">2017 год – </w:t>
            </w:r>
            <w:r>
              <w:rPr>
                <w:color w:val="000000"/>
                <w:sz w:val="29"/>
                <w:szCs w:val="29"/>
              </w:rPr>
              <w:t>1 772 400</w:t>
            </w:r>
            <w:r w:rsidRPr="00652B2E">
              <w:rPr>
                <w:color w:val="000000"/>
                <w:sz w:val="29"/>
                <w:szCs w:val="29"/>
              </w:rPr>
              <w:t>,00 рублей,</w:t>
            </w:r>
          </w:p>
          <w:p w:rsidR="00AF5BFE" w:rsidRPr="00652B2E" w:rsidRDefault="00AF5BFE" w:rsidP="00AF5B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652B2E">
              <w:rPr>
                <w:color w:val="000000"/>
                <w:sz w:val="29"/>
                <w:szCs w:val="29"/>
              </w:rPr>
              <w:t xml:space="preserve">2018 год – </w:t>
            </w:r>
            <w:r>
              <w:rPr>
                <w:color w:val="000000"/>
              </w:rPr>
              <w:t>2 004 768</w:t>
            </w:r>
            <w:r w:rsidRPr="00652B2E">
              <w:rPr>
                <w:color w:val="000000"/>
                <w:sz w:val="29"/>
                <w:szCs w:val="29"/>
              </w:rPr>
              <w:t>,00 рублей,</w:t>
            </w:r>
          </w:p>
          <w:p w:rsidR="00AF5BFE" w:rsidRPr="00652B2E" w:rsidRDefault="00AF5BFE" w:rsidP="00AF5B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652B2E">
              <w:rPr>
                <w:color w:val="000000"/>
                <w:sz w:val="29"/>
                <w:szCs w:val="29"/>
              </w:rPr>
              <w:t xml:space="preserve">2019 год – </w:t>
            </w:r>
            <w:r w:rsidRPr="00652B2E">
              <w:rPr>
                <w:color w:val="000000"/>
              </w:rPr>
              <w:t>783 727</w:t>
            </w:r>
            <w:r w:rsidRPr="00652B2E">
              <w:rPr>
                <w:color w:val="000000"/>
                <w:sz w:val="29"/>
                <w:szCs w:val="29"/>
              </w:rPr>
              <w:t>,00 рублей,</w:t>
            </w:r>
          </w:p>
          <w:p w:rsidR="00AF5BFE" w:rsidRDefault="00AF5BFE" w:rsidP="00AF5B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652B2E">
              <w:rPr>
                <w:color w:val="000000"/>
                <w:sz w:val="29"/>
                <w:szCs w:val="29"/>
              </w:rPr>
              <w:t>2020 год – 772 099,00 рублей;</w:t>
            </w:r>
          </w:p>
          <w:p w:rsidR="00AF5BFE" w:rsidRDefault="00AF5BFE" w:rsidP="00AF5BF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2021 год – 0 рублей.</w:t>
            </w:r>
          </w:p>
          <w:p w:rsidR="00AF5BFE" w:rsidRPr="00F27704" w:rsidRDefault="00AF5BFE" w:rsidP="00AF5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1) о</w:t>
            </w:r>
            <w:r w:rsidRPr="00F27704">
              <w:rPr>
                <w:color w:val="000000"/>
                <w:sz w:val="29"/>
                <w:szCs w:val="29"/>
              </w:rPr>
              <w:t>бластной бюджет 3 087 400,00 руб. в том числе:</w:t>
            </w:r>
          </w:p>
          <w:p w:rsidR="00AF5BFE" w:rsidRPr="00F27704" w:rsidRDefault="00AF5BFE" w:rsidP="00AF5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9"/>
                <w:szCs w:val="29"/>
              </w:rPr>
            </w:pPr>
            <w:r w:rsidRPr="00F27704">
              <w:rPr>
                <w:color w:val="000000"/>
                <w:sz w:val="29"/>
                <w:szCs w:val="29"/>
              </w:rPr>
              <w:t>2014 год – 514 700,00 руб.</w:t>
            </w:r>
          </w:p>
          <w:p w:rsidR="00AF5BFE" w:rsidRPr="00F27704" w:rsidRDefault="00AF5BFE" w:rsidP="00AF5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9"/>
                <w:szCs w:val="29"/>
              </w:rPr>
            </w:pPr>
            <w:r w:rsidRPr="00F27704">
              <w:rPr>
                <w:color w:val="000000"/>
                <w:sz w:val="29"/>
                <w:szCs w:val="29"/>
              </w:rPr>
              <w:t>2015 год – 434 000,00 руб.</w:t>
            </w:r>
          </w:p>
          <w:p w:rsidR="00AF5BFE" w:rsidRPr="00F27704" w:rsidRDefault="00AF5BFE" w:rsidP="00AF5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9"/>
                <w:szCs w:val="29"/>
              </w:rPr>
            </w:pPr>
            <w:r w:rsidRPr="00F27704">
              <w:rPr>
                <w:color w:val="000000"/>
                <w:sz w:val="29"/>
                <w:szCs w:val="29"/>
              </w:rPr>
              <w:t>2016 год – 328 600,00 руб.</w:t>
            </w:r>
          </w:p>
          <w:p w:rsidR="00AF5BFE" w:rsidRPr="00F27704" w:rsidRDefault="00AF5BFE" w:rsidP="00AF5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9"/>
                <w:szCs w:val="29"/>
              </w:rPr>
            </w:pPr>
            <w:r w:rsidRPr="00F27704">
              <w:rPr>
                <w:color w:val="000000"/>
                <w:sz w:val="29"/>
                <w:szCs w:val="29"/>
              </w:rPr>
              <w:t>2017 год – 922 400,00 руб.</w:t>
            </w:r>
          </w:p>
          <w:p w:rsidR="00AF5BFE" w:rsidRPr="00F27704" w:rsidRDefault="00AF5BFE" w:rsidP="00AF5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9"/>
                <w:szCs w:val="29"/>
              </w:rPr>
            </w:pPr>
            <w:r w:rsidRPr="00F27704">
              <w:rPr>
                <w:color w:val="000000"/>
                <w:sz w:val="29"/>
                <w:szCs w:val="29"/>
              </w:rPr>
              <w:t>2018 год – 887 700,00 руб.</w:t>
            </w:r>
          </w:p>
          <w:p w:rsidR="00AF5BFE" w:rsidRPr="00F27704" w:rsidRDefault="00AF5BFE" w:rsidP="00AF5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9"/>
                <w:szCs w:val="29"/>
              </w:rPr>
            </w:pPr>
            <w:r w:rsidRPr="00F27704">
              <w:rPr>
                <w:color w:val="000000"/>
                <w:sz w:val="29"/>
                <w:szCs w:val="29"/>
              </w:rPr>
              <w:t>2019 год – 0 руб.</w:t>
            </w:r>
          </w:p>
          <w:p w:rsidR="00AF5BFE" w:rsidRDefault="00AF5BFE" w:rsidP="00AF5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9"/>
                <w:szCs w:val="29"/>
              </w:rPr>
            </w:pPr>
            <w:r w:rsidRPr="00F27704">
              <w:rPr>
                <w:color w:val="000000"/>
                <w:sz w:val="29"/>
                <w:szCs w:val="29"/>
              </w:rPr>
              <w:t>2020 год – 0 руб.</w:t>
            </w:r>
          </w:p>
          <w:p w:rsidR="00AF5BFE" w:rsidRPr="00F27704" w:rsidRDefault="00AF5BFE" w:rsidP="00AF5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9"/>
                <w:szCs w:val="29"/>
              </w:rPr>
            </w:pPr>
            <w:r>
              <w:rPr>
                <w:color w:val="000000" w:themeColor="text1"/>
                <w:sz w:val="28"/>
                <w:szCs w:val="28"/>
              </w:rPr>
              <w:t>2021 год – 0 рублей.</w:t>
            </w:r>
          </w:p>
          <w:p w:rsidR="00AF5BFE" w:rsidRPr="00F27704" w:rsidRDefault="00AF5BFE" w:rsidP="00AF5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2) ф</w:t>
            </w:r>
            <w:r w:rsidRPr="00F27704">
              <w:rPr>
                <w:color w:val="000000"/>
                <w:sz w:val="29"/>
                <w:szCs w:val="29"/>
              </w:rPr>
              <w:t>едеральный бюджет 1 117 200,00 руб. в том числе:</w:t>
            </w:r>
          </w:p>
          <w:p w:rsidR="00AF5BFE" w:rsidRPr="00F27704" w:rsidRDefault="00AF5BFE" w:rsidP="00AF5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9"/>
                <w:szCs w:val="29"/>
              </w:rPr>
            </w:pPr>
            <w:r w:rsidRPr="00F27704">
              <w:rPr>
                <w:color w:val="000000"/>
                <w:sz w:val="29"/>
                <w:szCs w:val="29"/>
              </w:rPr>
              <w:t>2014 год – 221 900,00 руб.</w:t>
            </w:r>
          </w:p>
          <w:p w:rsidR="00AF5BFE" w:rsidRPr="00F27704" w:rsidRDefault="00AF5BFE" w:rsidP="00AF5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9"/>
                <w:szCs w:val="29"/>
              </w:rPr>
            </w:pPr>
            <w:r w:rsidRPr="00F27704">
              <w:rPr>
                <w:color w:val="000000"/>
                <w:sz w:val="29"/>
                <w:szCs w:val="29"/>
              </w:rPr>
              <w:t>2015 год – 248 200,00 руб.</w:t>
            </w:r>
          </w:p>
          <w:p w:rsidR="00AF5BFE" w:rsidRPr="00F27704" w:rsidRDefault="00AF5BFE" w:rsidP="00AF5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9"/>
                <w:szCs w:val="29"/>
              </w:rPr>
            </w:pPr>
            <w:r w:rsidRPr="00F27704">
              <w:rPr>
                <w:color w:val="000000"/>
                <w:sz w:val="29"/>
                <w:szCs w:val="29"/>
              </w:rPr>
              <w:t>2016 год – 312 500,00 руб.</w:t>
            </w:r>
          </w:p>
          <w:p w:rsidR="00AF5BFE" w:rsidRPr="00F27704" w:rsidRDefault="00AF5BFE" w:rsidP="00AF5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9"/>
                <w:szCs w:val="29"/>
              </w:rPr>
            </w:pPr>
            <w:r w:rsidRPr="00F27704">
              <w:rPr>
                <w:color w:val="000000"/>
                <w:sz w:val="29"/>
                <w:szCs w:val="29"/>
              </w:rPr>
              <w:t>2017 год – 0 руб.</w:t>
            </w:r>
          </w:p>
          <w:p w:rsidR="00AF5BFE" w:rsidRPr="00F27704" w:rsidRDefault="00AF5BFE" w:rsidP="00AF5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9"/>
                <w:szCs w:val="29"/>
              </w:rPr>
            </w:pPr>
            <w:r w:rsidRPr="00F27704">
              <w:rPr>
                <w:color w:val="000000"/>
                <w:sz w:val="29"/>
                <w:szCs w:val="29"/>
              </w:rPr>
              <w:t>2018 год – 334 600,00 руб.</w:t>
            </w:r>
          </w:p>
          <w:p w:rsidR="00AF5BFE" w:rsidRPr="00F27704" w:rsidRDefault="00AF5BFE" w:rsidP="00AF5BF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9"/>
                <w:szCs w:val="29"/>
              </w:rPr>
            </w:pPr>
            <w:r w:rsidRPr="00F27704">
              <w:rPr>
                <w:color w:val="000000"/>
                <w:sz w:val="29"/>
                <w:szCs w:val="29"/>
              </w:rPr>
              <w:t>2019 год – 0 руб.</w:t>
            </w:r>
          </w:p>
          <w:p w:rsidR="00AF5BFE" w:rsidRDefault="00AF5BFE" w:rsidP="00AF5BFE">
            <w:pPr>
              <w:jc w:val="both"/>
              <w:rPr>
                <w:color w:val="000000"/>
                <w:sz w:val="29"/>
                <w:szCs w:val="29"/>
              </w:rPr>
            </w:pPr>
            <w:r w:rsidRPr="00F27704">
              <w:rPr>
                <w:color w:val="000000"/>
                <w:sz w:val="29"/>
                <w:szCs w:val="29"/>
              </w:rPr>
              <w:t>2020 год – 0 руб.</w:t>
            </w:r>
          </w:p>
          <w:p w:rsidR="00AF5BFE" w:rsidRDefault="00AF5BFE" w:rsidP="00AF5BFE">
            <w:pPr>
              <w:jc w:val="both"/>
              <w:rPr>
                <w:color w:val="000000"/>
                <w:sz w:val="29"/>
                <w:szCs w:val="29"/>
              </w:rPr>
            </w:pPr>
            <w:r>
              <w:rPr>
                <w:color w:val="000000" w:themeColor="text1"/>
                <w:sz w:val="28"/>
                <w:szCs w:val="28"/>
              </w:rPr>
              <w:t>2021 год – 0 рублей.</w:t>
            </w:r>
          </w:p>
          <w:p w:rsidR="00AF5BFE" w:rsidRPr="00AF5BFE" w:rsidRDefault="00AF5BFE" w:rsidP="00AF5BFE">
            <w:pPr>
              <w:jc w:val="both"/>
              <w:rPr>
                <w:color w:val="000000"/>
                <w:sz w:val="28"/>
                <w:szCs w:val="28"/>
              </w:rPr>
            </w:pPr>
            <w:r w:rsidRPr="00AF5BFE">
              <w:rPr>
                <w:color w:val="000000"/>
                <w:sz w:val="28"/>
                <w:szCs w:val="28"/>
              </w:rPr>
              <w:t>3) местный бюджет 4 542 258, 00рублей, в том числе:</w:t>
            </w:r>
          </w:p>
          <w:p w:rsidR="00AF5BFE" w:rsidRPr="00BC4685" w:rsidRDefault="00AF5BFE" w:rsidP="00AF5B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BC4685">
              <w:rPr>
                <w:color w:val="000000"/>
                <w:sz w:val="29"/>
                <w:szCs w:val="29"/>
              </w:rPr>
              <w:lastRenderedPageBreak/>
              <w:t>2014 год – 520 808,00 рублей,</w:t>
            </w:r>
          </w:p>
          <w:p w:rsidR="00AF5BFE" w:rsidRPr="00BC4685" w:rsidRDefault="00AF5BFE" w:rsidP="00AF5B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BC4685">
              <w:rPr>
                <w:color w:val="000000"/>
                <w:sz w:val="29"/>
                <w:szCs w:val="29"/>
              </w:rPr>
              <w:t>2015 год – 488 000,00 рублей,</w:t>
            </w:r>
          </w:p>
          <w:p w:rsidR="00AF5BFE" w:rsidRPr="00BC4685" w:rsidRDefault="00AF5BFE" w:rsidP="00AF5B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BC4685">
              <w:rPr>
                <w:color w:val="000000"/>
                <w:sz w:val="29"/>
                <w:szCs w:val="29"/>
              </w:rPr>
              <w:t xml:space="preserve">2016 год – </w:t>
            </w:r>
            <w:r w:rsidRPr="00BC4685">
              <w:rPr>
                <w:color w:val="000000"/>
              </w:rPr>
              <w:t>345 156,</w:t>
            </w:r>
            <w:r w:rsidRPr="00BC4685">
              <w:rPr>
                <w:color w:val="000000"/>
                <w:sz w:val="29"/>
                <w:szCs w:val="29"/>
              </w:rPr>
              <w:t>00 рублей,</w:t>
            </w:r>
          </w:p>
          <w:p w:rsidR="00AF5BFE" w:rsidRPr="00BC4685" w:rsidRDefault="00AF5BFE" w:rsidP="00AF5B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BC4685">
              <w:rPr>
                <w:color w:val="000000"/>
                <w:sz w:val="29"/>
                <w:szCs w:val="29"/>
              </w:rPr>
              <w:t>2017 год – 850 000,00 рублей,</w:t>
            </w:r>
          </w:p>
          <w:p w:rsidR="00AF5BFE" w:rsidRPr="00BC4685" w:rsidRDefault="00AF5BFE" w:rsidP="00AF5B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BC4685">
              <w:rPr>
                <w:color w:val="000000"/>
                <w:sz w:val="29"/>
                <w:szCs w:val="29"/>
              </w:rPr>
              <w:t xml:space="preserve">2018 год – </w:t>
            </w:r>
            <w:r>
              <w:rPr>
                <w:color w:val="000000"/>
              </w:rPr>
              <w:t>782 468</w:t>
            </w:r>
            <w:r w:rsidRPr="00BC4685">
              <w:rPr>
                <w:color w:val="000000"/>
                <w:sz w:val="29"/>
                <w:szCs w:val="29"/>
              </w:rPr>
              <w:t>,00 рублей,</w:t>
            </w:r>
          </w:p>
          <w:p w:rsidR="00AF5BFE" w:rsidRPr="00BC4685" w:rsidRDefault="00AF5BFE" w:rsidP="00AF5B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BC4685">
              <w:rPr>
                <w:color w:val="000000"/>
                <w:sz w:val="29"/>
                <w:szCs w:val="29"/>
              </w:rPr>
              <w:t xml:space="preserve">2019 год – </w:t>
            </w:r>
            <w:r w:rsidRPr="00BC4685">
              <w:rPr>
                <w:color w:val="000000"/>
              </w:rPr>
              <w:t>783 727</w:t>
            </w:r>
            <w:r w:rsidRPr="00BC4685">
              <w:rPr>
                <w:color w:val="000000"/>
                <w:sz w:val="29"/>
                <w:szCs w:val="29"/>
              </w:rPr>
              <w:t>,00 рублей,</w:t>
            </w:r>
          </w:p>
          <w:p w:rsidR="00AF5BFE" w:rsidRPr="00BC4685" w:rsidRDefault="00AF5BFE" w:rsidP="00AF5BF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9"/>
                <w:szCs w:val="29"/>
              </w:rPr>
            </w:pPr>
            <w:r w:rsidRPr="00BC4685">
              <w:rPr>
                <w:color w:val="000000"/>
                <w:sz w:val="29"/>
                <w:szCs w:val="29"/>
              </w:rPr>
              <w:t>2020 год – 772 099,00 рублей;</w:t>
            </w:r>
          </w:p>
          <w:p w:rsidR="007B1157" w:rsidRPr="007B1157" w:rsidRDefault="00AF5BFE" w:rsidP="007B115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2021 год – 0 рублей.</w:t>
            </w:r>
          </w:p>
        </w:tc>
      </w:tr>
      <w:tr w:rsidR="00094649" w:rsidTr="00CE1FAD">
        <w:tc>
          <w:tcPr>
            <w:tcW w:w="3775" w:type="dxa"/>
          </w:tcPr>
          <w:p w:rsidR="00094649" w:rsidRPr="007B0F61" w:rsidRDefault="00094649" w:rsidP="00CE1FAD">
            <w:pPr>
              <w:jc w:val="both"/>
              <w:rPr>
                <w:sz w:val="28"/>
                <w:szCs w:val="28"/>
              </w:rPr>
            </w:pPr>
            <w:r w:rsidRPr="007B0F61">
              <w:rPr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t>подпрограмм</w:t>
            </w:r>
            <w:r w:rsidRPr="007B0F61">
              <w:rPr>
                <w:sz w:val="28"/>
                <w:szCs w:val="28"/>
              </w:rPr>
              <w:t>ы и показатели эффективности</w:t>
            </w:r>
          </w:p>
        </w:tc>
        <w:tc>
          <w:tcPr>
            <w:tcW w:w="6078" w:type="dxa"/>
          </w:tcPr>
          <w:p w:rsidR="000D7969" w:rsidRPr="007B1157" w:rsidRDefault="000D7969" w:rsidP="000D7969">
            <w:pPr>
              <w:pStyle w:val="a6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7B1157">
              <w:rPr>
                <w:color w:val="000000" w:themeColor="text1"/>
                <w:sz w:val="28"/>
                <w:szCs w:val="28"/>
              </w:rPr>
              <w:t>Выполнение мероприятий подпрограммы позволит обеспечить:</w:t>
            </w:r>
          </w:p>
          <w:p w:rsidR="00094649" w:rsidRPr="007B1157" w:rsidRDefault="000D7969" w:rsidP="00AF5BFE">
            <w:pPr>
              <w:pStyle w:val="a6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7B1157">
              <w:rPr>
                <w:color w:val="000000" w:themeColor="text1"/>
                <w:sz w:val="28"/>
                <w:szCs w:val="28"/>
              </w:rPr>
              <w:t xml:space="preserve">Возможность решения жилищной проблемы </w:t>
            </w:r>
            <w:r w:rsidR="00B42240" w:rsidRPr="007B1157">
              <w:rPr>
                <w:color w:val="000000" w:themeColor="text1"/>
                <w:sz w:val="28"/>
                <w:szCs w:val="28"/>
              </w:rPr>
              <w:t>1</w:t>
            </w:r>
            <w:r w:rsidR="00AF5BFE">
              <w:rPr>
                <w:color w:val="000000" w:themeColor="text1"/>
                <w:sz w:val="28"/>
                <w:szCs w:val="28"/>
              </w:rPr>
              <w:t>8</w:t>
            </w:r>
            <w:r w:rsidRPr="007B1157">
              <w:rPr>
                <w:color w:val="000000" w:themeColor="text1"/>
                <w:sz w:val="28"/>
                <w:szCs w:val="28"/>
              </w:rPr>
              <w:t xml:space="preserve"> молод</w:t>
            </w:r>
            <w:r w:rsidR="00B42240" w:rsidRPr="007B1157">
              <w:rPr>
                <w:color w:val="000000" w:themeColor="text1"/>
                <w:sz w:val="28"/>
                <w:szCs w:val="28"/>
              </w:rPr>
              <w:t>ых</w:t>
            </w:r>
            <w:r w:rsidRPr="007B1157">
              <w:rPr>
                <w:color w:val="000000" w:themeColor="text1"/>
                <w:sz w:val="28"/>
                <w:szCs w:val="28"/>
              </w:rPr>
              <w:t xml:space="preserve"> семе</w:t>
            </w:r>
            <w:r w:rsidR="00B42240" w:rsidRPr="007B1157">
              <w:rPr>
                <w:color w:val="000000" w:themeColor="text1"/>
                <w:sz w:val="28"/>
                <w:szCs w:val="28"/>
              </w:rPr>
              <w:t>й</w:t>
            </w:r>
            <w:r w:rsidRPr="007B1157">
              <w:rPr>
                <w:color w:val="000000" w:themeColor="text1"/>
                <w:sz w:val="28"/>
                <w:szCs w:val="28"/>
              </w:rPr>
              <w:t>, нуждающейся в улучшении жилищных условий, в городском округе Нижняя Салда.</w:t>
            </w:r>
          </w:p>
        </w:tc>
      </w:tr>
      <w:tr w:rsidR="00094649" w:rsidTr="00CE1FAD">
        <w:tc>
          <w:tcPr>
            <w:tcW w:w="3775" w:type="dxa"/>
          </w:tcPr>
          <w:p w:rsidR="00094649" w:rsidRDefault="00094649" w:rsidP="00CE1FAD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6078" w:type="dxa"/>
          </w:tcPr>
          <w:p w:rsidR="00094649" w:rsidRDefault="00094649" w:rsidP="00CE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над исполнением Подпрограммы осуществляет администрация городского округа Нижняя Салда, Дума городского округа Нижняя Салда</w:t>
            </w:r>
          </w:p>
        </w:tc>
      </w:tr>
      <w:tr w:rsidR="00094649" w:rsidTr="00CE1FAD">
        <w:tc>
          <w:tcPr>
            <w:tcW w:w="3775" w:type="dxa"/>
          </w:tcPr>
          <w:p w:rsidR="00094649" w:rsidRDefault="00094649" w:rsidP="00CE1FAD">
            <w:pPr>
              <w:tabs>
                <w:tab w:val="left" w:pos="90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подпрограммы</w:t>
            </w:r>
          </w:p>
        </w:tc>
        <w:tc>
          <w:tcPr>
            <w:tcW w:w="6078" w:type="dxa"/>
          </w:tcPr>
          <w:p w:rsidR="00094649" w:rsidRDefault="00094649" w:rsidP="00CE1F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 Нижняя Салда</w:t>
            </w:r>
          </w:p>
        </w:tc>
      </w:tr>
    </w:tbl>
    <w:p w:rsidR="00094649" w:rsidRDefault="007B1157" w:rsidP="00094649">
      <w:pPr>
        <w:tabs>
          <w:tab w:val="left" w:pos="9000"/>
        </w:tabs>
        <w:autoSpaceDE w:val="0"/>
        <w:autoSpaceDN w:val="0"/>
        <w:adjustRightInd w:val="0"/>
        <w:ind w:firstLine="900"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b/>
          <w:color w:val="FFFFFF" w:themeColor="background1"/>
          <w:sz w:val="28"/>
          <w:szCs w:val="28"/>
        </w:rPr>
        <w:t>ррррррррррррр</w:t>
      </w:r>
      <w:proofErr w:type="spellEnd"/>
      <w:r>
        <w:rPr>
          <w:b/>
          <w:color w:val="000000" w:themeColor="text1"/>
          <w:sz w:val="28"/>
          <w:szCs w:val="28"/>
        </w:rPr>
        <w:t>».</w:t>
      </w:r>
    </w:p>
    <w:p w:rsidR="007B1157" w:rsidRDefault="007B1157" w:rsidP="007B1157">
      <w:pPr>
        <w:pStyle w:val="a6"/>
        <w:shd w:val="clear" w:color="auto" w:fill="FFFFFF"/>
        <w:ind w:left="-2" w:firstLine="709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1.5. </w:t>
      </w:r>
      <w:r>
        <w:rPr>
          <w:sz w:val="28"/>
          <w:szCs w:val="28"/>
        </w:rPr>
        <w:t xml:space="preserve">В наименование подпрограммы </w:t>
      </w:r>
      <w:r w:rsidRPr="00BD4DAA">
        <w:rPr>
          <w:sz w:val="28"/>
          <w:szCs w:val="28"/>
        </w:rPr>
        <w:t>«</w:t>
      </w:r>
      <w:r w:rsidRPr="007A754B">
        <w:rPr>
          <w:color w:val="000000"/>
          <w:sz w:val="28"/>
          <w:szCs w:val="28"/>
        </w:rPr>
        <w:t>Взаимодействие администрации городского округа Нижняя Салда с общественными организациями и отдельными категориями граждан на территории  городского округа Нижняя Салда до 2020 года</w:t>
      </w:r>
      <w:r>
        <w:rPr>
          <w:color w:val="000000"/>
          <w:sz w:val="28"/>
          <w:szCs w:val="28"/>
        </w:rPr>
        <w:t>»</w:t>
      </w:r>
      <w:r w:rsidRPr="007A754B">
        <w:rPr>
          <w:color w:val="000000"/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>слова «до 2020 года» заменить словами «до 2021 года».</w:t>
      </w:r>
    </w:p>
    <w:p w:rsidR="007B1157" w:rsidRDefault="007B1157" w:rsidP="007B1157">
      <w:pPr>
        <w:pStyle w:val="a6"/>
        <w:shd w:val="clear" w:color="auto" w:fill="FFFFFF"/>
        <w:ind w:left="-2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D00F09">
        <w:rPr>
          <w:sz w:val="28"/>
          <w:szCs w:val="28"/>
        </w:rPr>
        <w:t>.6</w:t>
      </w:r>
      <w:r>
        <w:rPr>
          <w:sz w:val="28"/>
          <w:szCs w:val="28"/>
        </w:rPr>
        <w:t xml:space="preserve">. Паспорт подпрограммы </w:t>
      </w:r>
      <w:r w:rsidRPr="00BD4DAA">
        <w:rPr>
          <w:sz w:val="28"/>
          <w:szCs w:val="28"/>
        </w:rPr>
        <w:t>«</w:t>
      </w:r>
      <w:r w:rsidRPr="007A754B">
        <w:rPr>
          <w:color w:val="000000"/>
          <w:sz w:val="28"/>
          <w:szCs w:val="28"/>
        </w:rPr>
        <w:t>Взаимодействие администрации городского округа Нижняя Салда с общественными организациями и отдельными категориями граждан на территории  городского округа Нижняя Салда до 202</w:t>
      </w:r>
      <w:r w:rsidR="000C6637">
        <w:rPr>
          <w:color w:val="000000"/>
          <w:sz w:val="28"/>
          <w:szCs w:val="28"/>
        </w:rPr>
        <w:t>1</w:t>
      </w:r>
      <w:r w:rsidRPr="007A754B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»</w:t>
      </w:r>
      <w:r w:rsidR="000C663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изложить в следующей редакции:</w:t>
      </w:r>
    </w:p>
    <w:p w:rsidR="000C6637" w:rsidRPr="000C6637" w:rsidRDefault="000C6637" w:rsidP="000C6637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548"/>
      </w:tblGrid>
      <w:tr w:rsidR="00094649" w:rsidRPr="00B90F80" w:rsidTr="00055B3E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9" w:rsidRPr="000C6637" w:rsidRDefault="00094649" w:rsidP="00CE1FAD">
            <w:pPr>
              <w:pStyle w:val="af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637">
              <w:rPr>
                <w:rStyle w:val="af5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49" w:rsidRPr="000C6637" w:rsidRDefault="00094649" w:rsidP="000C6637">
            <w:pPr>
              <w:pStyle w:val="af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6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Взаимодействие администрации городского округа Нижняя Салда с общественными организациями и отдельными категориями граждан на территории  городского округа Нижняя Салда до 202</w:t>
            </w:r>
            <w:r w:rsidR="000C6637" w:rsidRPr="000C66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C66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094649" w:rsidRPr="00B90F80" w:rsidTr="00055B3E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9" w:rsidRPr="000C6637" w:rsidRDefault="00094649" w:rsidP="00CE1FAD">
            <w:pPr>
              <w:pStyle w:val="af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637">
              <w:rPr>
                <w:rStyle w:val="af5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Основной разработчики Подпрограммы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49" w:rsidRPr="000C6637" w:rsidRDefault="00094649" w:rsidP="00CE1FAD">
            <w:pPr>
              <w:pStyle w:val="af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6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городского округа Нижняя Салда</w:t>
            </w:r>
          </w:p>
        </w:tc>
      </w:tr>
      <w:tr w:rsidR="00094649" w:rsidRPr="00B90F80" w:rsidTr="00055B3E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9" w:rsidRPr="000C6637" w:rsidRDefault="00094649" w:rsidP="00CE1FAD">
            <w:pPr>
              <w:pStyle w:val="af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637">
              <w:rPr>
                <w:rStyle w:val="af5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Цель Подпрограммы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49" w:rsidRPr="000C6637" w:rsidRDefault="00094649" w:rsidP="00CE1FAD">
            <w:pPr>
              <w:pStyle w:val="af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6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Усиление поддержки общественных организаций и отдельных категорий граждан</w:t>
            </w:r>
          </w:p>
        </w:tc>
      </w:tr>
      <w:tr w:rsidR="00094649" w:rsidRPr="00B90F80" w:rsidTr="00055B3E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9" w:rsidRPr="000C6637" w:rsidRDefault="00094649" w:rsidP="00CE1FAD">
            <w:pPr>
              <w:pStyle w:val="afb"/>
              <w:rPr>
                <w:rStyle w:val="af5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6637">
              <w:rPr>
                <w:rStyle w:val="af5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Задачи подпрограммы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49" w:rsidRPr="000C6637" w:rsidRDefault="00094649" w:rsidP="00CE1FA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6637">
              <w:rPr>
                <w:color w:val="000000" w:themeColor="text1"/>
                <w:sz w:val="28"/>
                <w:szCs w:val="28"/>
              </w:rPr>
              <w:t>Сохранение, укрепление и оказание помощи общественным организациям в проведении общественно – значимых мероприятий.</w:t>
            </w:r>
          </w:p>
          <w:p w:rsidR="00094649" w:rsidRPr="000C6637" w:rsidRDefault="00094649" w:rsidP="00CE1FA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6637">
              <w:rPr>
                <w:color w:val="000000" w:themeColor="text1"/>
                <w:sz w:val="28"/>
                <w:szCs w:val="28"/>
              </w:rPr>
              <w:lastRenderedPageBreak/>
              <w:t xml:space="preserve">Поощрение ветеранов. </w:t>
            </w:r>
          </w:p>
          <w:p w:rsidR="00094649" w:rsidRPr="000C6637" w:rsidRDefault="00094649" w:rsidP="00CE1FA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6637">
              <w:rPr>
                <w:color w:val="000000" w:themeColor="text1"/>
                <w:sz w:val="28"/>
                <w:szCs w:val="28"/>
              </w:rPr>
              <w:t>Выплата компенсаций почетным гражданам городского округа.</w:t>
            </w:r>
          </w:p>
        </w:tc>
      </w:tr>
      <w:tr w:rsidR="00094649" w:rsidRPr="00B90F80" w:rsidTr="00055B3E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9" w:rsidRPr="000C6637" w:rsidRDefault="00094649" w:rsidP="00CE1FAD">
            <w:pPr>
              <w:pStyle w:val="afb"/>
              <w:rPr>
                <w:rStyle w:val="af5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6637">
              <w:rPr>
                <w:rStyle w:val="af5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>Перечень основных целевых показателей подпрограммы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49" w:rsidRPr="000C6637" w:rsidRDefault="00094649" w:rsidP="00CE1FA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6637">
              <w:rPr>
                <w:color w:val="000000" w:themeColor="text1"/>
                <w:sz w:val="28"/>
                <w:szCs w:val="28"/>
              </w:rPr>
              <w:t>Охват целевой аудитории проводимых мероприятий.</w:t>
            </w:r>
          </w:p>
          <w:p w:rsidR="00094649" w:rsidRDefault="00094649" w:rsidP="00CE1FA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6637">
              <w:rPr>
                <w:color w:val="000000" w:themeColor="text1"/>
                <w:sz w:val="28"/>
                <w:szCs w:val="28"/>
              </w:rPr>
              <w:t>Количество ветеранов.</w:t>
            </w:r>
          </w:p>
          <w:p w:rsidR="00E1782B" w:rsidRDefault="00E1782B" w:rsidP="00E1782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9"/>
                <w:szCs w:val="29"/>
              </w:rPr>
              <w:t>К</w:t>
            </w:r>
            <w:r w:rsidRPr="00B61270">
              <w:rPr>
                <w:color w:val="000000"/>
                <w:sz w:val="29"/>
                <w:szCs w:val="29"/>
              </w:rPr>
              <w:t>оличество инвалидов, получивших компенсацию за проезд.</w:t>
            </w:r>
          </w:p>
          <w:p w:rsidR="00094649" w:rsidRPr="000C6637" w:rsidRDefault="00094649" w:rsidP="00CE1FA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C6637">
              <w:rPr>
                <w:color w:val="000000" w:themeColor="text1"/>
                <w:sz w:val="28"/>
                <w:szCs w:val="28"/>
              </w:rPr>
              <w:t>Количество Почетных граждан городского округа получивших компенсацию.</w:t>
            </w:r>
          </w:p>
        </w:tc>
      </w:tr>
      <w:tr w:rsidR="00094649" w:rsidRPr="00B90F80" w:rsidTr="00055B3E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9" w:rsidRPr="000C6637" w:rsidRDefault="00094649" w:rsidP="00CE1FAD">
            <w:pPr>
              <w:pStyle w:val="af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637">
              <w:rPr>
                <w:rStyle w:val="af5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49" w:rsidRPr="000C6637" w:rsidRDefault="00094649" w:rsidP="000C6637">
            <w:pPr>
              <w:pStyle w:val="af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6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2014 - 202</w:t>
            </w:r>
            <w:r w:rsidR="000C66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0C66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094649" w:rsidRPr="00B90F80" w:rsidTr="00055B3E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9" w:rsidRPr="000C6637" w:rsidRDefault="00094649" w:rsidP="00CE1FAD">
            <w:pPr>
              <w:pStyle w:val="af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637">
              <w:rPr>
                <w:rStyle w:val="af5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Основной исполнитель подпрограммы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49" w:rsidRPr="000C6637" w:rsidRDefault="00094649" w:rsidP="00CE1FAD">
            <w:pPr>
              <w:pStyle w:val="af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6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администрация городского округа Нижняя Салда</w:t>
            </w:r>
          </w:p>
        </w:tc>
      </w:tr>
      <w:tr w:rsidR="00094649" w:rsidRPr="00B90F80" w:rsidTr="00055B3E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9" w:rsidRPr="000C6637" w:rsidRDefault="00094649" w:rsidP="00CE1FAD">
            <w:pPr>
              <w:pStyle w:val="af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637">
              <w:rPr>
                <w:rStyle w:val="af5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38F" w:rsidRPr="000C6637" w:rsidRDefault="0038238F" w:rsidP="0038238F">
            <w:pPr>
              <w:pStyle w:val="af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6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3 393 330,00 рублей из средств местного бюджета, в том числе:</w:t>
            </w:r>
          </w:p>
          <w:p w:rsidR="0038238F" w:rsidRPr="000C6637" w:rsidRDefault="0038238F" w:rsidP="0038238F">
            <w:pPr>
              <w:rPr>
                <w:color w:val="000000" w:themeColor="text1"/>
                <w:sz w:val="28"/>
                <w:szCs w:val="28"/>
              </w:rPr>
            </w:pPr>
            <w:r w:rsidRPr="000C6637">
              <w:rPr>
                <w:color w:val="000000" w:themeColor="text1"/>
                <w:sz w:val="28"/>
                <w:szCs w:val="28"/>
              </w:rPr>
              <w:t>2014 год – 520 720,00 руб.</w:t>
            </w:r>
          </w:p>
          <w:p w:rsidR="0038238F" w:rsidRPr="000C6637" w:rsidRDefault="0038238F" w:rsidP="0038238F">
            <w:pPr>
              <w:rPr>
                <w:color w:val="000000" w:themeColor="text1"/>
                <w:sz w:val="28"/>
                <w:szCs w:val="28"/>
              </w:rPr>
            </w:pPr>
            <w:r w:rsidRPr="000C6637">
              <w:rPr>
                <w:color w:val="000000" w:themeColor="text1"/>
                <w:sz w:val="28"/>
                <w:szCs w:val="28"/>
              </w:rPr>
              <w:t>2015 год – 595 790,00 руб.</w:t>
            </w:r>
          </w:p>
          <w:p w:rsidR="0038238F" w:rsidRPr="000C6637" w:rsidRDefault="0038238F" w:rsidP="0038238F">
            <w:pPr>
              <w:rPr>
                <w:color w:val="000000" w:themeColor="text1"/>
                <w:sz w:val="28"/>
                <w:szCs w:val="28"/>
              </w:rPr>
            </w:pPr>
            <w:r w:rsidRPr="000C6637">
              <w:rPr>
                <w:color w:val="000000" w:themeColor="text1"/>
                <w:sz w:val="28"/>
                <w:szCs w:val="28"/>
              </w:rPr>
              <w:t>2016 год – 582 044,00 руб.</w:t>
            </w:r>
          </w:p>
          <w:p w:rsidR="0038238F" w:rsidRPr="000C6637" w:rsidRDefault="0038238F" w:rsidP="0038238F">
            <w:pPr>
              <w:rPr>
                <w:color w:val="000000" w:themeColor="text1"/>
                <w:sz w:val="28"/>
                <w:szCs w:val="28"/>
              </w:rPr>
            </w:pPr>
            <w:r w:rsidRPr="000C6637">
              <w:rPr>
                <w:color w:val="000000" w:themeColor="text1"/>
                <w:sz w:val="28"/>
                <w:szCs w:val="28"/>
              </w:rPr>
              <w:t>2017 год – 584 560,00 руб.</w:t>
            </w:r>
          </w:p>
          <w:p w:rsidR="0038238F" w:rsidRPr="000C6637" w:rsidRDefault="0038238F" w:rsidP="0038238F">
            <w:pPr>
              <w:rPr>
                <w:color w:val="000000" w:themeColor="text1"/>
                <w:sz w:val="28"/>
                <w:szCs w:val="28"/>
              </w:rPr>
            </w:pPr>
            <w:r w:rsidRPr="000C6637">
              <w:rPr>
                <w:color w:val="000000" w:themeColor="text1"/>
                <w:sz w:val="28"/>
                <w:szCs w:val="28"/>
              </w:rPr>
              <w:t>2018 год – 364 732,00 руб.</w:t>
            </w:r>
          </w:p>
          <w:p w:rsidR="0038238F" w:rsidRPr="000C6637" w:rsidRDefault="0038238F" w:rsidP="0038238F">
            <w:pPr>
              <w:rPr>
                <w:color w:val="000000" w:themeColor="text1"/>
                <w:sz w:val="28"/>
                <w:szCs w:val="28"/>
              </w:rPr>
            </w:pPr>
            <w:r w:rsidRPr="000C6637">
              <w:rPr>
                <w:color w:val="000000" w:themeColor="text1"/>
                <w:sz w:val="28"/>
                <w:szCs w:val="28"/>
              </w:rPr>
              <w:t>2019 год – 374 332,00 руб.</w:t>
            </w:r>
          </w:p>
          <w:p w:rsidR="0038238F" w:rsidRPr="000C6637" w:rsidRDefault="0038238F" w:rsidP="0038238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0C6637">
              <w:rPr>
                <w:color w:val="000000" w:themeColor="text1"/>
                <w:sz w:val="28"/>
                <w:szCs w:val="28"/>
              </w:rPr>
              <w:t>2020 год – 371 152,00 руб.</w:t>
            </w:r>
          </w:p>
          <w:p w:rsidR="00094649" w:rsidRPr="000C6637" w:rsidRDefault="000C6637" w:rsidP="000C663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2021 год – 0 руб.</w:t>
            </w:r>
          </w:p>
        </w:tc>
      </w:tr>
      <w:tr w:rsidR="00094649" w:rsidRPr="00B90F80" w:rsidTr="00055B3E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9" w:rsidRPr="000C6637" w:rsidRDefault="00094649" w:rsidP="00CE1FAD">
            <w:pPr>
              <w:pStyle w:val="af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637">
              <w:rPr>
                <w:rStyle w:val="af5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649" w:rsidRPr="000C6637" w:rsidRDefault="00094649" w:rsidP="00CE1FAD">
            <w:pPr>
              <w:pStyle w:val="afb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C66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Укрепление деятельности общественных организаций, сохранение общественной стабильности на территории городского округа, обеспечение социальной поддержки отдельным категориям граждан.</w:t>
            </w:r>
          </w:p>
        </w:tc>
      </w:tr>
    </w:tbl>
    <w:p w:rsidR="00094649" w:rsidRPr="00D00F09" w:rsidRDefault="00D00F09" w:rsidP="00094649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color w:val="FFFFFF" w:themeColor="background1"/>
          <w:sz w:val="28"/>
          <w:szCs w:val="28"/>
        </w:rPr>
        <w:t>ррррррррррррррррррррррррррр</w:t>
      </w:r>
      <w:proofErr w:type="spellEnd"/>
      <w:r>
        <w:rPr>
          <w:color w:val="000000" w:themeColor="text1"/>
          <w:sz w:val="28"/>
          <w:szCs w:val="28"/>
        </w:rPr>
        <w:t>».</w:t>
      </w:r>
    </w:p>
    <w:p w:rsidR="00D00F09" w:rsidRDefault="00D00F09" w:rsidP="00D00F09">
      <w:pPr>
        <w:shd w:val="clear" w:color="auto" w:fill="FFFFFF"/>
        <w:spacing w:line="317" w:lineRule="exact"/>
        <w:jc w:val="both"/>
        <w:rPr>
          <w:sz w:val="28"/>
          <w:szCs w:val="28"/>
        </w:rPr>
      </w:pPr>
      <w:bookmarkStart w:id="0" w:name="sub_5"/>
      <w:r>
        <w:rPr>
          <w:sz w:val="28"/>
          <w:szCs w:val="28"/>
        </w:rPr>
        <w:tab/>
        <w:t>1.7. Приложения № 3,4 муниципальной программы изложить в новой редакции (прилагается).</w:t>
      </w:r>
    </w:p>
    <w:p w:rsidR="00D00F09" w:rsidRPr="007F0C7B" w:rsidRDefault="00D00F09" w:rsidP="00D00F09">
      <w:pPr>
        <w:pStyle w:val="a6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«Городской вестник плюс» и разместить на официальном сайте администрации городского округа Нижняя Салда</w:t>
      </w:r>
      <w:r w:rsidRPr="00ED71CC">
        <w:rPr>
          <w:sz w:val="28"/>
          <w:szCs w:val="28"/>
        </w:rPr>
        <w:t>.</w:t>
      </w:r>
    </w:p>
    <w:p w:rsidR="00D00F09" w:rsidRDefault="00D00F09" w:rsidP="00D00F09">
      <w:pPr>
        <w:pStyle w:val="a6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ED71CC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Pr="00ED71CC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возложить на заместителя главы администрации городского округа Нижняя Салда    </w:t>
      </w:r>
      <w:proofErr w:type="spellStart"/>
      <w:r>
        <w:rPr>
          <w:sz w:val="28"/>
          <w:szCs w:val="28"/>
        </w:rPr>
        <w:t>О.В.Третьякову</w:t>
      </w:r>
      <w:proofErr w:type="spellEnd"/>
      <w:r>
        <w:rPr>
          <w:sz w:val="28"/>
          <w:szCs w:val="28"/>
        </w:rPr>
        <w:t xml:space="preserve">. </w:t>
      </w:r>
    </w:p>
    <w:p w:rsidR="00D00F09" w:rsidRDefault="00D00F09" w:rsidP="00D00F09">
      <w:pPr>
        <w:pStyle w:val="a6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</w:p>
    <w:p w:rsidR="00D00F09" w:rsidRDefault="00D00F09" w:rsidP="00D00F09">
      <w:pPr>
        <w:pStyle w:val="a6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</w:p>
    <w:p w:rsidR="00D00F09" w:rsidRDefault="00D00F09" w:rsidP="00D00F09">
      <w:pPr>
        <w:pStyle w:val="a6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</w:p>
    <w:p w:rsidR="00D00F09" w:rsidRPr="00ED71CC" w:rsidRDefault="00D00F09" w:rsidP="00D00F09">
      <w:pPr>
        <w:pStyle w:val="a6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</w:p>
    <w:p w:rsidR="00D00F09" w:rsidRDefault="00D00F09" w:rsidP="00D00F09">
      <w:r w:rsidRPr="00C027A3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городско округа                                                                     Е.В. Матвеева</w:t>
      </w:r>
    </w:p>
    <w:bookmarkEnd w:id="0"/>
    <w:p w:rsidR="00094649" w:rsidRDefault="00094649" w:rsidP="00094649">
      <w:pPr>
        <w:widowControl w:val="0"/>
        <w:autoSpaceDE w:val="0"/>
        <w:autoSpaceDN w:val="0"/>
        <w:adjustRightInd w:val="0"/>
        <w:jc w:val="right"/>
        <w:outlineLvl w:val="1"/>
        <w:rPr>
          <w:b/>
          <w:bCs/>
        </w:rPr>
        <w:sectPr w:rsidR="00094649" w:rsidSect="003D466C">
          <w:head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67B7F" w:rsidRDefault="00567B7F" w:rsidP="00567B7F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>
        <w:rPr>
          <w:bCs/>
        </w:rPr>
        <w:lastRenderedPageBreak/>
        <w:t xml:space="preserve">Приложение №1 </w:t>
      </w:r>
      <w:r w:rsidRPr="000D7A14">
        <w:rPr>
          <w:bCs/>
        </w:rPr>
        <w:t>к постановлению администрации городского округа Нижняя Салда</w:t>
      </w:r>
    </w:p>
    <w:p w:rsidR="00567B7F" w:rsidRPr="000D7A14" w:rsidRDefault="00567B7F" w:rsidP="00567B7F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0D7A14">
        <w:rPr>
          <w:bCs/>
        </w:rPr>
        <w:t xml:space="preserve">от </w:t>
      </w:r>
      <w:r>
        <w:rPr>
          <w:bCs/>
        </w:rPr>
        <w:t xml:space="preserve">«___»______2018 </w:t>
      </w:r>
      <w:r w:rsidRPr="000D7A14">
        <w:rPr>
          <w:bCs/>
        </w:rPr>
        <w:t xml:space="preserve">№ </w:t>
      </w:r>
      <w:r>
        <w:rPr>
          <w:bCs/>
        </w:rPr>
        <w:t>___</w:t>
      </w:r>
    </w:p>
    <w:p w:rsidR="00567B7F" w:rsidRPr="000D7A14" w:rsidRDefault="00567B7F" w:rsidP="00567B7F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567B7F" w:rsidRPr="000D7A14" w:rsidRDefault="00567B7F" w:rsidP="00567B7F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0D7A14">
        <w:rPr>
          <w:bCs/>
        </w:rPr>
        <w:t xml:space="preserve">Приложение № </w:t>
      </w:r>
      <w:r>
        <w:rPr>
          <w:bCs/>
        </w:rPr>
        <w:t>3</w:t>
      </w:r>
      <w:r w:rsidRPr="000D7A14">
        <w:rPr>
          <w:bCs/>
        </w:rPr>
        <w:t xml:space="preserve"> </w:t>
      </w:r>
    </w:p>
    <w:p w:rsidR="00567B7F" w:rsidRPr="000D7A14" w:rsidRDefault="00567B7F" w:rsidP="00567B7F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0D7A14">
        <w:rPr>
          <w:bCs/>
        </w:rPr>
        <w:t>к муниципальной программе  «Поддержка общественных организаций и отдельных  категорий граждан городского округа Нижняя Салда до 202</w:t>
      </w:r>
      <w:r>
        <w:rPr>
          <w:bCs/>
        </w:rPr>
        <w:t>1</w:t>
      </w:r>
      <w:r w:rsidRPr="000D7A14">
        <w:rPr>
          <w:bCs/>
        </w:rPr>
        <w:t xml:space="preserve"> года»</w:t>
      </w:r>
    </w:p>
    <w:p w:rsidR="00094649" w:rsidRDefault="00094649" w:rsidP="00094649">
      <w:pPr>
        <w:widowControl w:val="0"/>
        <w:autoSpaceDE w:val="0"/>
        <w:autoSpaceDN w:val="0"/>
        <w:adjustRightInd w:val="0"/>
        <w:jc w:val="center"/>
      </w:pPr>
    </w:p>
    <w:p w:rsidR="00094649" w:rsidRPr="00EA61DC" w:rsidRDefault="00094649" w:rsidP="00094649">
      <w:pPr>
        <w:widowControl w:val="0"/>
        <w:autoSpaceDE w:val="0"/>
        <w:autoSpaceDN w:val="0"/>
        <w:adjustRightInd w:val="0"/>
        <w:jc w:val="center"/>
      </w:pPr>
    </w:p>
    <w:p w:rsidR="00094649" w:rsidRPr="00567B7F" w:rsidRDefault="00094649" w:rsidP="00094649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1" w:name="Par258"/>
      <w:bookmarkEnd w:id="1"/>
      <w:r w:rsidRPr="00567B7F">
        <w:rPr>
          <w:bCs/>
        </w:rPr>
        <w:t>ЦЕЛИ, ЗАДАЧИ И ЦЕЛЕВЫЕ ПОКАЗАТЕЛИ</w:t>
      </w:r>
    </w:p>
    <w:p w:rsidR="00094649" w:rsidRPr="00567B7F" w:rsidRDefault="00094649" w:rsidP="00094649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567B7F">
        <w:rPr>
          <w:bCs/>
        </w:rPr>
        <w:t>РЕАЛИЗАЦИИ МУНИЦИПАЛЬНОЙ ПРОГРАММЫ</w:t>
      </w:r>
    </w:p>
    <w:p w:rsidR="00094649" w:rsidRPr="00567B7F" w:rsidRDefault="00094649" w:rsidP="00094649">
      <w:pPr>
        <w:shd w:val="clear" w:color="auto" w:fill="FFFFFF"/>
        <w:jc w:val="center"/>
        <w:textAlignment w:val="baseline"/>
        <w:rPr>
          <w:bCs/>
          <w:sz w:val="28"/>
          <w:szCs w:val="28"/>
        </w:rPr>
      </w:pPr>
      <w:r w:rsidRPr="00567B7F">
        <w:rPr>
          <w:bCs/>
          <w:sz w:val="28"/>
          <w:szCs w:val="28"/>
        </w:rPr>
        <w:t>«</w:t>
      </w:r>
      <w:r w:rsidRPr="00567B7F">
        <w:rPr>
          <w:bCs/>
          <w:color w:val="000000"/>
          <w:sz w:val="28"/>
          <w:szCs w:val="28"/>
        </w:rPr>
        <w:t xml:space="preserve"> Поддержка общественных организаций и отдельных категорий граждан городского округа Нижняя Салда до 202</w:t>
      </w:r>
      <w:r w:rsidR="00567B7F" w:rsidRPr="00567B7F">
        <w:rPr>
          <w:bCs/>
          <w:color w:val="000000"/>
          <w:sz w:val="28"/>
          <w:szCs w:val="28"/>
        </w:rPr>
        <w:t>1</w:t>
      </w:r>
      <w:r w:rsidRPr="00567B7F">
        <w:rPr>
          <w:bCs/>
          <w:color w:val="000000"/>
          <w:sz w:val="28"/>
          <w:szCs w:val="28"/>
        </w:rPr>
        <w:t xml:space="preserve"> года»</w:t>
      </w:r>
    </w:p>
    <w:tbl>
      <w:tblPr>
        <w:tblW w:w="1545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2"/>
        <w:gridCol w:w="2945"/>
        <w:gridCol w:w="13"/>
        <w:gridCol w:w="1273"/>
        <w:gridCol w:w="13"/>
        <w:gridCol w:w="36"/>
        <w:gridCol w:w="992"/>
        <w:gridCol w:w="12"/>
        <w:gridCol w:w="13"/>
        <w:gridCol w:w="6"/>
        <w:gridCol w:w="999"/>
        <w:gridCol w:w="25"/>
        <w:gridCol w:w="13"/>
        <w:gridCol w:w="12"/>
        <w:gridCol w:w="978"/>
        <w:gridCol w:w="21"/>
        <w:gridCol w:w="43"/>
        <w:gridCol w:w="12"/>
        <w:gridCol w:w="952"/>
        <w:gridCol w:w="17"/>
        <w:gridCol w:w="73"/>
        <w:gridCol w:w="11"/>
        <w:gridCol w:w="927"/>
        <w:gridCol w:w="12"/>
        <w:gridCol w:w="103"/>
        <w:gridCol w:w="11"/>
        <w:gridCol w:w="902"/>
        <w:gridCol w:w="8"/>
        <w:gridCol w:w="133"/>
        <w:gridCol w:w="11"/>
        <w:gridCol w:w="873"/>
        <w:gridCol w:w="7"/>
        <w:gridCol w:w="163"/>
        <w:gridCol w:w="10"/>
        <w:gridCol w:w="846"/>
        <w:gridCol w:w="9"/>
        <w:gridCol w:w="160"/>
        <w:gridCol w:w="29"/>
        <w:gridCol w:w="10"/>
        <w:gridCol w:w="1942"/>
      </w:tblGrid>
      <w:tr w:rsidR="00094649" w:rsidRPr="00B90992" w:rsidTr="006B2AEC">
        <w:trPr>
          <w:tblCellSpacing w:w="5" w:type="nil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9" w:rsidRPr="00B90992" w:rsidRDefault="00094649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N  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строки   </w:t>
            </w:r>
          </w:p>
        </w:tc>
        <w:tc>
          <w:tcPr>
            <w:tcW w:w="2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9" w:rsidRPr="00B90992" w:rsidRDefault="00094649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цели (целей) и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задач, целевых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показателей  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9" w:rsidRPr="00B90992" w:rsidRDefault="00094649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840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9" w:rsidRPr="00B90992" w:rsidRDefault="00094649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    Значение целевого показателя реализации    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  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9" w:rsidRPr="00B90992" w:rsidRDefault="00094649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показателей</w:t>
            </w:r>
          </w:p>
        </w:tc>
      </w:tr>
      <w:tr w:rsidR="00567B7F" w:rsidRPr="00B90992" w:rsidTr="006B2AEC">
        <w:trPr>
          <w:tblCellSpacing w:w="5" w:type="nil"/>
        </w:trPr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567B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7F" w:rsidRPr="00B90992" w:rsidTr="006B2AEC">
        <w:trPr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2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0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567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567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567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567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567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567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567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567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567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94649" w:rsidRPr="00B90992" w:rsidTr="006B2AEC">
        <w:trPr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9" w:rsidRPr="00B90992" w:rsidRDefault="00094649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14615" w:type="dxa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9" w:rsidRPr="00B90992" w:rsidRDefault="00094649" w:rsidP="00567B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Обеспечение жильем молодых семей в городском округе Нижняя Салда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202</w:t>
            </w:r>
            <w:r w:rsidR="00567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  <w:tr w:rsidR="00094649" w:rsidRPr="00B90992" w:rsidTr="006B2AEC">
        <w:trPr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9" w:rsidRPr="00B90992" w:rsidRDefault="00094649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2  </w:t>
            </w:r>
          </w:p>
        </w:tc>
        <w:tc>
          <w:tcPr>
            <w:tcW w:w="14615" w:type="dxa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9" w:rsidRPr="00B90992" w:rsidRDefault="00094649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Цель 1. Предоставление финансовой поддержки в форме социальных выплат в решении жилищной проблемы молодым семьям, признанным в установленном порядке, нуждающимся в улучшении жилищных условий.                                                                                    </w:t>
            </w:r>
          </w:p>
        </w:tc>
      </w:tr>
      <w:tr w:rsidR="00094649" w:rsidRPr="00B90992" w:rsidTr="006B2AEC">
        <w:trPr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9" w:rsidRPr="00B90992" w:rsidRDefault="00094649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14615" w:type="dxa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9" w:rsidRPr="00B90992" w:rsidRDefault="00094649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Задача 1.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в решении жилищной проблемы молодым семьям.                                                                                  </w:t>
            </w:r>
          </w:p>
        </w:tc>
      </w:tr>
      <w:tr w:rsidR="00567B7F" w:rsidRPr="00B90992" w:rsidTr="006B2AEC">
        <w:trPr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4  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1.1. Количество молодых семей, получивших социальную выплату    </w:t>
            </w:r>
          </w:p>
        </w:tc>
        <w:tc>
          <w:tcPr>
            <w:tcW w:w="12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10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D1130" w:rsidRDefault="00567B7F" w:rsidP="00CE1FAD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BD113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1</w:t>
            </w:r>
          </w:p>
        </w:tc>
        <w:tc>
          <w:tcPr>
            <w:tcW w:w="10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8D73AC" w:rsidRDefault="00567B7F" w:rsidP="00CE1FAD">
            <w:pPr>
              <w:pStyle w:val="ConsPlusCell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8D73A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2</w:t>
            </w:r>
          </w:p>
        </w:tc>
        <w:tc>
          <w:tcPr>
            <w:tcW w:w="10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6B2AEC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567B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1D4E48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8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7 мая 2012 г. N 600</w:t>
            </w:r>
          </w:p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8">
              <w:rPr>
                <w:rFonts w:ascii="Times New Roman" w:hAnsi="Times New Roman" w:cs="Times New Roman"/>
                <w:sz w:val="24"/>
                <w:szCs w:val="24"/>
              </w:rPr>
              <w:t xml:space="preserve">"О мерах по обеспечению граждан Российской Федерации доступным и комфортным жильем и повышению качества </w:t>
            </w:r>
            <w:r w:rsidRPr="001D4E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жилищно-коммунальных услуг"</w:t>
            </w:r>
          </w:p>
        </w:tc>
      </w:tr>
      <w:tr w:rsidR="00567B7F" w:rsidRPr="00B90992" w:rsidTr="006B2AEC">
        <w:trPr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5  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 1.2.</w:t>
            </w:r>
          </w:p>
          <w:p w:rsidR="00567B7F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выплату, от численности молодых семей, состоящих на учете нуждающихся в жилье по состоянию на</w:t>
            </w:r>
          </w:p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01.01.2014  </w:t>
            </w:r>
          </w:p>
        </w:tc>
        <w:tc>
          <w:tcPr>
            <w:tcW w:w="12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роценты</w:t>
            </w:r>
          </w:p>
        </w:tc>
        <w:tc>
          <w:tcPr>
            <w:tcW w:w="10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D1130" w:rsidRDefault="00567B7F" w:rsidP="00CE1FAD">
            <w:pPr>
              <w:pStyle w:val="ConsPlusCell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3</w:t>
            </w:r>
          </w:p>
        </w:tc>
        <w:tc>
          <w:tcPr>
            <w:tcW w:w="10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8D73AC" w:rsidRDefault="00567B7F" w:rsidP="00CE1FAD">
            <w:pPr>
              <w:pStyle w:val="ConsPlusCell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8D73AC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6</w:t>
            </w:r>
          </w:p>
        </w:tc>
        <w:tc>
          <w:tcPr>
            <w:tcW w:w="10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6B2AEC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567B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1D4E48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8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7 мая 2012 г. N 600</w:t>
            </w:r>
          </w:p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4E48">
              <w:rPr>
                <w:rFonts w:ascii="Times New Roman" w:hAnsi="Times New Roman" w:cs="Times New Roman"/>
                <w:sz w:val="24"/>
                <w:szCs w:val="24"/>
              </w:rPr>
              <w:t>"О мерах по обеспечению граждан Российской Федерации доступным и комфортным жильем и повышению качества жилищно-коммунальных услуг"</w:t>
            </w:r>
          </w:p>
        </w:tc>
      </w:tr>
      <w:tr w:rsidR="00094649" w:rsidRPr="00B90992" w:rsidTr="006B2AEC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9" w:rsidRPr="00B90992" w:rsidRDefault="00094649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1461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9" w:rsidRPr="00B90992" w:rsidRDefault="00094649" w:rsidP="00567B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2.</w:t>
            </w:r>
            <w:r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</w:t>
            </w:r>
            <w:r w:rsidRPr="00177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администрации городского округа Нижняя Салда с общественными организациями и отдельными категориями граждан на территории городского округа Нижняя Салда до 202</w:t>
            </w:r>
            <w:r w:rsidR="00567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177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  <w:r w:rsidRPr="00B61270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094649" w:rsidRPr="00B90992" w:rsidTr="006B2AEC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9" w:rsidRPr="00B90992" w:rsidRDefault="00094649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7  </w:t>
            </w:r>
          </w:p>
        </w:tc>
        <w:tc>
          <w:tcPr>
            <w:tcW w:w="1461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9" w:rsidRPr="00B90992" w:rsidRDefault="00094649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Цель 2. Усиление поддержки общественных организаций и отдельных категорий граждан                                                                        </w:t>
            </w:r>
          </w:p>
        </w:tc>
      </w:tr>
      <w:tr w:rsidR="00094649" w:rsidRPr="00B90992" w:rsidTr="006B2AEC">
        <w:trPr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9" w:rsidRPr="00B90992" w:rsidRDefault="00094649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8  </w:t>
            </w:r>
          </w:p>
        </w:tc>
        <w:tc>
          <w:tcPr>
            <w:tcW w:w="14615" w:type="dxa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9" w:rsidRPr="00B90992" w:rsidRDefault="00094649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Задача 2. 1. Сохранение, укрепление и оказание помощи общественным организациям в проведении общественно – значимых мероприятиях                                                                                  </w:t>
            </w:r>
          </w:p>
        </w:tc>
      </w:tr>
      <w:tr w:rsidR="00567B7F" w:rsidRPr="00B90992" w:rsidTr="006B2AEC">
        <w:trPr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1. Охват целевой аудитории проводимых мероприятий    </w:t>
            </w:r>
          </w:p>
        </w:tc>
        <w:tc>
          <w:tcPr>
            <w:tcW w:w="12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567B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10B">
              <w:rPr>
                <w:rFonts w:ascii="Times New Roman" w:hAnsi="Times New Roman" w:cs="Times New Roman"/>
                <w:sz w:val="24"/>
                <w:szCs w:val="24"/>
              </w:rPr>
              <w:t>Программы социально-экономического развития городского округа Нижняя Салда</w:t>
            </w:r>
          </w:p>
        </w:tc>
      </w:tr>
      <w:tr w:rsidR="00094649" w:rsidRPr="00B90992" w:rsidTr="006B2AEC">
        <w:trPr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9" w:rsidRPr="00B90992" w:rsidRDefault="00094649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  <w:tc>
          <w:tcPr>
            <w:tcW w:w="14615" w:type="dxa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9" w:rsidRPr="00B90992" w:rsidRDefault="00094649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Задача 2.2. Поощрение ветеранов.                                                                              </w:t>
            </w:r>
          </w:p>
        </w:tc>
      </w:tr>
      <w:tr w:rsidR="00567B7F" w:rsidRPr="00B90992" w:rsidTr="006B2AEC">
        <w:trPr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11  </w:t>
            </w:r>
          </w:p>
        </w:tc>
        <w:tc>
          <w:tcPr>
            <w:tcW w:w="2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1. Количество  ветеранов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567B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7F" w:rsidRPr="00B90992" w:rsidRDefault="00567B7F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10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социально-экономического развития </w:t>
            </w:r>
            <w:r w:rsidRPr="00B24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Нижняя Салда</w:t>
            </w:r>
          </w:p>
        </w:tc>
      </w:tr>
      <w:tr w:rsidR="00E878BC" w:rsidRPr="00B90992" w:rsidTr="006B2AEC">
        <w:trPr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B2410B" w:rsidRDefault="00E878BC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615" w:type="dxa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B2410B" w:rsidRDefault="00E878BC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Задача 2.3. Выплата компенсаций за проезд на транспорте инвалидам в государственное учреждение здравоохранения </w:t>
            </w:r>
            <w:proofErr w:type="gramStart"/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 «Медицинский центр «Диализ» города Нижний Тагил                                                                                  </w:t>
            </w:r>
          </w:p>
        </w:tc>
      </w:tr>
      <w:tr w:rsidR="00E878BC" w:rsidRPr="00B90992" w:rsidTr="006B2AEC">
        <w:trPr>
          <w:tblCellSpacing w:w="5" w:type="nil"/>
        </w:trPr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B90992" w:rsidRDefault="00E878BC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B90992" w:rsidRDefault="00E878BC" w:rsidP="00C123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      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показатель 1. Количество инвалидов, получивших компенсацию за проезд    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B90992" w:rsidRDefault="00E878BC" w:rsidP="00C123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B90992" w:rsidRDefault="00E878BC" w:rsidP="00C123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B90992" w:rsidRDefault="00E878BC" w:rsidP="00C123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B90992" w:rsidRDefault="00E878BC" w:rsidP="00C123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B90992" w:rsidRDefault="00E878BC" w:rsidP="00C123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E878BC" w:rsidRDefault="00E878BC" w:rsidP="00C123E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E878BC" w:rsidRDefault="00E878BC" w:rsidP="00C123E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E878BC" w:rsidRDefault="00E878BC" w:rsidP="00C123E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E878BC" w:rsidRDefault="00E878BC" w:rsidP="00C123E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B2410B" w:rsidRDefault="00E878BC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10B">
              <w:rPr>
                <w:rFonts w:ascii="Times New Roman" w:hAnsi="Times New Roman" w:cs="Times New Roman"/>
                <w:sz w:val="24"/>
                <w:szCs w:val="24"/>
              </w:rPr>
              <w:t>Программы социально-экономического развития городского округа Нижняя Салда</w:t>
            </w:r>
          </w:p>
        </w:tc>
      </w:tr>
      <w:tr w:rsidR="00E878BC" w:rsidRPr="00B90992" w:rsidTr="006B2AEC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B90992" w:rsidRDefault="00E878BC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1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B90992" w:rsidRDefault="00E878BC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2.4 Выплата компенсаций Почетным гражданам городского округа</w:t>
            </w:r>
          </w:p>
        </w:tc>
      </w:tr>
      <w:tr w:rsidR="00E878BC" w:rsidRPr="00B90992" w:rsidTr="006B2AEC">
        <w:trPr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B90992" w:rsidRDefault="00E878BC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Default="00E878BC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</w:p>
          <w:p w:rsidR="00E878BC" w:rsidRPr="00B90992" w:rsidRDefault="00E878BC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почетных граждан городского округа получивших компенсацию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B90992" w:rsidRDefault="00E878BC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B90992" w:rsidRDefault="00E878BC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B90992" w:rsidRDefault="00E878BC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B90992" w:rsidRDefault="00E878BC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B90992" w:rsidRDefault="00E878BC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B90992" w:rsidRDefault="00E878BC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B90992" w:rsidRDefault="00E878BC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B90992" w:rsidRDefault="00E878BC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909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B90992" w:rsidRDefault="00E878BC" w:rsidP="00567B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C" w:rsidRPr="00B90992" w:rsidRDefault="00E878BC" w:rsidP="00CE1F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410B">
              <w:rPr>
                <w:rFonts w:ascii="Times New Roman" w:hAnsi="Times New Roman" w:cs="Times New Roman"/>
                <w:sz w:val="24"/>
                <w:szCs w:val="24"/>
              </w:rPr>
              <w:t>Программы социально-экономического развития городского округа Нижняя Салда</w:t>
            </w:r>
          </w:p>
        </w:tc>
      </w:tr>
    </w:tbl>
    <w:p w:rsidR="00094649" w:rsidRPr="00EA61DC" w:rsidRDefault="00094649" w:rsidP="00094649">
      <w:pPr>
        <w:widowControl w:val="0"/>
        <w:autoSpaceDE w:val="0"/>
        <w:autoSpaceDN w:val="0"/>
        <w:adjustRightInd w:val="0"/>
        <w:jc w:val="both"/>
      </w:pPr>
    </w:p>
    <w:p w:rsidR="006B2AEC" w:rsidRDefault="006B2AEC" w:rsidP="00D33D6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6B2AEC" w:rsidRDefault="006B2AEC" w:rsidP="00D33D6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6B2AEC" w:rsidRDefault="006B2AEC" w:rsidP="00D33D6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6B2AEC" w:rsidRDefault="006B2AEC" w:rsidP="00D33D6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6B2AEC" w:rsidRDefault="006B2AEC" w:rsidP="00D33D6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6B2AEC" w:rsidRDefault="006B2AEC" w:rsidP="00D33D6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6B2AEC" w:rsidRDefault="006B2AEC" w:rsidP="00D33D6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6B2AEC" w:rsidRDefault="006B2AEC" w:rsidP="00D33D6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6B2AEC" w:rsidRDefault="006B2AEC" w:rsidP="00D33D6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6B2AEC" w:rsidRDefault="006B2AEC" w:rsidP="00D33D6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6B2AEC" w:rsidRDefault="006B2AEC" w:rsidP="00D33D6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6B2AEC" w:rsidRDefault="006B2AEC" w:rsidP="00D33D6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6B2AEC" w:rsidRDefault="006B2AEC" w:rsidP="00D33D6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917C6E" w:rsidRDefault="00917C6E" w:rsidP="00D33D6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917C6E" w:rsidRDefault="00917C6E" w:rsidP="00D33D6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bookmarkStart w:id="2" w:name="_GoBack"/>
      <w:bookmarkEnd w:id="2"/>
    </w:p>
    <w:p w:rsidR="006B2AEC" w:rsidRDefault="006B2AEC" w:rsidP="00D33D6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6B2AEC" w:rsidRDefault="006B2AEC" w:rsidP="00D33D6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D33D67" w:rsidRDefault="00D33D67" w:rsidP="00D33D6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>
        <w:rPr>
          <w:bCs/>
        </w:rPr>
        <w:lastRenderedPageBreak/>
        <w:t xml:space="preserve">Приложение №2 </w:t>
      </w:r>
      <w:r w:rsidRPr="000D7A14">
        <w:rPr>
          <w:bCs/>
        </w:rPr>
        <w:t>к постановлению администрации городского округа Нижняя Салда</w:t>
      </w:r>
    </w:p>
    <w:p w:rsidR="00D33D67" w:rsidRPr="000D7A14" w:rsidRDefault="00D33D67" w:rsidP="00D33D6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0D7A14">
        <w:rPr>
          <w:bCs/>
        </w:rPr>
        <w:t xml:space="preserve">от </w:t>
      </w:r>
      <w:r>
        <w:rPr>
          <w:bCs/>
        </w:rPr>
        <w:t xml:space="preserve">«___»______2018 </w:t>
      </w:r>
      <w:r w:rsidRPr="000D7A14">
        <w:rPr>
          <w:bCs/>
        </w:rPr>
        <w:t xml:space="preserve">№ </w:t>
      </w:r>
      <w:r>
        <w:rPr>
          <w:bCs/>
        </w:rPr>
        <w:t>___</w:t>
      </w:r>
    </w:p>
    <w:p w:rsidR="00D33D67" w:rsidRPr="000D7A14" w:rsidRDefault="00D33D67" w:rsidP="00D33D6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</w:p>
    <w:p w:rsidR="00D33D67" w:rsidRPr="000D7A14" w:rsidRDefault="00D33D67" w:rsidP="00D33D6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0D7A14">
        <w:rPr>
          <w:bCs/>
        </w:rPr>
        <w:t xml:space="preserve">Приложение № </w:t>
      </w:r>
      <w:r>
        <w:rPr>
          <w:bCs/>
        </w:rPr>
        <w:t>4</w:t>
      </w:r>
      <w:r w:rsidRPr="000D7A14">
        <w:rPr>
          <w:bCs/>
        </w:rPr>
        <w:t xml:space="preserve"> </w:t>
      </w:r>
    </w:p>
    <w:p w:rsidR="00D33D67" w:rsidRPr="000D7A14" w:rsidRDefault="00D33D67" w:rsidP="00D33D67">
      <w:pPr>
        <w:widowControl w:val="0"/>
        <w:autoSpaceDE w:val="0"/>
        <w:autoSpaceDN w:val="0"/>
        <w:adjustRightInd w:val="0"/>
        <w:ind w:left="8505"/>
        <w:jc w:val="both"/>
        <w:outlineLvl w:val="1"/>
        <w:rPr>
          <w:bCs/>
        </w:rPr>
      </w:pPr>
      <w:r w:rsidRPr="000D7A14">
        <w:rPr>
          <w:bCs/>
        </w:rPr>
        <w:t>к муниципальной программе  «Поддержка общественных организаций и отдельных  категорий граждан городского округа Нижняя Салда до 202</w:t>
      </w:r>
      <w:r>
        <w:rPr>
          <w:bCs/>
        </w:rPr>
        <w:t>1</w:t>
      </w:r>
      <w:r w:rsidRPr="000D7A14">
        <w:rPr>
          <w:bCs/>
        </w:rPr>
        <w:t xml:space="preserve"> года»</w:t>
      </w:r>
    </w:p>
    <w:p w:rsidR="00D33D67" w:rsidRDefault="00D33D67" w:rsidP="00094649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094649" w:rsidRPr="00D33D67" w:rsidRDefault="00094649" w:rsidP="00094649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33D67">
        <w:rPr>
          <w:bCs/>
        </w:rPr>
        <w:t>ПЛАН МЕРОПРИЯТИЙ</w:t>
      </w:r>
    </w:p>
    <w:p w:rsidR="00094649" w:rsidRPr="00D33D67" w:rsidRDefault="00094649" w:rsidP="00094649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33D67">
        <w:rPr>
          <w:bCs/>
        </w:rPr>
        <w:t>ПО ВЫПОЛНЕНИЮ МУНИЦИПАЛЬНОЙ ПРОГРАММЫ</w:t>
      </w:r>
    </w:p>
    <w:p w:rsidR="00094649" w:rsidRPr="00D33D67" w:rsidRDefault="00094649" w:rsidP="00094649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D33D67">
        <w:rPr>
          <w:sz w:val="28"/>
          <w:szCs w:val="28"/>
        </w:rPr>
        <w:t xml:space="preserve">" </w:t>
      </w:r>
      <w:r w:rsidRPr="00D33D67">
        <w:rPr>
          <w:color w:val="000000"/>
          <w:sz w:val="28"/>
          <w:szCs w:val="28"/>
        </w:rPr>
        <w:t xml:space="preserve">Поддержка общественных организаций и отдельных категорий граждан городского округа Нижняя Салда </w:t>
      </w:r>
    </w:p>
    <w:p w:rsidR="006B2AEC" w:rsidRPr="00FF5E3C" w:rsidRDefault="00094649" w:rsidP="006B2AEC">
      <w:pPr>
        <w:shd w:val="clear" w:color="auto" w:fill="FFFFFF"/>
        <w:jc w:val="center"/>
        <w:textAlignment w:val="baseline"/>
        <w:rPr>
          <w:color w:val="4F81BD" w:themeColor="accent1"/>
          <w:szCs w:val="28"/>
        </w:rPr>
      </w:pPr>
      <w:r w:rsidRPr="00D33D67">
        <w:rPr>
          <w:color w:val="000000"/>
          <w:sz w:val="28"/>
          <w:szCs w:val="28"/>
        </w:rPr>
        <w:t>до 202</w:t>
      </w:r>
      <w:r w:rsidR="00D33D67">
        <w:rPr>
          <w:color w:val="000000"/>
          <w:sz w:val="28"/>
          <w:szCs w:val="28"/>
        </w:rPr>
        <w:t>1</w:t>
      </w:r>
      <w:r w:rsidRPr="00D33D67">
        <w:rPr>
          <w:color w:val="000000"/>
          <w:sz w:val="28"/>
          <w:szCs w:val="28"/>
        </w:rPr>
        <w:t xml:space="preserve"> года»</w:t>
      </w:r>
      <w:r w:rsidR="006B2AEC" w:rsidRPr="00FF5E3C">
        <w:rPr>
          <w:color w:val="4F81BD" w:themeColor="accent1"/>
          <w:szCs w:val="28"/>
        </w:rPr>
        <w:t xml:space="preserve"> </w:t>
      </w:r>
    </w:p>
    <w:p w:rsidR="006B2AEC" w:rsidRPr="00FF5E3C" w:rsidRDefault="006B2AEC" w:rsidP="006B2AEC">
      <w:pPr>
        <w:shd w:val="clear" w:color="auto" w:fill="FFFFFF"/>
        <w:jc w:val="center"/>
        <w:textAlignment w:val="baseline"/>
        <w:rPr>
          <w:color w:val="4F81BD" w:themeColor="accent1"/>
          <w:szCs w:val="28"/>
        </w:rPr>
      </w:pP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60"/>
        <w:gridCol w:w="2732"/>
        <w:gridCol w:w="1275"/>
        <w:gridCol w:w="1116"/>
        <w:gridCol w:w="1116"/>
        <w:gridCol w:w="1117"/>
        <w:gridCol w:w="1116"/>
        <w:gridCol w:w="1116"/>
        <w:gridCol w:w="1117"/>
        <w:gridCol w:w="1116"/>
        <w:gridCol w:w="1117"/>
        <w:gridCol w:w="1134"/>
      </w:tblGrid>
      <w:tr w:rsidR="006B2AEC" w:rsidRPr="006B2AEC" w:rsidTr="001F2DCA">
        <w:tc>
          <w:tcPr>
            <w:tcW w:w="960" w:type="dxa"/>
            <w:vMerge w:val="restart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  </w:t>
            </w: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строки</w:t>
            </w:r>
          </w:p>
        </w:tc>
        <w:tc>
          <w:tcPr>
            <w:tcW w:w="2732" w:type="dxa"/>
            <w:vMerge w:val="restart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мероприятия/</w:t>
            </w: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  Источники расходов    </w:t>
            </w: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   на финансирование</w:t>
            </w:r>
          </w:p>
        </w:tc>
        <w:tc>
          <w:tcPr>
            <w:tcW w:w="10206" w:type="dxa"/>
            <w:gridSpan w:val="9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Объем расходов на выполнение мероприятия за счет     </w:t>
            </w: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   всех источников ресурсного обеспечения,  рублей</w:t>
            </w:r>
          </w:p>
        </w:tc>
        <w:tc>
          <w:tcPr>
            <w:tcW w:w="1134" w:type="dxa"/>
            <w:vMerge w:val="restart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Номер строки    целевых   </w:t>
            </w: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показателей, на достижение которых  направлены  мероприятия </w:t>
            </w:r>
          </w:p>
        </w:tc>
      </w:tr>
      <w:tr w:rsidR="006B2AEC" w:rsidRPr="006B2AEC" w:rsidTr="006B2AEC">
        <w:tc>
          <w:tcPr>
            <w:tcW w:w="960" w:type="dxa"/>
            <w:vMerge/>
            <w:vAlign w:val="center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32" w:type="dxa"/>
            <w:vMerge/>
            <w:vAlign w:val="center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 год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 год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 год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 год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 год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год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год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vMerge/>
            <w:vAlign w:val="center"/>
          </w:tcPr>
          <w:p w:rsidR="006B2AEC" w:rsidRPr="006B2AEC" w:rsidRDefault="006B2AEC" w:rsidP="00B8059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B2AEC" w:rsidRPr="006B2AEC" w:rsidRDefault="006B2AEC" w:rsidP="006B2AEC">
      <w:pPr>
        <w:shd w:val="clear" w:color="auto" w:fill="FFFFFF"/>
        <w:jc w:val="center"/>
        <w:textAlignment w:val="baseline"/>
        <w:rPr>
          <w:color w:val="000000" w:themeColor="text1"/>
          <w:sz w:val="20"/>
          <w:szCs w:val="20"/>
        </w:rPr>
      </w:pP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60"/>
        <w:gridCol w:w="2732"/>
        <w:gridCol w:w="1276"/>
        <w:gridCol w:w="1116"/>
        <w:gridCol w:w="1117"/>
        <w:gridCol w:w="1116"/>
        <w:gridCol w:w="1117"/>
        <w:gridCol w:w="1116"/>
        <w:gridCol w:w="1117"/>
        <w:gridCol w:w="1116"/>
        <w:gridCol w:w="1117"/>
        <w:gridCol w:w="1137"/>
      </w:tblGrid>
      <w:tr w:rsidR="006B2AEC" w:rsidRPr="006B2AEC" w:rsidTr="006B2AEC">
        <w:trPr>
          <w:tblHeader/>
        </w:trPr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17" w:type="dxa"/>
          </w:tcPr>
          <w:p w:rsidR="006B2AEC" w:rsidRPr="006B2AEC" w:rsidRDefault="006B2AEC" w:rsidP="006B2AE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3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6B2AEC" w:rsidRPr="006B2AEC" w:rsidTr="006B2AEC"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ПО МУНИЦИПАЛЬНОЙ</w:t>
            </w: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ПРОГРАММЕ, В ТОМ ЧИСЛЕ   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12 140 188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1 778 128,0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1 765 990,0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1 568 300,0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2 356 960,0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2 369 500,0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1 158 059,0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1 143 251,0</w:t>
            </w:r>
          </w:p>
        </w:tc>
        <w:tc>
          <w:tcPr>
            <w:tcW w:w="1117" w:type="dxa"/>
          </w:tcPr>
          <w:p w:rsidR="006B2AEC" w:rsidRPr="006B2AEC" w:rsidRDefault="006B2AEC" w:rsidP="006B2AE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DE37E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B2AEC" w:rsidRPr="006B2AEC" w:rsidTr="006B2AEC">
        <w:trPr>
          <w:trHeight w:val="411"/>
        </w:trPr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7 935 588,0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1 041 528,0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1 083 790,0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927 200,00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1 434 560,0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1 147 200,0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1 158 059,0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1 143 251,0</w:t>
            </w:r>
          </w:p>
        </w:tc>
        <w:tc>
          <w:tcPr>
            <w:tcW w:w="1117" w:type="dxa"/>
          </w:tcPr>
          <w:p w:rsidR="006B2AEC" w:rsidRPr="006B2AEC" w:rsidRDefault="006B2AEC" w:rsidP="006B2AE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69183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B2AEC" w:rsidRPr="006B2AEC" w:rsidTr="006B2AEC">
        <w:trPr>
          <w:trHeight w:val="411"/>
        </w:trPr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3 087 400,0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514 700,00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434 000,00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328 600,00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922 400,00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887 700,00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2AEC" w:rsidRPr="006B2AEC" w:rsidTr="006B2AEC">
        <w:trPr>
          <w:trHeight w:val="411"/>
        </w:trPr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1 117 200,0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221 900,00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248 200,00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312 500,00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334 600,00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2AEC" w:rsidRPr="006B2AEC" w:rsidTr="006B2AEC">
        <w:trPr>
          <w:trHeight w:val="591"/>
        </w:trPr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нужды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12 140 188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1 778 128,0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1 765 990,0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1 568 300,0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2 356 960,0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2 369 500,0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1 158 059,0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1 143 251,0</w:t>
            </w:r>
          </w:p>
        </w:tc>
        <w:tc>
          <w:tcPr>
            <w:tcW w:w="1117" w:type="dxa"/>
          </w:tcPr>
          <w:p w:rsidR="006B2AEC" w:rsidRPr="006B2AEC" w:rsidRDefault="006B2AEC" w:rsidP="006B2AE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5462C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B2AEC" w:rsidRPr="006B2AEC" w:rsidTr="006B2AEC">
        <w:trPr>
          <w:trHeight w:val="591"/>
        </w:trPr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7 935 588,0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1 041 528,0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1 083 790,0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927 200,00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1 434 560,0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1 147 200,0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1 158 059,0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1 143 251,0</w:t>
            </w:r>
          </w:p>
        </w:tc>
        <w:tc>
          <w:tcPr>
            <w:tcW w:w="1117" w:type="dxa"/>
          </w:tcPr>
          <w:p w:rsidR="006B2AEC" w:rsidRPr="006B2AEC" w:rsidRDefault="006B2AEC" w:rsidP="006B2AE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963E6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B2AEC" w:rsidRPr="006B2AEC" w:rsidTr="006B2AEC">
        <w:trPr>
          <w:trHeight w:val="591"/>
        </w:trPr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3 087 400,0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514 700,00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434 000,00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328 600,00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922 400,00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887 700,00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2AEC" w:rsidRPr="006B2AEC" w:rsidTr="006B2AEC">
        <w:trPr>
          <w:trHeight w:val="591"/>
        </w:trPr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1 117 200,0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221 900,00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248 200,00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312 500,00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334 600,00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B2AEC" w:rsidRPr="006B2AEC" w:rsidTr="001F2DCA">
        <w:tc>
          <w:tcPr>
            <w:tcW w:w="15037" w:type="dxa"/>
            <w:gridSpan w:val="12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ПОДПРОГРАММА 1       Обеспечение жильем молодых семей в городском округе Нижняя Салда     до 2020 года                              </w:t>
            </w:r>
          </w:p>
        </w:tc>
      </w:tr>
      <w:tr w:rsidR="006B2AEC" w:rsidRPr="006B2AEC" w:rsidTr="006B2AEC"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ПО ПОДПРОГРАММЕ 1, </w:t>
            </w: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В ТОМ ЧИСЛЕ              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8 746 858,0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1 257 408,0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1 170 200,0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986 256,00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1772 400,0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2 004 768,0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783 727,00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772 099,00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4,5</w:t>
            </w:r>
          </w:p>
        </w:tc>
      </w:tr>
      <w:tr w:rsidR="006B2AEC" w:rsidRPr="006B2AEC" w:rsidTr="006B2AEC"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4 542 258,0</w:t>
            </w:r>
          </w:p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520 808,00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488 000,00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345 156,00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850 000,00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782 468,00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783 727,00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772 099,00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4,5</w:t>
            </w:r>
          </w:p>
        </w:tc>
      </w:tr>
      <w:tr w:rsidR="006B2AEC" w:rsidRPr="006B2AEC" w:rsidTr="006B2AEC">
        <w:trPr>
          <w:trHeight w:val="347"/>
        </w:trPr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3 087 400,0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514 700,00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434 000,00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328 600,00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922 400,00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887 700,00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2A70F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B2AEC" w:rsidRPr="006B2AEC" w:rsidTr="006B2AEC"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1 117 200,0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221 900,00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248 200,00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312 500,00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334 600,00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E65DE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B2AEC" w:rsidRPr="006B2AEC" w:rsidTr="006B2AEC"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нужды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8 746 858,0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1 257 408,0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1 170 200,0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986 256,00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1772 400,0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2 004 768,0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783 727,00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772 099,00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4B3A9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B2AEC" w:rsidRPr="006B2AEC" w:rsidTr="006B2AEC"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4 542 258,0</w:t>
            </w:r>
          </w:p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520 808,00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488 000,00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345 156,00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850 000,00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782 468,00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783 727,00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772 099,00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9B6E7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B2AEC" w:rsidRPr="006B2AEC" w:rsidTr="006B2AEC"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3 087 400,0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514 700,00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434 000,00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328 600,00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922 400,00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887 700,00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794FC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B2AEC" w:rsidRPr="006B2AEC" w:rsidTr="006B2AEC"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1 117 200,0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221 900,00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248 200,00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312 500,00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334 600,00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216F4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B2AEC" w:rsidRPr="006B2AEC" w:rsidTr="006B2AEC"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Мероприятие 1. Предоставление социальных выплат молодым семьям на приобретение (строительство жилья).                 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8 746 858,0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1 257 408,0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1 170 200,0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986 256,00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1772 400,0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2 004 768,0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783 727,00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772 099,00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4,5</w:t>
            </w:r>
          </w:p>
        </w:tc>
      </w:tr>
      <w:tr w:rsidR="006B2AEC" w:rsidRPr="006B2AEC" w:rsidTr="006B2AEC"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4 542 258,0</w:t>
            </w:r>
          </w:p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520 808,00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488 000,00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345 156,00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850 000,00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782 468,00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783 727,00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772 099,00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4,5</w:t>
            </w:r>
          </w:p>
        </w:tc>
      </w:tr>
      <w:tr w:rsidR="006B2AEC" w:rsidRPr="006B2AEC" w:rsidTr="006B2AEC"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3 087 400,0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514 700,00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434 000,00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328 600,00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922 400,00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887 700,00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EE27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B2AEC" w:rsidRPr="006B2AEC" w:rsidTr="006B2AEC"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1 117 200,0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221 900,00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248 200,00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312 500,00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334 600,00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2277B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B2AEC" w:rsidRPr="006B2AEC" w:rsidTr="001F2DCA">
        <w:tc>
          <w:tcPr>
            <w:tcW w:w="15037" w:type="dxa"/>
            <w:gridSpan w:val="12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ПОДПРОГРАММА 2           Взаимодействие администрации городского округа Нижняя Салда с общественными организациями и отдельными категориями граждан на территории городского округа Нижняя Салда до 2020 года  </w:t>
            </w:r>
          </w:p>
        </w:tc>
      </w:tr>
      <w:tr w:rsidR="006B2AEC" w:rsidRPr="006B2AEC" w:rsidTr="006B2AEC"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ВСЕГО ПО </w:t>
            </w: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ПОДПРОГРАММЕ 2, </w:t>
            </w: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В ТОМ ЧИСЛЕ              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lastRenderedPageBreak/>
              <w:t>3 393 330,0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520 720,00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595 790,00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582 044,00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584 560,00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364 732,00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374 332,00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371 152,00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9,11,13,15</w:t>
            </w:r>
          </w:p>
        </w:tc>
      </w:tr>
      <w:tr w:rsidR="006B2AEC" w:rsidRPr="006B2AEC" w:rsidTr="006B2AEC"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22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3 393 330,0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520 720,00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595 790,00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582 044,00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584 560,00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364 732,00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374 332,00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371 152,00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9,11,13,15</w:t>
            </w:r>
          </w:p>
        </w:tc>
      </w:tr>
      <w:tr w:rsidR="006B2AEC" w:rsidRPr="006B2AEC" w:rsidTr="006B2AEC"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 нужды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3 393 330,0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520 720,00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595 790,00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582 044,00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584 560,00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364 732,00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374 332,00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371 152,00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9A621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B2AEC" w:rsidRPr="006B2AEC" w:rsidTr="006B2AEC"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3 393 330,0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520 720,00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595 790,00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582 044,00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584 560,00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364 732,00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374 332,00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371 152,00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D014B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B2AEC" w:rsidRPr="006B2AEC" w:rsidTr="006B2AEC">
        <w:trPr>
          <w:trHeight w:val="1215"/>
        </w:trPr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Мероприятия 1.</w:t>
            </w:r>
          </w:p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Проведение культурно – массовых и спортивных мероприятий для инвалидов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97 410,00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11 500,00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12 075,00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12 500,00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16 230,00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15 000,00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15 165,00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14 940,00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</w:tr>
      <w:tr w:rsidR="006B2AEC" w:rsidRPr="006B2AEC" w:rsidTr="006B2AEC">
        <w:trPr>
          <w:trHeight w:val="361"/>
        </w:trPr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97 410,00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11 500,00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12 075,00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12 500,00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16 230,00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15 000,00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15 165,00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14 940,00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6B2AEC" w:rsidRPr="006B2AEC" w:rsidTr="006B2AEC"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Мероприятия 2.</w:t>
            </w:r>
          </w:p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Приобретение аксессуаров, цветов для поминальных церемоний 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37 285,00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5 000,00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5 250,00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7 000,00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5 000,00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5 000,00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5 055,00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4 980,00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</w:tr>
      <w:tr w:rsidR="006B2AEC" w:rsidRPr="006B2AEC" w:rsidTr="006B2AEC"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37 285,00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5 000,00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5 250,00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7 000,00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5 000,00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5 000,00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5 055,00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4 980,00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6B2AEC" w:rsidRPr="006B2AEC" w:rsidTr="006B2AEC"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Мероприятия 3.</w:t>
            </w:r>
          </w:p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Проведение культурно – массовых мероприятий для ветеранов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843 624,00</w:t>
            </w:r>
          </w:p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86 101,00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134 204,00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159 500,00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112 000,00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117 000,00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118 287,00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116 532,00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</w:tr>
      <w:tr w:rsidR="006B2AEC" w:rsidRPr="006B2AEC" w:rsidTr="006B2AEC"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843 624,00</w:t>
            </w:r>
          </w:p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86 101,00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134 204,00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159 500,00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112 000,00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117 000,00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118 287,00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116 532,00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6B2AEC" w:rsidRPr="006B2AEC" w:rsidTr="006B2AEC"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Мероприятие 4.</w:t>
            </w:r>
          </w:p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Приобретение оборудования и </w:t>
            </w:r>
            <w:proofErr w:type="spellStart"/>
            <w:r w:rsidRPr="006B2A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хоз</w:t>
            </w:r>
            <w:proofErr w:type="gramStart"/>
            <w:r w:rsidRPr="006B2A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.и</w:t>
            </w:r>
            <w:proofErr w:type="gramEnd"/>
            <w:r w:rsidRPr="006B2A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нвентаря</w:t>
            </w:r>
            <w:proofErr w:type="spellEnd"/>
            <w:r w:rsidRPr="006B2A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для общественных организаций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51 926,00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19 899,00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32 027,00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7" w:type="dxa"/>
          </w:tcPr>
          <w:p w:rsidR="006B2AEC" w:rsidRPr="006B2AEC" w:rsidRDefault="006B2AEC" w:rsidP="006B2AE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</w:tr>
      <w:tr w:rsidR="006B2AEC" w:rsidRPr="006B2AEC" w:rsidTr="006B2AEC"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51 926,00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19 899,00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32 027,00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7" w:type="dxa"/>
          </w:tcPr>
          <w:p w:rsidR="006B2AEC" w:rsidRPr="006B2AEC" w:rsidRDefault="006B2AEC" w:rsidP="006B2AE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6B2AEC" w:rsidRPr="006B2AEC" w:rsidTr="006B2AEC"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Мероприятие 5.</w:t>
            </w:r>
          </w:p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Поощрение ветеранов 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484 795,00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74 470,00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66 534,00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48 764,00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76 770,00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67 732,00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75 825,00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 xml:space="preserve">74 700,00 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</w:p>
        </w:tc>
      </w:tr>
      <w:tr w:rsidR="006B2AEC" w:rsidRPr="006B2AEC" w:rsidTr="006B2AEC"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484 795,00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74 470,00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66 534,00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48 764,00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76 770,00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67 732,00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75 825,00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 xml:space="preserve">74 700,00 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6B2AEC" w:rsidRPr="006B2AEC" w:rsidTr="006B2AEC"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Мероприятие 6.</w:t>
            </w:r>
          </w:p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Предоставление компенсации за проезд на транспорте </w:t>
            </w:r>
            <w:r w:rsidRPr="006B2A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инвалидам в Государственное учреждение здравоохранения </w:t>
            </w:r>
            <w:proofErr w:type="gramStart"/>
            <w:r w:rsidRPr="006B2A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</w:t>
            </w:r>
            <w:proofErr w:type="gramEnd"/>
            <w:r w:rsidRPr="006B2A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«Медицинский центр «Диализ» города Нижний Тагил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728 290,00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143 750,00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165 700,00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204 280,00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214 560,00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7" w:type="dxa"/>
          </w:tcPr>
          <w:p w:rsidR="006B2AEC" w:rsidRPr="006B2AEC" w:rsidRDefault="006B2AEC" w:rsidP="006B2AE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</w:t>
            </w:r>
          </w:p>
        </w:tc>
      </w:tr>
      <w:tr w:rsidR="006B2AEC" w:rsidRPr="006B2AEC" w:rsidTr="006B2AEC"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36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728 290,00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143 750,00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165 700,00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204 280,00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214 560,00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rPr>
                <w:color w:val="000000" w:themeColor="text1"/>
                <w:sz w:val="20"/>
                <w:szCs w:val="20"/>
              </w:rPr>
            </w:pPr>
            <w:r w:rsidRPr="006B2AE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7" w:type="dxa"/>
          </w:tcPr>
          <w:p w:rsidR="006B2AEC" w:rsidRPr="006B2AEC" w:rsidRDefault="006B2AEC" w:rsidP="006B2AE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6B2AEC" w:rsidRPr="006B2AEC" w:rsidTr="006B2AEC"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Мероприятие 7. Предоставление компенсации Почетным гражданам городского округа Нижняя Салда ко Дню города и Новому году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1 015 000,0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160 000,00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160 000,00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135 000,00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140 000,00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140 000,00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140 000,00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140 000,00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6B2AEC" w:rsidRPr="006B2AEC" w:rsidTr="006B2AEC"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1 015 000,0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160 000,00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160 000,00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135 000,00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140 000,00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140 000,00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140 000,00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140 000,00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6B2AEC" w:rsidRPr="006B2AEC" w:rsidTr="006B2AEC"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Мероприятие 8.</w:t>
            </w:r>
          </w:p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Предоставление единовременной компенсации на погребение в случае смерти Почетного гражданина городского округа Нижняя Салда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135 000,00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20 000,00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20 000,00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15 000,00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6B2AEC" w:rsidRPr="006B2AEC" w:rsidTr="006B2AEC">
        <w:tc>
          <w:tcPr>
            <w:tcW w:w="960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732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135 000,00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20 000,00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20 000,00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15 000,00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116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20 000,00</w:t>
            </w:r>
          </w:p>
        </w:tc>
        <w:tc>
          <w:tcPr>
            <w:tcW w:w="111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6B2AEC" w:rsidRPr="006B2AEC" w:rsidRDefault="006B2AEC" w:rsidP="001F2DC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2AE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</w:tbl>
    <w:p w:rsidR="006B2AEC" w:rsidRPr="00D33D67" w:rsidRDefault="006B2AEC" w:rsidP="006B2AEC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sectPr w:rsidR="006B2AEC" w:rsidRPr="00D33D67" w:rsidSect="00D33D67">
      <w:pgSz w:w="16838" w:h="11906" w:orient="landscape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ECA" w:rsidRDefault="00E34ECA" w:rsidP="003D466C">
      <w:r>
        <w:separator/>
      </w:r>
    </w:p>
  </w:endnote>
  <w:endnote w:type="continuationSeparator" w:id="0">
    <w:p w:rsidR="00E34ECA" w:rsidRDefault="00E34ECA" w:rsidP="003D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ECA" w:rsidRDefault="00E34ECA" w:rsidP="003D466C">
      <w:r>
        <w:separator/>
      </w:r>
    </w:p>
  </w:footnote>
  <w:footnote w:type="continuationSeparator" w:id="0">
    <w:p w:rsidR="00E34ECA" w:rsidRDefault="00E34ECA" w:rsidP="003D4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9DC" w:rsidRDefault="00B719D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7C6E">
      <w:rPr>
        <w:noProof/>
      </w:rPr>
      <w:t>4</w:t>
    </w:r>
    <w:r>
      <w:rPr>
        <w:noProof/>
      </w:rPr>
      <w:fldChar w:fldCharType="end"/>
    </w:r>
  </w:p>
  <w:p w:rsidR="00B719DC" w:rsidRDefault="00B719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3770B95"/>
    <w:multiLevelType w:val="hybridMultilevel"/>
    <w:tmpl w:val="4CD4D882"/>
    <w:lvl w:ilvl="0" w:tplc="2676008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F159C8"/>
    <w:multiLevelType w:val="hybridMultilevel"/>
    <w:tmpl w:val="4A16AE74"/>
    <w:lvl w:ilvl="0" w:tplc="C5FE3E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590208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7B05DCC"/>
    <w:multiLevelType w:val="hybridMultilevel"/>
    <w:tmpl w:val="562081D2"/>
    <w:lvl w:ilvl="0" w:tplc="E0141E7C">
      <w:start w:val="1"/>
      <w:numFmt w:val="decimal"/>
      <w:lvlText w:val="%1."/>
      <w:lvlJc w:val="left"/>
      <w:pPr>
        <w:ind w:left="1274" w:hanging="56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D320E53"/>
    <w:multiLevelType w:val="hybridMultilevel"/>
    <w:tmpl w:val="657EF3EC"/>
    <w:lvl w:ilvl="0" w:tplc="865013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0C650A2"/>
    <w:multiLevelType w:val="hybridMultilevel"/>
    <w:tmpl w:val="1F0C6598"/>
    <w:lvl w:ilvl="0" w:tplc="2C8C52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7637B8"/>
    <w:multiLevelType w:val="hybridMultilevel"/>
    <w:tmpl w:val="276EFFEC"/>
    <w:lvl w:ilvl="0" w:tplc="D674B278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5B56ACA"/>
    <w:multiLevelType w:val="hybridMultilevel"/>
    <w:tmpl w:val="83F27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1E4F8A"/>
    <w:multiLevelType w:val="hybridMultilevel"/>
    <w:tmpl w:val="90AC82D0"/>
    <w:lvl w:ilvl="0" w:tplc="1C9ABE86">
      <w:start w:val="7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0">
    <w:nsid w:val="66976C05"/>
    <w:multiLevelType w:val="hybridMultilevel"/>
    <w:tmpl w:val="FB28F8F8"/>
    <w:lvl w:ilvl="0" w:tplc="0B2E233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8A74E8"/>
    <w:multiLevelType w:val="hybridMultilevel"/>
    <w:tmpl w:val="84ECD50E"/>
    <w:lvl w:ilvl="0" w:tplc="1806E0E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9DE1351"/>
    <w:multiLevelType w:val="hybridMultilevel"/>
    <w:tmpl w:val="9F82E142"/>
    <w:lvl w:ilvl="0" w:tplc="C76ADE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F3F"/>
    <w:rsid w:val="00015032"/>
    <w:rsid w:val="00020F85"/>
    <w:rsid w:val="00022A9A"/>
    <w:rsid w:val="00055B3E"/>
    <w:rsid w:val="00065CA2"/>
    <w:rsid w:val="00070C26"/>
    <w:rsid w:val="00073C3E"/>
    <w:rsid w:val="00076CEB"/>
    <w:rsid w:val="00094649"/>
    <w:rsid w:val="00096ED1"/>
    <w:rsid w:val="000B4336"/>
    <w:rsid w:val="000C6637"/>
    <w:rsid w:val="000D7969"/>
    <w:rsid w:val="00124323"/>
    <w:rsid w:val="00142042"/>
    <w:rsid w:val="00152445"/>
    <w:rsid w:val="001809A5"/>
    <w:rsid w:val="001933DC"/>
    <w:rsid w:val="00194561"/>
    <w:rsid w:val="001F1357"/>
    <w:rsid w:val="001F3A10"/>
    <w:rsid w:val="00201318"/>
    <w:rsid w:val="00243DED"/>
    <w:rsid w:val="002508D2"/>
    <w:rsid w:val="002564E7"/>
    <w:rsid w:val="0029701F"/>
    <w:rsid w:val="00314487"/>
    <w:rsid w:val="00343E5E"/>
    <w:rsid w:val="00346B67"/>
    <w:rsid w:val="0036284F"/>
    <w:rsid w:val="003729DA"/>
    <w:rsid w:val="0038238F"/>
    <w:rsid w:val="003A4CFE"/>
    <w:rsid w:val="003C3259"/>
    <w:rsid w:val="003D466C"/>
    <w:rsid w:val="003F1F33"/>
    <w:rsid w:val="003F43B1"/>
    <w:rsid w:val="003F5F99"/>
    <w:rsid w:val="00416F52"/>
    <w:rsid w:val="00421B9C"/>
    <w:rsid w:val="00431DAE"/>
    <w:rsid w:val="004366FB"/>
    <w:rsid w:val="004621BA"/>
    <w:rsid w:val="005003BA"/>
    <w:rsid w:val="005117D2"/>
    <w:rsid w:val="00524CF6"/>
    <w:rsid w:val="00532F3F"/>
    <w:rsid w:val="005343E3"/>
    <w:rsid w:val="00565319"/>
    <w:rsid w:val="00567B7F"/>
    <w:rsid w:val="005721A6"/>
    <w:rsid w:val="00596836"/>
    <w:rsid w:val="005B4F7F"/>
    <w:rsid w:val="005C56E9"/>
    <w:rsid w:val="00617082"/>
    <w:rsid w:val="0062471D"/>
    <w:rsid w:val="00667E3F"/>
    <w:rsid w:val="006852BA"/>
    <w:rsid w:val="006A3501"/>
    <w:rsid w:val="006B2AEC"/>
    <w:rsid w:val="006C42F6"/>
    <w:rsid w:val="00712AF6"/>
    <w:rsid w:val="00743907"/>
    <w:rsid w:val="0075534B"/>
    <w:rsid w:val="00760721"/>
    <w:rsid w:val="00767B7F"/>
    <w:rsid w:val="0078356D"/>
    <w:rsid w:val="0079776C"/>
    <w:rsid w:val="007B1157"/>
    <w:rsid w:val="007B2FC4"/>
    <w:rsid w:val="007B4D01"/>
    <w:rsid w:val="007F063B"/>
    <w:rsid w:val="007F0C7B"/>
    <w:rsid w:val="0081214D"/>
    <w:rsid w:val="00825EE8"/>
    <w:rsid w:val="00833A70"/>
    <w:rsid w:val="008417FC"/>
    <w:rsid w:val="00851402"/>
    <w:rsid w:val="008636E1"/>
    <w:rsid w:val="008706DC"/>
    <w:rsid w:val="008A3EFE"/>
    <w:rsid w:val="008B16B2"/>
    <w:rsid w:val="008C40BB"/>
    <w:rsid w:val="008D73AC"/>
    <w:rsid w:val="008F1FC3"/>
    <w:rsid w:val="009079A2"/>
    <w:rsid w:val="00917C6E"/>
    <w:rsid w:val="009212A1"/>
    <w:rsid w:val="00933660"/>
    <w:rsid w:val="009842C5"/>
    <w:rsid w:val="00990F45"/>
    <w:rsid w:val="009D2816"/>
    <w:rsid w:val="00A05625"/>
    <w:rsid w:val="00A37EB6"/>
    <w:rsid w:val="00A40482"/>
    <w:rsid w:val="00A51E03"/>
    <w:rsid w:val="00A61F25"/>
    <w:rsid w:val="00A8207C"/>
    <w:rsid w:val="00AC1419"/>
    <w:rsid w:val="00AD6CAE"/>
    <w:rsid w:val="00AF5BFE"/>
    <w:rsid w:val="00B42066"/>
    <w:rsid w:val="00B42240"/>
    <w:rsid w:val="00B62A80"/>
    <w:rsid w:val="00B719DC"/>
    <w:rsid w:val="00B87370"/>
    <w:rsid w:val="00BB0D8F"/>
    <w:rsid w:val="00BD1130"/>
    <w:rsid w:val="00BD3525"/>
    <w:rsid w:val="00BD4DAA"/>
    <w:rsid w:val="00C05DB4"/>
    <w:rsid w:val="00C304E9"/>
    <w:rsid w:val="00C41B8C"/>
    <w:rsid w:val="00C528DC"/>
    <w:rsid w:val="00C92FCF"/>
    <w:rsid w:val="00CB2812"/>
    <w:rsid w:val="00CE1FAD"/>
    <w:rsid w:val="00D00F09"/>
    <w:rsid w:val="00D10A1B"/>
    <w:rsid w:val="00D33D67"/>
    <w:rsid w:val="00D44589"/>
    <w:rsid w:val="00D44AA6"/>
    <w:rsid w:val="00D54F0F"/>
    <w:rsid w:val="00D72227"/>
    <w:rsid w:val="00D757A1"/>
    <w:rsid w:val="00DA0A9F"/>
    <w:rsid w:val="00DA6278"/>
    <w:rsid w:val="00DB1494"/>
    <w:rsid w:val="00DD76FC"/>
    <w:rsid w:val="00DE4146"/>
    <w:rsid w:val="00DF3E60"/>
    <w:rsid w:val="00E10175"/>
    <w:rsid w:val="00E132DB"/>
    <w:rsid w:val="00E1782B"/>
    <w:rsid w:val="00E27CCB"/>
    <w:rsid w:val="00E27E4D"/>
    <w:rsid w:val="00E34ECA"/>
    <w:rsid w:val="00E73C3E"/>
    <w:rsid w:val="00E85CE8"/>
    <w:rsid w:val="00E878BC"/>
    <w:rsid w:val="00EB4BAF"/>
    <w:rsid w:val="00ED71CC"/>
    <w:rsid w:val="00F25673"/>
    <w:rsid w:val="00F34294"/>
    <w:rsid w:val="00F46860"/>
    <w:rsid w:val="00F4738F"/>
    <w:rsid w:val="00F5659D"/>
    <w:rsid w:val="00F8633B"/>
    <w:rsid w:val="00FA08D6"/>
    <w:rsid w:val="00FB49C3"/>
    <w:rsid w:val="00FF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946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094649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532F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32F3F"/>
  </w:style>
  <w:style w:type="character" w:styleId="a3">
    <w:name w:val="Hyperlink"/>
    <w:basedOn w:val="a0"/>
    <w:rsid w:val="00532F3F"/>
    <w:rPr>
      <w:color w:val="0000FF"/>
      <w:u w:val="single"/>
    </w:rPr>
  </w:style>
  <w:style w:type="paragraph" w:styleId="a4">
    <w:name w:val="Balloon Text"/>
    <w:basedOn w:val="a"/>
    <w:link w:val="a5"/>
    <w:semiHidden/>
    <w:rsid w:val="00152445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2445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1CC"/>
    <w:pPr>
      <w:ind w:left="720"/>
    </w:pPr>
  </w:style>
  <w:style w:type="paragraph" w:customStyle="1" w:styleId="ConsPlusNormal">
    <w:name w:val="ConsPlusNormal"/>
    <w:rsid w:val="003729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rsid w:val="003D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D466C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rsid w:val="003D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D466C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9464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94649"/>
    <w:rPr>
      <w:rFonts w:ascii="Times New Roman" w:eastAsia="Times New Roman" w:hAnsi="Times New Roman"/>
      <w:sz w:val="28"/>
      <w:szCs w:val="20"/>
    </w:rPr>
  </w:style>
  <w:style w:type="paragraph" w:styleId="3">
    <w:name w:val="Body Text Indent 3"/>
    <w:basedOn w:val="a"/>
    <w:link w:val="30"/>
    <w:rsid w:val="00094649"/>
    <w:pPr>
      <w:ind w:firstLine="567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094649"/>
    <w:rPr>
      <w:rFonts w:ascii="Times New Roman" w:eastAsia="Times New Roman" w:hAnsi="Times New Roman"/>
      <w:sz w:val="24"/>
      <w:szCs w:val="20"/>
    </w:rPr>
  </w:style>
  <w:style w:type="paragraph" w:customStyle="1" w:styleId="ConsPlusNonformat">
    <w:name w:val="ConsPlusNonformat"/>
    <w:rsid w:val="000946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946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Body Text"/>
    <w:basedOn w:val="a"/>
    <w:link w:val="ac"/>
    <w:rsid w:val="00094649"/>
    <w:pPr>
      <w:spacing w:after="120"/>
    </w:pPr>
  </w:style>
  <w:style w:type="character" w:customStyle="1" w:styleId="ac">
    <w:name w:val="Основной текст Знак"/>
    <w:basedOn w:val="a0"/>
    <w:link w:val="ab"/>
    <w:rsid w:val="00094649"/>
    <w:rPr>
      <w:rFonts w:ascii="Times New Roman" w:eastAsia="Times New Roman" w:hAnsi="Times New Roman"/>
      <w:sz w:val="24"/>
      <w:szCs w:val="24"/>
    </w:rPr>
  </w:style>
  <w:style w:type="paragraph" w:styleId="ad">
    <w:name w:val="Title"/>
    <w:basedOn w:val="a"/>
    <w:link w:val="ae"/>
    <w:qFormat/>
    <w:locked/>
    <w:rsid w:val="00094649"/>
    <w:pPr>
      <w:spacing w:line="360" w:lineRule="auto"/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rsid w:val="00094649"/>
    <w:rPr>
      <w:rFonts w:ascii="Times New Roman" w:eastAsia="Times New Roman" w:hAnsi="Times New Roman"/>
      <w:b/>
      <w:sz w:val="24"/>
      <w:szCs w:val="20"/>
    </w:rPr>
  </w:style>
  <w:style w:type="paragraph" w:styleId="21">
    <w:name w:val="Body Text Indent 2"/>
    <w:basedOn w:val="a"/>
    <w:link w:val="22"/>
    <w:rsid w:val="00094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94649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basedOn w:val="a0"/>
    <w:rsid w:val="00094649"/>
  </w:style>
  <w:style w:type="paragraph" w:styleId="af0">
    <w:name w:val="Body Text Indent"/>
    <w:basedOn w:val="a"/>
    <w:link w:val="af1"/>
    <w:rsid w:val="0009464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94649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locked/>
    <w:rsid w:val="0009464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link w:val="af4"/>
    <w:rsid w:val="00094649"/>
    <w:pPr>
      <w:shd w:val="clear" w:color="auto" w:fill="000080"/>
    </w:pPr>
    <w:rPr>
      <w:rFonts w:ascii="Tahoma" w:hAnsi="Tahoma" w:cs="Tahoma"/>
    </w:rPr>
  </w:style>
  <w:style w:type="character" w:customStyle="1" w:styleId="af4">
    <w:name w:val="Схема документа Знак"/>
    <w:basedOn w:val="a0"/>
    <w:link w:val="af3"/>
    <w:rsid w:val="00094649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af5">
    <w:name w:val="Цветовое выделение"/>
    <w:uiPriority w:val="99"/>
    <w:rsid w:val="00094649"/>
    <w:rPr>
      <w:b/>
      <w:bCs/>
      <w:color w:val="000080"/>
    </w:rPr>
  </w:style>
  <w:style w:type="character" w:customStyle="1" w:styleId="af6">
    <w:name w:val="Гипертекстовая ссылка"/>
    <w:uiPriority w:val="99"/>
    <w:rsid w:val="00094649"/>
    <w:rPr>
      <w:b/>
      <w:bCs/>
      <w:color w:val="008000"/>
    </w:rPr>
  </w:style>
  <w:style w:type="paragraph" w:customStyle="1" w:styleId="af7">
    <w:name w:val="Таблицы (моноширинный)"/>
    <w:basedOn w:val="a"/>
    <w:next w:val="a"/>
    <w:uiPriority w:val="99"/>
    <w:rsid w:val="0009464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8">
    <w:name w:val="Знак"/>
    <w:basedOn w:val="a"/>
    <w:rsid w:val="00094649"/>
    <w:rPr>
      <w:rFonts w:ascii="Verdana" w:hAnsi="Verdana" w:cs="Verdana"/>
      <w:sz w:val="20"/>
      <w:szCs w:val="20"/>
      <w:lang w:val="en-US" w:eastAsia="en-US"/>
    </w:rPr>
  </w:style>
  <w:style w:type="character" w:styleId="af9">
    <w:name w:val="FollowedHyperlink"/>
    <w:rsid w:val="00094649"/>
    <w:rPr>
      <w:color w:val="800080"/>
      <w:u w:val="single"/>
    </w:rPr>
  </w:style>
  <w:style w:type="paragraph" w:customStyle="1" w:styleId="Default">
    <w:name w:val="Default"/>
    <w:rsid w:val="0009464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a">
    <w:name w:val="Нормальный (таблица)"/>
    <w:basedOn w:val="a"/>
    <w:next w:val="a"/>
    <w:uiPriority w:val="99"/>
    <w:rsid w:val="0009464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b">
    <w:name w:val="Прижатый влево"/>
    <w:basedOn w:val="a"/>
    <w:next w:val="a"/>
    <w:uiPriority w:val="99"/>
    <w:rsid w:val="000946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94649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23">
    <w:name w:val="Body Text 2"/>
    <w:basedOn w:val="a"/>
    <w:link w:val="24"/>
    <w:uiPriority w:val="99"/>
    <w:semiHidden/>
    <w:unhideWhenUsed/>
    <w:rsid w:val="000D796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D796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nsaldago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78B3D-D5A2-48B5-8A5E-9CE98169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3133</Words>
  <Characters>17862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RePack by Diakov</cp:lastModifiedBy>
  <cp:revision>56</cp:revision>
  <cp:lastPrinted>2018-10-10T04:50:00Z</cp:lastPrinted>
  <dcterms:created xsi:type="dcterms:W3CDTF">2016-01-26T11:10:00Z</dcterms:created>
  <dcterms:modified xsi:type="dcterms:W3CDTF">2018-10-10T04:53:00Z</dcterms:modified>
</cp:coreProperties>
</file>