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1D" w:rsidRPr="00901333" w:rsidRDefault="00832D1D" w:rsidP="00901333">
      <w:pPr>
        <w:spacing w:after="0" w:line="240" w:lineRule="auto"/>
        <w:ind w:left="567"/>
        <w:jc w:val="center"/>
        <w:rPr>
          <w:rFonts w:ascii="Times New Roman" w:hAnsi="Times New Roman" w:cs="Times New Roman"/>
          <w:sz w:val="18"/>
          <w:szCs w:val="18"/>
          <w:lang w:eastAsia="ru-RU"/>
        </w:rPr>
      </w:pPr>
      <w:bookmarkStart w:id="0" w:name="sub_1000"/>
      <w:r w:rsidRPr="00AA3BDD">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ижняя Салда, городской округ" style="width:36pt;height:57.75pt;visibility:visible">
            <v:imagedata r:id="rId7" r:href="rId8"/>
          </v:shape>
        </w:pict>
      </w:r>
    </w:p>
    <w:p w:rsidR="00832D1D" w:rsidRPr="00901333" w:rsidRDefault="00832D1D" w:rsidP="00901333">
      <w:pPr>
        <w:spacing w:after="0" w:line="240" w:lineRule="auto"/>
        <w:jc w:val="center"/>
        <w:rPr>
          <w:rFonts w:ascii="Times New Roman" w:hAnsi="Times New Roman" w:cs="Times New Roman"/>
          <w:sz w:val="20"/>
          <w:szCs w:val="20"/>
          <w:lang w:eastAsia="ru-RU"/>
        </w:rPr>
      </w:pPr>
    </w:p>
    <w:p w:rsidR="00832D1D" w:rsidRPr="00901333" w:rsidRDefault="00832D1D" w:rsidP="00901333">
      <w:pPr>
        <w:spacing w:after="0" w:line="240" w:lineRule="auto"/>
        <w:jc w:val="center"/>
        <w:rPr>
          <w:rFonts w:ascii="Times New Roman" w:hAnsi="Times New Roman" w:cs="Times New Roman"/>
          <w:b/>
          <w:bCs/>
          <w:sz w:val="28"/>
          <w:szCs w:val="28"/>
          <w:lang w:eastAsia="ru-RU"/>
        </w:rPr>
      </w:pPr>
      <w:r w:rsidRPr="00901333">
        <w:rPr>
          <w:rFonts w:ascii="Times New Roman" w:hAnsi="Times New Roman" w:cs="Times New Roman"/>
          <w:b/>
          <w:bCs/>
          <w:sz w:val="28"/>
          <w:szCs w:val="28"/>
          <w:lang w:eastAsia="ru-RU"/>
        </w:rPr>
        <w:t xml:space="preserve">АДМИНИСТРАЦИЯ ГОРОДСКОГО ОКРУГА </w:t>
      </w:r>
    </w:p>
    <w:p w:rsidR="00832D1D" w:rsidRPr="00901333" w:rsidRDefault="00832D1D" w:rsidP="00901333">
      <w:pPr>
        <w:spacing w:after="0" w:line="240" w:lineRule="auto"/>
        <w:jc w:val="center"/>
        <w:rPr>
          <w:rFonts w:ascii="Times New Roman" w:hAnsi="Times New Roman" w:cs="Times New Roman"/>
          <w:b/>
          <w:bCs/>
          <w:sz w:val="28"/>
          <w:szCs w:val="28"/>
          <w:lang w:eastAsia="ru-RU"/>
        </w:rPr>
      </w:pPr>
      <w:r w:rsidRPr="00901333">
        <w:rPr>
          <w:rFonts w:ascii="Times New Roman" w:hAnsi="Times New Roman" w:cs="Times New Roman"/>
          <w:b/>
          <w:bCs/>
          <w:sz w:val="28"/>
          <w:szCs w:val="28"/>
          <w:lang w:eastAsia="ru-RU"/>
        </w:rPr>
        <w:t>НИЖНЯЯ САЛДА</w:t>
      </w:r>
    </w:p>
    <w:p w:rsidR="00832D1D" w:rsidRPr="00901333" w:rsidRDefault="00832D1D" w:rsidP="00901333">
      <w:pPr>
        <w:spacing w:after="0" w:line="240" w:lineRule="auto"/>
        <w:jc w:val="center"/>
        <w:rPr>
          <w:rFonts w:ascii="Times New Roman" w:hAnsi="Times New Roman" w:cs="Times New Roman"/>
          <w:b/>
          <w:bCs/>
          <w:sz w:val="28"/>
          <w:szCs w:val="28"/>
          <w:lang w:eastAsia="ru-RU"/>
        </w:rPr>
      </w:pPr>
    </w:p>
    <w:p w:rsidR="00832D1D" w:rsidRPr="00901333" w:rsidRDefault="00832D1D" w:rsidP="00901333">
      <w:pPr>
        <w:spacing w:after="0" w:line="240" w:lineRule="auto"/>
        <w:jc w:val="center"/>
        <w:rPr>
          <w:rFonts w:ascii="Times New Roman" w:hAnsi="Times New Roman" w:cs="Times New Roman"/>
          <w:b/>
          <w:bCs/>
          <w:sz w:val="36"/>
          <w:szCs w:val="36"/>
          <w:lang w:eastAsia="ru-RU"/>
        </w:rPr>
      </w:pPr>
      <w:r w:rsidRPr="00901333">
        <w:rPr>
          <w:rFonts w:ascii="Times New Roman" w:hAnsi="Times New Roman" w:cs="Times New Roman"/>
          <w:b/>
          <w:bCs/>
          <w:sz w:val="36"/>
          <w:szCs w:val="36"/>
          <w:lang w:eastAsia="ru-RU"/>
        </w:rPr>
        <w:t>П О С Т А Н О В Л Е Н И Е</w:t>
      </w:r>
    </w:p>
    <w:p w:rsidR="00832D1D" w:rsidRPr="00901333" w:rsidRDefault="00832D1D" w:rsidP="00901333">
      <w:pPr>
        <w:spacing w:after="0" w:line="240" w:lineRule="auto"/>
        <w:rPr>
          <w:rFonts w:ascii="Times New Roman" w:hAnsi="Times New Roman" w:cs="Times New Roman"/>
          <w:sz w:val="24"/>
          <w:szCs w:val="24"/>
          <w:lang w:eastAsia="ru-RU"/>
        </w:rPr>
      </w:pPr>
    </w:p>
    <w:p w:rsidR="00832D1D" w:rsidRPr="00901333" w:rsidRDefault="00832D1D" w:rsidP="00901333">
      <w:pPr>
        <w:spacing w:after="0" w:line="240" w:lineRule="auto"/>
        <w:rPr>
          <w:rFonts w:ascii="Times New Roman" w:hAnsi="Times New Roman" w:cs="Times New Roman"/>
          <w:sz w:val="24"/>
          <w:szCs w:val="24"/>
          <w:lang w:eastAsia="ru-RU"/>
        </w:rPr>
      </w:pPr>
    </w:p>
    <w:p w:rsidR="00832D1D" w:rsidRPr="00901333" w:rsidRDefault="00832D1D" w:rsidP="00901333">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3" o:spid="_x0000_s1026" style="position:absolute;z-index:251658240;visibility:visible" from="0,.5pt" to="468pt,.5pt" strokeweight="2.5pt"/>
        </w:pict>
      </w:r>
    </w:p>
    <w:p w:rsidR="00832D1D" w:rsidRPr="00901333" w:rsidRDefault="00832D1D" w:rsidP="00901333">
      <w:pPr>
        <w:spacing w:after="0" w:line="240" w:lineRule="auto"/>
        <w:jc w:val="both"/>
        <w:rPr>
          <w:rFonts w:ascii="Times New Roman" w:hAnsi="Times New Roman" w:cs="Times New Roman"/>
          <w:sz w:val="28"/>
          <w:szCs w:val="28"/>
          <w:lang w:eastAsia="ru-RU"/>
        </w:rPr>
      </w:pPr>
      <w:r w:rsidRPr="0090133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20.05.2015</w:t>
      </w:r>
      <w:r w:rsidRPr="00901333">
        <w:rPr>
          <w:rFonts w:ascii="Times New Roman" w:hAnsi="Times New Roman" w:cs="Times New Roman"/>
          <w:sz w:val="28"/>
          <w:szCs w:val="28"/>
          <w:lang w:eastAsia="ru-RU"/>
        </w:rPr>
        <w:t xml:space="preserve">                                                  </w:t>
      </w:r>
      <w:r w:rsidRPr="00901333">
        <w:rPr>
          <w:rFonts w:ascii="Times New Roman" w:hAnsi="Times New Roman" w:cs="Times New Roman"/>
          <w:sz w:val="28"/>
          <w:szCs w:val="28"/>
          <w:lang w:eastAsia="ru-RU"/>
        </w:rPr>
        <w:tab/>
      </w:r>
      <w:r w:rsidRPr="00901333">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r w:rsidRPr="00901333">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436</w:t>
      </w:r>
    </w:p>
    <w:p w:rsidR="00832D1D" w:rsidRPr="00901333" w:rsidRDefault="00832D1D" w:rsidP="00901333">
      <w:pPr>
        <w:spacing w:after="0" w:line="240" w:lineRule="auto"/>
        <w:jc w:val="both"/>
        <w:rPr>
          <w:rFonts w:ascii="Times New Roman" w:hAnsi="Times New Roman" w:cs="Times New Roman"/>
          <w:sz w:val="28"/>
          <w:szCs w:val="28"/>
          <w:lang w:eastAsia="ru-RU"/>
        </w:rPr>
      </w:pPr>
      <w:r w:rsidRPr="00901333">
        <w:rPr>
          <w:rFonts w:ascii="Times New Roman" w:hAnsi="Times New Roman" w:cs="Times New Roman"/>
          <w:sz w:val="28"/>
          <w:szCs w:val="28"/>
          <w:lang w:eastAsia="ru-RU"/>
        </w:rPr>
        <w:t xml:space="preserve"> </w:t>
      </w:r>
    </w:p>
    <w:p w:rsidR="00832D1D" w:rsidRPr="00901333" w:rsidRDefault="00832D1D" w:rsidP="00901333">
      <w:pPr>
        <w:spacing w:after="0" w:line="240" w:lineRule="auto"/>
        <w:jc w:val="both"/>
        <w:rPr>
          <w:rFonts w:ascii="Times New Roman" w:hAnsi="Times New Roman" w:cs="Times New Roman"/>
          <w:sz w:val="24"/>
          <w:szCs w:val="24"/>
          <w:lang w:eastAsia="ru-RU"/>
        </w:rPr>
      </w:pPr>
    </w:p>
    <w:p w:rsidR="00832D1D" w:rsidRPr="00901333" w:rsidRDefault="00832D1D" w:rsidP="00901333">
      <w:pPr>
        <w:spacing w:after="0" w:line="240" w:lineRule="auto"/>
        <w:jc w:val="center"/>
        <w:rPr>
          <w:rFonts w:ascii="Times New Roman" w:hAnsi="Times New Roman" w:cs="Times New Roman"/>
          <w:sz w:val="24"/>
          <w:szCs w:val="24"/>
          <w:lang w:eastAsia="ru-RU"/>
        </w:rPr>
      </w:pPr>
      <w:r w:rsidRPr="00901333">
        <w:rPr>
          <w:rFonts w:ascii="Times New Roman" w:hAnsi="Times New Roman" w:cs="Times New Roman"/>
          <w:sz w:val="24"/>
          <w:szCs w:val="24"/>
          <w:lang w:eastAsia="ru-RU"/>
        </w:rPr>
        <w:t>Нижняя Салда</w:t>
      </w:r>
    </w:p>
    <w:p w:rsidR="00832D1D" w:rsidRPr="00901333" w:rsidRDefault="00832D1D" w:rsidP="00901333">
      <w:pPr>
        <w:spacing w:after="0" w:line="240" w:lineRule="auto"/>
        <w:jc w:val="center"/>
        <w:rPr>
          <w:rFonts w:ascii="Times New Roman" w:hAnsi="Times New Roman" w:cs="Times New Roman"/>
          <w:sz w:val="28"/>
          <w:szCs w:val="28"/>
          <w:lang w:eastAsia="ru-RU"/>
        </w:rPr>
      </w:pPr>
    </w:p>
    <w:tbl>
      <w:tblPr>
        <w:tblW w:w="9675" w:type="dxa"/>
        <w:tblInd w:w="-106" w:type="dxa"/>
        <w:tblLook w:val="01E0"/>
      </w:tblPr>
      <w:tblGrid>
        <w:gridCol w:w="9675"/>
      </w:tblGrid>
      <w:tr w:rsidR="00832D1D" w:rsidRPr="00AA3BDD">
        <w:trPr>
          <w:trHeight w:val="595"/>
        </w:trPr>
        <w:tc>
          <w:tcPr>
            <w:tcW w:w="9675" w:type="dxa"/>
          </w:tcPr>
          <w:p w:rsidR="00832D1D" w:rsidRPr="00901333" w:rsidRDefault="00832D1D" w:rsidP="00901333">
            <w:pPr>
              <w:spacing w:after="0" w:line="240" w:lineRule="auto"/>
              <w:jc w:val="center"/>
              <w:rPr>
                <w:rFonts w:ascii="Times New Roman" w:hAnsi="Times New Roman" w:cs="Times New Roman"/>
                <w:b/>
                <w:bCs/>
                <w:i/>
                <w:iCs/>
                <w:sz w:val="28"/>
                <w:szCs w:val="28"/>
                <w:lang w:eastAsia="ru-RU"/>
              </w:rPr>
            </w:pPr>
            <w:r w:rsidRPr="00901333">
              <w:rPr>
                <w:rFonts w:ascii="Times New Roman" w:hAnsi="Times New Roman" w:cs="Times New Roman"/>
                <w:b/>
                <w:bCs/>
                <w:i/>
                <w:iCs/>
                <w:sz w:val="28"/>
                <w:szCs w:val="28"/>
                <w:lang w:eastAsia="ru-RU"/>
              </w:rPr>
              <w:t>Об утверждении Административного регламента  предоставления муниципальной услуги  «Предварительное согласование</w:t>
            </w:r>
          </w:p>
          <w:p w:rsidR="00832D1D" w:rsidRPr="00901333" w:rsidRDefault="00832D1D" w:rsidP="00901333">
            <w:pPr>
              <w:spacing w:after="0" w:line="240" w:lineRule="auto"/>
              <w:jc w:val="center"/>
              <w:rPr>
                <w:rFonts w:ascii="Times New Roman" w:hAnsi="Times New Roman" w:cs="Times New Roman"/>
                <w:b/>
                <w:bCs/>
                <w:i/>
                <w:iCs/>
                <w:sz w:val="28"/>
                <w:szCs w:val="28"/>
                <w:lang w:eastAsia="ru-RU"/>
              </w:rPr>
            </w:pPr>
            <w:r w:rsidRPr="00901333">
              <w:rPr>
                <w:rFonts w:ascii="Times New Roman" w:hAnsi="Times New Roman" w:cs="Times New Roman"/>
                <w:b/>
                <w:bCs/>
                <w:i/>
                <w:iCs/>
                <w:sz w:val="28"/>
                <w:szCs w:val="28"/>
                <w:lang w:eastAsia="ru-RU"/>
              </w:rPr>
              <w:t xml:space="preserve"> предоставления земельных участков» </w:t>
            </w:r>
          </w:p>
        </w:tc>
      </w:tr>
    </w:tbl>
    <w:p w:rsidR="00832D1D" w:rsidRPr="00901333" w:rsidRDefault="00832D1D" w:rsidP="00901333">
      <w:pPr>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8"/>
          <w:szCs w:val="28"/>
          <w:lang w:eastAsia="ru-RU"/>
        </w:rPr>
      </w:pPr>
    </w:p>
    <w:p w:rsidR="00832D1D" w:rsidRPr="00901333" w:rsidRDefault="00832D1D" w:rsidP="00901333">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eastAsia="ru-RU"/>
        </w:rPr>
      </w:pPr>
      <w:r w:rsidRPr="00901333">
        <w:rPr>
          <w:rFonts w:ascii="Times New Roman" w:hAnsi="Times New Roman" w:cs="Times New Roman"/>
          <w:sz w:val="28"/>
          <w:szCs w:val="28"/>
          <w:lang w:eastAsia="ru-RU"/>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статьей 31 Устава городского округа, постановлением главы администрации городского округа Нижняя Салда от 18.11.2009 № 986 «О  порядке разработки и утверждения административных регламентов исполнения муниципальных функций (предоставление муниципальных  услуг», администрация городского округа Нижняя Салда</w:t>
      </w:r>
    </w:p>
    <w:p w:rsidR="00832D1D" w:rsidRPr="00901333" w:rsidRDefault="00832D1D" w:rsidP="00901333">
      <w:pPr>
        <w:overflowPunct w:val="0"/>
        <w:autoSpaceDE w:val="0"/>
        <w:autoSpaceDN w:val="0"/>
        <w:adjustRightInd w:val="0"/>
        <w:spacing w:after="0" w:line="240" w:lineRule="auto"/>
        <w:ind w:firstLine="709"/>
        <w:jc w:val="both"/>
        <w:textAlignment w:val="baseline"/>
        <w:rPr>
          <w:rFonts w:ascii="Times New Roman" w:hAnsi="Times New Roman" w:cs="Times New Roman"/>
          <w:b/>
          <w:bCs/>
          <w:sz w:val="28"/>
          <w:szCs w:val="28"/>
          <w:lang w:eastAsia="ru-RU"/>
        </w:rPr>
      </w:pPr>
      <w:r w:rsidRPr="00901333">
        <w:rPr>
          <w:rFonts w:ascii="Times New Roman" w:hAnsi="Times New Roman" w:cs="Times New Roman"/>
          <w:b/>
          <w:bCs/>
          <w:sz w:val="28"/>
          <w:szCs w:val="28"/>
          <w:lang w:eastAsia="ru-RU"/>
        </w:rPr>
        <w:t>ПОСТАНОВЛЯЕТ:</w:t>
      </w:r>
    </w:p>
    <w:p w:rsidR="00832D1D" w:rsidRPr="00901333" w:rsidRDefault="00832D1D" w:rsidP="00901333">
      <w:pPr>
        <w:spacing w:after="0" w:line="240" w:lineRule="auto"/>
        <w:ind w:firstLine="708"/>
        <w:jc w:val="both"/>
        <w:rPr>
          <w:rFonts w:ascii="Times New Roman" w:hAnsi="Times New Roman" w:cs="Times New Roman"/>
          <w:sz w:val="28"/>
          <w:szCs w:val="28"/>
          <w:lang w:eastAsia="ru-RU"/>
        </w:rPr>
      </w:pPr>
      <w:r w:rsidRPr="00901333">
        <w:rPr>
          <w:rFonts w:ascii="Times New Roman" w:hAnsi="Times New Roman" w:cs="Times New Roman"/>
          <w:sz w:val="28"/>
          <w:szCs w:val="28"/>
          <w:lang w:eastAsia="ru-RU"/>
        </w:rPr>
        <w:t>1. Утвердить Административный регламент предоставления муниципальной услуги «Предварительное согласование предоставления земельных участков» (прилагается).</w:t>
      </w:r>
    </w:p>
    <w:p w:rsidR="00832D1D" w:rsidRPr="00901333" w:rsidRDefault="00832D1D" w:rsidP="00901333">
      <w:pPr>
        <w:spacing w:after="0" w:line="240" w:lineRule="auto"/>
        <w:ind w:firstLine="708"/>
        <w:jc w:val="both"/>
        <w:rPr>
          <w:rFonts w:ascii="Times New Roman" w:hAnsi="Times New Roman" w:cs="Times New Roman"/>
          <w:sz w:val="28"/>
          <w:szCs w:val="28"/>
          <w:lang w:eastAsia="ru-RU"/>
        </w:rPr>
      </w:pPr>
      <w:r w:rsidRPr="00901333">
        <w:rPr>
          <w:rFonts w:ascii="Times New Roman" w:hAnsi="Times New Roman" w:cs="Times New Roman"/>
          <w:sz w:val="28"/>
          <w:szCs w:val="28"/>
          <w:lang w:eastAsia="ru-RU"/>
        </w:rPr>
        <w:t>2.  Опубликовать  настоящее  Постановление в газете «Городской вестник» - Нижняя Салда» и разместить  на официальном сайте городского округа Нижняя Салда.</w:t>
      </w:r>
    </w:p>
    <w:p w:rsidR="00832D1D" w:rsidRPr="00901333" w:rsidRDefault="00832D1D" w:rsidP="00634F2E">
      <w:pPr>
        <w:tabs>
          <w:tab w:val="left" w:pos="4820"/>
          <w:tab w:val="left" w:pos="4962"/>
        </w:tabs>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p>
    <w:p w:rsidR="00832D1D" w:rsidRPr="00901333" w:rsidRDefault="00832D1D" w:rsidP="00901333">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p>
    <w:p w:rsidR="00832D1D" w:rsidRPr="00901333" w:rsidRDefault="00832D1D" w:rsidP="00901333">
      <w:pPr>
        <w:spacing w:after="0" w:line="240" w:lineRule="auto"/>
        <w:rPr>
          <w:rFonts w:ascii="Times New Roman" w:hAnsi="Times New Roman" w:cs="Times New Roman"/>
          <w:sz w:val="28"/>
          <w:szCs w:val="28"/>
          <w:lang w:eastAsia="ru-RU"/>
        </w:rPr>
      </w:pPr>
      <w:r w:rsidRPr="00901333">
        <w:rPr>
          <w:rFonts w:ascii="Times New Roman" w:hAnsi="Times New Roman" w:cs="Times New Roman"/>
          <w:sz w:val="28"/>
          <w:szCs w:val="28"/>
          <w:lang w:eastAsia="ru-RU"/>
        </w:rPr>
        <w:t xml:space="preserve">Глава  администрации </w:t>
      </w:r>
      <w:r w:rsidRPr="00901333">
        <w:rPr>
          <w:rFonts w:ascii="Times New Roman" w:hAnsi="Times New Roman" w:cs="Times New Roman"/>
          <w:sz w:val="28"/>
          <w:szCs w:val="28"/>
          <w:lang w:eastAsia="ru-RU"/>
        </w:rPr>
        <w:br/>
        <w:t xml:space="preserve">городского округа         </w:t>
      </w:r>
      <w:r w:rsidRPr="00901333">
        <w:rPr>
          <w:rFonts w:ascii="Times New Roman" w:hAnsi="Times New Roman" w:cs="Times New Roman"/>
          <w:sz w:val="28"/>
          <w:szCs w:val="28"/>
          <w:lang w:eastAsia="ru-RU"/>
        </w:rPr>
        <w:tab/>
        <w:t xml:space="preserve">                                                              С.Н.  Гузиков</w:t>
      </w:r>
    </w:p>
    <w:p w:rsidR="00832D1D" w:rsidRPr="00901333" w:rsidRDefault="00832D1D" w:rsidP="00901333">
      <w:pPr>
        <w:spacing w:after="0" w:line="240" w:lineRule="auto"/>
        <w:rPr>
          <w:rFonts w:ascii="Times New Roman" w:hAnsi="Times New Roman" w:cs="Times New Roman"/>
          <w:vanish/>
          <w:sz w:val="24"/>
          <w:szCs w:val="24"/>
          <w:lang w:eastAsia="ru-RU"/>
        </w:rPr>
      </w:pPr>
    </w:p>
    <w:p w:rsidR="00832D1D" w:rsidRDefault="00832D1D" w:rsidP="00901333">
      <w:pPr>
        <w:tabs>
          <w:tab w:val="left" w:pos="10065"/>
        </w:tabs>
        <w:autoSpaceDE w:val="0"/>
        <w:autoSpaceDN w:val="0"/>
        <w:adjustRightInd w:val="0"/>
        <w:spacing w:after="0" w:line="240" w:lineRule="auto"/>
        <w:ind w:left="426" w:firstLine="272"/>
        <w:jc w:val="right"/>
        <w:rPr>
          <w:rFonts w:ascii="Arial" w:hAnsi="Arial" w:cs="Arial"/>
          <w:b/>
          <w:bCs/>
          <w:color w:val="26282F"/>
          <w:sz w:val="24"/>
          <w:szCs w:val="24"/>
        </w:rPr>
      </w:pPr>
    </w:p>
    <w:p w:rsidR="00832D1D" w:rsidRDefault="00832D1D" w:rsidP="004911EB">
      <w:pPr>
        <w:tabs>
          <w:tab w:val="left" w:pos="10065"/>
        </w:tabs>
        <w:autoSpaceDE w:val="0"/>
        <w:autoSpaceDN w:val="0"/>
        <w:adjustRightInd w:val="0"/>
        <w:spacing w:after="0" w:line="240" w:lineRule="auto"/>
        <w:ind w:firstLine="698"/>
        <w:jc w:val="right"/>
        <w:rPr>
          <w:rFonts w:ascii="Arial" w:hAnsi="Arial" w:cs="Arial"/>
          <w:b/>
          <w:bCs/>
          <w:color w:val="26282F"/>
          <w:sz w:val="24"/>
          <w:szCs w:val="24"/>
        </w:rPr>
      </w:pPr>
    </w:p>
    <w:p w:rsidR="00832D1D" w:rsidRDefault="00832D1D" w:rsidP="00F34887">
      <w:pPr>
        <w:tabs>
          <w:tab w:val="left" w:pos="993"/>
          <w:tab w:val="left" w:pos="4536"/>
        </w:tabs>
        <w:spacing w:after="0" w:line="240" w:lineRule="auto"/>
        <w:ind w:left="453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95486">
        <w:rPr>
          <w:rFonts w:ascii="Times New Roman" w:hAnsi="Times New Roman" w:cs="Times New Roman"/>
          <w:color w:val="000000"/>
          <w:sz w:val="28"/>
          <w:szCs w:val="28"/>
          <w:lang w:eastAsia="ru-RU"/>
        </w:rPr>
        <w:t>Утвержден</w:t>
      </w:r>
      <w:r>
        <w:rPr>
          <w:rFonts w:ascii="Times New Roman" w:hAnsi="Times New Roman" w:cs="Times New Roman"/>
          <w:color w:val="000000"/>
          <w:sz w:val="28"/>
          <w:szCs w:val="28"/>
          <w:lang w:eastAsia="ru-RU"/>
        </w:rPr>
        <w:t xml:space="preserve">                                           </w:t>
      </w:r>
      <w:r w:rsidRPr="00595486">
        <w:rPr>
          <w:rFonts w:ascii="Times New Roman" w:hAnsi="Times New Roman" w:cs="Times New Roman"/>
          <w:color w:val="000000"/>
          <w:sz w:val="28"/>
          <w:szCs w:val="28"/>
          <w:lang w:eastAsia="ru-RU"/>
        </w:rPr>
        <w:t>постановлением  администрации</w:t>
      </w:r>
      <w:r>
        <w:rPr>
          <w:rFonts w:ascii="Times New Roman" w:hAnsi="Times New Roman" w:cs="Times New Roman"/>
          <w:color w:val="000000"/>
          <w:sz w:val="28"/>
          <w:szCs w:val="28"/>
          <w:lang w:eastAsia="ru-RU"/>
        </w:rPr>
        <w:t xml:space="preserve">     </w:t>
      </w:r>
      <w:r w:rsidRPr="00595486">
        <w:rPr>
          <w:rFonts w:ascii="Times New Roman" w:hAnsi="Times New Roman" w:cs="Times New Roman"/>
          <w:color w:val="000000"/>
          <w:sz w:val="28"/>
          <w:szCs w:val="28"/>
          <w:lang w:eastAsia="ru-RU"/>
        </w:rPr>
        <w:t>городского округа Нижняя Салда</w:t>
      </w:r>
      <w:r>
        <w:rPr>
          <w:rFonts w:ascii="Times New Roman" w:hAnsi="Times New Roman" w:cs="Times New Roman"/>
          <w:color w:val="000000"/>
          <w:sz w:val="28"/>
          <w:szCs w:val="28"/>
          <w:lang w:eastAsia="ru-RU"/>
        </w:rPr>
        <w:t xml:space="preserve">                                                                       </w:t>
      </w:r>
      <w:r w:rsidRPr="00595486">
        <w:rPr>
          <w:rFonts w:ascii="Times New Roman" w:hAnsi="Times New Roman" w:cs="Times New Roman"/>
          <w:color w:val="000000"/>
          <w:sz w:val="28"/>
          <w:szCs w:val="28"/>
          <w:lang w:eastAsia="ru-RU"/>
        </w:rPr>
        <w:t>от 20.05.2015   № 436</w:t>
      </w:r>
      <w:r>
        <w:rPr>
          <w:rFonts w:ascii="Times New Roman" w:hAnsi="Times New Roman" w:cs="Times New Roman"/>
          <w:sz w:val="28"/>
          <w:szCs w:val="28"/>
          <w:lang w:eastAsia="ru-RU"/>
        </w:rPr>
        <w:t xml:space="preserve">  «</w:t>
      </w:r>
      <w:r w:rsidRPr="00595486">
        <w:rPr>
          <w:rFonts w:ascii="Times New Roman" w:hAnsi="Times New Roman" w:cs="Times New Roman"/>
          <w:sz w:val="28"/>
          <w:szCs w:val="28"/>
          <w:lang w:eastAsia="ru-RU"/>
        </w:rPr>
        <w:t xml:space="preserve">Об утверждении </w:t>
      </w:r>
      <w:r>
        <w:rPr>
          <w:rFonts w:ascii="Times New Roman" w:hAnsi="Times New Roman" w:cs="Times New Roman"/>
          <w:sz w:val="28"/>
          <w:szCs w:val="28"/>
          <w:lang w:eastAsia="ru-RU"/>
        </w:rPr>
        <w:t xml:space="preserve">          Адми</w:t>
      </w:r>
      <w:r w:rsidRPr="00595486">
        <w:rPr>
          <w:rFonts w:ascii="Times New Roman" w:hAnsi="Times New Roman" w:cs="Times New Roman"/>
          <w:sz w:val="28"/>
          <w:szCs w:val="28"/>
          <w:lang w:eastAsia="ru-RU"/>
        </w:rPr>
        <w:t>нистративного</w:t>
      </w:r>
      <w:r>
        <w:rPr>
          <w:rFonts w:ascii="Times New Roman" w:hAnsi="Times New Roman" w:cs="Times New Roman"/>
          <w:sz w:val="28"/>
          <w:szCs w:val="28"/>
          <w:lang w:eastAsia="ru-RU"/>
        </w:rPr>
        <w:t xml:space="preserve"> </w:t>
      </w:r>
      <w:r w:rsidRPr="00595486">
        <w:rPr>
          <w:rFonts w:ascii="Times New Roman" w:hAnsi="Times New Roman" w:cs="Times New Roman"/>
          <w:sz w:val="28"/>
          <w:szCs w:val="28"/>
          <w:lang w:eastAsia="ru-RU"/>
        </w:rPr>
        <w:t>регламента  предоставления</w:t>
      </w:r>
      <w:r>
        <w:rPr>
          <w:rFonts w:ascii="Times New Roman" w:hAnsi="Times New Roman" w:cs="Times New Roman"/>
          <w:sz w:val="28"/>
          <w:szCs w:val="28"/>
          <w:lang w:eastAsia="ru-RU"/>
        </w:rPr>
        <w:t xml:space="preserve"> </w:t>
      </w:r>
      <w:r w:rsidRPr="00595486">
        <w:rPr>
          <w:rFonts w:ascii="Times New Roman" w:hAnsi="Times New Roman" w:cs="Times New Roman"/>
          <w:sz w:val="28"/>
          <w:szCs w:val="28"/>
          <w:lang w:eastAsia="ru-RU"/>
        </w:rPr>
        <w:t>муниципальной услуги</w:t>
      </w:r>
      <w:r>
        <w:rPr>
          <w:rFonts w:ascii="Times New Roman" w:hAnsi="Times New Roman" w:cs="Times New Roman"/>
          <w:sz w:val="28"/>
          <w:szCs w:val="28"/>
          <w:lang w:eastAsia="ru-RU"/>
        </w:rPr>
        <w:t xml:space="preserve"> </w:t>
      </w:r>
      <w:r w:rsidRPr="00595486">
        <w:rPr>
          <w:rFonts w:ascii="Times New Roman" w:hAnsi="Times New Roman" w:cs="Times New Roman"/>
          <w:sz w:val="28"/>
          <w:szCs w:val="28"/>
          <w:lang w:eastAsia="ru-RU"/>
        </w:rPr>
        <w:t>«Предварительное согласование</w:t>
      </w:r>
      <w:r>
        <w:rPr>
          <w:rFonts w:ascii="Times New Roman" w:hAnsi="Times New Roman" w:cs="Times New Roman"/>
          <w:sz w:val="28"/>
          <w:szCs w:val="28"/>
          <w:lang w:eastAsia="ru-RU"/>
        </w:rPr>
        <w:t xml:space="preserve"> </w:t>
      </w:r>
      <w:r w:rsidRPr="00595486">
        <w:rPr>
          <w:rFonts w:ascii="Times New Roman" w:hAnsi="Times New Roman" w:cs="Times New Roman"/>
          <w:sz w:val="28"/>
          <w:szCs w:val="28"/>
          <w:lang w:eastAsia="ru-RU"/>
        </w:rPr>
        <w:t>предоставления земельных участков»</w:t>
      </w:r>
    </w:p>
    <w:p w:rsidR="00832D1D" w:rsidRDefault="00832D1D" w:rsidP="00634F2E">
      <w:pPr>
        <w:tabs>
          <w:tab w:val="left" w:pos="4820"/>
          <w:tab w:val="left" w:pos="9781"/>
        </w:tabs>
        <w:spacing w:after="0" w:line="240" w:lineRule="auto"/>
        <w:rPr>
          <w:rFonts w:ascii="Times New Roman" w:hAnsi="Times New Roman" w:cs="Times New Roman"/>
          <w:color w:val="000000"/>
          <w:sz w:val="28"/>
          <w:szCs w:val="28"/>
          <w:lang w:eastAsia="ru-RU"/>
        </w:rPr>
      </w:pPr>
    </w:p>
    <w:p w:rsidR="00832D1D" w:rsidRPr="00595486" w:rsidRDefault="00832D1D" w:rsidP="00634F2E">
      <w:pPr>
        <w:tabs>
          <w:tab w:val="left" w:pos="4820"/>
          <w:tab w:val="left" w:pos="9781"/>
        </w:tabs>
        <w:spacing w:after="0" w:line="240" w:lineRule="auto"/>
        <w:rPr>
          <w:rFonts w:ascii="Times New Roman" w:hAnsi="Times New Roman" w:cs="Times New Roman"/>
          <w:color w:val="000000"/>
          <w:sz w:val="28"/>
          <w:szCs w:val="28"/>
          <w:lang w:eastAsia="ru-RU"/>
        </w:rPr>
      </w:pPr>
    </w:p>
    <w:bookmarkEnd w:id="0"/>
    <w:p w:rsidR="00832D1D" w:rsidRPr="00595486" w:rsidRDefault="00832D1D" w:rsidP="00634F2E">
      <w:pPr>
        <w:tabs>
          <w:tab w:val="left" w:pos="5387"/>
        </w:tabs>
        <w:spacing w:after="0" w:line="240" w:lineRule="auto"/>
        <w:ind w:right="-5"/>
        <w:jc w:val="right"/>
        <w:rPr>
          <w:rFonts w:ascii="Times New Roman" w:hAnsi="Times New Roman" w:cs="Times New Roman"/>
          <w:sz w:val="24"/>
          <w:szCs w:val="24"/>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062FE">
        <w:rPr>
          <w:rFonts w:ascii="Times New Roman" w:hAnsi="Times New Roman" w:cs="Times New Roman"/>
          <w:b/>
          <w:bCs/>
          <w:color w:val="26282F"/>
          <w:sz w:val="28"/>
          <w:szCs w:val="28"/>
        </w:rPr>
        <w:t>Административный регламент</w:t>
      </w:r>
      <w:r w:rsidRPr="000062FE">
        <w:rPr>
          <w:rFonts w:ascii="Times New Roman" w:hAnsi="Times New Roman" w:cs="Times New Roman"/>
          <w:b/>
          <w:bCs/>
          <w:color w:val="26282F"/>
          <w:sz w:val="28"/>
          <w:szCs w:val="28"/>
        </w:rPr>
        <w:br/>
        <w:t>предоставления муниципальной услуги "Предварительное согласование предоставления земельных участков"</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 w:name="sub_100"/>
      <w:r w:rsidRPr="000062FE">
        <w:rPr>
          <w:rFonts w:ascii="Times New Roman" w:hAnsi="Times New Roman" w:cs="Times New Roman"/>
          <w:b/>
          <w:bCs/>
          <w:color w:val="26282F"/>
          <w:sz w:val="28"/>
          <w:szCs w:val="28"/>
        </w:rPr>
        <w:t>Раздел 1 Общие положения</w:t>
      </w:r>
    </w:p>
    <w:bookmarkEnd w:id="1"/>
    <w:p w:rsidR="00832D1D" w:rsidRPr="0073635B" w:rsidRDefault="00832D1D" w:rsidP="000D0FE7">
      <w:pPr>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70123E">
        <w:rPr>
          <w:rFonts w:ascii="Times New Roman" w:hAnsi="Times New Roman" w:cs="Times New Roman"/>
          <w:b/>
          <w:bCs/>
          <w:sz w:val="24"/>
          <w:szCs w:val="24"/>
        </w:rPr>
        <w:t xml:space="preserve">ПОДРАЗДЕЛ 1. </w:t>
      </w:r>
      <w:r w:rsidRPr="0073635B">
        <w:rPr>
          <w:rFonts w:ascii="Times New Roman" w:hAnsi="Times New Roman" w:cs="Times New Roman"/>
          <w:b/>
          <w:bCs/>
          <w:sz w:val="28"/>
          <w:szCs w:val="28"/>
        </w:rPr>
        <w:t>Предмет  регулирования регламента</w:t>
      </w:r>
    </w:p>
    <w:p w:rsidR="00832D1D" w:rsidRPr="0070123E" w:rsidRDefault="00832D1D" w:rsidP="000D0FE7">
      <w:pPr>
        <w:autoSpaceDE w:val="0"/>
        <w:autoSpaceDN w:val="0"/>
        <w:adjustRightInd w:val="0"/>
        <w:spacing w:after="0" w:line="240" w:lineRule="auto"/>
        <w:ind w:firstLine="720"/>
        <w:jc w:val="both"/>
        <w:rPr>
          <w:rFonts w:ascii="Times New Roman" w:hAnsi="Times New Roman" w:cs="Times New Roman"/>
          <w:b/>
          <w:bCs/>
          <w:sz w:val="24"/>
          <w:szCs w:val="24"/>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1"/>
      <w:r w:rsidRPr="000062FE">
        <w:rPr>
          <w:rFonts w:ascii="Times New Roman" w:hAnsi="Times New Roman" w:cs="Times New Roman"/>
          <w:sz w:val="28"/>
          <w:szCs w:val="28"/>
        </w:rPr>
        <w:t>1. Административный регламент предоставления муниципальной услуги "Предварительное согласование предоставления земельных участков"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 муниципальной услуги.</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2"/>
      <w:bookmarkEnd w:id="2"/>
      <w:r>
        <w:rPr>
          <w:rFonts w:ascii="Times New Roman" w:hAnsi="Times New Roman" w:cs="Times New Roman"/>
          <w:sz w:val="28"/>
          <w:szCs w:val="28"/>
        </w:rPr>
        <w:t>2.</w:t>
      </w:r>
      <w:r w:rsidRPr="000062FE">
        <w:rPr>
          <w:rFonts w:ascii="Times New Roman" w:hAnsi="Times New Roman" w:cs="Times New Roman"/>
          <w:sz w:val="28"/>
          <w:szCs w:val="28"/>
        </w:rPr>
        <w:t xml:space="preserve">Действие настоящего Административного регламента распространяется на правоотношения, связанные с предварительным согласованием предоставления земельных участков из земель, полномочия по распоряжению которыми относятся к компетенции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73635B" w:rsidRDefault="00832D1D" w:rsidP="0070123E">
      <w:pPr>
        <w:autoSpaceDE w:val="0"/>
        <w:autoSpaceDN w:val="0"/>
        <w:adjustRightInd w:val="0"/>
        <w:spacing w:after="0" w:line="240" w:lineRule="auto"/>
        <w:ind w:firstLine="720"/>
        <w:jc w:val="center"/>
        <w:rPr>
          <w:rFonts w:ascii="Times New Roman" w:hAnsi="Times New Roman" w:cs="Times New Roman"/>
          <w:b/>
          <w:bCs/>
          <w:sz w:val="28"/>
          <w:szCs w:val="28"/>
        </w:rPr>
      </w:pPr>
      <w:r w:rsidRPr="0070123E">
        <w:rPr>
          <w:rFonts w:ascii="Times New Roman" w:hAnsi="Times New Roman" w:cs="Times New Roman"/>
          <w:b/>
          <w:bCs/>
          <w:sz w:val="24"/>
          <w:szCs w:val="24"/>
        </w:rPr>
        <w:t xml:space="preserve">ПОДРАЗДЕЛ </w:t>
      </w:r>
      <w:r>
        <w:rPr>
          <w:rFonts w:ascii="Times New Roman" w:hAnsi="Times New Roman" w:cs="Times New Roman"/>
          <w:b/>
          <w:bCs/>
          <w:sz w:val="24"/>
          <w:szCs w:val="24"/>
        </w:rPr>
        <w:t>2</w:t>
      </w:r>
      <w:r w:rsidRPr="007012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3635B">
        <w:rPr>
          <w:rFonts w:ascii="Times New Roman" w:hAnsi="Times New Roman" w:cs="Times New Roman"/>
          <w:b/>
          <w:bCs/>
          <w:sz w:val="28"/>
          <w:szCs w:val="28"/>
        </w:rPr>
        <w:t>Круг  заявителей</w:t>
      </w:r>
    </w:p>
    <w:p w:rsidR="00832D1D" w:rsidRPr="0073635B"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3"/>
      <w:bookmarkEnd w:id="3"/>
      <w:r w:rsidRPr="000062FE">
        <w:rPr>
          <w:rFonts w:ascii="Times New Roman" w:hAnsi="Times New Roman" w:cs="Times New Roman"/>
          <w:sz w:val="28"/>
          <w:szCs w:val="28"/>
        </w:rPr>
        <w:t xml:space="preserve">3. 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обладающими правом на получение земельных участков без проведения торгов из числа предусмотренных </w:t>
      </w:r>
      <w:hyperlink r:id="rId9" w:history="1">
        <w:r w:rsidRPr="000062FE">
          <w:rPr>
            <w:rFonts w:ascii="Times New Roman" w:hAnsi="Times New Roman" w:cs="Times New Roman"/>
            <w:sz w:val="28"/>
            <w:szCs w:val="28"/>
          </w:rPr>
          <w:t>пунктом 2 статьи 39.3</w:t>
        </w:r>
      </w:hyperlink>
      <w:r w:rsidRPr="000062FE">
        <w:rPr>
          <w:rFonts w:ascii="Times New Roman" w:hAnsi="Times New Roman" w:cs="Times New Roman"/>
          <w:sz w:val="28"/>
          <w:szCs w:val="28"/>
        </w:rPr>
        <w:t xml:space="preserve">, </w:t>
      </w:r>
      <w:hyperlink r:id="rId10" w:history="1">
        <w:r w:rsidRPr="000062FE">
          <w:rPr>
            <w:rFonts w:ascii="Times New Roman" w:hAnsi="Times New Roman" w:cs="Times New Roman"/>
            <w:sz w:val="28"/>
            <w:szCs w:val="28"/>
          </w:rPr>
          <w:t>статьей 39.5</w:t>
        </w:r>
      </w:hyperlink>
      <w:r w:rsidRPr="000062FE">
        <w:rPr>
          <w:rFonts w:ascii="Times New Roman" w:hAnsi="Times New Roman" w:cs="Times New Roman"/>
          <w:sz w:val="28"/>
          <w:szCs w:val="28"/>
        </w:rPr>
        <w:t xml:space="preserve">, </w:t>
      </w:r>
      <w:hyperlink r:id="rId11" w:history="1">
        <w:r w:rsidRPr="000062FE">
          <w:rPr>
            <w:rFonts w:ascii="Times New Roman" w:hAnsi="Times New Roman" w:cs="Times New Roman"/>
            <w:sz w:val="28"/>
            <w:szCs w:val="28"/>
          </w:rPr>
          <w:t>пунктом 2 статьи 39.6</w:t>
        </w:r>
      </w:hyperlink>
      <w:r w:rsidRPr="000062FE">
        <w:rPr>
          <w:rFonts w:ascii="Times New Roman" w:hAnsi="Times New Roman" w:cs="Times New Roman"/>
          <w:sz w:val="28"/>
          <w:szCs w:val="28"/>
        </w:rPr>
        <w:t xml:space="preserve"> или </w:t>
      </w:r>
      <w:hyperlink r:id="rId12" w:history="1">
        <w:r w:rsidRPr="000062FE">
          <w:rPr>
            <w:rFonts w:ascii="Times New Roman" w:hAnsi="Times New Roman" w:cs="Times New Roman"/>
            <w:sz w:val="28"/>
            <w:szCs w:val="28"/>
          </w:rPr>
          <w:t>пунктом 2 статьи 39.10</w:t>
        </w:r>
      </w:hyperlink>
      <w:r w:rsidRPr="000062FE">
        <w:rPr>
          <w:rFonts w:ascii="Times New Roman" w:hAnsi="Times New Roman" w:cs="Times New Roman"/>
          <w:sz w:val="28"/>
          <w:szCs w:val="28"/>
        </w:rPr>
        <w:t xml:space="preserve"> Земельного кодекса Российской Федерации оснований, в случае если испрашиваемые земельные участки предстоит образовать или границы земельных участков подлежат уточнению в соответствии с </w:t>
      </w:r>
      <w:hyperlink r:id="rId13" w:history="1">
        <w:r w:rsidRPr="000062FE">
          <w:rPr>
            <w:rFonts w:ascii="Times New Roman" w:hAnsi="Times New Roman" w:cs="Times New Roman"/>
            <w:sz w:val="28"/>
            <w:szCs w:val="28"/>
          </w:rPr>
          <w:t>Федеральным законом</w:t>
        </w:r>
      </w:hyperlink>
      <w:r w:rsidRPr="000062FE">
        <w:rPr>
          <w:rFonts w:ascii="Times New Roman" w:hAnsi="Times New Roman" w:cs="Times New Roman"/>
          <w:sz w:val="28"/>
          <w:szCs w:val="28"/>
        </w:rPr>
        <w:t xml:space="preserve"> от 24.07.2007 N 221-ФЗ "О государственном кадастре недвижимости".</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4"/>
      <w:bookmarkEnd w:id="4"/>
      <w:r w:rsidRPr="000062FE">
        <w:rPr>
          <w:rFonts w:ascii="Times New Roman" w:hAnsi="Times New Roman" w:cs="Times New Roman"/>
          <w:sz w:val="28"/>
          <w:szCs w:val="28"/>
        </w:rPr>
        <w:t xml:space="preserve">4. 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14" w:history="1">
        <w:r w:rsidRPr="000062FE">
          <w:rPr>
            <w:rFonts w:ascii="Times New Roman" w:hAnsi="Times New Roman" w:cs="Times New Roman"/>
            <w:sz w:val="28"/>
            <w:szCs w:val="28"/>
          </w:rPr>
          <w:t>статьями 185</w:t>
        </w:r>
      </w:hyperlink>
      <w:r w:rsidRPr="000062FE">
        <w:rPr>
          <w:rFonts w:ascii="Times New Roman" w:hAnsi="Times New Roman" w:cs="Times New Roman"/>
          <w:sz w:val="28"/>
          <w:szCs w:val="28"/>
        </w:rPr>
        <w:t xml:space="preserve">, </w:t>
      </w:r>
      <w:hyperlink r:id="rId15" w:history="1">
        <w:r w:rsidRPr="000062FE">
          <w:rPr>
            <w:rFonts w:ascii="Times New Roman" w:hAnsi="Times New Roman" w:cs="Times New Roman"/>
            <w:sz w:val="28"/>
            <w:szCs w:val="28"/>
          </w:rPr>
          <w:t>185.1</w:t>
        </w:r>
      </w:hyperlink>
      <w:r w:rsidRPr="000062FE">
        <w:rPr>
          <w:rFonts w:ascii="Times New Roman" w:hAnsi="Times New Roman" w:cs="Times New Roman"/>
          <w:sz w:val="28"/>
          <w:szCs w:val="28"/>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16" w:history="1">
        <w:r w:rsidRPr="000062FE">
          <w:rPr>
            <w:rFonts w:ascii="Times New Roman" w:hAnsi="Times New Roman" w:cs="Times New Roman"/>
            <w:sz w:val="28"/>
            <w:szCs w:val="28"/>
          </w:rPr>
          <w:t>пунктом 2 статьи 185</w:t>
        </w:r>
      </w:hyperlink>
      <w:r w:rsidRPr="000062FE">
        <w:rPr>
          <w:rFonts w:ascii="Times New Roman" w:hAnsi="Times New Roman" w:cs="Times New Roman"/>
          <w:sz w:val="28"/>
          <w:szCs w:val="28"/>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73635B" w:rsidRDefault="00832D1D" w:rsidP="000B58E7">
      <w:pPr>
        <w:autoSpaceDE w:val="0"/>
        <w:autoSpaceDN w:val="0"/>
        <w:adjustRightInd w:val="0"/>
        <w:spacing w:after="0" w:line="240" w:lineRule="auto"/>
        <w:ind w:firstLine="720"/>
        <w:jc w:val="center"/>
        <w:rPr>
          <w:rFonts w:ascii="Times New Roman" w:hAnsi="Times New Roman" w:cs="Times New Roman"/>
          <w:b/>
          <w:bCs/>
          <w:sz w:val="28"/>
          <w:szCs w:val="28"/>
        </w:rPr>
      </w:pPr>
      <w:r w:rsidRPr="0070123E">
        <w:rPr>
          <w:rFonts w:ascii="Times New Roman" w:hAnsi="Times New Roman" w:cs="Times New Roman"/>
          <w:b/>
          <w:bCs/>
          <w:sz w:val="24"/>
          <w:szCs w:val="24"/>
        </w:rPr>
        <w:t xml:space="preserve">ПОДРАЗДЕЛ </w:t>
      </w:r>
      <w:r>
        <w:rPr>
          <w:rFonts w:ascii="Times New Roman" w:hAnsi="Times New Roman" w:cs="Times New Roman"/>
          <w:b/>
          <w:bCs/>
          <w:sz w:val="24"/>
          <w:szCs w:val="24"/>
        </w:rPr>
        <w:t>3</w:t>
      </w:r>
      <w:r w:rsidRPr="007012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3635B">
        <w:rPr>
          <w:rFonts w:ascii="Times New Roman" w:hAnsi="Times New Roman" w:cs="Times New Roman"/>
          <w:b/>
          <w:bCs/>
          <w:sz w:val="28"/>
          <w:szCs w:val="28"/>
        </w:rPr>
        <w:t>Требования к порядку информирования о предоставлении муниципальной услуги</w:t>
      </w:r>
    </w:p>
    <w:p w:rsidR="00832D1D" w:rsidRPr="0073635B" w:rsidRDefault="00832D1D" w:rsidP="000B58E7">
      <w:pPr>
        <w:autoSpaceDE w:val="0"/>
        <w:autoSpaceDN w:val="0"/>
        <w:adjustRightInd w:val="0"/>
        <w:spacing w:after="0" w:line="240" w:lineRule="auto"/>
        <w:ind w:firstLine="720"/>
        <w:jc w:val="center"/>
        <w:rPr>
          <w:rFonts w:ascii="Times New Roman" w:hAnsi="Times New Roman" w:cs="Times New Roman"/>
          <w:b/>
          <w:bCs/>
          <w:sz w:val="28"/>
          <w:szCs w:val="28"/>
        </w:rPr>
      </w:pP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5"/>
      <w:bookmarkEnd w:id="5"/>
      <w:r w:rsidRPr="000062FE">
        <w:rPr>
          <w:rFonts w:ascii="Times New Roman" w:hAnsi="Times New Roman" w:cs="Times New Roman"/>
          <w:sz w:val="28"/>
          <w:szCs w:val="28"/>
        </w:rPr>
        <w:t xml:space="preserve">5. </w:t>
      </w:r>
      <w:r>
        <w:rPr>
          <w:rFonts w:ascii="Times New Roman" w:hAnsi="Times New Roman" w:cs="Times New Roman"/>
          <w:sz w:val="28"/>
          <w:szCs w:val="28"/>
        </w:rPr>
        <w:t>Муниципальная услуга осуществляется администрацией  городского округа Нижняя Салда, структурным подразделением администрации – специалистами отдела по управлению муниципальным имуществом (далее по тексту ОУМИ) и специалистами МФЦ, также участвуют в предоставлении услуги специалисты отдела архитектуры и градостроительства, специалисты организационно-управленческого отдела администрации городского округа Нижняя Салда.</w:t>
      </w:r>
    </w:p>
    <w:p w:rsidR="00832D1D" w:rsidRDefault="00832D1D" w:rsidP="00EF4785">
      <w:pPr>
        <w:widowControl w:val="0"/>
        <w:spacing w:after="0" w:line="240" w:lineRule="auto"/>
        <w:ind w:firstLine="709"/>
        <w:jc w:val="both"/>
        <w:rPr>
          <w:rFonts w:ascii="Times New Roman" w:hAnsi="Times New Roman" w:cs="Times New Roman"/>
          <w:sz w:val="28"/>
          <w:szCs w:val="28"/>
          <w:lang w:eastAsia="ru-RU"/>
        </w:rPr>
      </w:pPr>
      <w:r w:rsidRPr="00B17AFD">
        <w:rPr>
          <w:rFonts w:ascii="Times New Roman" w:hAnsi="Times New Roman" w:cs="Times New Roman"/>
          <w:sz w:val="28"/>
          <w:szCs w:val="28"/>
          <w:lang w:eastAsia="ru-RU"/>
        </w:rPr>
        <w:t xml:space="preserve">6.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по управлению муниципальным имуществом администрации городского округа Нижняя Салда,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 </w:t>
      </w:r>
    </w:p>
    <w:p w:rsidR="00832D1D" w:rsidRPr="00B17AFD" w:rsidRDefault="00832D1D" w:rsidP="00EF4785">
      <w:pPr>
        <w:widowControl w:val="0"/>
        <w:spacing w:after="0" w:line="240" w:lineRule="auto"/>
        <w:ind w:firstLine="709"/>
        <w:jc w:val="both"/>
        <w:rPr>
          <w:rFonts w:ascii="Times New Roman" w:hAnsi="Times New Roman" w:cs="Times New Roman"/>
          <w:sz w:val="28"/>
          <w:szCs w:val="28"/>
          <w:lang w:eastAsia="ru-RU"/>
        </w:rPr>
      </w:pPr>
      <w:r w:rsidRPr="00B17AFD">
        <w:rPr>
          <w:rFonts w:ascii="Times New Roman" w:hAnsi="Times New Roman" w:cs="Times New Roman"/>
          <w:sz w:val="28"/>
          <w:szCs w:val="28"/>
          <w:lang w:eastAsia="ru-RU"/>
        </w:rPr>
        <w:t>7.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32D1D" w:rsidRPr="000062FE" w:rsidRDefault="00832D1D" w:rsidP="002E0E82">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Отдел архитектуры и градостроительства администрации городского округа Нижняя Салда (почтовый адрес: 624742, Свердловская область, г. Нижняя Салда,</w:t>
      </w:r>
    </w:p>
    <w:p w:rsidR="00832D1D" w:rsidRPr="000062FE" w:rsidRDefault="00832D1D" w:rsidP="002E0E82">
      <w:pPr>
        <w:autoSpaceDE w:val="0"/>
        <w:autoSpaceDN w:val="0"/>
        <w:adjustRightInd w:val="0"/>
        <w:spacing w:after="0" w:line="240" w:lineRule="auto"/>
        <w:jc w:val="both"/>
        <w:rPr>
          <w:rFonts w:ascii="Times New Roman" w:hAnsi="Times New Roman" w:cs="Times New Roman"/>
          <w:sz w:val="28"/>
          <w:szCs w:val="28"/>
        </w:rPr>
      </w:pPr>
      <w:r w:rsidRPr="000062FE">
        <w:rPr>
          <w:rFonts w:ascii="Times New Roman" w:hAnsi="Times New Roman" w:cs="Times New Roman"/>
          <w:sz w:val="28"/>
          <w:szCs w:val="28"/>
        </w:rPr>
        <w:t xml:space="preserve"> пл. Свободы, 9, телефон: (34345) 3-14-50);</w:t>
      </w:r>
    </w:p>
    <w:p w:rsidR="00832D1D" w:rsidRPr="000062FE" w:rsidRDefault="00832D1D" w:rsidP="002E0E82">
      <w:pPr>
        <w:autoSpaceDE w:val="0"/>
        <w:autoSpaceDN w:val="0"/>
        <w:adjustRightInd w:val="0"/>
        <w:spacing w:after="0" w:line="240" w:lineRule="auto"/>
        <w:ind w:firstLine="720"/>
        <w:jc w:val="both"/>
        <w:rPr>
          <w:rFonts w:ascii="Times New Roman" w:hAnsi="Times New Roman" w:cs="Times New Roman"/>
          <w:color w:val="FF0000"/>
          <w:sz w:val="28"/>
          <w:szCs w:val="28"/>
        </w:rPr>
      </w:pPr>
      <w:r w:rsidRPr="000062FE">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 (по адресу: 624760, г. Верхняя Салда, ул. Евстигнеева, д. 19, телефон: 8(34345) 2-37-20),</w:t>
      </w:r>
    </w:p>
    <w:p w:rsidR="00832D1D" w:rsidRPr="000062FE" w:rsidRDefault="00832D1D" w:rsidP="002E0E82">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органы Федеральной налоговой службы по Свердловской области (почтовый адрес: 622001, Свердловская область, г. Нижний Тагил, ул. Ломоносова, д. 4, телефон приемной: (3435) 49-59-00, телефакс: (3435) 41-64-14, сайт: </w:t>
      </w:r>
      <w:hyperlink r:id="rId17" w:history="1">
        <w:r w:rsidRPr="000062FE">
          <w:rPr>
            <w:rStyle w:val="Hyperlink"/>
            <w:rFonts w:ascii="Times New Roman" w:hAnsi="Times New Roman" w:cs="Times New Roman"/>
            <w:color w:val="auto"/>
            <w:sz w:val="28"/>
            <w:szCs w:val="28"/>
            <w:lang w:val="en-US"/>
          </w:rPr>
          <w:t>www</w:t>
        </w:r>
        <w:r w:rsidRPr="000062FE">
          <w:rPr>
            <w:rStyle w:val="Hyperlink"/>
            <w:rFonts w:ascii="Times New Roman" w:hAnsi="Times New Roman" w:cs="Times New Roman"/>
            <w:color w:val="auto"/>
            <w:sz w:val="28"/>
            <w:szCs w:val="28"/>
          </w:rPr>
          <w:t>.</w:t>
        </w:r>
        <w:r w:rsidRPr="000062FE">
          <w:rPr>
            <w:rStyle w:val="Hyperlink"/>
            <w:rFonts w:ascii="Times New Roman" w:hAnsi="Times New Roman" w:cs="Times New Roman"/>
            <w:color w:val="auto"/>
            <w:sz w:val="28"/>
            <w:szCs w:val="28"/>
            <w:lang w:val="en-US"/>
          </w:rPr>
          <w:t>r</w:t>
        </w:r>
        <w:r w:rsidRPr="000062FE">
          <w:rPr>
            <w:rStyle w:val="Hyperlink"/>
            <w:rFonts w:ascii="Times New Roman" w:hAnsi="Times New Roman" w:cs="Times New Roman"/>
            <w:color w:val="auto"/>
            <w:sz w:val="28"/>
            <w:szCs w:val="28"/>
          </w:rPr>
          <w:t>66.</w:t>
        </w:r>
        <w:r w:rsidRPr="000062FE">
          <w:rPr>
            <w:rStyle w:val="Hyperlink"/>
            <w:rFonts w:ascii="Times New Roman" w:hAnsi="Times New Roman" w:cs="Times New Roman"/>
            <w:color w:val="auto"/>
            <w:sz w:val="28"/>
            <w:szCs w:val="28"/>
            <w:lang w:val="en-US"/>
          </w:rPr>
          <w:t>nalog</w:t>
        </w:r>
        <w:r w:rsidRPr="000062FE">
          <w:rPr>
            <w:rStyle w:val="Hyperlink"/>
            <w:rFonts w:ascii="Times New Roman" w:hAnsi="Times New Roman" w:cs="Times New Roman"/>
            <w:color w:val="auto"/>
            <w:sz w:val="28"/>
            <w:szCs w:val="28"/>
          </w:rPr>
          <w:t>.</w:t>
        </w:r>
        <w:r w:rsidRPr="000062FE">
          <w:rPr>
            <w:rStyle w:val="Hyperlink"/>
            <w:rFonts w:ascii="Times New Roman" w:hAnsi="Times New Roman" w:cs="Times New Roman"/>
            <w:color w:val="auto"/>
            <w:sz w:val="28"/>
            <w:szCs w:val="28"/>
            <w:lang w:val="en-US"/>
          </w:rPr>
          <w:t>ru</w:t>
        </w:r>
      </w:hyperlink>
      <w:r w:rsidRPr="000062FE">
        <w:rPr>
          <w:rStyle w:val="Hyperlink"/>
          <w:rFonts w:ascii="Times New Roman" w:hAnsi="Times New Roman" w:cs="Times New Roman"/>
          <w:color w:val="auto"/>
          <w:sz w:val="28"/>
          <w:szCs w:val="28"/>
        </w:rPr>
        <w:t>)</w:t>
      </w:r>
      <w:r w:rsidRPr="000062FE">
        <w:rPr>
          <w:rFonts w:ascii="Times New Roman" w:hAnsi="Times New Roman" w:cs="Times New Roman"/>
          <w:sz w:val="28"/>
          <w:szCs w:val="28"/>
        </w:rPr>
        <w:t>.</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686B26" w:rsidRDefault="00832D1D" w:rsidP="00686B26">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86B26">
        <w:rPr>
          <w:rFonts w:ascii="Times New Roman" w:hAnsi="Times New Roman" w:cs="Times New Roman"/>
          <w:sz w:val="28"/>
          <w:szCs w:val="28"/>
          <w:lang w:eastAsia="ru-RU"/>
        </w:rPr>
        <w:t>. Сведения о местонахождении ОУМИ и график приема заявителей:</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410"/>
        <w:gridCol w:w="3544"/>
      </w:tblGrid>
      <w:tr w:rsidR="00832D1D" w:rsidRPr="00AA3BDD">
        <w:trPr>
          <w:trHeight w:val="562"/>
        </w:trPr>
        <w:tc>
          <w:tcPr>
            <w:tcW w:w="3544"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Адрес</w:t>
            </w:r>
          </w:p>
        </w:tc>
        <w:tc>
          <w:tcPr>
            <w:tcW w:w="2410"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Приемные </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дни</w:t>
            </w:r>
          </w:p>
        </w:tc>
        <w:tc>
          <w:tcPr>
            <w:tcW w:w="3544"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Приемные часы</w:t>
            </w:r>
          </w:p>
        </w:tc>
      </w:tr>
      <w:tr w:rsidR="00832D1D" w:rsidRPr="00AA3BDD">
        <w:trPr>
          <w:trHeight w:val="375"/>
        </w:trPr>
        <w:tc>
          <w:tcPr>
            <w:tcW w:w="3544" w:type="dxa"/>
            <w:vMerge w:val="restart"/>
          </w:tcPr>
          <w:p w:rsidR="00832D1D" w:rsidRPr="00686B26" w:rsidRDefault="00832D1D" w:rsidP="00686B26">
            <w:pPr>
              <w:widowControl w:val="0"/>
              <w:spacing w:after="0" w:line="240" w:lineRule="auto"/>
              <w:ind w:left="-57" w:right="-57"/>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 624742, Свердловская область, г. Нижняя Салда, ул. Фрунзе, 2, кабинет № 3</w:t>
            </w:r>
          </w:p>
        </w:tc>
        <w:tc>
          <w:tcPr>
            <w:tcW w:w="2410"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Вторник</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p>
        </w:tc>
        <w:tc>
          <w:tcPr>
            <w:tcW w:w="3544"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9:00 − 12.00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13.00 - 17:00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p>
        </w:tc>
      </w:tr>
      <w:tr w:rsidR="00832D1D" w:rsidRPr="00AA3BDD">
        <w:trPr>
          <w:trHeight w:val="375"/>
        </w:trPr>
        <w:tc>
          <w:tcPr>
            <w:tcW w:w="3544" w:type="dxa"/>
            <w:vMerge/>
          </w:tcPr>
          <w:p w:rsidR="00832D1D" w:rsidRPr="00686B26" w:rsidRDefault="00832D1D" w:rsidP="00686B26">
            <w:pPr>
              <w:widowControl w:val="0"/>
              <w:spacing w:after="0" w:line="240" w:lineRule="auto"/>
              <w:ind w:left="-57" w:right="-57"/>
              <w:rPr>
                <w:rFonts w:ascii="Times New Roman" w:hAnsi="Times New Roman" w:cs="Times New Roman"/>
                <w:sz w:val="28"/>
                <w:szCs w:val="28"/>
                <w:lang w:eastAsia="ru-RU"/>
              </w:rPr>
            </w:pPr>
          </w:p>
        </w:tc>
        <w:tc>
          <w:tcPr>
            <w:tcW w:w="2410"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Пятница</w:t>
            </w:r>
          </w:p>
        </w:tc>
        <w:tc>
          <w:tcPr>
            <w:tcW w:w="3544"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9:00 − 12.00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13.00 - 17:00</w:t>
            </w:r>
          </w:p>
        </w:tc>
      </w:tr>
    </w:tbl>
    <w:p w:rsidR="00832D1D" w:rsidRPr="00686B26" w:rsidRDefault="00832D1D" w:rsidP="00686B26">
      <w:pPr>
        <w:spacing w:after="0" w:line="240" w:lineRule="auto"/>
        <w:ind w:firstLine="709"/>
        <w:rPr>
          <w:rFonts w:ascii="Times New Roman" w:hAnsi="Times New Roman" w:cs="Times New Roman"/>
          <w:sz w:val="28"/>
          <w:szCs w:val="28"/>
          <w:lang w:eastAsia="ru-RU"/>
        </w:rPr>
      </w:pPr>
    </w:p>
    <w:p w:rsidR="00832D1D" w:rsidRPr="00686B26" w:rsidRDefault="00832D1D" w:rsidP="00686B26">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686B26">
        <w:rPr>
          <w:rFonts w:ascii="Times New Roman" w:hAnsi="Times New Roman" w:cs="Times New Roman"/>
          <w:sz w:val="28"/>
          <w:szCs w:val="28"/>
          <w:lang w:eastAsia="ru-RU"/>
        </w:rPr>
        <w:t>. Контактные координаты отдела по управлению муниципальным имуществом:</w:t>
      </w:r>
    </w:p>
    <w:p w:rsidR="00832D1D" w:rsidRPr="00686B26" w:rsidRDefault="00832D1D" w:rsidP="00686B26">
      <w:pPr>
        <w:spacing w:after="0" w:line="240" w:lineRule="auto"/>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32D1D" w:rsidRPr="00AA3BDD">
        <w:tc>
          <w:tcPr>
            <w:tcW w:w="3190"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Ф.И.О.</w:t>
            </w:r>
          </w:p>
        </w:tc>
        <w:tc>
          <w:tcPr>
            <w:tcW w:w="3190"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Должность</w:t>
            </w:r>
          </w:p>
        </w:tc>
        <w:tc>
          <w:tcPr>
            <w:tcW w:w="3191"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Телефон</w:t>
            </w:r>
          </w:p>
        </w:tc>
      </w:tr>
      <w:tr w:rsidR="00832D1D" w:rsidRPr="00AA3BDD">
        <w:tc>
          <w:tcPr>
            <w:tcW w:w="3190" w:type="dxa"/>
          </w:tcPr>
          <w:p w:rsidR="00832D1D" w:rsidRDefault="00832D1D" w:rsidP="00686B2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Коробщикова</w:t>
            </w:r>
          </w:p>
          <w:p w:rsidR="00832D1D" w:rsidRPr="00686B26" w:rsidRDefault="00832D1D" w:rsidP="00686B2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Марина Анатольевна</w:t>
            </w:r>
          </w:p>
        </w:tc>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Начальник отдела</w:t>
            </w:r>
          </w:p>
        </w:tc>
        <w:tc>
          <w:tcPr>
            <w:tcW w:w="3191"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8(34345)3-19-60</w:t>
            </w:r>
          </w:p>
        </w:tc>
      </w:tr>
      <w:tr w:rsidR="00832D1D" w:rsidRPr="00AA3BDD">
        <w:tc>
          <w:tcPr>
            <w:tcW w:w="9571" w:type="dxa"/>
            <w:gridSpan w:val="3"/>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Специалисты</w:t>
            </w:r>
          </w:p>
        </w:tc>
      </w:tr>
      <w:tr w:rsidR="00832D1D" w:rsidRPr="00AA3BDD">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Медведева Алла Владимировна</w:t>
            </w:r>
          </w:p>
        </w:tc>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Ведущий специалист отдела по управлению муниципальным имуществом</w:t>
            </w:r>
          </w:p>
        </w:tc>
        <w:tc>
          <w:tcPr>
            <w:tcW w:w="3191"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8(34345)3-14-41</w:t>
            </w:r>
          </w:p>
        </w:tc>
      </w:tr>
      <w:tr w:rsidR="00832D1D" w:rsidRPr="00AA3BDD">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Ражапова </w:t>
            </w:r>
          </w:p>
          <w:p w:rsidR="00832D1D" w:rsidRPr="00686B26" w:rsidRDefault="00832D1D" w:rsidP="00686B2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Манзура  Бахтияровна</w:t>
            </w:r>
            <w:r w:rsidRPr="00686B26">
              <w:rPr>
                <w:rFonts w:ascii="Times New Roman" w:hAnsi="Times New Roman" w:cs="Times New Roman"/>
                <w:sz w:val="28"/>
                <w:szCs w:val="28"/>
                <w:lang w:eastAsia="ru-RU"/>
              </w:rPr>
              <w:t xml:space="preserve"> </w:t>
            </w:r>
          </w:p>
        </w:tc>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Ведущий специалист отдела по управлению муниципальным имуществом</w:t>
            </w:r>
          </w:p>
        </w:tc>
        <w:tc>
          <w:tcPr>
            <w:tcW w:w="3191"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8(34345)3-14-41</w:t>
            </w:r>
          </w:p>
        </w:tc>
      </w:tr>
    </w:tbl>
    <w:p w:rsidR="00832D1D" w:rsidRPr="00686B26" w:rsidRDefault="00832D1D" w:rsidP="00686B26">
      <w:pPr>
        <w:spacing w:after="0" w:line="240" w:lineRule="auto"/>
        <w:ind w:firstLine="709"/>
        <w:rPr>
          <w:rFonts w:ascii="Times New Roman" w:hAnsi="Times New Roman" w:cs="Times New Roman"/>
          <w:sz w:val="28"/>
          <w:szCs w:val="28"/>
          <w:lang w:eastAsia="ru-RU"/>
        </w:rPr>
      </w:pPr>
    </w:p>
    <w:p w:rsidR="00832D1D" w:rsidRPr="00686B26" w:rsidRDefault="00832D1D" w:rsidP="00686B26">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686B26">
        <w:rPr>
          <w:rFonts w:ascii="Times New Roman" w:hAnsi="Times New Roman" w:cs="Times New Roman"/>
          <w:sz w:val="28"/>
          <w:szCs w:val="28"/>
          <w:lang w:eastAsia="ru-RU"/>
        </w:rPr>
        <w:t>. Сведения</w:t>
      </w:r>
      <w:r>
        <w:rPr>
          <w:rFonts w:ascii="Times New Roman" w:hAnsi="Times New Roman" w:cs="Times New Roman"/>
          <w:sz w:val="28"/>
          <w:szCs w:val="28"/>
          <w:lang w:eastAsia="ru-RU"/>
        </w:rPr>
        <w:t xml:space="preserve"> </w:t>
      </w:r>
      <w:r w:rsidRPr="00686B26">
        <w:rPr>
          <w:rFonts w:ascii="Times New Roman" w:hAnsi="Times New Roman" w:cs="Times New Roman"/>
          <w:sz w:val="28"/>
          <w:szCs w:val="28"/>
          <w:lang w:eastAsia="ru-RU"/>
        </w:rPr>
        <w:t xml:space="preserve"> о местонахождении отдела архитектуры</w:t>
      </w:r>
      <w:r>
        <w:rPr>
          <w:rFonts w:ascii="Times New Roman" w:hAnsi="Times New Roman" w:cs="Times New Roman"/>
          <w:sz w:val="28"/>
          <w:szCs w:val="28"/>
          <w:lang w:eastAsia="ru-RU"/>
        </w:rPr>
        <w:t xml:space="preserve"> и</w:t>
      </w:r>
      <w:r w:rsidRPr="00686B26">
        <w:rPr>
          <w:rFonts w:ascii="Times New Roman" w:hAnsi="Times New Roman" w:cs="Times New Roman"/>
          <w:sz w:val="28"/>
          <w:szCs w:val="28"/>
          <w:lang w:eastAsia="ru-RU"/>
        </w:rPr>
        <w:t xml:space="preserve"> градостроительства, график приема заявителей:</w:t>
      </w:r>
    </w:p>
    <w:p w:rsidR="00832D1D" w:rsidRPr="00686B26" w:rsidRDefault="00832D1D" w:rsidP="00686B26">
      <w:pPr>
        <w:spacing w:after="0" w:line="240" w:lineRule="auto"/>
        <w:ind w:firstLine="709"/>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693"/>
        <w:gridCol w:w="3119"/>
      </w:tblGrid>
      <w:tr w:rsidR="00832D1D" w:rsidRPr="00AA3BDD">
        <w:trPr>
          <w:trHeight w:val="562"/>
        </w:trPr>
        <w:tc>
          <w:tcPr>
            <w:tcW w:w="3544"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Адрес</w:t>
            </w:r>
          </w:p>
        </w:tc>
        <w:tc>
          <w:tcPr>
            <w:tcW w:w="2693"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Приемные </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дни</w:t>
            </w:r>
          </w:p>
        </w:tc>
        <w:tc>
          <w:tcPr>
            <w:tcW w:w="3119"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Приемные часы</w:t>
            </w:r>
          </w:p>
        </w:tc>
      </w:tr>
      <w:tr w:rsidR="00832D1D" w:rsidRPr="00AA3BDD">
        <w:trPr>
          <w:trHeight w:val="375"/>
        </w:trPr>
        <w:tc>
          <w:tcPr>
            <w:tcW w:w="3544" w:type="dxa"/>
          </w:tcPr>
          <w:p w:rsidR="00832D1D" w:rsidRPr="00686B26" w:rsidRDefault="00832D1D" w:rsidP="00686B26">
            <w:pPr>
              <w:widowControl w:val="0"/>
              <w:spacing w:after="0" w:line="240" w:lineRule="auto"/>
              <w:ind w:left="-57" w:right="-57"/>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 624742, Свердловская область, г. Нижняя Салда, </w:t>
            </w:r>
            <w:r>
              <w:rPr>
                <w:rFonts w:ascii="Times New Roman" w:hAnsi="Times New Roman" w:cs="Times New Roman"/>
                <w:sz w:val="28"/>
                <w:szCs w:val="28"/>
                <w:lang w:eastAsia="ru-RU"/>
              </w:rPr>
              <w:t>п</w:t>
            </w:r>
            <w:r w:rsidRPr="00686B26">
              <w:rPr>
                <w:rFonts w:ascii="Times New Roman" w:hAnsi="Times New Roman" w:cs="Times New Roman"/>
                <w:sz w:val="28"/>
                <w:szCs w:val="28"/>
                <w:lang w:eastAsia="ru-RU"/>
              </w:rPr>
              <w:t xml:space="preserve">л. </w:t>
            </w:r>
            <w:r>
              <w:rPr>
                <w:rFonts w:ascii="Times New Roman" w:hAnsi="Times New Roman" w:cs="Times New Roman"/>
                <w:sz w:val="28"/>
                <w:szCs w:val="28"/>
                <w:lang w:eastAsia="ru-RU"/>
              </w:rPr>
              <w:t xml:space="preserve">Свободы, </w:t>
            </w:r>
            <w:r w:rsidRPr="00686B26">
              <w:rPr>
                <w:rFonts w:ascii="Times New Roman" w:hAnsi="Times New Roman" w:cs="Times New Roman"/>
                <w:sz w:val="28"/>
                <w:szCs w:val="28"/>
                <w:lang w:eastAsia="ru-RU"/>
              </w:rPr>
              <w:t>9, 2 этаж</w:t>
            </w:r>
          </w:p>
        </w:tc>
        <w:tc>
          <w:tcPr>
            <w:tcW w:w="2693"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Понедельник</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Четверг </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Перерыв </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p>
        </w:tc>
        <w:tc>
          <w:tcPr>
            <w:tcW w:w="3119"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13.00 – 17.00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8.00 - 12.00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12.00 - 13.00</w:t>
            </w:r>
          </w:p>
        </w:tc>
      </w:tr>
    </w:tbl>
    <w:p w:rsidR="00832D1D" w:rsidRDefault="00832D1D" w:rsidP="00686B26">
      <w:pPr>
        <w:spacing w:after="0" w:line="240" w:lineRule="auto"/>
        <w:rPr>
          <w:rFonts w:ascii="Times New Roman" w:hAnsi="Times New Roman" w:cs="Times New Roman"/>
          <w:sz w:val="28"/>
          <w:szCs w:val="28"/>
          <w:lang w:eastAsia="ru-RU"/>
        </w:rPr>
      </w:pPr>
    </w:p>
    <w:p w:rsidR="00832D1D" w:rsidRDefault="00832D1D" w:rsidP="00686B26">
      <w:pPr>
        <w:spacing w:after="0" w:line="240" w:lineRule="auto"/>
        <w:rPr>
          <w:rFonts w:ascii="Times New Roman" w:hAnsi="Times New Roman" w:cs="Times New Roman"/>
          <w:sz w:val="28"/>
          <w:szCs w:val="28"/>
          <w:lang w:eastAsia="ru-RU"/>
        </w:rPr>
      </w:pPr>
    </w:p>
    <w:p w:rsidR="00832D1D" w:rsidRDefault="00832D1D" w:rsidP="00686B26">
      <w:pPr>
        <w:spacing w:after="0" w:line="240" w:lineRule="auto"/>
        <w:rPr>
          <w:rFonts w:ascii="Times New Roman" w:hAnsi="Times New Roman" w:cs="Times New Roman"/>
          <w:sz w:val="28"/>
          <w:szCs w:val="28"/>
          <w:lang w:eastAsia="ru-RU"/>
        </w:rPr>
      </w:pPr>
    </w:p>
    <w:p w:rsidR="00832D1D" w:rsidRPr="00686B26" w:rsidRDefault="00832D1D" w:rsidP="00686B26">
      <w:pPr>
        <w:spacing w:after="0" w:line="240" w:lineRule="auto"/>
        <w:rPr>
          <w:rFonts w:ascii="Times New Roman" w:hAnsi="Times New Roman" w:cs="Times New Roman"/>
          <w:sz w:val="28"/>
          <w:szCs w:val="28"/>
          <w:lang w:eastAsia="ru-RU"/>
        </w:rPr>
      </w:pPr>
    </w:p>
    <w:p w:rsidR="00832D1D" w:rsidRPr="00686B26" w:rsidRDefault="00832D1D" w:rsidP="00686B26">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686B26">
        <w:rPr>
          <w:rFonts w:ascii="Times New Roman" w:hAnsi="Times New Roman" w:cs="Times New Roman"/>
          <w:sz w:val="28"/>
          <w:szCs w:val="28"/>
          <w:lang w:eastAsia="ru-RU"/>
        </w:rPr>
        <w:t>. Контактные координаты отдела  архитектуры</w:t>
      </w:r>
      <w:r>
        <w:rPr>
          <w:rFonts w:ascii="Times New Roman" w:hAnsi="Times New Roman" w:cs="Times New Roman"/>
          <w:sz w:val="28"/>
          <w:szCs w:val="28"/>
          <w:lang w:eastAsia="ru-RU"/>
        </w:rPr>
        <w:t xml:space="preserve">  и  градостроительства</w:t>
      </w:r>
      <w:r w:rsidRPr="00686B26">
        <w:rPr>
          <w:rFonts w:ascii="Times New Roman" w:hAnsi="Times New Roman" w:cs="Times New Roman"/>
          <w:sz w:val="28"/>
          <w:szCs w:val="28"/>
          <w:lang w:eastAsia="ru-RU"/>
        </w:rPr>
        <w:t>:</w:t>
      </w:r>
    </w:p>
    <w:p w:rsidR="00832D1D" w:rsidRPr="00686B26" w:rsidRDefault="00832D1D" w:rsidP="00686B26">
      <w:pPr>
        <w:spacing w:after="0" w:line="240" w:lineRule="auto"/>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32D1D" w:rsidRPr="00AA3BDD">
        <w:tc>
          <w:tcPr>
            <w:tcW w:w="3189"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Ф.И.О.</w:t>
            </w:r>
          </w:p>
        </w:tc>
        <w:tc>
          <w:tcPr>
            <w:tcW w:w="3190"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Должность</w:t>
            </w:r>
          </w:p>
        </w:tc>
        <w:tc>
          <w:tcPr>
            <w:tcW w:w="3191"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Телефон</w:t>
            </w:r>
          </w:p>
        </w:tc>
      </w:tr>
      <w:tr w:rsidR="00832D1D" w:rsidRPr="00AA3BDD">
        <w:tc>
          <w:tcPr>
            <w:tcW w:w="3189"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Леонова</w:t>
            </w:r>
          </w:p>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Галина Николаевна</w:t>
            </w:r>
          </w:p>
        </w:tc>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Начальник отдела</w:t>
            </w:r>
          </w:p>
        </w:tc>
        <w:tc>
          <w:tcPr>
            <w:tcW w:w="3191"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8(34345)3-14-50</w:t>
            </w:r>
          </w:p>
        </w:tc>
      </w:tr>
      <w:tr w:rsidR="00832D1D" w:rsidRPr="00AA3BDD">
        <w:tc>
          <w:tcPr>
            <w:tcW w:w="9570" w:type="dxa"/>
            <w:gridSpan w:val="3"/>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Специалисты</w:t>
            </w:r>
          </w:p>
        </w:tc>
      </w:tr>
      <w:tr w:rsidR="00832D1D" w:rsidRPr="00AA3BDD">
        <w:tc>
          <w:tcPr>
            <w:tcW w:w="3189"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Замураева </w:t>
            </w:r>
            <w:r>
              <w:rPr>
                <w:rFonts w:ascii="Times New Roman" w:hAnsi="Times New Roman" w:cs="Times New Roman"/>
                <w:sz w:val="28"/>
                <w:szCs w:val="28"/>
                <w:lang w:eastAsia="ru-RU"/>
              </w:rPr>
              <w:t xml:space="preserve"> </w:t>
            </w:r>
            <w:r w:rsidRPr="00686B26">
              <w:rPr>
                <w:rFonts w:ascii="Times New Roman" w:hAnsi="Times New Roman" w:cs="Times New Roman"/>
                <w:sz w:val="28"/>
                <w:szCs w:val="28"/>
                <w:lang w:eastAsia="ru-RU"/>
              </w:rPr>
              <w:t>Алиса Валериевна</w:t>
            </w:r>
          </w:p>
        </w:tc>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Ведущий специалист отдела</w:t>
            </w:r>
          </w:p>
        </w:tc>
        <w:tc>
          <w:tcPr>
            <w:tcW w:w="3191"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8(34345)3-14-50</w:t>
            </w:r>
          </w:p>
        </w:tc>
      </w:tr>
    </w:tbl>
    <w:p w:rsidR="00832D1D" w:rsidRDefault="00832D1D" w:rsidP="00686B26">
      <w:pPr>
        <w:spacing w:after="0" w:line="240" w:lineRule="auto"/>
        <w:ind w:firstLine="709"/>
        <w:rPr>
          <w:rFonts w:ascii="Times New Roman" w:hAnsi="Times New Roman" w:cs="Times New Roman"/>
          <w:sz w:val="28"/>
          <w:szCs w:val="28"/>
          <w:lang w:eastAsia="ru-RU"/>
        </w:rPr>
      </w:pPr>
    </w:p>
    <w:p w:rsidR="00832D1D" w:rsidRPr="00686B26" w:rsidRDefault="00832D1D" w:rsidP="00686B26">
      <w:pPr>
        <w:spacing w:after="0" w:line="240" w:lineRule="auto"/>
        <w:ind w:firstLine="709"/>
        <w:rPr>
          <w:rFonts w:ascii="Times New Roman" w:hAnsi="Times New Roman" w:cs="Times New Roman"/>
          <w:sz w:val="28"/>
          <w:szCs w:val="28"/>
          <w:lang w:eastAsia="ru-RU"/>
        </w:rPr>
      </w:pPr>
      <w:r w:rsidRPr="00686B26">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86B26">
        <w:rPr>
          <w:rFonts w:ascii="Times New Roman" w:hAnsi="Times New Roman" w:cs="Times New Roman"/>
          <w:sz w:val="28"/>
          <w:szCs w:val="28"/>
          <w:lang w:eastAsia="ru-RU"/>
        </w:rPr>
        <w:t>. Сведения о местонахождении организационно – управленческого отдела, график приема заявителей:</w:t>
      </w:r>
    </w:p>
    <w:p w:rsidR="00832D1D" w:rsidRPr="00686B26" w:rsidRDefault="00832D1D" w:rsidP="00686B26">
      <w:pPr>
        <w:spacing w:after="0" w:line="240" w:lineRule="auto"/>
        <w:ind w:firstLine="709"/>
        <w:rPr>
          <w:rFonts w:ascii="Times New Roman" w:hAnsi="Times New Roman" w:cs="Times New Roman"/>
          <w:sz w:val="28"/>
          <w:szCs w:val="28"/>
          <w:lang w:eastAsia="ru-RU"/>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835"/>
        <w:gridCol w:w="3261"/>
      </w:tblGrid>
      <w:tr w:rsidR="00832D1D" w:rsidRPr="00AA3BDD">
        <w:trPr>
          <w:trHeight w:val="562"/>
        </w:trPr>
        <w:tc>
          <w:tcPr>
            <w:tcW w:w="3402"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Адрес</w:t>
            </w:r>
          </w:p>
        </w:tc>
        <w:tc>
          <w:tcPr>
            <w:tcW w:w="2835"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Приемные </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дни</w:t>
            </w:r>
          </w:p>
        </w:tc>
        <w:tc>
          <w:tcPr>
            <w:tcW w:w="3261"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Приемные часы</w:t>
            </w:r>
          </w:p>
        </w:tc>
      </w:tr>
      <w:tr w:rsidR="00832D1D" w:rsidRPr="00AA3BDD">
        <w:trPr>
          <w:trHeight w:val="375"/>
        </w:trPr>
        <w:tc>
          <w:tcPr>
            <w:tcW w:w="3402" w:type="dxa"/>
          </w:tcPr>
          <w:p w:rsidR="00832D1D" w:rsidRPr="00686B26" w:rsidRDefault="00832D1D" w:rsidP="00686B26">
            <w:pPr>
              <w:widowControl w:val="0"/>
              <w:spacing w:after="0" w:line="240" w:lineRule="auto"/>
              <w:ind w:left="-57" w:right="-57"/>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 624742, Свердловская область, г. Нижняя Салда, ул. Фрунзе, 2, кабинет № 4  </w:t>
            </w:r>
          </w:p>
        </w:tc>
        <w:tc>
          <w:tcPr>
            <w:tcW w:w="2835"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Понедельник,</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вторник, среда, четверг, пятница</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Перерыв </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p>
        </w:tc>
        <w:tc>
          <w:tcPr>
            <w:tcW w:w="3261" w:type="dxa"/>
          </w:tcPr>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13.00 – 17.00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8.00 - 12.00</w:t>
            </w: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p>
          <w:p w:rsidR="00832D1D" w:rsidRPr="00686B26" w:rsidRDefault="00832D1D" w:rsidP="00686B26">
            <w:pPr>
              <w:widowControl w:val="0"/>
              <w:spacing w:after="0" w:line="240" w:lineRule="auto"/>
              <w:ind w:left="-57" w:right="-57"/>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12.00 - 13.00</w:t>
            </w:r>
          </w:p>
        </w:tc>
      </w:tr>
    </w:tbl>
    <w:p w:rsidR="00832D1D" w:rsidRPr="00686B26" w:rsidRDefault="00832D1D" w:rsidP="00686B26">
      <w:pPr>
        <w:spacing w:after="0" w:line="240" w:lineRule="auto"/>
        <w:rPr>
          <w:rFonts w:ascii="Times New Roman" w:hAnsi="Times New Roman" w:cs="Times New Roman"/>
          <w:sz w:val="28"/>
          <w:szCs w:val="28"/>
          <w:lang w:eastAsia="ru-RU"/>
        </w:rPr>
      </w:pPr>
    </w:p>
    <w:p w:rsidR="00832D1D" w:rsidRPr="00686B26" w:rsidRDefault="00832D1D" w:rsidP="00400D5C">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686B26">
        <w:rPr>
          <w:rFonts w:ascii="Times New Roman" w:hAnsi="Times New Roman" w:cs="Times New Roman"/>
          <w:sz w:val="28"/>
          <w:szCs w:val="28"/>
          <w:lang w:eastAsia="ru-RU"/>
        </w:rPr>
        <w:t>Контактные координаты организационно</w:t>
      </w:r>
      <w:r>
        <w:rPr>
          <w:rFonts w:ascii="Times New Roman" w:hAnsi="Times New Roman" w:cs="Times New Roman"/>
          <w:sz w:val="28"/>
          <w:szCs w:val="28"/>
          <w:lang w:eastAsia="ru-RU"/>
        </w:rPr>
        <w:t xml:space="preserve"> </w:t>
      </w:r>
      <w:r w:rsidRPr="00686B26">
        <w:rPr>
          <w:rFonts w:ascii="Times New Roman" w:hAnsi="Times New Roman" w:cs="Times New Roman"/>
          <w:sz w:val="28"/>
          <w:szCs w:val="28"/>
          <w:lang w:eastAsia="ru-RU"/>
        </w:rPr>
        <w:t>– управленческого отдела</w:t>
      </w:r>
    </w:p>
    <w:p w:rsidR="00832D1D" w:rsidRPr="00686B26" w:rsidRDefault="00832D1D" w:rsidP="00686B26">
      <w:pPr>
        <w:spacing w:after="0" w:line="240" w:lineRule="auto"/>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32D1D" w:rsidRPr="00AA3BDD">
        <w:tc>
          <w:tcPr>
            <w:tcW w:w="3189"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Ф.И.О.</w:t>
            </w:r>
          </w:p>
        </w:tc>
        <w:tc>
          <w:tcPr>
            <w:tcW w:w="3190"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Должность</w:t>
            </w:r>
          </w:p>
        </w:tc>
        <w:tc>
          <w:tcPr>
            <w:tcW w:w="3191" w:type="dxa"/>
          </w:tcPr>
          <w:p w:rsidR="00832D1D" w:rsidRPr="00686B26" w:rsidRDefault="00832D1D" w:rsidP="00686B26">
            <w:pPr>
              <w:spacing w:after="0" w:line="240" w:lineRule="auto"/>
              <w:jc w:val="center"/>
              <w:rPr>
                <w:rFonts w:ascii="Times New Roman" w:hAnsi="Times New Roman" w:cs="Times New Roman"/>
                <w:sz w:val="28"/>
                <w:szCs w:val="28"/>
                <w:lang w:eastAsia="ru-RU"/>
              </w:rPr>
            </w:pPr>
            <w:r w:rsidRPr="00686B26">
              <w:rPr>
                <w:rFonts w:ascii="Times New Roman" w:hAnsi="Times New Roman" w:cs="Times New Roman"/>
                <w:sz w:val="28"/>
                <w:szCs w:val="28"/>
                <w:lang w:eastAsia="ru-RU"/>
              </w:rPr>
              <w:t>Телефон</w:t>
            </w:r>
          </w:p>
        </w:tc>
      </w:tr>
      <w:tr w:rsidR="00832D1D" w:rsidRPr="00AA3BDD">
        <w:tc>
          <w:tcPr>
            <w:tcW w:w="3189"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 xml:space="preserve">Селяхина Людмила Анфиновна </w:t>
            </w:r>
          </w:p>
        </w:tc>
        <w:tc>
          <w:tcPr>
            <w:tcW w:w="3190"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Начальник отдела</w:t>
            </w:r>
          </w:p>
        </w:tc>
        <w:tc>
          <w:tcPr>
            <w:tcW w:w="3191" w:type="dxa"/>
          </w:tcPr>
          <w:p w:rsidR="00832D1D" w:rsidRPr="00686B26" w:rsidRDefault="00832D1D" w:rsidP="00686B26">
            <w:pPr>
              <w:spacing w:after="0" w:line="240" w:lineRule="auto"/>
              <w:rPr>
                <w:rFonts w:ascii="Times New Roman" w:hAnsi="Times New Roman" w:cs="Times New Roman"/>
                <w:sz w:val="28"/>
                <w:szCs w:val="28"/>
                <w:lang w:eastAsia="ru-RU"/>
              </w:rPr>
            </w:pPr>
            <w:r w:rsidRPr="00686B26">
              <w:rPr>
                <w:rFonts w:ascii="Times New Roman" w:hAnsi="Times New Roman" w:cs="Times New Roman"/>
                <w:sz w:val="28"/>
                <w:szCs w:val="28"/>
                <w:lang w:eastAsia="ru-RU"/>
              </w:rPr>
              <w:t>8(34345) 3-25-59</w:t>
            </w:r>
          </w:p>
        </w:tc>
      </w:tr>
    </w:tbl>
    <w:p w:rsidR="00832D1D" w:rsidRPr="00686B26" w:rsidRDefault="00832D1D" w:rsidP="00686B26">
      <w:pPr>
        <w:spacing w:after="0" w:line="240" w:lineRule="auto"/>
        <w:ind w:firstLine="709"/>
        <w:rPr>
          <w:rFonts w:ascii="Times New Roman" w:hAnsi="Times New Roman" w:cs="Times New Roman"/>
          <w:sz w:val="28"/>
          <w:szCs w:val="28"/>
          <w:lang w:eastAsia="ru-RU"/>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6"/>
      <w:bookmarkEnd w:id="6"/>
      <w:r>
        <w:rPr>
          <w:rFonts w:ascii="Times New Roman" w:hAnsi="Times New Roman" w:cs="Times New Roman"/>
          <w:sz w:val="28"/>
          <w:szCs w:val="28"/>
        </w:rPr>
        <w:t>14</w:t>
      </w:r>
      <w:r w:rsidRPr="000062FE">
        <w:rPr>
          <w:rFonts w:ascii="Times New Roman" w:hAnsi="Times New Roman" w:cs="Times New Roman"/>
          <w:sz w:val="28"/>
          <w:szCs w:val="28"/>
        </w:rPr>
        <w:t>. Прием заявителей для консультирования и прием заявлений и документов осуществляется также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bookmarkEnd w:id="7"/>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Адрес муниципального многофункционального центра предоставления государственных и муниципальных услуг: 624742, г. Нижняя Салда, ул. Фрунзе, 10.</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График приема заявителей специалистами муниципального многофункционального центра предоставления государственных и муниципальных услуг:</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 понедельника по пятницу - с 09:00 до 18:00(без перерыва),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 субботу - с 10:00 до 17:00 (без перерыва),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воскресенье – выходной день.</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Единый справочный телефон многофункционального центра предоставления государственных и муниципальных услуг: 8 800 200 84 40,</w:t>
      </w:r>
      <w:r>
        <w:rPr>
          <w:rFonts w:ascii="Times New Roman" w:hAnsi="Times New Roman" w:cs="Times New Roman"/>
          <w:sz w:val="28"/>
          <w:szCs w:val="28"/>
        </w:rPr>
        <w:t xml:space="preserve">     </w:t>
      </w:r>
      <w:r w:rsidRPr="000062FE">
        <w:rPr>
          <w:rFonts w:ascii="Times New Roman" w:hAnsi="Times New Roman" w:cs="Times New Roman"/>
          <w:sz w:val="28"/>
          <w:szCs w:val="28"/>
        </w:rPr>
        <w:t xml:space="preserve"> 8 (34345) 3-04-00.</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адресо</w:t>
      </w:r>
      <w:r w:rsidRPr="000062FE">
        <w:rPr>
          <w:rFonts w:ascii="Times New Roman" w:hAnsi="Times New Roman" w:cs="Times New Roman"/>
          <w:sz w:val="28"/>
          <w:szCs w:val="28"/>
        </w:rPr>
        <w:t>м и графиком работы  многофункционального центра предоставления государственных и муниципальных услуг можно ознакомиться на его официальном сайте в информационно-телекоммуникационной сети Интернет (</w:t>
      </w:r>
      <w:r w:rsidRPr="000062FE">
        <w:rPr>
          <w:rFonts w:ascii="Times New Roman" w:hAnsi="Times New Roman" w:cs="Times New Roman"/>
          <w:sz w:val="28"/>
          <w:szCs w:val="28"/>
          <w:lang w:val="en-US"/>
        </w:rPr>
        <w:t>www</w:t>
      </w:r>
      <w:r w:rsidRPr="000062FE">
        <w:rPr>
          <w:rFonts w:ascii="Times New Roman" w:hAnsi="Times New Roman" w:cs="Times New Roman"/>
          <w:sz w:val="28"/>
          <w:szCs w:val="28"/>
        </w:rPr>
        <w:t>.</w:t>
      </w:r>
      <w:r w:rsidRPr="000062FE">
        <w:rPr>
          <w:rFonts w:ascii="Times New Roman" w:hAnsi="Times New Roman" w:cs="Times New Roman"/>
          <w:sz w:val="28"/>
          <w:szCs w:val="28"/>
          <w:lang w:val="en-US"/>
        </w:rPr>
        <w:t>mfc</w:t>
      </w:r>
      <w:r w:rsidRPr="000062FE">
        <w:rPr>
          <w:rFonts w:ascii="Times New Roman" w:hAnsi="Times New Roman" w:cs="Times New Roman"/>
          <w:sz w:val="28"/>
          <w:szCs w:val="28"/>
        </w:rPr>
        <w:t>66.</w:t>
      </w:r>
      <w:r w:rsidRPr="000062FE">
        <w:rPr>
          <w:rFonts w:ascii="Times New Roman" w:hAnsi="Times New Roman" w:cs="Times New Roman"/>
          <w:sz w:val="28"/>
          <w:szCs w:val="28"/>
          <w:lang w:val="en-US"/>
        </w:rPr>
        <w:t>ru</w:t>
      </w:r>
      <w:r w:rsidRPr="000062FE">
        <w:rPr>
          <w:rFonts w:ascii="Times New Roman" w:hAnsi="Times New Roman" w:cs="Times New Roman"/>
          <w:sz w:val="28"/>
          <w:szCs w:val="28"/>
        </w:rPr>
        <w:t>).</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7"/>
      <w:r>
        <w:rPr>
          <w:rFonts w:ascii="Times New Roman" w:hAnsi="Times New Roman" w:cs="Times New Roman"/>
          <w:sz w:val="28"/>
          <w:szCs w:val="28"/>
        </w:rPr>
        <w:t>15</w:t>
      </w:r>
      <w:r w:rsidRPr="000062FE">
        <w:rPr>
          <w:rFonts w:ascii="Times New Roman" w:hAnsi="Times New Roman" w:cs="Times New Roman"/>
          <w:sz w:val="28"/>
          <w:szCs w:val="28"/>
        </w:rPr>
        <w:t>. Информацию о порядке предоставления муниципальной услуги, о местонахождении, номерах контактных телефонов (телефонов для справок) органа, предоставляющего муниципальную услугу, других органов и организаций, обращение в которые необходимо для получения муниципальной услуги, можно получить:</w:t>
      </w:r>
    </w:p>
    <w:bookmarkEnd w:id="8"/>
    <w:p w:rsidR="00832D1D" w:rsidRPr="000062FE" w:rsidRDefault="00832D1D" w:rsidP="000E3013">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 На официальном сайте  администрации городского округа Нижняя  Салда в сети Интернет;</w:t>
      </w:r>
      <w:r w:rsidRPr="000062FE">
        <w:rPr>
          <w:rFonts w:ascii="Times New Roman" w:hAnsi="Times New Roman" w:cs="Times New Roman"/>
          <w:color w:val="FF0000"/>
          <w:sz w:val="28"/>
          <w:szCs w:val="28"/>
        </w:rPr>
        <w:t xml:space="preserve"> </w:t>
      </w:r>
      <w:r w:rsidRPr="000062FE">
        <w:rPr>
          <w:rFonts w:ascii="Times New Roman" w:hAnsi="Times New Roman" w:cs="Times New Roman"/>
          <w:sz w:val="28"/>
          <w:szCs w:val="28"/>
        </w:rPr>
        <w:t xml:space="preserve"> (</w:t>
      </w:r>
      <w:hyperlink r:id="rId18" w:history="1">
        <w:r w:rsidRPr="000062FE">
          <w:rPr>
            <w:rStyle w:val="Hyperlink"/>
            <w:rFonts w:ascii="Times New Roman" w:hAnsi="Times New Roman" w:cs="Times New Roman"/>
            <w:color w:val="auto"/>
            <w:sz w:val="28"/>
            <w:szCs w:val="28"/>
          </w:rPr>
          <w:t>http://</w:t>
        </w:r>
        <w:r w:rsidRPr="000062FE">
          <w:rPr>
            <w:rStyle w:val="Hyperlink"/>
            <w:rFonts w:ascii="Times New Roman" w:hAnsi="Times New Roman" w:cs="Times New Roman"/>
            <w:color w:val="auto"/>
            <w:sz w:val="28"/>
            <w:szCs w:val="28"/>
            <w:lang w:val="en-US"/>
          </w:rPr>
          <w:t>nsaldago</w:t>
        </w:r>
        <w:r w:rsidRPr="000062FE">
          <w:rPr>
            <w:rStyle w:val="Hyperlink"/>
            <w:rFonts w:ascii="Times New Roman" w:hAnsi="Times New Roman" w:cs="Times New Roman"/>
            <w:color w:val="auto"/>
            <w:sz w:val="28"/>
            <w:szCs w:val="28"/>
          </w:rPr>
          <w:t>.ru</w:t>
        </w:r>
      </w:hyperlink>
      <w:r w:rsidRPr="000062FE">
        <w:rPr>
          <w:rFonts w:ascii="Times New Roman" w:hAnsi="Times New Roman" w:cs="Times New Roman"/>
          <w:sz w:val="28"/>
          <w:szCs w:val="28"/>
        </w:rPr>
        <w:t xml:space="preserve"> /).</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у специалистов  отдела по управлению муниципальным имуществом администрации городского округа Нижняя Салда (далее - ОУМИ), адрес: 624742, г. Нижняя Салда, ул. Фрунзе, 10, телефон 8(34345) 3-14-41,3-19-60, электронная почта </w:t>
      </w:r>
      <w:r w:rsidRPr="000062FE">
        <w:rPr>
          <w:rFonts w:ascii="Times New Roman" w:hAnsi="Times New Roman" w:cs="Times New Roman"/>
          <w:sz w:val="28"/>
          <w:szCs w:val="28"/>
          <w:lang w:val="en-US"/>
        </w:rPr>
        <w:t>admin</w:t>
      </w:r>
      <w:r w:rsidRPr="000062FE">
        <w:rPr>
          <w:rFonts w:ascii="Times New Roman" w:hAnsi="Times New Roman" w:cs="Times New Roman"/>
          <w:sz w:val="28"/>
          <w:szCs w:val="28"/>
        </w:rPr>
        <w:t>_</w:t>
      </w:r>
      <w:r w:rsidRPr="000062FE">
        <w:rPr>
          <w:rFonts w:ascii="Times New Roman" w:hAnsi="Times New Roman" w:cs="Times New Roman"/>
          <w:sz w:val="28"/>
          <w:szCs w:val="28"/>
          <w:lang w:val="en-US"/>
        </w:rPr>
        <w:t>nsalda</w:t>
      </w:r>
      <w:r w:rsidRPr="000062FE">
        <w:rPr>
          <w:rFonts w:ascii="Times New Roman" w:hAnsi="Times New Roman" w:cs="Times New Roman"/>
          <w:sz w:val="28"/>
          <w:szCs w:val="28"/>
        </w:rPr>
        <w:t>@</w:t>
      </w:r>
      <w:r w:rsidRPr="000062FE">
        <w:rPr>
          <w:rFonts w:ascii="Times New Roman" w:hAnsi="Times New Roman" w:cs="Times New Roman"/>
          <w:sz w:val="28"/>
          <w:szCs w:val="28"/>
          <w:lang w:val="en-US"/>
        </w:rPr>
        <w:t>mail</w:t>
      </w:r>
      <w:r w:rsidRPr="000062FE">
        <w:rPr>
          <w:rFonts w:ascii="Times New Roman" w:hAnsi="Times New Roman" w:cs="Times New Roman"/>
          <w:sz w:val="28"/>
          <w:szCs w:val="28"/>
        </w:rPr>
        <w:t>.</w:t>
      </w:r>
      <w:r w:rsidRPr="000062FE">
        <w:rPr>
          <w:rFonts w:ascii="Times New Roman" w:hAnsi="Times New Roman" w:cs="Times New Roman"/>
          <w:sz w:val="28"/>
          <w:szCs w:val="28"/>
          <w:lang w:val="en-US"/>
        </w:rPr>
        <w:t>ru</w:t>
      </w:r>
      <w:r w:rsidRPr="000062FE">
        <w:rPr>
          <w:rFonts w:ascii="Times New Roman" w:hAnsi="Times New Roman" w:cs="Times New Roman"/>
          <w:sz w:val="28"/>
          <w:szCs w:val="28"/>
        </w:rPr>
        <w:t>, день приема - вторник (с 9:00 до 17:00);</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путем обращения к информационным стендам, установленным в помещении администрации, адрес: 624742, г. Нижняя Салда, ул. Фрунзе, 2.</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8"/>
      <w:r>
        <w:rPr>
          <w:rFonts w:ascii="Times New Roman" w:hAnsi="Times New Roman" w:cs="Times New Roman"/>
          <w:sz w:val="28"/>
          <w:szCs w:val="28"/>
        </w:rPr>
        <w:t>16</w:t>
      </w:r>
      <w:r w:rsidRPr="000062FE">
        <w:rPr>
          <w:rFonts w:ascii="Times New Roman" w:hAnsi="Times New Roman" w:cs="Times New Roman"/>
          <w:sz w:val="28"/>
          <w:szCs w:val="28"/>
        </w:rPr>
        <w:t xml:space="preserve">. Информирование о ходе предоставления муниципальной услуги осуществляется специалистами ОУМИ администрации городского округа Нижняя Салда лично на приеме, по телефонам, указанным в </w:t>
      </w:r>
      <w:hyperlink w:anchor="sub_1007" w:history="1">
        <w:r w:rsidRPr="00EF4785">
          <w:rPr>
            <w:rFonts w:ascii="Times New Roman" w:hAnsi="Times New Roman" w:cs="Times New Roman"/>
            <w:sz w:val="28"/>
            <w:szCs w:val="28"/>
          </w:rPr>
          <w:t xml:space="preserve">пункте </w:t>
        </w:r>
      </w:hyperlink>
      <w:r w:rsidRPr="00EF4785">
        <w:rPr>
          <w:rFonts w:ascii="Times New Roman" w:hAnsi="Times New Roman" w:cs="Times New Roman"/>
          <w:sz w:val="28"/>
          <w:szCs w:val="28"/>
        </w:rPr>
        <w:t>15 настоящего Административного регламента. Для получения информации о ходе предоставления муниципальной услуги по телефону или электронной</w:t>
      </w:r>
      <w:r w:rsidRPr="000062FE">
        <w:rPr>
          <w:rFonts w:ascii="Times New Roman" w:hAnsi="Times New Roman" w:cs="Times New Roman"/>
          <w:sz w:val="28"/>
          <w:szCs w:val="28"/>
        </w:rPr>
        <w:t xml:space="preserve"> почте заявитель должен указать фамилию, имя, отчество (последнее - при наличии) и регистрационный номер заявления.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9"/>
      <w:bookmarkEnd w:id="9"/>
      <w:r>
        <w:rPr>
          <w:rFonts w:ascii="Times New Roman" w:hAnsi="Times New Roman" w:cs="Times New Roman"/>
          <w:sz w:val="28"/>
          <w:szCs w:val="28"/>
        </w:rPr>
        <w:t>17</w:t>
      </w:r>
      <w:r w:rsidRPr="000062FE">
        <w:rPr>
          <w:rFonts w:ascii="Times New Roman" w:hAnsi="Times New Roman" w:cs="Times New Roman"/>
          <w:sz w:val="28"/>
          <w:szCs w:val="28"/>
        </w:rPr>
        <w:t>. Заявители, представившие документы в ОУМИ (МФЦ) для получения муниципальной услуги, в обязательном порядке информируются специалистами ОУМИ (МФЦ):</w:t>
      </w:r>
    </w:p>
    <w:bookmarkEnd w:id="10"/>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 сроках осуществления административных процедур (действий), их завершении в рамках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об отказе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 w:name="sub_200"/>
      <w:r w:rsidRPr="000062FE">
        <w:rPr>
          <w:rFonts w:ascii="Times New Roman" w:hAnsi="Times New Roman" w:cs="Times New Roman"/>
          <w:b/>
          <w:bCs/>
          <w:color w:val="26282F"/>
          <w:sz w:val="28"/>
          <w:szCs w:val="28"/>
        </w:rPr>
        <w:t>Раздел 2 Стандарт предоставления муниципальной услуги</w:t>
      </w:r>
    </w:p>
    <w:bookmarkEnd w:id="11"/>
    <w:p w:rsidR="00832D1D" w:rsidRPr="006C3838" w:rsidRDefault="00832D1D" w:rsidP="006C3838">
      <w:pPr>
        <w:autoSpaceDE w:val="0"/>
        <w:autoSpaceDN w:val="0"/>
        <w:adjustRightInd w:val="0"/>
        <w:spacing w:after="0" w:line="240" w:lineRule="auto"/>
        <w:ind w:firstLine="720"/>
        <w:jc w:val="center"/>
        <w:rPr>
          <w:rFonts w:ascii="Times New Roman" w:hAnsi="Times New Roman" w:cs="Times New Roman"/>
          <w:b/>
          <w:bCs/>
          <w:sz w:val="28"/>
          <w:szCs w:val="28"/>
        </w:rPr>
      </w:pPr>
      <w:r w:rsidRPr="006C3838">
        <w:rPr>
          <w:rFonts w:ascii="Times New Roman" w:hAnsi="Times New Roman" w:cs="Times New Roman"/>
          <w:b/>
          <w:bCs/>
          <w:sz w:val="24"/>
          <w:szCs w:val="24"/>
        </w:rPr>
        <w:t xml:space="preserve">ПОДРАЗДЕЛ 1. </w:t>
      </w:r>
      <w:r w:rsidRPr="006C3838">
        <w:rPr>
          <w:rFonts w:ascii="Times New Roman" w:hAnsi="Times New Roman" w:cs="Times New Roman"/>
          <w:b/>
          <w:bCs/>
          <w:sz w:val="28"/>
          <w:szCs w:val="28"/>
        </w:rPr>
        <w:t>Наименование  муниципальной услуги</w:t>
      </w:r>
    </w:p>
    <w:p w:rsidR="00832D1D" w:rsidRPr="006C3838" w:rsidRDefault="00832D1D" w:rsidP="006C3838">
      <w:pPr>
        <w:autoSpaceDE w:val="0"/>
        <w:autoSpaceDN w:val="0"/>
        <w:adjustRightInd w:val="0"/>
        <w:spacing w:after="0" w:line="240" w:lineRule="auto"/>
        <w:ind w:firstLine="720"/>
        <w:jc w:val="center"/>
        <w:rPr>
          <w:rFonts w:ascii="Times New Roman" w:hAnsi="Times New Roman" w:cs="Times New Roman"/>
          <w:b/>
          <w:bCs/>
          <w:sz w:val="28"/>
          <w:szCs w:val="28"/>
        </w:rPr>
      </w:pP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1"/>
      <w:r w:rsidRPr="000062FE">
        <w:rPr>
          <w:rFonts w:ascii="Times New Roman" w:hAnsi="Times New Roman" w:cs="Times New Roman"/>
          <w:sz w:val="28"/>
          <w:szCs w:val="28"/>
        </w:rPr>
        <w:t>1</w:t>
      </w:r>
      <w:r>
        <w:rPr>
          <w:rFonts w:ascii="Times New Roman" w:hAnsi="Times New Roman" w:cs="Times New Roman"/>
          <w:sz w:val="28"/>
          <w:szCs w:val="28"/>
        </w:rPr>
        <w:t>8</w:t>
      </w:r>
      <w:r w:rsidRPr="000062FE">
        <w:rPr>
          <w:rFonts w:ascii="Times New Roman" w:hAnsi="Times New Roman" w:cs="Times New Roman"/>
          <w:sz w:val="28"/>
          <w:szCs w:val="28"/>
        </w:rPr>
        <w:t>. Наименование муниципальной услуги - "Предварительное согласование предоставления земельных участков".</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6C3838" w:rsidRDefault="00832D1D" w:rsidP="006C3838">
      <w:pPr>
        <w:autoSpaceDE w:val="0"/>
        <w:autoSpaceDN w:val="0"/>
        <w:adjustRightInd w:val="0"/>
        <w:spacing w:after="0" w:line="240" w:lineRule="auto"/>
        <w:ind w:firstLine="720"/>
        <w:jc w:val="center"/>
        <w:rPr>
          <w:rFonts w:ascii="Times New Roman" w:hAnsi="Times New Roman" w:cs="Times New Roman"/>
          <w:b/>
          <w:bCs/>
          <w:sz w:val="28"/>
          <w:szCs w:val="28"/>
        </w:rPr>
      </w:pPr>
      <w:r w:rsidRPr="006C3838">
        <w:rPr>
          <w:rFonts w:ascii="Times New Roman" w:hAnsi="Times New Roman" w:cs="Times New Roman"/>
          <w:b/>
          <w:bCs/>
          <w:sz w:val="24"/>
          <w:szCs w:val="24"/>
        </w:rPr>
        <w:t xml:space="preserve">ПОДРАЗДЕЛ </w:t>
      </w:r>
      <w:r>
        <w:rPr>
          <w:rFonts w:ascii="Times New Roman" w:hAnsi="Times New Roman" w:cs="Times New Roman"/>
          <w:b/>
          <w:bCs/>
          <w:sz w:val="24"/>
          <w:szCs w:val="24"/>
        </w:rPr>
        <w:t>2</w:t>
      </w:r>
      <w:r w:rsidRPr="006C3838">
        <w:rPr>
          <w:rFonts w:ascii="Times New Roman" w:hAnsi="Times New Roman" w:cs="Times New Roman"/>
          <w:b/>
          <w:bCs/>
          <w:sz w:val="24"/>
          <w:szCs w:val="24"/>
        </w:rPr>
        <w:t xml:space="preserve">. </w:t>
      </w:r>
      <w:r w:rsidRPr="006C3838">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органа предоставляющего муниципальную услугу</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6C3838">
      <w:pPr>
        <w:widowControl w:val="0"/>
        <w:spacing w:line="240" w:lineRule="auto"/>
        <w:ind w:firstLine="709"/>
        <w:jc w:val="both"/>
        <w:rPr>
          <w:rFonts w:ascii="Times New Roman" w:hAnsi="Times New Roman" w:cs="Times New Roman"/>
          <w:sz w:val="28"/>
          <w:szCs w:val="28"/>
          <w:lang w:eastAsia="ru-RU"/>
        </w:rPr>
      </w:pPr>
      <w:bookmarkStart w:id="13" w:name="sub_1012"/>
      <w:bookmarkEnd w:id="12"/>
      <w:r w:rsidRPr="000062FE">
        <w:rPr>
          <w:rFonts w:ascii="Times New Roman" w:hAnsi="Times New Roman" w:cs="Times New Roman"/>
          <w:sz w:val="28"/>
          <w:szCs w:val="28"/>
        </w:rPr>
        <w:t>1</w:t>
      </w:r>
      <w:r>
        <w:rPr>
          <w:rFonts w:ascii="Times New Roman" w:hAnsi="Times New Roman" w:cs="Times New Roman"/>
          <w:sz w:val="28"/>
          <w:szCs w:val="28"/>
        </w:rPr>
        <w:t>9</w:t>
      </w:r>
      <w:r w:rsidRPr="000062FE">
        <w:rPr>
          <w:rFonts w:ascii="Times New Roman" w:hAnsi="Times New Roman" w:cs="Times New Roman"/>
          <w:sz w:val="28"/>
          <w:szCs w:val="28"/>
        </w:rPr>
        <w:t xml:space="preserve">. </w:t>
      </w:r>
      <w:r w:rsidRPr="006C3838">
        <w:rPr>
          <w:rFonts w:ascii="Times New Roman" w:hAnsi="Times New Roman" w:cs="Times New Roman"/>
          <w:sz w:val="28"/>
          <w:szCs w:val="28"/>
          <w:lang w:eastAsia="ru-RU"/>
        </w:rPr>
        <w:t>Муниципальная услуга предоставляется заявителям отделом по управлению муниципальным имуществом администрации городского округа Нижняя Салда (далее – ОУМИ).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заявкой, а взаимодействие с отделом по управлению муниципальным имуществом администрации городского округа Нижняя Салда,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r>
        <w:rPr>
          <w:rFonts w:ascii="Times New Roman" w:hAnsi="Times New Roman" w:cs="Times New Roman"/>
          <w:sz w:val="28"/>
          <w:szCs w:val="28"/>
          <w:lang w:eastAsia="ru-RU"/>
        </w:rPr>
        <w:t>,</w:t>
      </w:r>
      <w:r w:rsidRPr="006C3838">
        <w:rPr>
          <w:rFonts w:ascii="Times New Roman" w:hAnsi="Times New Roman" w:cs="Times New Roman"/>
          <w:sz w:val="28"/>
          <w:szCs w:val="28"/>
        </w:rPr>
        <w:t xml:space="preserve"> </w:t>
      </w:r>
      <w:r w:rsidRPr="000062FE">
        <w:rPr>
          <w:rFonts w:ascii="Times New Roman" w:hAnsi="Times New Roman" w:cs="Times New Roman"/>
          <w:sz w:val="28"/>
          <w:szCs w:val="28"/>
        </w:rPr>
        <w:t>с момента вступления в силу соответствующего соглашения о взаимодействии</w:t>
      </w:r>
      <w:r w:rsidRPr="006C3838">
        <w:rPr>
          <w:rFonts w:ascii="Times New Roman" w:hAnsi="Times New Roman" w:cs="Times New Roman"/>
          <w:sz w:val="28"/>
          <w:szCs w:val="28"/>
          <w:lang w:eastAsia="ru-RU"/>
        </w:rPr>
        <w:t xml:space="preserve">. </w:t>
      </w:r>
      <w:bookmarkStart w:id="14" w:name="sub_1013"/>
      <w:bookmarkEnd w:id="13"/>
    </w:p>
    <w:p w:rsidR="00832D1D" w:rsidRDefault="00832D1D" w:rsidP="006C3838">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0062FE">
        <w:rPr>
          <w:rFonts w:ascii="Times New Roman" w:hAnsi="Times New Roman" w:cs="Times New Roman"/>
          <w:sz w:val="28"/>
          <w:szCs w:val="28"/>
        </w:rPr>
        <w:t xml:space="preserve">. В соответствии с требованиями </w:t>
      </w:r>
      <w:hyperlink r:id="rId19" w:history="1">
        <w:r w:rsidRPr="000062FE">
          <w:rPr>
            <w:rFonts w:ascii="Times New Roman" w:hAnsi="Times New Roman" w:cs="Times New Roman"/>
            <w:sz w:val="28"/>
            <w:szCs w:val="28"/>
          </w:rPr>
          <w:t>пункта 3 части 1 статьи 7</w:t>
        </w:r>
      </w:hyperlink>
      <w:r w:rsidRPr="000062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услуг, которые являются необходимыми и обязательными для предоставления муниципальной услуги, включенных в </w:t>
      </w:r>
      <w:hyperlink r:id="rId20" w:history="1">
        <w:r w:rsidRPr="000062FE">
          <w:rPr>
            <w:rFonts w:ascii="Times New Roman" w:hAnsi="Times New Roman" w:cs="Times New Roman"/>
            <w:sz w:val="28"/>
            <w:szCs w:val="28"/>
          </w:rPr>
          <w:t>перечень</w:t>
        </w:r>
      </w:hyperlink>
      <w:r w:rsidRPr="000062FE">
        <w:rPr>
          <w:rFonts w:ascii="Times New Roman" w:hAnsi="Times New Roman" w:cs="Times New Roman"/>
          <w:sz w:val="28"/>
          <w:szCs w:val="28"/>
        </w:rPr>
        <w:t>, администрации городского округа Нижняя Салда.</w:t>
      </w:r>
    </w:p>
    <w:p w:rsidR="00832D1D" w:rsidRPr="006C3838" w:rsidRDefault="00832D1D" w:rsidP="006C3838">
      <w:pPr>
        <w:autoSpaceDE w:val="0"/>
        <w:autoSpaceDN w:val="0"/>
        <w:adjustRightInd w:val="0"/>
        <w:spacing w:after="0" w:line="240" w:lineRule="auto"/>
        <w:ind w:firstLine="720"/>
        <w:jc w:val="center"/>
        <w:rPr>
          <w:rFonts w:ascii="Times New Roman" w:hAnsi="Times New Roman" w:cs="Times New Roman"/>
          <w:b/>
          <w:bCs/>
          <w:sz w:val="28"/>
          <w:szCs w:val="28"/>
        </w:rPr>
      </w:pPr>
      <w:r w:rsidRPr="006C3838">
        <w:rPr>
          <w:rFonts w:ascii="Times New Roman" w:hAnsi="Times New Roman" w:cs="Times New Roman"/>
          <w:b/>
          <w:bCs/>
          <w:sz w:val="24"/>
          <w:szCs w:val="24"/>
        </w:rPr>
        <w:t xml:space="preserve">ПОДРАЗДЕЛ </w:t>
      </w:r>
      <w:r>
        <w:rPr>
          <w:rFonts w:ascii="Times New Roman" w:hAnsi="Times New Roman" w:cs="Times New Roman"/>
          <w:b/>
          <w:bCs/>
          <w:sz w:val="24"/>
          <w:szCs w:val="24"/>
        </w:rPr>
        <w:t>3</w:t>
      </w:r>
      <w:r w:rsidRPr="006C3838">
        <w:rPr>
          <w:rFonts w:ascii="Times New Roman" w:hAnsi="Times New Roman" w:cs="Times New Roman"/>
          <w:b/>
          <w:bCs/>
          <w:sz w:val="24"/>
          <w:szCs w:val="24"/>
        </w:rPr>
        <w:t xml:space="preserve">. </w:t>
      </w:r>
      <w:r w:rsidRPr="006C3838">
        <w:rPr>
          <w:rFonts w:ascii="Times New Roman" w:hAnsi="Times New Roman" w:cs="Times New Roman"/>
          <w:b/>
          <w:bCs/>
          <w:sz w:val="28"/>
          <w:szCs w:val="28"/>
        </w:rPr>
        <w:t>Результат предоставления муниципальной услуги</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15"/>
      <w:bookmarkEnd w:id="14"/>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0062FE">
        <w:rPr>
          <w:rFonts w:ascii="Times New Roman" w:hAnsi="Times New Roman" w:cs="Times New Roman"/>
          <w:sz w:val="28"/>
          <w:szCs w:val="28"/>
        </w:rPr>
        <w:t>. Результатом предоставления муниципальной услуги является предварительное согласование предоставления земельного участка путем принятия постановления администрации городского округа Нижняя Салда о предварительном согласовании предоставления земельного участка.</w:t>
      </w:r>
    </w:p>
    <w:bookmarkEnd w:id="15"/>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Заявителю может быть отказано в предварительном согласовании предоставления земельного участка по основаниям, указанным в </w:t>
      </w:r>
      <w:hyperlink w:anchor="sub_1025" w:history="1">
        <w:r w:rsidRPr="003D5CCA">
          <w:rPr>
            <w:rFonts w:ascii="Times New Roman" w:hAnsi="Times New Roman" w:cs="Times New Roman"/>
            <w:sz w:val="28"/>
            <w:szCs w:val="28"/>
          </w:rPr>
          <w:t>пункте 2</w:t>
        </w:r>
      </w:hyperlink>
      <w:r w:rsidRPr="003D5CCA">
        <w:rPr>
          <w:rFonts w:ascii="Times New Roman" w:hAnsi="Times New Roman" w:cs="Times New Roman"/>
          <w:sz w:val="28"/>
          <w:szCs w:val="28"/>
        </w:rPr>
        <w:t>8 настоящего Административного регламента.</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CF1778" w:rsidRDefault="00832D1D" w:rsidP="006C3838">
      <w:pPr>
        <w:autoSpaceDE w:val="0"/>
        <w:autoSpaceDN w:val="0"/>
        <w:adjustRightInd w:val="0"/>
        <w:spacing w:after="0" w:line="240" w:lineRule="auto"/>
        <w:ind w:firstLine="720"/>
        <w:jc w:val="center"/>
        <w:rPr>
          <w:rFonts w:ascii="Times New Roman" w:hAnsi="Times New Roman" w:cs="Times New Roman"/>
          <w:b/>
          <w:bCs/>
          <w:sz w:val="28"/>
          <w:szCs w:val="28"/>
        </w:rPr>
      </w:pPr>
      <w:r w:rsidRPr="006C3838">
        <w:rPr>
          <w:rFonts w:ascii="Times New Roman" w:hAnsi="Times New Roman" w:cs="Times New Roman"/>
          <w:b/>
          <w:bCs/>
          <w:sz w:val="24"/>
          <w:szCs w:val="24"/>
        </w:rPr>
        <w:t xml:space="preserve">ПОДРАЗДЕЛ </w:t>
      </w:r>
      <w:r w:rsidRPr="00CF1778">
        <w:rPr>
          <w:rFonts w:ascii="Times New Roman" w:hAnsi="Times New Roman" w:cs="Times New Roman"/>
          <w:b/>
          <w:bCs/>
          <w:sz w:val="28"/>
          <w:szCs w:val="28"/>
        </w:rPr>
        <w:t>4. Срок  предоставления муниципальной услуги</w:t>
      </w:r>
    </w:p>
    <w:p w:rsidR="00832D1D" w:rsidRPr="00CF1778"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16"/>
      <w:r>
        <w:rPr>
          <w:rFonts w:ascii="Times New Roman" w:hAnsi="Times New Roman" w:cs="Times New Roman"/>
          <w:sz w:val="28"/>
          <w:szCs w:val="28"/>
        </w:rPr>
        <w:t>22</w:t>
      </w:r>
      <w:r w:rsidRPr="000062FE">
        <w:rPr>
          <w:rFonts w:ascii="Times New Roman" w:hAnsi="Times New Roman" w:cs="Times New Roman"/>
          <w:sz w:val="28"/>
          <w:szCs w:val="28"/>
        </w:rPr>
        <w:t>. Срок предоставления муниципальной услуги не должен превышать 30 дней со дня регистрации заявления о предварительном согласовании предоставления земельного участка.</w:t>
      </w:r>
    </w:p>
    <w:bookmarkEnd w:id="16"/>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Срок предоставления муниципальной услуги </w:t>
      </w:r>
      <w:r>
        <w:rPr>
          <w:rFonts w:ascii="Times New Roman" w:hAnsi="Times New Roman" w:cs="Times New Roman"/>
          <w:sz w:val="28"/>
          <w:szCs w:val="28"/>
        </w:rPr>
        <w:t xml:space="preserve"> </w:t>
      </w:r>
      <w:r w:rsidRPr="000062FE">
        <w:rPr>
          <w:rFonts w:ascii="Times New Roman" w:hAnsi="Times New Roman" w:cs="Times New Roman"/>
          <w:sz w:val="28"/>
          <w:szCs w:val="28"/>
        </w:rPr>
        <w:t xml:space="preserve">может быть приостановлен при наличии обстоятельств, указанных в </w:t>
      </w:r>
      <w:hyperlink w:anchor="sub_1024" w:history="1">
        <w:r w:rsidRPr="00FA05E2">
          <w:rPr>
            <w:rFonts w:ascii="Times New Roman" w:hAnsi="Times New Roman" w:cs="Times New Roman"/>
            <w:sz w:val="28"/>
            <w:szCs w:val="28"/>
          </w:rPr>
          <w:t>пункте 2</w:t>
        </w:r>
      </w:hyperlink>
      <w:r w:rsidRPr="00FA05E2">
        <w:rPr>
          <w:rFonts w:ascii="Times New Roman" w:hAnsi="Times New Roman" w:cs="Times New Roman"/>
          <w:sz w:val="28"/>
          <w:szCs w:val="28"/>
        </w:rPr>
        <w:t>9</w:t>
      </w:r>
      <w:r w:rsidRPr="000062FE">
        <w:rPr>
          <w:rFonts w:ascii="Times New Roman" w:hAnsi="Times New Roman" w:cs="Times New Roman"/>
          <w:sz w:val="28"/>
          <w:szCs w:val="28"/>
        </w:rPr>
        <w:t xml:space="preserve"> настоящего Административного регламента, но не более чем на один месяц.</w:t>
      </w:r>
    </w:p>
    <w:p w:rsidR="00832D1D" w:rsidRDefault="00832D1D" w:rsidP="000D0FE7">
      <w:pPr>
        <w:autoSpaceDE w:val="0"/>
        <w:autoSpaceDN w:val="0"/>
        <w:adjustRightInd w:val="0"/>
        <w:spacing w:after="0" w:line="240" w:lineRule="auto"/>
        <w:ind w:firstLine="720"/>
        <w:jc w:val="both"/>
        <w:rPr>
          <w:rFonts w:ascii="Times New Roman" w:hAnsi="Times New Roman" w:cs="Times New Roman"/>
          <w:b/>
          <w:bCs/>
          <w:sz w:val="24"/>
          <w:szCs w:val="24"/>
        </w:rPr>
      </w:pPr>
    </w:p>
    <w:p w:rsidR="00832D1D" w:rsidRDefault="00832D1D" w:rsidP="000D0FE7">
      <w:pPr>
        <w:autoSpaceDE w:val="0"/>
        <w:autoSpaceDN w:val="0"/>
        <w:adjustRightInd w:val="0"/>
        <w:spacing w:after="0" w:line="240" w:lineRule="auto"/>
        <w:ind w:firstLine="720"/>
        <w:jc w:val="both"/>
        <w:rPr>
          <w:rFonts w:ascii="Times New Roman" w:hAnsi="Times New Roman" w:cs="Times New Roman"/>
          <w:b/>
          <w:bCs/>
          <w:sz w:val="24"/>
          <w:szCs w:val="24"/>
        </w:rPr>
      </w:pPr>
    </w:p>
    <w:p w:rsidR="00832D1D" w:rsidRDefault="00832D1D" w:rsidP="000D0FE7">
      <w:pPr>
        <w:autoSpaceDE w:val="0"/>
        <w:autoSpaceDN w:val="0"/>
        <w:adjustRightInd w:val="0"/>
        <w:spacing w:after="0" w:line="240" w:lineRule="auto"/>
        <w:ind w:firstLine="720"/>
        <w:jc w:val="both"/>
        <w:rPr>
          <w:rFonts w:ascii="Times New Roman" w:hAnsi="Times New Roman" w:cs="Times New Roman"/>
          <w:b/>
          <w:bCs/>
          <w:sz w:val="24"/>
          <w:szCs w:val="24"/>
        </w:rPr>
      </w:pPr>
    </w:p>
    <w:p w:rsidR="00832D1D" w:rsidRDefault="00832D1D" w:rsidP="000D0FE7">
      <w:pPr>
        <w:autoSpaceDE w:val="0"/>
        <w:autoSpaceDN w:val="0"/>
        <w:adjustRightInd w:val="0"/>
        <w:spacing w:after="0" w:line="240" w:lineRule="auto"/>
        <w:ind w:firstLine="720"/>
        <w:jc w:val="both"/>
        <w:rPr>
          <w:rFonts w:ascii="Times New Roman" w:hAnsi="Times New Roman" w:cs="Times New Roman"/>
          <w:b/>
          <w:bCs/>
          <w:sz w:val="24"/>
          <w:szCs w:val="24"/>
        </w:rPr>
      </w:pPr>
    </w:p>
    <w:p w:rsidR="00832D1D" w:rsidRDefault="00832D1D" w:rsidP="00CF1778">
      <w:pPr>
        <w:autoSpaceDE w:val="0"/>
        <w:autoSpaceDN w:val="0"/>
        <w:adjustRightInd w:val="0"/>
        <w:spacing w:after="0" w:line="240" w:lineRule="auto"/>
        <w:ind w:left="708" w:firstLine="720"/>
        <w:jc w:val="both"/>
        <w:rPr>
          <w:rFonts w:ascii="Times New Roman" w:hAnsi="Times New Roman" w:cs="Times New Roman"/>
          <w:sz w:val="28"/>
          <w:szCs w:val="28"/>
        </w:rPr>
      </w:pPr>
      <w:r w:rsidRPr="00CF1778">
        <w:rPr>
          <w:rFonts w:ascii="Times New Roman" w:hAnsi="Times New Roman" w:cs="Times New Roman"/>
          <w:b/>
          <w:bCs/>
          <w:sz w:val="24"/>
          <w:szCs w:val="24"/>
        </w:rPr>
        <w:t>ПОДРАЗДЕЛ 5.</w:t>
      </w:r>
      <w:r>
        <w:rPr>
          <w:rFonts w:ascii="Times New Roman" w:hAnsi="Times New Roman" w:cs="Times New Roman"/>
          <w:b/>
          <w:bCs/>
          <w:sz w:val="24"/>
          <w:szCs w:val="24"/>
        </w:rPr>
        <w:t xml:space="preserve"> </w:t>
      </w:r>
      <w:r w:rsidRPr="00CF1778">
        <w:rPr>
          <w:rFonts w:ascii="Times New Roman" w:hAnsi="Times New Roman" w:cs="Times New Roman"/>
          <w:b/>
          <w:bCs/>
          <w:sz w:val="28"/>
          <w:szCs w:val="28"/>
        </w:rPr>
        <w:t>Перечень  нормативных правовых актов</w:t>
      </w:r>
      <w:bookmarkStart w:id="17" w:name="sub_1017"/>
      <w:r w:rsidRPr="00CF1778">
        <w:rPr>
          <w:rFonts w:ascii="Times New Roman" w:hAnsi="Times New Roman" w:cs="Times New Roman"/>
          <w:b/>
          <w:bCs/>
          <w:sz w:val="28"/>
          <w:szCs w:val="28"/>
        </w:rPr>
        <w:t xml:space="preserve"> регулирующих отношения возникающие в связи с предоставлением муниципальной услуги</w:t>
      </w:r>
      <w:r w:rsidRPr="00CF1778">
        <w:rPr>
          <w:rFonts w:ascii="Times New Roman" w:hAnsi="Times New Roman" w:cs="Times New Roman"/>
          <w:sz w:val="28"/>
          <w:szCs w:val="28"/>
        </w:rPr>
        <w:t xml:space="preserve"> </w:t>
      </w:r>
    </w:p>
    <w:p w:rsidR="00832D1D" w:rsidRDefault="00832D1D" w:rsidP="00CF1778">
      <w:pPr>
        <w:autoSpaceDE w:val="0"/>
        <w:autoSpaceDN w:val="0"/>
        <w:adjustRightInd w:val="0"/>
        <w:spacing w:after="0" w:line="240" w:lineRule="auto"/>
        <w:ind w:left="708" w:firstLine="720"/>
        <w:jc w:val="both"/>
        <w:rPr>
          <w:rFonts w:ascii="Times New Roman" w:hAnsi="Times New Roman" w:cs="Times New Roman"/>
          <w:sz w:val="28"/>
          <w:szCs w:val="28"/>
        </w:rPr>
      </w:pPr>
    </w:p>
    <w:p w:rsidR="00832D1D" w:rsidRPr="000062FE" w:rsidRDefault="00832D1D" w:rsidP="00EF4785">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23. </w:t>
      </w:r>
      <w:r w:rsidRPr="000062FE">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в </w:t>
      </w:r>
      <w:r w:rsidRPr="000062FE">
        <w:rPr>
          <w:rFonts w:ascii="Times New Roman" w:hAnsi="Times New Roman" w:cs="Times New Roman"/>
          <w:sz w:val="28"/>
          <w:szCs w:val="28"/>
        </w:rPr>
        <w:t>соответствии со следующими нормативными правовыми актами:</w:t>
      </w:r>
    </w:p>
    <w:bookmarkEnd w:id="17"/>
    <w:p w:rsidR="00832D1D" w:rsidRPr="000062FE" w:rsidRDefault="00832D1D" w:rsidP="00CF1778">
      <w:pPr>
        <w:autoSpaceDE w:val="0"/>
        <w:autoSpaceDN w:val="0"/>
        <w:adjustRightInd w:val="0"/>
        <w:spacing w:after="0" w:line="240" w:lineRule="auto"/>
        <w:jc w:val="both"/>
        <w:rPr>
          <w:rFonts w:ascii="Times New Roman" w:hAnsi="Times New Roman" w:cs="Times New Roman"/>
          <w:sz w:val="28"/>
          <w:szCs w:val="28"/>
        </w:rPr>
      </w:pPr>
      <w:r w:rsidRPr="000062FE">
        <w:rPr>
          <w:rFonts w:ascii="Times New Roman" w:hAnsi="Times New Roman" w:cs="Times New Roman"/>
          <w:sz w:val="28"/>
          <w:szCs w:val="28"/>
        </w:rPr>
        <w:fldChar w:fldCharType="begin"/>
      </w:r>
      <w:r w:rsidRPr="000062FE">
        <w:rPr>
          <w:rFonts w:ascii="Times New Roman" w:hAnsi="Times New Roman" w:cs="Times New Roman"/>
          <w:sz w:val="28"/>
          <w:szCs w:val="28"/>
        </w:rPr>
        <w:instrText>HYPERLINK "garantF1://12024624.0"</w:instrText>
      </w:r>
      <w:r w:rsidRPr="00E21E95">
        <w:rPr>
          <w:rFonts w:ascii="Times New Roman" w:hAnsi="Times New Roman" w:cs="Times New Roman"/>
          <w:sz w:val="28"/>
          <w:szCs w:val="28"/>
        </w:rPr>
      </w:r>
      <w:r w:rsidRPr="000062FE">
        <w:rPr>
          <w:rFonts w:ascii="Times New Roman" w:hAnsi="Times New Roman" w:cs="Times New Roman"/>
          <w:sz w:val="28"/>
          <w:szCs w:val="28"/>
        </w:rPr>
        <w:fldChar w:fldCharType="separate"/>
      </w:r>
      <w:r w:rsidRPr="000062FE">
        <w:rPr>
          <w:rFonts w:ascii="Times New Roman" w:hAnsi="Times New Roman" w:cs="Times New Roman"/>
          <w:sz w:val="28"/>
          <w:szCs w:val="28"/>
        </w:rPr>
        <w:t>Земельным кодексом</w:t>
      </w:r>
      <w:r w:rsidRPr="000062FE">
        <w:rPr>
          <w:rFonts w:ascii="Times New Roman" w:hAnsi="Times New Roman" w:cs="Times New Roman"/>
          <w:sz w:val="28"/>
          <w:szCs w:val="28"/>
        </w:rPr>
        <w:fldChar w:fldCharType="end"/>
      </w:r>
      <w:r w:rsidRPr="000062FE">
        <w:rPr>
          <w:rFonts w:ascii="Times New Roman" w:hAnsi="Times New Roman" w:cs="Times New Roman"/>
          <w:sz w:val="28"/>
          <w:szCs w:val="28"/>
        </w:rPr>
        <w:t xml:space="preserve"> Российской Федерации (Российская газета, 30.10.2001);</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Pr="000062FE">
          <w:rPr>
            <w:rFonts w:ascii="Times New Roman" w:hAnsi="Times New Roman" w:cs="Times New Roman"/>
            <w:sz w:val="28"/>
            <w:szCs w:val="28"/>
          </w:rPr>
          <w:t>Федеральным законом</w:t>
        </w:r>
      </w:hyperlink>
      <w:r w:rsidRPr="000062FE">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30.10.2001);</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Pr="000062FE">
          <w:rPr>
            <w:rFonts w:ascii="Times New Roman" w:hAnsi="Times New Roman" w:cs="Times New Roman"/>
            <w:sz w:val="28"/>
            <w:szCs w:val="28"/>
          </w:rPr>
          <w:t>Градостроительным кодексом</w:t>
        </w:r>
      </w:hyperlink>
      <w:r w:rsidRPr="000062FE">
        <w:rPr>
          <w:rFonts w:ascii="Times New Roman" w:hAnsi="Times New Roman" w:cs="Times New Roman"/>
          <w:sz w:val="28"/>
          <w:szCs w:val="28"/>
        </w:rPr>
        <w:t xml:space="preserve"> Российской Федерации (Российская газета, 30.12.2004);</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3" w:history="1">
        <w:r w:rsidRPr="000062FE">
          <w:rPr>
            <w:rFonts w:ascii="Times New Roman" w:hAnsi="Times New Roman" w:cs="Times New Roman"/>
            <w:sz w:val="28"/>
            <w:szCs w:val="28"/>
          </w:rPr>
          <w:t>Федеральным законом</w:t>
        </w:r>
      </w:hyperlink>
      <w:r w:rsidRPr="000062FE">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4" w:history="1">
        <w:r w:rsidRPr="000062FE">
          <w:rPr>
            <w:rFonts w:ascii="Times New Roman" w:hAnsi="Times New Roman" w:cs="Times New Roman"/>
            <w:sz w:val="28"/>
            <w:szCs w:val="28"/>
          </w:rPr>
          <w:t>Федеральным законом</w:t>
        </w:r>
      </w:hyperlink>
      <w:r w:rsidRPr="000062FE">
        <w:rPr>
          <w:rFonts w:ascii="Times New Roman" w:hAnsi="Times New Roman" w:cs="Times New Roman"/>
          <w:sz w:val="28"/>
          <w:szCs w:val="28"/>
        </w:rPr>
        <w:t xml:space="preserve"> от 24.07.2007 N 221-ФЗ "О государственном кадастре недвижимости" (Российская газета, 01.08.2007);</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5" w:history="1">
        <w:r w:rsidRPr="000062FE">
          <w:rPr>
            <w:rFonts w:ascii="Times New Roman" w:hAnsi="Times New Roman" w:cs="Times New Roman"/>
            <w:sz w:val="28"/>
            <w:szCs w:val="28"/>
          </w:rPr>
          <w:t xml:space="preserve">Федеральным законом </w:t>
        </w:r>
      </w:hyperlink>
      <w:r w:rsidRPr="000062FE">
        <w:rPr>
          <w:rFonts w:ascii="Times New Roman" w:hAnsi="Times New Roman" w:cs="Times New Roman"/>
          <w:sz w:val="28"/>
          <w:szCs w:val="28"/>
        </w:rPr>
        <w:t>от 02.05.2006 N 59-ФЗ "О порядке рассмотрения обращений граждан Российской Федерации" (Российская газета, 05.05.2006);</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6" w:history="1">
        <w:r w:rsidRPr="000062FE">
          <w:rPr>
            <w:rFonts w:ascii="Times New Roman" w:hAnsi="Times New Roman" w:cs="Times New Roman"/>
            <w:sz w:val="28"/>
            <w:szCs w:val="28"/>
          </w:rPr>
          <w:t>Федеральным законом</w:t>
        </w:r>
      </w:hyperlink>
      <w:r w:rsidRPr="000062FE">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(Российская газета, 30.07.2010);</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hyperlink r:id="rId27" w:history="1">
        <w:r w:rsidRPr="000062FE">
          <w:rPr>
            <w:rFonts w:ascii="Times New Roman" w:hAnsi="Times New Roman" w:cs="Times New Roman"/>
            <w:sz w:val="28"/>
            <w:szCs w:val="28"/>
          </w:rPr>
          <w:t>Приказом</w:t>
        </w:r>
      </w:hyperlink>
      <w:r w:rsidRPr="000062FE">
        <w:rPr>
          <w:rFonts w:ascii="Times New Roman" w:hAnsi="Times New Roman" w:cs="Times New Roman"/>
          <w:sz w:val="28"/>
          <w:szCs w:val="28"/>
        </w:rPr>
        <w:t xml:space="preserve"> Министерства экономического развития Российской Федерации от 12.01.2015 N 1 (официальный интернет-портал правовой информации, 28.02.2015. - Режим доступа: </w:t>
      </w:r>
      <w:hyperlink r:id="rId28" w:history="1">
        <w:r w:rsidRPr="000062FE">
          <w:rPr>
            <w:rFonts w:ascii="Times New Roman" w:hAnsi="Times New Roman" w:cs="Times New Roman"/>
            <w:sz w:val="28"/>
            <w:szCs w:val="28"/>
          </w:rPr>
          <w:t>http://pravo.gov.ru</w:t>
        </w:r>
      </w:hyperlink>
      <w:r w:rsidRPr="000062FE">
        <w:rPr>
          <w:rFonts w:ascii="Times New Roman" w:hAnsi="Times New Roman" w:cs="Times New Roman"/>
          <w:sz w:val="28"/>
          <w:szCs w:val="28"/>
        </w:rPr>
        <w:t>, свободный);</w:t>
      </w:r>
    </w:p>
    <w:p w:rsidR="00832D1D" w:rsidRPr="00E67615" w:rsidRDefault="00832D1D" w:rsidP="00E67615">
      <w:pPr>
        <w:spacing w:after="0" w:line="240" w:lineRule="auto"/>
        <w:ind w:firstLine="709"/>
        <w:jc w:val="both"/>
        <w:rPr>
          <w:rFonts w:ascii="Times New Roman" w:hAnsi="Times New Roman" w:cs="Times New Roman"/>
          <w:sz w:val="28"/>
          <w:szCs w:val="28"/>
          <w:lang w:eastAsia="ru-RU"/>
        </w:rPr>
      </w:pPr>
      <w:r w:rsidRPr="00E67615">
        <w:rPr>
          <w:rFonts w:ascii="Times New Roman" w:hAnsi="Times New Roman" w:cs="Times New Roman"/>
          <w:sz w:val="28"/>
          <w:szCs w:val="28"/>
          <w:lang w:eastAsia="ru-RU"/>
        </w:rPr>
        <w:t>Правила землепользования и застройки городского округа Нижняя Салда в новой редакции утвержденные  Решением Думы городского округа Нижняя Салда от 18.12.2012 № 16/2;</w:t>
      </w:r>
    </w:p>
    <w:p w:rsidR="00832D1D" w:rsidRPr="00E67615" w:rsidRDefault="00832D1D" w:rsidP="00E676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67615">
        <w:rPr>
          <w:rFonts w:ascii="Times New Roman" w:hAnsi="Times New Roman" w:cs="Times New Roman"/>
          <w:sz w:val="28"/>
          <w:szCs w:val="28"/>
          <w:lang w:eastAsia="ru-RU"/>
        </w:rPr>
        <w:t>Уставом городского округа Нижняя Салда;</w:t>
      </w:r>
    </w:p>
    <w:p w:rsidR="00832D1D" w:rsidRPr="00E67615" w:rsidRDefault="00832D1D" w:rsidP="00E67615">
      <w:pPr>
        <w:spacing w:after="0" w:line="240" w:lineRule="auto"/>
        <w:jc w:val="both"/>
        <w:rPr>
          <w:rFonts w:ascii="Times New Roman" w:hAnsi="Times New Roman" w:cs="Times New Roman"/>
          <w:sz w:val="28"/>
          <w:szCs w:val="28"/>
          <w:lang w:eastAsia="ru-RU"/>
        </w:rPr>
      </w:pPr>
      <w:r w:rsidRPr="00E67615">
        <w:rPr>
          <w:rFonts w:ascii="Times New Roman" w:hAnsi="Times New Roman" w:cs="Times New Roman"/>
          <w:sz w:val="24"/>
          <w:szCs w:val="24"/>
          <w:lang w:eastAsia="ru-RU"/>
        </w:rPr>
        <w:t xml:space="preserve">           </w:t>
      </w:r>
      <w:r w:rsidRPr="00E67615">
        <w:rPr>
          <w:rFonts w:ascii="Times New Roman" w:hAnsi="Times New Roman" w:cs="Times New Roman"/>
          <w:sz w:val="28"/>
          <w:szCs w:val="28"/>
          <w:lang w:eastAsia="ru-RU"/>
        </w:rPr>
        <w:t>Положением об отделе по управлению муниципальным имуществом администрации городского округа Нижняя Салда утвержденным  постановлением  администрации городского округа Нижняя Салда от 29.08.2013 № 854;</w:t>
      </w:r>
    </w:p>
    <w:p w:rsidR="00832D1D" w:rsidRDefault="00832D1D" w:rsidP="00E6761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7615">
        <w:rPr>
          <w:rFonts w:ascii="Times New Roman" w:hAnsi="Times New Roman" w:cs="Times New Roman"/>
          <w:sz w:val="28"/>
          <w:szCs w:val="28"/>
          <w:lang w:eastAsia="ru-RU"/>
        </w:rPr>
        <w:t>иными нормативными правовыми актами Российской Федерации и Свердловской области.</w:t>
      </w:r>
    </w:p>
    <w:p w:rsidR="00832D1D" w:rsidRDefault="00832D1D" w:rsidP="00E6761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32D1D" w:rsidRPr="00E67615" w:rsidRDefault="00832D1D" w:rsidP="00E6761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F1778">
        <w:rPr>
          <w:rFonts w:ascii="Times New Roman" w:hAnsi="Times New Roman" w:cs="Times New Roman"/>
          <w:b/>
          <w:bCs/>
          <w:sz w:val="24"/>
          <w:szCs w:val="24"/>
        </w:rPr>
        <w:t>ПОДРАЗДЕЛ</w:t>
      </w:r>
      <w:r>
        <w:rPr>
          <w:rFonts w:ascii="Times New Roman" w:hAnsi="Times New Roman" w:cs="Times New Roman"/>
          <w:b/>
          <w:bCs/>
          <w:sz w:val="24"/>
          <w:szCs w:val="24"/>
        </w:rPr>
        <w:t xml:space="preserve"> </w:t>
      </w:r>
      <w:r w:rsidRPr="00E67615">
        <w:rPr>
          <w:rFonts w:ascii="Times New Roman" w:hAnsi="Times New Roman" w:cs="Times New Roman"/>
          <w:b/>
          <w:bCs/>
          <w:sz w:val="28"/>
          <w:szCs w:val="28"/>
        </w:rPr>
        <w:t>6</w:t>
      </w:r>
      <w:r w:rsidRPr="00CF1778">
        <w:rPr>
          <w:rFonts w:ascii="Times New Roman" w:hAnsi="Times New Roman" w:cs="Times New Roman"/>
          <w:b/>
          <w:bCs/>
          <w:sz w:val="24"/>
          <w:szCs w:val="24"/>
        </w:rPr>
        <w:t>.</w:t>
      </w:r>
      <w:r>
        <w:rPr>
          <w:rFonts w:ascii="Times New Roman" w:hAnsi="Times New Roman" w:cs="Times New Roman"/>
          <w:b/>
          <w:bCs/>
          <w:sz w:val="24"/>
          <w:szCs w:val="24"/>
        </w:rPr>
        <w:t xml:space="preserve"> </w:t>
      </w:r>
      <w:r w:rsidRPr="00CF1778">
        <w:rPr>
          <w:rFonts w:ascii="Times New Roman" w:hAnsi="Times New Roman" w:cs="Times New Roman"/>
          <w:b/>
          <w:bCs/>
          <w:sz w:val="28"/>
          <w:szCs w:val="28"/>
        </w:rPr>
        <w:t xml:space="preserve">Перечень  </w:t>
      </w:r>
      <w:r>
        <w:rPr>
          <w:rFonts w:ascii="Times New Roman" w:hAnsi="Times New Roman" w:cs="Times New Roman"/>
          <w:b/>
          <w:bCs/>
          <w:sz w:val="28"/>
          <w:szCs w:val="28"/>
        </w:rPr>
        <w:t>документов, необходимых для предоставления муниципальных услуг</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18"/>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Pr="000062F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составляет: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181"/>
      <w:bookmarkEnd w:id="18"/>
      <w:r w:rsidRPr="000062FE">
        <w:rPr>
          <w:rFonts w:ascii="Times New Roman" w:hAnsi="Times New Roman" w:cs="Times New Roman"/>
          <w:sz w:val="28"/>
          <w:szCs w:val="28"/>
        </w:rPr>
        <w:t>1) заявление о предварительном согласовании предоставления земельного участка;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82"/>
      <w:bookmarkEnd w:id="19"/>
      <w:r w:rsidRPr="000062FE">
        <w:rPr>
          <w:rFonts w:ascii="Times New Roman" w:hAnsi="Times New Roman" w:cs="Times New Roman"/>
          <w:sz w:val="28"/>
          <w:szCs w:val="28"/>
        </w:rPr>
        <w:t xml:space="preserve">2) 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29" w:history="1">
        <w:r w:rsidRPr="000062FE">
          <w:rPr>
            <w:rFonts w:ascii="Times New Roman" w:hAnsi="Times New Roman" w:cs="Times New Roman"/>
            <w:sz w:val="28"/>
            <w:szCs w:val="28"/>
          </w:rPr>
          <w:t>форме N 2-П</w:t>
        </w:r>
      </w:hyperlink>
      <w:r w:rsidRPr="000062FE">
        <w:rPr>
          <w:rFonts w:ascii="Times New Roman" w:hAnsi="Times New Roman" w:cs="Times New Roman"/>
          <w:sz w:val="28"/>
          <w:szCs w:val="28"/>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(для лиц без гражданства);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83"/>
      <w:bookmarkEnd w:id="20"/>
      <w:r w:rsidRPr="000062FE">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84"/>
      <w:bookmarkEnd w:id="21"/>
      <w:r w:rsidRPr="000062FE">
        <w:rPr>
          <w:rFonts w:ascii="Times New Roman" w:hAnsi="Times New Roman" w:cs="Times New Roman"/>
          <w:sz w:val="28"/>
          <w:szCs w:val="28"/>
        </w:rPr>
        <w:t xml:space="preserve">4) схема расположения границ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соответствии с </w:t>
      </w:r>
      <w:hyperlink r:id="rId30" w:history="1">
        <w:r w:rsidRPr="000062FE">
          <w:rPr>
            <w:rFonts w:ascii="Times New Roman" w:hAnsi="Times New Roman" w:cs="Times New Roman"/>
            <w:sz w:val="28"/>
            <w:szCs w:val="28"/>
          </w:rPr>
          <w:t>пунктом 12 статьи 11.10</w:t>
        </w:r>
      </w:hyperlink>
      <w:r w:rsidRPr="000062FE">
        <w:rPr>
          <w:rFonts w:ascii="Times New Roman" w:hAnsi="Times New Roman" w:cs="Times New Roman"/>
          <w:sz w:val="28"/>
          <w:szCs w:val="28"/>
        </w:rPr>
        <w:t xml:space="preserve"> Земельного кодекса Российской Федерации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порядку подготовки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85"/>
      <w:bookmarkEnd w:id="22"/>
      <w:r w:rsidRPr="000062FE">
        <w:rPr>
          <w:rFonts w:ascii="Times New Roman"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86"/>
      <w:bookmarkEnd w:id="23"/>
      <w:r w:rsidRPr="000062FE">
        <w:rPr>
          <w:rFonts w:ascii="Times New Roman" w:hAnsi="Times New Roman" w:cs="Times New Roman"/>
          <w:sz w:val="28"/>
          <w:szCs w:val="28"/>
        </w:rPr>
        <w:t>6) документы о государственной регистрации юридического лица в случае, если заявителем является иностранное юридическое лицо (указанные документы предоставляются с нотариально заверенным переводом на русский язык);</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87"/>
      <w:bookmarkEnd w:id="24"/>
      <w:r w:rsidRPr="000062FE">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9"/>
      <w:bookmarkEnd w:id="25"/>
      <w:r>
        <w:rPr>
          <w:rFonts w:ascii="Times New Roman" w:hAnsi="Times New Roman" w:cs="Times New Roman"/>
          <w:sz w:val="28"/>
          <w:szCs w:val="28"/>
        </w:rPr>
        <w:t>25</w:t>
      </w:r>
      <w:r w:rsidRPr="000062F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bookmarkEnd w:id="26"/>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проект межевания территории, в границах которой расположен испрашиваемый по процедуре предварительного согласования;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(предоставляется органами Федеральной налоговой службы по Свердловской области);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(запрашивается в Управлении Федеральной службы государственной регистрации, кадастра и картографии по Свердловской области);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выписка из ЕГРП о правах на испрашиваемый земельный участок (запрашивается в Управлении Федеральной службы государственной регистрации, кадастра и картографии по Свердловской области);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кадастровый паспорт земельного участка (запрашивается в Управлении Федеральной службы государственной регистрации, кадастра и картографии по Свердловской области);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(запрашивается в Управлении Федеральной службы государственной регистрации, кадастра и картографии по Свердловской области).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20"/>
      <w:r w:rsidRPr="000062FE">
        <w:rPr>
          <w:rFonts w:ascii="Times New Roman" w:hAnsi="Times New Roman" w:cs="Times New Roman"/>
          <w:sz w:val="28"/>
          <w:szCs w:val="28"/>
        </w:rPr>
        <w:t>2</w:t>
      </w:r>
      <w:r>
        <w:rPr>
          <w:rFonts w:ascii="Times New Roman" w:hAnsi="Times New Roman" w:cs="Times New Roman"/>
          <w:sz w:val="28"/>
          <w:szCs w:val="28"/>
        </w:rPr>
        <w:t>6</w:t>
      </w:r>
      <w:r w:rsidRPr="000062FE">
        <w:rPr>
          <w:rFonts w:ascii="Times New Roman" w:hAnsi="Times New Roman" w:cs="Times New Roman"/>
          <w:sz w:val="28"/>
          <w:szCs w:val="28"/>
        </w:rPr>
        <w:t xml:space="preserve">. Документы, указанные в </w:t>
      </w:r>
      <w:hyperlink w:anchor="sub_1018" w:history="1">
        <w:r w:rsidRPr="000062FE">
          <w:rPr>
            <w:rFonts w:ascii="Times New Roman" w:hAnsi="Times New Roman" w:cs="Times New Roman"/>
            <w:sz w:val="28"/>
            <w:szCs w:val="28"/>
          </w:rPr>
          <w:t xml:space="preserve">пункте </w:t>
        </w:r>
      </w:hyperlink>
      <w:r>
        <w:rPr>
          <w:rFonts w:ascii="Times New Roman" w:hAnsi="Times New Roman" w:cs="Times New Roman"/>
          <w:sz w:val="28"/>
          <w:szCs w:val="28"/>
        </w:rPr>
        <w:t>24</w:t>
      </w:r>
      <w:r w:rsidRPr="000062FE">
        <w:rPr>
          <w:rFonts w:ascii="Times New Roman" w:hAnsi="Times New Roman" w:cs="Times New Roman"/>
          <w:sz w:val="28"/>
          <w:szCs w:val="28"/>
        </w:rPr>
        <w:t xml:space="preserve"> настоящего Административного регламента, представляются заявителем в виде копий с предоставлением подлинников либо в виде нотариально заверенных копий, кроме схемы расположения границ земельного участка, указанной в </w:t>
      </w:r>
      <w:hyperlink w:anchor="sub_10184" w:history="1">
        <w:r w:rsidRPr="000062FE">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24</w:t>
      </w:r>
      <w:r w:rsidRPr="000062FE">
        <w:rPr>
          <w:rFonts w:ascii="Times New Roman" w:hAnsi="Times New Roman" w:cs="Times New Roman"/>
          <w:sz w:val="28"/>
          <w:szCs w:val="28"/>
        </w:rPr>
        <w:t xml:space="preserve"> настоящего Административного регламента. Схема расположения границ земельного участка передается в  ОУМИ (МФЦ) в подлиннике. Копии представленных документов сверяются с подлинниками специалистом ОУМИ (МФЦ), принимающим документы.</w:t>
      </w:r>
    </w:p>
    <w:bookmarkEnd w:id="27"/>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При представлении в </w:t>
      </w:r>
      <w:r>
        <w:rPr>
          <w:rFonts w:ascii="Times New Roman" w:hAnsi="Times New Roman" w:cs="Times New Roman"/>
          <w:sz w:val="28"/>
          <w:szCs w:val="28"/>
        </w:rPr>
        <w:t xml:space="preserve">ОУМИ </w:t>
      </w:r>
      <w:r w:rsidRPr="000062FE">
        <w:rPr>
          <w:rFonts w:ascii="Times New Roman" w:hAnsi="Times New Roman" w:cs="Times New Roman"/>
          <w:sz w:val="28"/>
          <w:szCs w:val="28"/>
        </w:rPr>
        <w:t xml:space="preserve"> заявления и документов, предусмотренных </w:t>
      </w:r>
      <w:hyperlink w:anchor="sub_1018" w:history="1">
        <w:r w:rsidRPr="003D5CCA">
          <w:rPr>
            <w:rFonts w:ascii="Times New Roman" w:hAnsi="Times New Roman" w:cs="Times New Roman"/>
            <w:sz w:val="28"/>
            <w:szCs w:val="28"/>
          </w:rPr>
          <w:t xml:space="preserve">пунктом </w:t>
        </w:r>
      </w:hyperlink>
      <w:r w:rsidRPr="003D5CCA">
        <w:rPr>
          <w:rFonts w:ascii="Times New Roman" w:hAnsi="Times New Roman" w:cs="Times New Roman"/>
          <w:sz w:val="28"/>
          <w:szCs w:val="28"/>
        </w:rPr>
        <w:t xml:space="preserve">24 настоящего Административного регламента, посредством почтовой связи, </w:t>
      </w:r>
      <w:r w:rsidRPr="000062FE">
        <w:rPr>
          <w:rFonts w:ascii="Times New Roman" w:hAnsi="Times New Roman" w:cs="Times New Roman"/>
          <w:sz w:val="28"/>
          <w:szCs w:val="28"/>
        </w:rPr>
        <w:t>копии всех представленных документов должны быть нотариально заверены, кроме схемы расположения границ земельного участка. Схема расположения границ земельного участка направляется в ОУМИ  в подлиннике.</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E67615">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4"/>
          <w:szCs w:val="24"/>
        </w:rPr>
        <w:t>ПОДРАЗДЕЛ 7.</w:t>
      </w:r>
      <w:r w:rsidRPr="00E67615">
        <w:rPr>
          <w:rFonts w:ascii="Times New Roman" w:hAnsi="Times New Roman" w:cs="Times New Roman"/>
          <w:b/>
          <w:bCs/>
          <w:sz w:val="28"/>
          <w:szCs w:val="28"/>
        </w:rPr>
        <w:t xml:space="preserve"> Запрет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w:t>
      </w:r>
    </w:p>
    <w:p w:rsidR="00832D1D" w:rsidRDefault="00832D1D" w:rsidP="00E67615">
      <w:pPr>
        <w:autoSpaceDE w:val="0"/>
        <w:autoSpaceDN w:val="0"/>
        <w:adjustRightInd w:val="0"/>
        <w:spacing w:after="0" w:line="240" w:lineRule="auto"/>
        <w:ind w:firstLine="720"/>
        <w:jc w:val="center"/>
        <w:rPr>
          <w:rFonts w:ascii="Times New Roman" w:hAnsi="Times New Roman" w:cs="Times New Roman"/>
          <w:b/>
          <w:bCs/>
          <w:sz w:val="28"/>
          <w:szCs w:val="28"/>
        </w:rPr>
      </w:pPr>
    </w:p>
    <w:p w:rsidR="00832D1D" w:rsidRDefault="00832D1D" w:rsidP="00E67615">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8"/>
          <w:szCs w:val="28"/>
        </w:rPr>
        <w:t xml:space="preserve">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832D1D" w:rsidRPr="00E67615" w:rsidRDefault="00832D1D" w:rsidP="000D0FE7">
      <w:pPr>
        <w:autoSpaceDE w:val="0"/>
        <w:autoSpaceDN w:val="0"/>
        <w:adjustRightInd w:val="0"/>
        <w:spacing w:after="0" w:line="240" w:lineRule="auto"/>
        <w:ind w:firstLine="720"/>
        <w:jc w:val="both"/>
        <w:rPr>
          <w:rFonts w:ascii="Times New Roman" w:hAnsi="Times New Roman" w:cs="Times New Roman"/>
          <w:b/>
          <w:bCs/>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21"/>
      <w:r w:rsidRPr="000062FE">
        <w:rPr>
          <w:rFonts w:ascii="Times New Roman" w:hAnsi="Times New Roman" w:cs="Times New Roman"/>
          <w:sz w:val="28"/>
          <w:szCs w:val="28"/>
        </w:rPr>
        <w:t>2</w:t>
      </w:r>
      <w:r>
        <w:rPr>
          <w:rFonts w:ascii="Times New Roman" w:hAnsi="Times New Roman" w:cs="Times New Roman"/>
          <w:sz w:val="28"/>
          <w:szCs w:val="28"/>
        </w:rPr>
        <w:t>7</w:t>
      </w:r>
      <w:r w:rsidRPr="000062FE">
        <w:rPr>
          <w:rFonts w:ascii="Times New Roman" w:hAnsi="Times New Roman" w:cs="Times New Roman"/>
          <w:sz w:val="28"/>
          <w:szCs w:val="28"/>
        </w:rPr>
        <w:t xml:space="preserve">. В соответствии с требованиями </w:t>
      </w:r>
      <w:hyperlink r:id="rId31" w:history="1">
        <w:r w:rsidRPr="000062FE">
          <w:rPr>
            <w:rFonts w:ascii="Times New Roman" w:hAnsi="Times New Roman" w:cs="Times New Roman"/>
            <w:sz w:val="28"/>
            <w:szCs w:val="28"/>
          </w:rPr>
          <w:t>пунктов 1</w:t>
        </w:r>
      </w:hyperlink>
      <w:r w:rsidRPr="000062FE">
        <w:rPr>
          <w:rFonts w:ascii="Times New Roman" w:hAnsi="Times New Roman" w:cs="Times New Roman"/>
          <w:sz w:val="28"/>
          <w:szCs w:val="28"/>
        </w:rPr>
        <w:t xml:space="preserve"> и </w:t>
      </w:r>
      <w:hyperlink r:id="rId32" w:history="1">
        <w:r w:rsidRPr="000062FE">
          <w:rPr>
            <w:rFonts w:ascii="Times New Roman" w:hAnsi="Times New Roman" w:cs="Times New Roman"/>
            <w:sz w:val="28"/>
            <w:szCs w:val="28"/>
          </w:rPr>
          <w:t>2 части 1 статьи 7</w:t>
        </w:r>
      </w:hyperlink>
      <w:r w:rsidRPr="000062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bookmarkEnd w:id="28"/>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3" w:history="1">
        <w:r w:rsidRPr="000062FE">
          <w:rPr>
            <w:rFonts w:ascii="Times New Roman" w:hAnsi="Times New Roman" w:cs="Times New Roman"/>
            <w:sz w:val="28"/>
            <w:szCs w:val="28"/>
          </w:rPr>
          <w:t>частью 6 статьи 7</w:t>
        </w:r>
      </w:hyperlink>
      <w:r w:rsidRPr="000062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32D1D" w:rsidRDefault="00832D1D" w:rsidP="000D0FE7">
      <w:pPr>
        <w:autoSpaceDE w:val="0"/>
        <w:autoSpaceDN w:val="0"/>
        <w:adjustRightInd w:val="0"/>
        <w:spacing w:after="0" w:line="240" w:lineRule="auto"/>
        <w:ind w:firstLine="720"/>
        <w:jc w:val="both"/>
        <w:rPr>
          <w:rFonts w:ascii="Times New Roman" w:hAnsi="Times New Roman" w:cs="Times New Roman"/>
          <w:b/>
          <w:bCs/>
          <w:sz w:val="24"/>
          <w:szCs w:val="24"/>
        </w:rPr>
      </w:pPr>
    </w:p>
    <w:p w:rsidR="00832D1D" w:rsidRDefault="00832D1D" w:rsidP="00EC52A8">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4"/>
          <w:szCs w:val="24"/>
        </w:rPr>
        <w:t xml:space="preserve">ПОДРАЗДЕЛ </w:t>
      </w:r>
      <w:r>
        <w:rPr>
          <w:rFonts w:ascii="Times New Roman" w:hAnsi="Times New Roman" w:cs="Times New Roman"/>
          <w:b/>
          <w:bCs/>
          <w:sz w:val="24"/>
          <w:szCs w:val="24"/>
        </w:rPr>
        <w:t>8</w:t>
      </w:r>
      <w:r w:rsidRPr="00E67615">
        <w:rPr>
          <w:rFonts w:ascii="Times New Roman" w:hAnsi="Times New Roman" w:cs="Times New Roman"/>
          <w:b/>
          <w:bCs/>
          <w:sz w:val="24"/>
          <w:szCs w:val="24"/>
        </w:rPr>
        <w:t>.</w:t>
      </w:r>
      <w:r w:rsidRPr="00E67615">
        <w:rPr>
          <w:rFonts w:ascii="Times New Roman" w:hAnsi="Times New Roman" w:cs="Times New Roman"/>
          <w:b/>
          <w:bCs/>
          <w:sz w:val="28"/>
          <w:szCs w:val="28"/>
        </w:rPr>
        <w:t xml:space="preserve"> </w:t>
      </w:r>
      <w:r>
        <w:rPr>
          <w:rFonts w:ascii="Times New Roman" w:hAnsi="Times New Roman" w:cs="Times New Roman"/>
          <w:b/>
          <w:bCs/>
          <w:sz w:val="28"/>
          <w:szCs w:val="28"/>
        </w:rPr>
        <w:t>Перечень оснований для приостановления или отказа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22"/>
      <w:r w:rsidRPr="000062FE">
        <w:rPr>
          <w:rFonts w:ascii="Times New Roman" w:hAnsi="Times New Roman" w:cs="Times New Roman"/>
          <w:sz w:val="28"/>
          <w:szCs w:val="28"/>
        </w:rPr>
        <w:t>2</w:t>
      </w:r>
      <w:r>
        <w:rPr>
          <w:rFonts w:ascii="Times New Roman" w:hAnsi="Times New Roman" w:cs="Times New Roman"/>
          <w:sz w:val="28"/>
          <w:szCs w:val="28"/>
        </w:rPr>
        <w:t>8</w:t>
      </w:r>
      <w:r w:rsidRPr="000062FE">
        <w:rPr>
          <w:rFonts w:ascii="Times New Roman" w:hAnsi="Times New Roman" w:cs="Times New Roman"/>
          <w:sz w:val="28"/>
          <w:szCs w:val="28"/>
        </w:rPr>
        <w:t>. Основаниями для отказа в приеме у заявителя заявления о предварительном согласовании предоставления земельного участка и документов, необходимых для предоставления муниципальной услуги, являются следующие факты:</w:t>
      </w:r>
    </w:p>
    <w:bookmarkEnd w:id="29"/>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представление нечитаемых документов, документов с приписками, подчистками, помарками;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представление документов с повреждениями, которые не позволяют однозначно истолковать содержание документов;</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отсутствие в заявлении указаний на фамилию, имя, отчество заявителя и почтового адреса (с указанием индекса);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обращение заявителя в не приёмное время (приемные часы уполномоченного на прием заявления и документов органа установлены </w:t>
      </w:r>
      <w:hyperlink w:anchor="sub_1005" w:history="1">
        <w:r w:rsidRPr="000062FE">
          <w:rPr>
            <w:rFonts w:ascii="Times New Roman" w:hAnsi="Times New Roman" w:cs="Times New Roman"/>
            <w:sz w:val="28"/>
            <w:szCs w:val="28"/>
          </w:rPr>
          <w:t>пунктом 5</w:t>
        </w:r>
      </w:hyperlink>
      <w:r w:rsidRPr="000062FE">
        <w:rPr>
          <w:rFonts w:ascii="Times New Roman" w:hAnsi="Times New Roman" w:cs="Times New Roman"/>
          <w:sz w:val="28"/>
          <w:szCs w:val="28"/>
        </w:rPr>
        <w:t xml:space="preserve"> настоящего Административного регламента).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23"/>
      <w:r w:rsidRPr="000062FE">
        <w:rPr>
          <w:rFonts w:ascii="Times New Roman" w:hAnsi="Times New Roman" w:cs="Times New Roman"/>
          <w:sz w:val="28"/>
          <w:szCs w:val="28"/>
        </w:rPr>
        <w:t>2</w:t>
      </w:r>
      <w:r>
        <w:rPr>
          <w:rFonts w:ascii="Times New Roman" w:hAnsi="Times New Roman" w:cs="Times New Roman"/>
          <w:sz w:val="28"/>
          <w:szCs w:val="28"/>
        </w:rPr>
        <w:t>9</w:t>
      </w:r>
      <w:r w:rsidRPr="000062FE">
        <w:rPr>
          <w:rFonts w:ascii="Times New Roman" w:hAnsi="Times New Roman" w:cs="Times New Roman"/>
          <w:sz w:val="28"/>
          <w:szCs w:val="28"/>
        </w:rPr>
        <w:t>. Основаниями для возврата заявителю заявления о предварительном согласовании предоставления земельного участка и документов, необходимых для предоставления муниципальной услуги, являются следующие факты:</w:t>
      </w:r>
    </w:p>
    <w:bookmarkEnd w:id="30"/>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заявление не соответствует форме, указанной в </w:t>
      </w:r>
      <w:hyperlink w:anchor="sub_1100" w:history="1">
        <w:r w:rsidRPr="000062FE">
          <w:rPr>
            <w:rFonts w:ascii="Times New Roman" w:hAnsi="Times New Roman" w:cs="Times New Roman"/>
            <w:sz w:val="28"/>
            <w:szCs w:val="28"/>
          </w:rPr>
          <w:t>приложении N 1</w:t>
        </w:r>
      </w:hyperlink>
      <w:r w:rsidRPr="000062FE">
        <w:rPr>
          <w:rFonts w:ascii="Times New Roman" w:hAnsi="Times New Roman" w:cs="Times New Roman"/>
          <w:sz w:val="28"/>
          <w:szCs w:val="28"/>
        </w:rPr>
        <w:t xml:space="preserve"> к настоящему Административному регламенту;</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к заявлению не приложены документы, предусмотренные </w:t>
      </w:r>
      <w:hyperlink w:anchor="sub_1019" w:history="1">
        <w:r w:rsidRPr="000062FE">
          <w:rPr>
            <w:rFonts w:ascii="Times New Roman" w:hAnsi="Times New Roman" w:cs="Times New Roman"/>
            <w:sz w:val="28"/>
            <w:szCs w:val="28"/>
          </w:rPr>
          <w:t xml:space="preserve">пунктом </w:t>
        </w:r>
      </w:hyperlink>
      <w:r>
        <w:rPr>
          <w:rFonts w:ascii="Times New Roman" w:hAnsi="Times New Roman" w:cs="Times New Roman"/>
          <w:sz w:val="28"/>
          <w:szCs w:val="28"/>
        </w:rPr>
        <w:t>24</w:t>
      </w:r>
    </w:p>
    <w:p w:rsidR="00832D1D" w:rsidRPr="000062FE" w:rsidRDefault="00832D1D" w:rsidP="00FA05E2">
      <w:pPr>
        <w:autoSpaceDE w:val="0"/>
        <w:autoSpaceDN w:val="0"/>
        <w:adjustRightInd w:val="0"/>
        <w:spacing w:after="0" w:line="240" w:lineRule="auto"/>
        <w:jc w:val="both"/>
        <w:rPr>
          <w:rFonts w:ascii="Times New Roman" w:hAnsi="Times New Roman" w:cs="Times New Roman"/>
          <w:sz w:val="28"/>
          <w:szCs w:val="28"/>
        </w:rPr>
      </w:pPr>
      <w:r w:rsidRPr="000062FE">
        <w:rPr>
          <w:rFonts w:ascii="Times New Roman" w:hAnsi="Times New Roman" w:cs="Times New Roman"/>
          <w:sz w:val="28"/>
          <w:szCs w:val="28"/>
        </w:rPr>
        <w:t xml:space="preserve"> настоящего Административного регламента.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4"/>
      <w:r>
        <w:rPr>
          <w:rFonts w:ascii="Times New Roman" w:hAnsi="Times New Roman" w:cs="Times New Roman"/>
          <w:sz w:val="28"/>
          <w:szCs w:val="28"/>
        </w:rPr>
        <w:t>30</w:t>
      </w:r>
      <w:r w:rsidRPr="000062FE">
        <w:rPr>
          <w:rFonts w:ascii="Times New Roman" w:hAnsi="Times New Roman" w:cs="Times New Roman"/>
          <w:sz w:val="28"/>
          <w:szCs w:val="28"/>
        </w:rPr>
        <w:t>. Основанием для приостановления рассмотрения заявления о предварительном согласовании предоставления земельного участка является следующий факт: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5"/>
      <w:bookmarkEnd w:id="31"/>
      <w:r>
        <w:rPr>
          <w:rFonts w:ascii="Times New Roman" w:hAnsi="Times New Roman" w:cs="Times New Roman"/>
          <w:sz w:val="28"/>
          <w:szCs w:val="28"/>
        </w:rPr>
        <w:t>31</w:t>
      </w:r>
      <w:r w:rsidRPr="000062FE">
        <w:rPr>
          <w:rFonts w:ascii="Times New Roman" w:hAnsi="Times New Roman" w:cs="Times New Roman"/>
          <w:sz w:val="28"/>
          <w:szCs w:val="28"/>
        </w:rPr>
        <w:t>. Основаниями для отказа в предоставлении муниципальной услуги являются следующие факты:</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51"/>
      <w:bookmarkEnd w:id="32"/>
      <w:r w:rsidRPr="000062FE">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0062FE">
          <w:rPr>
            <w:rFonts w:ascii="Times New Roman" w:hAnsi="Times New Roman" w:cs="Times New Roman"/>
            <w:sz w:val="28"/>
            <w:szCs w:val="28"/>
          </w:rPr>
          <w:t>пункте 16 статьи 11.10</w:t>
        </w:r>
      </w:hyperlink>
      <w:r w:rsidRPr="000062FE">
        <w:rPr>
          <w:rFonts w:ascii="Times New Roman" w:hAnsi="Times New Roman" w:cs="Times New Roman"/>
          <w:sz w:val="28"/>
          <w:szCs w:val="28"/>
        </w:rPr>
        <w:t xml:space="preserve"> Земельного кодекса Российской Федерации, а именно:</w:t>
      </w:r>
    </w:p>
    <w:bookmarkEnd w:id="33"/>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порядку ее подготовки, которые установлены </w:t>
      </w:r>
      <w:hyperlink r:id="rId35" w:history="1">
        <w:r w:rsidRPr="000062FE">
          <w:rPr>
            <w:rFonts w:ascii="Times New Roman" w:hAnsi="Times New Roman" w:cs="Times New Roman"/>
            <w:sz w:val="28"/>
            <w:szCs w:val="28"/>
          </w:rPr>
          <w:t>статьей 11.10</w:t>
        </w:r>
      </w:hyperlink>
      <w:r w:rsidRPr="000062FE">
        <w:rPr>
          <w:rFonts w:ascii="Times New Roman" w:hAnsi="Times New Roman" w:cs="Times New Roman"/>
          <w:sz w:val="28"/>
          <w:szCs w:val="28"/>
        </w:rPr>
        <w:t xml:space="preserve"> Земельного кодекса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разработка схемы расположения земельного участка с нарушением предусмотренных </w:t>
      </w:r>
      <w:hyperlink r:id="rId36" w:history="1">
        <w:r w:rsidRPr="000062FE">
          <w:rPr>
            <w:rFonts w:ascii="Times New Roman" w:hAnsi="Times New Roman" w:cs="Times New Roman"/>
            <w:sz w:val="28"/>
            <w:szCs w:val="28"/>
          </w:rPr>
          <w:t>статьей 11.9</w:t>
        </w:r>
      </w:hyperlink>
      <w:r w:rsidRPr="000062FE">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52"/>
      <w:r w:rsidRPr="000062FE">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7" w:history="1">
        <w:r w:rsidRPr="000062FE">
          <w:rPr>
            <w:rFonts w:ascii="Times New Roman" w:hAnsi="Times New Roman" w:cs="Times New Roman"/>
            <w:sz w:val="28"/>
            <w:szCs w:val="28"/>
          </w:rPr>
          <w:t>подпунктах 1 - 13</w:t>
        </w:r>
      </w:hyperlink>
      <w:r w:rsidRPr="000062FE">
        <w:rPr>
          <w:rFonts w:ascii="Times New Roman" w:hAnsi="Times New Roman" w:cs="Times New Roman"/>
          <w:sz w:val="28"/>
          <w:szCs w:val="28"/>
        </w:rPr>
        <w:t xml:space="preserve">, </w:t>
      </w:r>
      <w:hyperlink r:id="rId38" w:history="1">
        <w:r w:rsidRPr="000062FE">
          <w:rPr>
            <w:rFonts w:ascii="Times New Roman" w:hAnsi="Times New Roman" w:cs="Times New Roman"/>
            <w:sz w:val="28"/>
            <w:szCs w:val="28"/>
          </w:rPr>
          <w:t>15 - 19</w:t>
        </w:r>
      </w:hyperlink>
      <w:r w:rsidRPr="000062FE">
        <w:rPr>
          <w:rFonts w:ascii="Times New Roman" w:hAnsi="Times New Roman" w:cs="Times New Roman"/>
          <w:sz w:val="28"/>
          <w:szCs w:val="28"/>
        </w:rPr>
        <w:t xml:space="preserve">, </w:t>
      </w:r>
      <w:hyperlink r:id="rId39" w:history="1">
        <w:r w:rsidRPr="000062FE">
          <w:rPr>
            <w:rFonts w:ascii="Times New Roman" w:hAnsi="Times New Roman" w:cs="Times New Roman"/>
            <w:sz w:val="28"/>
            <w:szCs w:val="28"/>
          </w:rPr>
          <w:t>22</w:t>
        </w:r>
      </w:hyperlink>
      <w:r w:rsidRPr="000062FE">
        <w:rPr>
          <w:rFonts w:ascii="Times New Roman" w:hAnsi="Times New Roman" w:cs="Times New Roman"/>
          <w:sz w:val="28"/>
          <w:szCs w:val="28"/>
        </w:rPr>
        <w:t xml:space="preserve"> и </w:t>
      </w:r>
      <w:hyperlink r:id="rId40" w:history="1">
        <w:r w:rsidRPr="000062FE">
          <w:rPr>
            <w:rFonts w:ascii="Times New Roman" w:hAnsi="Times New Roman" w:cs="Times New Roman"/>
            <w:sz w:val="28"/>
            <w:szCs w:val="28"/>
          </w:rPr>
          <w:t>23 статьи 39.16</w:t>
        </w:r>
      </w:hyperlink>
      <w:r w:rsidRPr="000062FE">
        <w:rPr>
          <w:rFonts w:ascii="Times New Roman" w:hAnsi="Times New Roman" w:cs="Times New Roman"/>
          <w:sz w:val="28"/>
          <w:szCs w:val="28"/>
        </w:rPr>
        <w:t xml:space="preserve"> Земельного кодекса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53"/>
      <w:bookmarkEnd w:id="34"/>
      <w:r w:rsidRPr="000062FE">
        <w:rPr>
          <w:rFonts w:ascii="Times New Roman" w:hAnsi="Times New Roman" w:cs="Times New Roman"/>
          <w:sz w:val="28"/>
          <w:szCs w:val="28"/>
        </w:rPr>
        <w:t xml:space="preserve">3) земельный участок, границы которого подлежат уточнению в соответствии с </w:t>
      </w:r>
      <w:hyperlink r:id="rId41" w:history="1">
        <w:r w:rsidRPr="000062FE">
          <w:rPr>
            <w:rFonts w:ascii="Times New Roman" w:hAnsi="Times New Roman" w:cs="Times New Roman"/>
            <w:sz w:val="28"/>
            <w:szCs w:val="28"/>
          </w:rPr>
          <w:t>Федеральным законом</w:t>
        </w:r>
      </w:hyperlink>
      <w:r w:rsidRPr="000062FE">
        <w:rPr>
          <w:rFonts w:ascii="Times New Roman" w:hAnsi="Times New Roman" w:cs="Times New Roman"/>
          <w:sz w:val="28"/>
          <w:szCs w:val="28"/>
        </w:rPr>
        <w:t xml:space="preserve"> от 24.07.2007 N 221-ФЗ "О государственном кадастре недвижимости", не может быть предоставлен заявителю по основаниям, указанным в </w:t>
      </w:r>
      <w:hyperlink r:id="rId42" w:history="1">
        <w:r w:rsidRPr="000062FE">
          <w:rPr>
            <w:rFonts w:ascii="Times New Roman" w:hAnsi="Times New Roman" w:cs="Times New Roman"/>
            <w:sz w:val="28"/>
            <w:szCs w:val="28"/>
          </w:rPr>
          <w:t>подпунктах 1 - 23 статьи 39.16</w:t>
        </w:r>
      </w:hyperlink>
      <w:r w:rsidRPr="000062FE">
        <w:rPr>
          <w:rFonts w:ascii="Times New Roman" w:hAnsi="Times New Roman" w:cs="Times New Roman"/>
          <w:sz w:val="28"/>
          <w:szCs w:val="28"/>
        </w:rPr>
        <w:t xml:space="preserve"> Земельного кодекса Российской Федерации.</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6"/>
      <w:bookmarkEnd w:id="35"/>
      <w:r>
        <w:rPr>
          <w:rFonts w:ascii="Times New Roman" w:hAnsi="Times New Roman" w:cs="Times New Roman"/>
          <w:sz w:val="28"/>
          <w:szCs w:val="28"/>
        </w:rPr>
        <w:t>32</w:t>
      </w:r>
      <w:r w:rsidRPr="000062FE">
        <w:rPr>
          <w:rFonts w:ascii="Times New Roman" w:hAnsi="Times New Roman" w:cs="Times New Roman"/>
          <w:sz w:val="28"/>
          <w:szCs w:val="28"/>
        </w:rPr>
        <w:t>. Необходимые или обязательные услуги для получения муниципальной услуги отсутствуют.</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DF343F">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4"/>
          <w:szCs w:val="24"/>
        </w:rPr>
        <w:t xml:space="preserve">ПОДРАЗДЕЛ </w:t>
      </w:r>
      <w:r>
        <w:rPr>
          <w:rFonts w:ascii="Times New Roman" w:hAnsi="Times New Roman" w:cs="Times New Roman"/>
          <w:b/>
          <w:bCs/>
          <w:sz w:val="24"/>
          <w:szCs w:val="24"/>
        </w:rPr>
        <w:t>9</w:t>
      </w:r>
      <w:r w:rsidRPr="00E67615">
        <w:rPr>
          <w:rFonts w:ascii="Times New Roman" w:hAnsi="Times New Roman" w:cs="Times New Roman"/>
          <w:b/>
          <w:bCs/>
          <w:sz w:val="24"/>
          <w:szCs w:val="24"/>
        </w:rPr>
        <w:t>.</w:t>
      </w:r>
      <w:r w:rsidRPr="00E67615">
        <w:rPr>
          <w:rFonts w:ascii="Times New Roman" w:hAnsi="Times New Roman" w:cs="Times New Roman"/>
          <w:b/>
          <w:bCs/>
          <w:sz w:val="28"/>
          <w:szCs w:val="28"/>
        </w:rPr>
        <w:t xml:space="preserve"> </w:t>
      </w: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32D1D" w:rsidRDefault="00832D1D" w:rsidP="00DF343F">
      <w:pPr>
        <w:autoSpaceDE w:val="0"/>
        <w:autoSpaceDN w:val="0"/>
        <w:adjustRightInd w:val="0"/>
        <w:spacing w:after="0" w:line="240" w:lineRule="auto"/>
        <w:ind w:firstLine="720"/>
        <w:jc w:val="center"/>
        <w:rPr>
          <w:rFonts w:ascii="Times New Roman" w:hAnsi="Times New Roman" w:cs="Times New Roman"/>
          <w:b/>
          <w:bCs/>
          <w:sz w:val="28"/>
          <w:szCs w:val="28"/>
        </w:rPr>
      </w:pP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27"/>
      <w:bookmarkEnd w:id="36"/>
      <w:r>
        <w:rPr>
          <w:rFonts w:ascii="Times New Roman" w:hAnsi="Times New Roman" w:cs="Times New Roman"/>
          <w:sz w:val="28"/>
          <w:szCs w:val="28"/>
        </w:rPr>
        <w:t>33</w:t>
      </w:r>
      <w:r w:rsidRPr="000062FE">
        <w:rPr>
          <w:rFonts w:ascii="Times New Roman" w:hAnsi="Times New Roman" w:cs="Times New Roman"/>
          <w:sz w:val="28"/>
          <w:szCs w:val="28"/>
        </w:rPr>
        <w:t xml:space="preserve">. </w:t>
      </w:r>
      <w:r>
        <w:rPr>
          <w:rFonts w:ascii="Times New Roman" w:hAnsi="Times New Roman" w:cs="Times New Roman"/>
          <w:sz w:val="28"/>
          <w:szCs w:val="28"/>
        </w:rPr>
        <w:t>Государственная пошлина или иная плата за предоставление муниципальной услуги, предусмотренной настоящим  Административным регламентом, с заявителя не взимается.</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DF343F">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4"/>
          <w:szCs w:val="24"/>
        </w:rPr>
        <w:t xml:space="preserve">ПОДРАЗДЕЛ </w:t>
      </w:r>
      <w:r>
        <w:rPr>
          <w:rFonts w:ascii="Times New Roman" w:hAnsi="Times New Roman" w:cs="Times New Roman"/>
          <w:b/>
          <w:bCs/>
          <w:sz w:val="24"/>
          <w:szCs w:val="24"/>
        </w:rPr>
        <w:t>10</w:t>
      </w:r>
      <w:r w:rsidRPr="00E67615">
        <w:rPr>
          <w:rFonts w:ascii="Times New Roman" w:hAnsi="Times New Roman" w:cs="Times New Roman"/>
          <w:b/>
          <w:bCs/>
          <w:sz w:val="24"/>
          <w:szCs w:val="24"/>
        </w:rPr>
        <w:t>.</w:t>
      </w:r>
      <w:r w:rsidRPr="00E67615">
        <w:rPr>
          <w:rFonts w:ascii="Times New Roman" w:hAnsi="Times New Roman" w:cs="Times New Roman"/>
          <w:b/>
          <w:bCs/>
          <w:sz w:val="28"/>
          <w:szCs w:val="28"/>
        </w:rPr>
        <w:t xml:space="preserve"> </w:t>
      </w:r>
      <w:r>
        <w:rPr>
          <w:rFonts w:ascii="Times New Roman" w:hAnsi="Times New Roman" w:cs="Times New Roman"/>
          <w:b/>
          <w:bCs/>
          <w:sz w:val="28"/>
          <w:szCs w:val="28"/>
        </w:rPr>
        <w:t>Максимальный срок ожидания в очереди.</w:t>
      </w:r>
    </w:p>
    <w:p w:rsidR="00832D1D" w:rsidRDefault="00832D1D" w:rsidP="00DF343F">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 Срок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28"/>
      <w:bookmarkEnd w:id="37"/>
      <w:r>
        <w:rPr>
          <w:rFonts w:ascii="Times New Roman" w:hAnsi="Times New Roman" w:cs="Times New Roman"/>
          <w:sz w:val="28"/>
          <w:szCs w:val="28"/>
        </w:rPr>
        <w:t>34</w:t>
      </w:r>
      <w:r w:rsidRPr="000062FE">
        <w:rPr>
          <w:rFonts w:ascii="Times New Roman" w:hAnsi="Times New Roman" w:cs="Times New Roman"/>
          <w:sz w:val="28"/>
          <w:szCs w:val="28"/>
        </w:rPr>
        <w:t>. Максимальное время ожидания заявителя в очереди для получения консультации не должно превышать 15 минут.</w:t>
      </w:r>
    </w:p>
    <w:bookmarkEnd w:id="38"/>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Максимальное время ожидания заявителя в очереди при подаче документов для предоставления муниципальной услуги не должно превышать 15 минут.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29"/>
      <w:r>
        <w:rPr>
          <w:rFonts w:ascii="Times New Roman" w:hAnsi="Times New Roman" w:cs="Times New Roman"/>
          <w:sz w:val="28"/>
          <w:szCs w:val="28"/>
        </w:rPr>
        <w:t>35</w:t>
      </w:r>
      <w:r w:rsidRPr="000062FE">
        <w:rPr>
          <w:rFonts w:ascii="Times New Roman" w:hAnsi="Times New Roman" w:cs="Times New Roman"/>
          <w:sz w:val="28"/>
          <w:szCs w:val="28"/>
        </w:rPr>
        <w:t>. Максимальное время приема заявления и необходимых документов не должно превышать 15 минут.</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30"/>
      <w:bookmarkEnd w:id="39"/>
      <w:r w:rsidRPr="000062FE">
        <w:rPr>
          <w:rFonts w:ascii="Times New Roman" w:hAnsi="Times New Roman" w:cs="Times New Roman"/>
          <w:sz w:val="28"/>
          <w:szCs w:val="28"/>
        </w:rPr>
        <w:t>3</w:t>
      </w:r>
      <w:r>
        <w:rPr>
          <w:rFonts w:ascii="Times New Roman" w:hAnsi="Times New Roman" w:cs="Times New Roman"/>
          <w:sz w:val="28"/>
          <w:szCs w:val="28"/>
        </w:rPr>
        <w:t>6</w:t>
      </w:r>
      <w:r w:rsidRPr="000062FE">
        <w:rPr>
          <w:rFonts w:ascii="Times New Roman" w:hAnsi="Times New Roman" w:cs="Times New Roman"/>
          <w:sz w:val="28"/>
          <w:szCs w:val="28"/>
        </w:rPr>
        <w:t>. Максимальное время ожидания заявителя в очереди для получения результата муниципальной услуги не должно превышать 15 минут.</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6D38E9">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4"/>
          <w:szCs w:val="24"/>
        </w:rPr>
        <w:t xml:space="preserve">ПОДРАЗДЕЛ </w:t>
      </w:r>
      <w:r>
        <w:rPr>
          <w:rFonts w:ascii="Times New Roman" w:hAnsi="Times New Roman" w:cs="Times New Roman"/>
          <w:b/>
          <w:bCs/>
          <w:sz w:val="24"/>
          <w:szCs w:val="24"/>
        </w:rPr>
        <w:t xml:space="preserve">11.  </w:t>
      </w:r>
      <w:r w:rsidRPr="006D38E9">
        <w:rPr>
          <w:rFonts w:ascii="Times New Roman" w:hAnsi="Times New Roman" w:cs="Times New Roman"/>
          <w:b/>
          <w:bCs/>
          <w:sz w:val="28"/>
          <w:szCs w:val="28"/>
        </w:rPr>
        <w:t>Требования к помещениям, в которых предоставляется муниципальная услуга</w:t>
      </w:r>
    </w:p>
    <w:p w:rsidR="00832D1D" w:rsidRPr="006D38E9" w:rsidRDefault="00832D1D" w:rsidP="006D38E9">
      <w:pPr>
        <w:autoSpaceDE w:val="0"/>
        <w:autoSpaceDN w:val="0"/>
        <w:adjustRightInd w:val="0"/>
        <w:spacing w:after="0" w:line="240" w:lineRule="auto"/>
        <w:ind w:firstLine="720"/>
        <w:jc w:val="center"/>
        <w:rPr>
          <w:rFonts w:ascii="Times New Roman" w:hAnsi="Times New Roman" w:cs="Times New Roman"/>
          <w:b/>
          <w:bCs/>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31"/>
      <w:bookmarkEnd w:id="40"/>
      <w:r w:rsidRPr="000062FE">
        <w:rPr>
          <w:rFonts w:ascii="Times New Roman" w:hAnsi="Times New Roman" w:cs="Times New Roman"/>
          <w:sz w:val="28"/>
          <w:szCs w:val="28"/>
        </w:rPr>
        <w:t>3</w:t>
      </w:r>
      <w:r>
        <w:rPr>
          <w:rFonts w:ascii="Times New Roman" w:hAnsi="Times New Roman" w:cs="Times New Roman"/>
          <w:sz w:val="28"/>
          <w:szCs w:val="28"/>
        </w:rPr>
        <w:t>7</w:t>
      </w:r>
      <w:r w:rsidRPr="000062FE">
        <w:rPr>
          <w:rFonts w:ascii="Times New Roman" w:hAnsi="Times New Roman" w:cs="Times New Roman"/>
          <w:sz w:val="28"/>
          <w:szCs w:val="28"/>
        </w:rPr>
        <w:t>. Места ожидания заявителей должны соответствовать следующим требованиям:</w:t>
      </w:r>
    </w:p>
    <w:bookmarkEnd w:id="41"/>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стендов с размещенной на них необходимой информацией о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соответствующих вывесок и указателей;</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доступных мест общего пользования;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сидячих мест для заявителей.</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32"/>
      <w:r w:rsidRPr="000062FE">
        <w:rPr>
          <w:rFonts w:ascii="Times New Roman" w:hAnsi="Times New Roman" w:cs="Times New Roman"/>
          <w:sz w:val="28"/>
          <w:szCs w:val="28"/>
        </w:rPr>
        <w:t>3</w:t>
      </w:r>
      <w:r>
        <w:rPr>
          <w:rFonts w:ascii="Times New Roman" w:hAnsi="Times New Roman" w:cs="Times New Roman"/>
          <w:sz w:val="28"/>
          <w:szCs w:val="28"/>
        </w:rPr>
        <w:t>8</w:t>
      </w:r>
      <w:r w:rsidRPr="000062FE">
        <w:rPr>
          <w:rFonts w:ascii="Times New Roman" w:hAnsi="Times New Roman" w:cs="Times New Roman"/>
          <w:sz w:val="28"/>
          <w:szCs w:val="28"/>
        </w:rPr>
        <w:t xml:space="preserve">. Визуальная текстовая информация о порядке предоставления муниципальной услуги размещается на информационном стенде, установленном в помещении </w:t>
      </w:r>
      <w:r>
        <w:rPr>
          <w:rFonts w:ascii="Times New Roman" w:hAnsi="Times New Roman" w:cs="Times New Roman"/>
          <w:sz w:val="28"/>
          <w:szCs w:val="28"/>
        </w:rPr>
        <w:t>а</w:t>
      </w:r>
      <w:r w:rsidRPr="000062FE">
        <w:rPr>
          <w:rFonts w:ascii="Times New Roman" w:hAnsi="Times New Roman" w:cs="Times New Roman"/>
          <w:sz w:val="28"/>
          <w:szCs w:val="28"/>
        </w:rPr>
        <w:t xml:space="preserve">дминистрации городского округа Нижняя Салда, на </w:t>
      </w:r>
      <w:hyperlink r:id="rId43" w:history="1">
        <w:r w:rsidRPr="000062FE">
          <w:rPr>
            <w:rFonts w:ascii="Times New Roman" w:hAnsi="Times New Roman" w:cs="Times New Roman"/>
            <w:sz w:val="28"/>
            <w:szCs w:val="28"/>
          </w:rPr>
          <w:t>официальном сайте</w:t>
        </w:r>
      </w:hyperlink>
      <w:r w:rsidRPr="000062FE">
        <w:rPr>
          <w:rFonts w:ascii="Times New Roman" w:hAnsi="Times New Roman" w:cs="Times New Roman"/>
          <w:sz w:val="28"/>
          <w:szCs w:val="28"/>
        </w:rPr>
        <w:t xml:space="preserve">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 в сети Интерне, (</w:t>
      </w:r>
      <w:hyperlink r:id="rId44" w:history="1">
        <w:r w:rsidRPr="000062FE">
          <w:rPr>
            <w:rStyle w:val="Hyperlink"/>
            <w:rFonts w:ascii="Times New Roman" w:hAnsi="Times New Roman" w:cs="Times New Roman"/>
            <w:color w:val="auto"/>
            <w:sz w:val="28"/>
            <w:szCs w:val="28"/>
          </w:rPr>
          <w:t>http://</w:t>
        </w:r>
        <w:r w:rsidRPr="000062FE">
          <w:rPr>
            <w:rStyle w:val="Hyperlink"/>
            <w:rFonts w:ascii="Times New Roman" w:hAnsi="Times New Roman" w:cs="Times New Roman"/>
            <w:color w:val="auto"/>
            <w:sz w:val="28"/>
            <w:szCs w:val="28"/>
            <w:lang w:val="en-US"/>
          </w:rPr>
          <w:t>nsaldago</w:t>
        </w:r>
        <w:r w:rsidRPr="000062FE">
          <w:rPr>
            <w:rStyle w:val="Hyperlink"/>
            <w:rFonts w:ascii="Times New Roman" w:hAnsi="Times New Roman" w:cs="Times New Roman"/>
            <w:color w:val="auto"/>
            <w:sz w:val="28"/>
            <w:szCs w:val="28"/>
          </w:rPr>
          <w:t>.ru</w:t>
        </w:r>
      </w:hyperlink>
      <w:r w:rsidRPr="000062FE">
        <w:rPr>
          <w:rFonts w:ascii="Times New Roman" w:hAnsi="Times New Roman" w:cs="Times New Roman"/>
          <w:sz w:val="28"/>
          <w:szCs w:val="28"/>
        </w:rPr>
        <w:t xml:space="preserve"> /).</w:t>
      </w:r>
    </w:p>
    <w:p w:rsidR="00832D1D" w:rsidRDefault="00832D1D" w:rsidP="006D38E9">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6D38E9">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6D38E9">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6D38E9">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6D38E9">
      <w:pPr>
        <w:autoSpaceDE w:val="0"/>
        <w:autoSpaceDN w:val="0"/>
        <w:adjustRightInd w:val="0"/>
        <w:spacing w:after="0" w:line="240" w:lineRule="auto"/>
        <w:ind w:firstLine="720"/>
        <w:jc w:val="center"/>
        <w:rPr>
          <w:rFonts w:ascii="Times New Roman" w:hAnsi="Times New Roman" w:cs="Times New Roman"/>
          <w:b/>
          <w:bCs/>
          <w:sz w:val="28"/>
          <w:szCs w:val="28"/>
        </w:rPr>
      </w:pPr>
      <w:r w:rsidRPr="00E67615">
        <w:rPr>
          <w:rFonts w:ascii="Times New Roman" w:hAnsi="Times New Roman" w:cs="Times New Roman"/>
          <w:b/>
          <w:bCs/>
          <w:sz w:val="24"/>
          <w:szCs w:val="24"/>
        </w:rPr>
        <w:t xml:space="preserve">ПОДРАЗДЕЛ </w:t>
      </w:r>
      <w:r>
        <w:rPr>
          <w:rFonts w:ascii="Times New Roman" w:hAnsi="Times New Roman" w:cs="Times New Roman"/>
          <w:b/>
          <w:bCs/>
          <w:sz w:val="24"/>
          <w:szCs w:val="24"/>
        </w:rPr>
        <w:t xml:space="preserve">12.  </w:t>
      </w:r>
      <w:r w:rsidRPr="006D38E9">
        <w:rPr>
          <w:rFonts w:ascii="Times New Roman" w:hAnsi="Times New Roman" w:cs="Times New Roman"/>
          <w:b/>
          <w:bCs/>
          <w:sz w:val="28"/>
          <w:szCs w:val="28"/>
        </w:rPr>
        <w:t xml:space="preserve">Показатели доступности и качества </w:t>
      </w:r>
    </w:p>
    <w:p w:rsidR="00832D1D" w:rsidRDefault="00832D1D" w:rsidP="006D38E9">
      <w:pPr>
        <w:autoSpaceDE w:val="0"/>
        <w:autoSpaceDN w:val="0"/>
        <w:adjustRightInd w:val="0"/>
        <w:spacing w:after="0" w:line="240" w:lineRule="auto"/>
        <w:ind w:firstLine="720"/>
        <w:jc w:val="center"/>
        <w:rPr>
          <w:rFonts w:ascii="Times New Roman" w:hAnsi="Times New Roman" w:cs="Times New Roman"/>
          <w:b/>
          <w:bCs/>
          <w:sz w:val="28"/>
          <w:szCs w:val="28"/>
        </w:rPr>
      </w:pPr>
      <w:r w:rsidRPr="006D38E9">
        <w:rPr>
          <w:rFonts w:ascii="Times New Roman" w:hAnsi="Times New Roman" w:cs="Times New Roman"/>
          <w:b/>
          <w:bCs/>
          <w:sz w:val="28"/>
          <w:szCs w:val="28"/>
        </w:rPr>
        <w:t>муниципальной услуги</w:t>
      </w:r>
    </w:p>
    <w:p w:rsidR="00832D1D" w:rsidRPr="006D38E9" w:rsidRDefault="00832D1D" w:rsidP="006D38E9">
      <w:pPr>
        <w:autoSpaceDE w:val="0"/>
        <w:autoSpaceDN w:val="0"/>
        <w:adjustRightInd w:val="0"/>
        <w:spacing w:after="0" w:line="240" w:lineRule="auto"/>
        <w:ind w:firstLine="720"/>
        <w:jc w:val="center"/>
        <w:rPr>
          <w:rFonts w:ascii="Times New Roman" w:hAnsi="Times New Roman" w:cs="Times New Roman"/>
          <w:b/>
          <w:bCs/>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33"/>
      <w:bookmarkEnd w:id="42"/>
      <w:r w:rsidRPr="000062FE">
        <w:rPr>
          <w:rFonts w:ascii="Times New Roman" w:hAnsi="Times New Roman" w:cs="Times New Roman"/>
          <w:sz w:val="28"/>
          <w:szCs w:val="28"/>
        </w:rPr>
        <w:t>3</w:t>
      </w:r>
      <w:r>
        <w:rPr>
          <w:rFonts w:ascii="Times New Roman" w:hAnsi="Times New Roman" w:cs="Times New Roman"/>
          <w:sz w:val="28"/>
          <w:szCs w:val="28"/>
        </w:rPr>
        <w:t>9</w:t>
      </w:r>
      <w:r w:rsidRPr="000062FE">
        <w:rPr>
          <w:rFonts w:ascii="Times New Roman" w:hAnsi="Times New Roman" w:cs="Times New Roman"/>
          <w:sz w:val="28"/>
          <w:szCs w:val="28"/>
        </w:rPr>
        <w:t>. Показателями оценки доступности и качества предоставления муниципальной услуги являются:</w:t>
      </w:r>
    </w:p>
    <w:bookmarkEnd w:id="43"/>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количество обращений за получением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количество получателей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среднее количество человеко-часов, затраченных на предоставление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количество регламентированных посещений органа власти для получения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максимальное количество документов, необходимых для получения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максимальное количество документов, которые заявитель обязан самостоятельно представить для получения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информационной системы, автоматизирующей процесс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доступность бланков заявлений или иных документов, необходимых для предоставления муниципальной услуги, в сети Интернет;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возможность получения муниципальной услуги через многофункциональный центр;</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возможность получения муниципальной услуги через сеть Интернет;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возможность получения консультации по вопросам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по телефону,</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через сеть Интернет,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по электронной почте,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 личном обращении,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 письменном обращении;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электронной системы управления очередью на прием для получения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количество консультаций по вопросам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максимальная удаленность места жительства потенциального заявителя от места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доля заявителей, удовлетворенных качеством предоставления муниципальной услуги, от общего числа опрошенных заявителей;</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доля заявителей, удовлетворенных результатом предоставления муниципальной услуги, от общего числа опрошенных заявителей;</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доля обращений за получением муниципальной услуги через сеть Интернет от общего количества обращений за получением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количество обоснованных жалоб на нарушение положений настоящего Административного регламента;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доля обоснованных жалоб от общего количества обращений за получением муниципальной услуги;</w:t>
      </w:r>
    </w:p>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4" w:name="sub_300"/>
      <w:r w:rsidRPr="000062FE">
        <w:rPr>
          <w:rFonts w:ascii="Times New Roman" w:hAnsi="Times New Roman" w:cs="Times New Roman"/>
          <w:b/>
          <w:bCs/>
          <w:color w:val="26282F"/>
          <w:sz w:val="28"/>
          <w:szCs w:val="28"/>
        </w:rPr>
        <w:t xml:space="preserve">Раздел 3 </w:t>
      </w:r>
      <w:r>
        <w:rPr>
          <w:rFonts w:ascii="Times New Roman" w:hAnsi="Times New Roman" w:cs="Times New Roman"/>
          <w:b/>
          <w:bCs/>
          <w:color w:val="26282F"/>
          <w:sz w:val="28"/>
          <w:szCs w:val="28"/>
        </w:rPr>
        <w:t xml:space="preserve"> </w:t>
      </w:r>
      <w:r w:rsidRPr="000062FE">
        <w:rPr>
          <w:rFonts w:ascii="Times New Roman" w:hAnsi="Times New Roman" w:cs="Times New Roman"/>
          <w:b/>
          <w:bCs/>
          <w:color w:val="26282F"/>
          <w:sz w:val="28"/>
          <w:szCs w:val="28"/>
        </w:rPr>
        <w:t>Состав, последовательность и сроки выполнения административных процедур (действий), требования к порядку их выполнения</w:t>
      </w: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5" w:name="sub_310"/>
      <w:bookmarkEnd w:id="44"/>
      <w:r>
        <w:rPr>
          <w:rFonts w:ascii="Times New Roman" w:hAnsi="Times New Roman" w:cs="Times New Roman"/>
          <w:b/>
          <w:bCs/>
          <w:color w:val="26282F"/>
          <w:sz w:val="28"/>
          <w:szCs w:val="28"/>
        </w:rPr>
        <w:t>Подраздел</w:t>
      </w:r>
      <w:r w:rsidRPr="000062FE">
        <w:rPr>
          <w:rFonts w:ascii="Times New Roman" w:hAnsi="Times New Roman" w:cs="Times New Roman"/>
          <w:b/>
          <w:bCs/>
          <w:color w:val="26282F"/>
          <w:sz w:val="28"/>
          <w:szCs w:val="28"/>
        </w:rPr>
        <w:t xml:space="preserve"> 1. Состав и последовательность выполнения административных процедур (действий)</w:t>
      </w:r>
    </w:p>
    <w:bookmarkEnd w:id="45"/>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34"/>
      <w:r w:rsidRPr="000062FE">
        <w:rPr>
          <w:rFonts w:ascii="Times New Roman" w:hAnsi="Times New Roman" w:cs="Times New Roman"/>
          <w:sz w:val="28"/>
          <w:szCs w:val="28"/>
        </w:rPr>
        <w:t>4</w:t>
      </w:r>
      <w:r>
        <w:rPr>
          <w:rFonts w:ascii="Times New Roman" w:hAnsi="Times New Roman" w:cs="Times New Roman"/>
          <w:sz w:val="28"/>
          <w:szCs w:val="28"/>
        </w:rPr>
        <w:t>0</w:t>
      </w:r>
      <w:r w:rsidRPr="000062F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bookmarkEnd w:id="46"/>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прием заявления и документов, регистрация заявления;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экспертиза представленных документов, подготовка постановления администрации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выдача (направление) заявителю копии постановления администрации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35"/>
      <w:r>
        <w:rPr>
          <w:rFonts w:ascii="Times New Roman" w:hAnsi="Times New Roman" w:cs="Times New Roman"/>
          <w:sz w:val="28"/>
          <w:szCs w:val="28"/>
        </w:rPr>
        <w:t>41</w:t>
      </w:r>
      <w:r w:rsidRPr="000062FE">
        <w:rPr>
          <w:rFonts w:ascii="Times New Roman" w:hAnsi="Times New Roman" w:cs="Times New Roman"/>
          <w:sz w:val="28"/>
          <w:szCs w:val="28"/>
        </w:rPr>
        <w:t xml:space="preserve">. Блок-схема предоставления муниципальной услуги представлена в </w:t>
      </w:r>
      <w:hyperlink w:anchor="sub_1200" w:history="1">
        <w:r w:rsidRPr="000062FE">
          <w:rPr>
            <w:rFonts w:ascii="Times New Roman" w:hAnsi="Times New Roman" w:cs="Times New Roman"/>
            <w:sz w:val="28"/>
            <w:szCs w:val="28"/>
          </w:rPr>
          <w:t>приложении N 2</w:t>
        </w:r>
      </w:hyperlink>
      <w:r w:rsidRPr="000062FE">
        <w:rPr>
          <w:rFonts w:ascii="Times New Roman" w:hAnsi="Times New Roman" w:cs="Times New Roman"/>
          <w:sz w:val="28"/>
          <w:szCs w:val="28"/>
        </w:rPr>
        <w:t xml:space="preserve"> к настоящему Административному регламенту.</w:t>
      </w:r>
    </w:p>
    <w:bookmarkEnd w:id="47"/>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8" w:name="sub_320"/>
      <w:r>
        <w:rPr>
          <w:rFonts w:ascii="Times New Roman" w:hAnsi="Times New Roman" w:cs="Times New Roman"/>
          <w:b/>
          <w:bCs/>
          <w:color w:val="26282F"/>
          <w:sz w:val="28"/>
          <w:szCs w:val="28"/>
        </w:rPr>
        <w:t>Подраздел</w:t>
      </w:r>
      <w:r w:rsidRPr="000062FE">
        <w:rPr>
          <w:rFonts w:ascii="Times New Roman" w:hAnsi="Times New Roman" w:cs="Times New Roman"/>
          <w:b/>
          <w:bCs/>
          <w:color w:val="26282F"/>
          <w:sz w:val="28"/>
          <w:szCs w:val="28"/>
        </w:rPr>
        <w:t xml:space="preserve"> 2. Прием заявления и документов, регистрация заявления</w:t>
      </w:r>
    </w:p>
    <w:bookmarkEnd w:id="48"/>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36"/>
      <w:r>
        <w:rPr>
          <w:rFonts w:ascii="Times New Roman" w:hAnsi="Times New Roman" w:cs="Times New Roman"/>
          <w:sz w:val="28"/>
          <w:szCs w:val="28"/>
        </w:rPr>
        <w:t>42</w:t>
      </w:r>
      <w:r w:rsidRPr="000062FE">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заявления о предоставлении муниципальной услуги и документов, указанных в </w:t>
      </w:r>
      <w:hyperlink w:anchor="sub_1018" w:history="1">
        <w:r w:rsidRPr="000062FE">
          <w:rPr>
            <w:rFonts w:ascii="Times New Roman" w:hAnsi="Times New Roman" w:cs="Times New Roman"/>
            <w:sz w:val="28"/>
            <w:szCs w:val="28"/>
          </w:rPr>
          <w:t xml:space="preserve">пункте </w:t>
        </w:r>
      </w:hyperlink>
      <w:r>
        <w:rPr>
          <w:rFonts w:ascii="Times New Roman" w:hAnsi="Times New Roman" w:cs="Times New Roman"/>
          <w:sz w:val="28"/>
          <w:szCs w:val="28"/>
        </w:rPr>
        <w:t>24</w:t>
      </w:r>
      <w:r w:rsidRPr="000062FE">
        <w:rPr>
          <w:rFonts w:ascii="Times New Roman" w:hAnsi="Times New Roman" w:cs="Times New Roman"/>
          <w:sz w:val="28"/>
          <w:szCs w:val="28"/>
        </w:rPr>
        <w:t xml:space="preserve"> настоящего Административного регламента, в ОУМИ, (МФЦ),</w:t>
      </w:r>
    </w:p>
    <w:bookmarkEnd w:id="49"/>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Прием заявлений и документов осуществляется специалистом ОУМИ.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37"/>
      <w:r>
        <w:rPr>
          <w:rFonts w:ascii="Times New Roman" w:hAnsi="Times New Roman" w:cs="Times New Roman"/>
          <w:sz w:val="28"/>
          <w:szCs w:val="28"/>
        </w:rPr>
        <w:t>43</w:t>
      </w:r>
      <w:r w:rsidRPr="000062FE">
        <w:rPr>
          <w:rFonts w:ascii="Times New Roman" w:hAnsi="Times New Roman" w:cs="Times New Roman"/>
          <w:sz w:val="28"/>
          <w:szCs w:val="28"/>
        </w:rPr>
        <w:t>. Специалист ОУМИ, (МФЦ), осуществляющий прием документов, выполняет следующие действия: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371"/>
      <w:bookmarkEnd w:id="50"/>
      <w:r w:rsidRPr="000062FE">
        <w:rPr>
          <w:rFonts w:ascii="Times New Roman" w:hAnsi="Times New Roman" w:cs="Times New Roman"/>
          <w:sz w:val="28"/>
          <w:szCs w:val="28"/>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372"/>
      <w:bookmarkEnd w:id="51"/>
      <w:r w:rsidRPr="000062FE">
        <w:rPr>
          <w:rFonts w:ascii="Times New Roman" w:hAnsi="Times New Roman" w:cs="Times New Roman"/>
          <w:sz w:val="28"/>
          <w:szCs w:val="28"/>
        </w:rPr>
        <w:t>2) проверяет представленные документы, удостоверяясь в том, что:</w:t>
      </w:r>
    </w:p>
    <w:bookmarkEnd w:id="52"/>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373"/>
      <w:r w:rsidRPr="000062FE">
        <w:rPr>
          <w:rFonts w:ascii="Times New Roman" w:hAnsi="Times New Roman" w:cs="Times New Roman"/>
          <w:sz w:val="28"/>
          <w:szCs w:val="28"/>
        </w:rPr>
        <w:t>3) сверяет представленные экземпляры подлинников и копий документов в случае если заявитель не представил нотариально заверенные копии документов), проставляет на копиях документов отметку в виде штампа "Копия верна", свидетельствующую об их соответствии подлинным экземплярам, и возвращает подлинники документов заявителю;</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4" w:name="sub_10374"/>
      <w:bookmarkEnd w:id="53"/>
      <w:r w:rsidRPr="000062FE">
        <w:rPr>
          <w:rFonts w:ascii="Times New Roman" w:hAnsi="Times New Roman" w:cs="Times New Roman"/>
          <w:sz w:val="28"/>
          <w:szCs w:val="28"/>
        </w:rPr>
        <w:t>4) оформляет расписку в получении документов от заявителя в двух экземплярах,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5" w:name="sub_10375"/>
      <w:bookmarkEnd w:id="54"/>
      <w:r w:rsidRPr="000062FE">
        <w:rPr>
          <w:rFonts w:ascii="Times New Roman" w:hAnsi="Times New Roman" w:cs="Times New Roman"/>
          <w:sz w:val="28"/>
          <w:szCs w:val="28"/>
        </w:rPr>
        <w:t>5) информирует заявителя устно о сроках и способах получения результата предоставления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6" w:name="sub_10376"/>
      <w:bookmarkEnd w:id="55"/>
      <w:r w:rsidRPr="000062FE">
        <w:rPr>
          <w:rFonts w:ascii="Times New Roman" w:hAnsi="Times New Roman" w:cs="Times New Roman"/>
          <w:sz w:val="28"/>
          <w:szCs w:val="28"/>
        </w:rPr>
        <w:t>6) регистрирует заявление с указанием даты и времени приема заявления и приложенных к нему документов.</w:t>
      </w:r>
    </w:p>
    <w:bookmarkEnd w:id="56"/>
    <w:p w:rsidR="00832D1D" w:rsidRPr="000062FE" w:rsidRDefault="00832D1D" w:rsidP="00BC03C9">
      <w:pPr>
        <w:tabs>
          <w:tab w:val="left" w:pos="1843"/>
        </w:tabs>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В случае поступления заявления и документов, указанных в </w:t>
      </w:r>
      <w:hyperlink w:anchor="sub_1018" w:history="1">
        <w:r w:rsidRPr="000062FE">
          <w:rPr>
            <w:rFonts w:ascii="Times New Roman" w:hAnsi="Times New Roman" w:cs="Times New Roman"/>
            <w:sz w:val="28"/>
            <w:szCs w:val="28"/>
          </w:rPr>
          <w:t xml:space="preserve">пункте </w:t>
        </w:r>
      </w:hyperlink>
      <w:r>
        <w:rPr>
          <w:rFonts w:ascii="Times New Roman" w:hAnsi="Times New Roman" w:cs="Times New Roman"/>
          <w:sz w:val="28"/>
          <w:szCs w:val="28"/>
        </w:rPr>
        <w:t>24</w:t>
      </w:r>
      <w:r w:rsidRPr="000062FE">
        <w:rPr>
          <w:rFonts w:ascii="Times New Roman" w:hAnsi="Times New Roman" w:cs="Times New Roman"/>
          <w:sz w:val="28"/>
          <w:szCs w:val="28"/>
        </w:rPr>
        <w:t xml:space="preserve"> настоящего Административного регламента, по почте специалист ОУМИ, ответственный за прием заявления и документов, осуществляет действия, указанные в </w:t>
      </w:r>
      <w:hyperlink w:anchor="sub_10372" w:history="1">
        <w:r w:rsidRPr="000062FE">
          <w:rPr>
            <w:rFonts w:ascii="Times New Roman" w:hAnsi="Times New Roman" w:cs="Times New Roman"/>
            <w:sz w:val="28"/>
            <w:szCs w:val="28"/>
          </w:rPr>
          <w:t>подпунктах 2</w:t>
        </w:r>
      </w:hyperlink>
      <w:r w:rsidRPr="000062FE">
        <w:rPr>
          <w:rFonts w:ascii="Times New Roman" w:hAnsi="Times New Roman" w:cs="Times New Roman"/>
          <w:sz w:val="28"/>
          <w:szCs w:val="28"/>
        </w:rPr>
        <w:t xml:space="preserve">, </w:t>
      </w:r>
      <w:hyperlink w:anchor="sub_10376" w:history="1">
        <w:r w:rsidRPr="000062FE">
          <w:rPr>
            <w:rFonts w:ascii="Times New Roman" w:hAnsi="Times New Roman" w:cs="Times New Roman"/>
            <w:sz w:val="28"/>
            <w:szCs w:val="28"/>
          </w:rPr>
          <w:t>6 настоящего пункта</w:t>
        </w:r>
      </w:hyperlink>
      <w:r w:rsidRPr="000062FE">
        <w:rPr>
          <w:rFonts w:ascii="Times New Roman" w:hAnsi="Times New Roman" w:cs="Times New Roman"/>
          <w:sz w:val="28"/>
          <w:szCs w:val="28"/>
        </w:rPr>
        <w:t>.</w:t>
      </w:r>
    </w:p>
    <w:p w:rsidR="00832D1D" w:rsidRPr="000062FE" w:rsidRDefault="00832D1D" w:rsidP="00BC03C9">
      <w:pPr>
        <w:tabs>
          <w:tab w:val="left" w:pos="1843"/>
        </w:tabs>
        <w:autoSpaceDE w:val="0"/>
        <w:autoSpaceDN w:val="0"/>
        <w:adjustRightInd w:val="0"/>
        <w:spacing w:after="0" w:line="240" w:lineRule="auto"/>
        <w:ind w:firstLine="720"/>
        <w:jc w:val="both"/>
        <w:rPr>
          <w:rFonts w:ascii="Times New Roman" w:hAnsi="Times New Roman" w:cs="Times New Roman"/>
          <w:sz w:val="28"/>
          <w:szCs w:val="28"/>
        </w:rPr>
      </w:pPr>
      <w:bookmarkStart w:id="57" w:name="sub_1038"/>
      <w:r>
        <w:rPr>
          <w:rFonts w:ascii="Times New Roman" w:hAnsi="Times New Roman" w:cs="Times New Roman"/>
          <w:sz w:val="28"/>
          <w:szCs w:val="28"/>
        </w:rPr>
        <w:t>44</w:t>
      </w:r>
      <w:r w:rsidRPr="000062FE">
        <w:rPr>
          <w:rFonts w:ascii="Times New Roman" w:hAnsi="Times New Roman" w:cs="Times New Roman"/>
          <w:sz w:val="28"/>
          <w:szCs w:val="28"/>
        </w:rPr>
        <w:t xml:space="preserve">. При наличии оснований для отказа в приеме у заявителя документов, необходимых для предоставления муниципальной услуги, указанных в </w:t>
      </w:r>
      <w:hyperlink w:anchor="sub_1022" w:history="1">
        <w:r w:rsidRPr="000062FE">
          <w:rPr>
            <w:rFonts w:ascii="Times New Roman" w:hAnsi="Times New Roman" w:cs="Times New Roman"/>
            <w:sz w:val="28"/>
            <w:szCs w:val="28"/>
          </w:rPr>
          <w:t>пункте 22</w:t>
        </w:r>
      </w:hyperlink>
      <w:r w:rsidRPr="000062FE">
        <w:rPr>
          <w:rFonts w:ascii="Times New Roman" w:hAnsi="Times New Roman" w:cs="Times New Roman"/>
          <w:sz w:val="28"/>
          <w:szCs w:val="28"/>
        </w:rPr>
        <w:t xml:space="preserve"> настоящего Административного регламента, специалист  ОУМИ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bookmarkEnd w:id="57"/>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Если заявитель настаивает на приеме заявления и иных документов, специалист ОУМИ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8" w:name="sub_1039"/>
      <w:r>
        <w:rPr>
          <w:rFonts w:ascii="Times New Roman" w:hAnsi="Times New Roman" w:cs="Times New Roman"/>
          <w:sz w:val="28"/>
          <w:szCs w:val="28"/>
        </w:rPr>
        <w:t>45</w:t>
      </w:r>
      <w:r w:rsidRPr="000062FE">
        <w:rPr>
          <w:rFonts w:ascii="Times New Roman" w:hAnsi="Times New Roman" w:cs="Times New Roman"/>
          <w:sz w:val="28"/>
          <w:szCs w:val="28"/>
        </w:rPr>
        <w:t>. Максимальная продолжительность административной процедуры не должна превышать 30 минут.</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40"/>
      <w:bookmarkEnd w:id="58"/>
      <w:r w:rsidRPr="000062FE">
        <w:rPr>
          <w:rFonts w:ascii="Times New Roman" w:hAnsi="Times New Roman" w:cs="Times New Roman"/>
          <w:sz w:val="28"/>
          <w:szCs w:val="28"/>
        </w:rPr>
        <w:t>4</w:t>
      </w:r>
      <w:r>
        <w:rPr>
          <w:rFonts w:ascii="Times New Roman" w:hAnsi="Times New Roman" w:cs="Times New Roman"/>
          <w:sz w:val="28"/>
          <w:szCs w:val="28"/>
        </w:rPr>
        <w:t>6</w:t>
      </w:r>
      <w:r w:rsidRPr="000062FE">
        <w:rPr>
          <w:rFonts w:ascii="Times New Roman" w:hAnsi="Times New Roman" w:cs="Times New Roman"/>
          <w:sz w:val="28"/>
          <w:szCs w:val="28"/>
        </w:rPr>
        <w:t>. Результатом выполнения административной процедуры является регистрация заявления и прием документов либо отказ в приеме заявления и документов.</w:t>
      </w:r>
    </w:p>
    <w:bookmarkEnd w:id="59"/>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0" w:name="sub_330"/>
      <w:r>
        <w:rPr>
          <w:rFonts w:ascii="Times New Roman" w:hAnsi="Times New Roman" w:cs="Times New Roman"/>
          <w:b/>
          <w:bCs/>
          <w:color w:val="26282F"/>
          <w:sz w:val="28"/>
          <w:szCs w:val="28"/>
        </w:rPr>
        <w:t xml:space="preserve">Подраздел </w:t>
      </w:r>
      <w:r w:rsidRPr="000062FE">
        <w:rPr>
          <w:rFonts w:ascii="Times New Roman" w:hAnsi="Times New Roman" w:cs="Times New Roman"/>
          <w:b/>
          <w:bCs/>
          <w:color w:val="26282F"/>
          <w:sz w:val="28"/>
          <w:szCs w:val="28"/>
        </w:rPr>
        <w:t xml:space="preserve"> 3. Экспертиза представленных документов, подготовка постановления </w:t>
      </w:r>
      <w:r>
        <w:rPr>
          <w:rFonts w:ascii="Times New Roman" w:hAnsi="Times New Roman" w:cs="Times New Roman"/>
          <w:b/>
          <w:bCs/>
          <w:color w:val="26282F"/>
          <w:sz w:val="28"/>
          <w:szCs w:val="28"/>
        </w:rPr>
        <w:t>а</w:t>
      </w:r>
      <w:r w:rsidRPr="000062FE">
        <w:rPr>
          <w:rFonts w:ascii="Times New Roman" w:hAnsi="Times New Roman" w:cs="Times New Roman"/>
          <w:b/>
          <w:bCs/>
          <w:color w:val="26282F"/>
          <w:sz w:val="28"/>
          <w:szCs w:val="28"/>
        </w:rPr>
        <w:t>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w:t>
      </w:r>
    </w:p>
    <w:bookmarkEnd w:id="60"/>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1" w:name="sub_1041"/>
      <w:r w:rsidRPr="000062FE">
        <w:rPr>
          <w:rFonts w:ascii="Times New Roman" w:hAnsi="Times New Roman" w:cs="Times New Roman"/>
          <w:sz w:val="28"/>
          <w:szCs w:val="28"/>
        </w:rPr>
        <w:t>4</w:t>
      </w:r>
      <w:r>
        <w:rPr>
          <w:rFonts w:ascii="Times New Roman" w:hAnsi="Times New Roman" w:cs="Times New Roman"/>
          <w:sz w:val="28"/>
          <w:szCs w:val="28"/>
        </w:rPr>
        <w:t>7</w:t>
      </w:r>
      <w:r w:rsidRPr="000062FE">
        <w:rPr>
          <w:rFonts w:ascii="Times New Roman" w:hAnsi="Times New Roman" w:cs="Times New Roman"/>
          <w:sz w:val="28"/>
          <w:szCs w:val="28"/>
        </w:rPr>
        <w:t>. Основанием для начала выполнения административной процедуры является поступление заявления и документов, прошедших регистрацию, в ОУМИ администрации городского округа Нижняя Салда.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2" w:name="sub_1042"/>
      <w:bookmarkEnd w:id="61"/>
      <w:r w:rsidRPr="000062FE">
        <w:rPr>
          <w:rFonts w:ascii="Times New Roman" w:hAnsi="Times New Roman" w:cs="Times New Roman"/>
          <w:sz w:val="28"/>
          <w:szCs w:val="28"/>
        </w:rPr>
        <w:t>4</w:t>
      </w:r>
      <w:r>
        <w:rPr>
          <w:rFonts w:ascii="Times New Roman" w:hAnsi="Times New Roman" w:cs="Times New Roman"/>
          <w:sz w:val="28"/>
          <w:szCs w:val="28"/>
        </w:rPr>
        <w:t>8</w:t>
      </w:r>
      <w:r w:rsidRPr="000062FE">
        <w:rPr>
          <w:rFonts w:ascii="Times New Roman" w:hAnsi="Times New Roman" w:cs="Times New Roman"/>
          <w:sz w:val="28"/>
          <w:szCs w:val="28"/>
        </w:rPr>
        <w:t>. Специалист, ответственный за предоставление муниципальной услуги, в срок, не превышающий одного месяца со дня регистрации заявления о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3" w:name="sub_10421"/>
      <w:bookmarkEnd w:id="62"/>
      <w:r w:rsidRPr="000062FE">
        <w:rPr>
          <w:rFonts w:ascii="Times New Roman" w:hAnsi="Times New Roman" w:cs="Times New Roman"/>
          <w:sz w:val="28"/>
          <w:szCs w:val="28"/>
        </w:rPr>
        <w:t xml:space="preserve">1) осуществляет проверку представленных документов на соответствие перечню документов, приведенному в </w:t>
      </w:r>
      <w:hyperlink w:anchor="sub_1018" w:history="1">
        <w:r w:rsidRPr="000062FE">
          <w:rPr>
            <w:rFonts w:ascii="Times New Roman" w:hAnsi="Times New Roman" w:cs="Times New Roman"/>
            <w:sz w:val="28"/>
            <w:szCs w:val="28"/>
          </w:rPr>
          <w:t xml:space="preserve">пункте </w:t>
        </w:r>
      </w:hyperlink>
      <w:r>
        <w:rPr>
          <w:rFonts w:ascii="Times New Roman" w:hAnsi="Times New Roman" w:cs="Times New Roman"/>
          <w:sz w:val="28"/>
          <w:szCs w:val="28"/>
        </w:rPr>
        <w:t>24</w:t>
      </w:r>
      <w:r w:rsidRPr="000062FE">
        <w:rPr>
          <w:rFonts w:ascii="Times New Roman" w:hAnsi="Times New Roman" w:cs="Times New Roman"/>
          <w:sz w:val="28"/>
          <w:szCs w:val="28"/>
        </w:rPr>
        <w:t xml:space="preserve"> настоящего Административного регламента;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4" w:name="sub_10422"/>
      <w:bookmarkEnd w:id="63"/>
      <w:r w:rsidRPr="000062FE">
        <w:rPr>
          <w:rFonts w:ascii="Times New Roman" w:hAnsi="Times New Roman" w:cs="Times New Roman"/>
          <w:sz w:val="28"/>
          <w:szCs w:val="28"/>
        </w:rPr>
        <w:t>2) устанавливает факт полноты представленных заявителем всех необходимых документов;</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5" w:name="sub_10423"/>
      <w:bookmarkEnd w:id="64"/>
      <w:r w:rsidRPr="000062FE">
        <w:rPr>
          <w:rFonts w:ascii="Times New Roman" w:hAnsi="Times New Roman" w:cs="Times New Roman"/>
          <w:sz w:val="28"/>
          <w:szCs w:val="28"/>
        </w:rPr>
        <w:t xml:space="preserve">3) направляет в течение пяти рабочих дней с момента регистрации заявления межведомственные (внутриведомственные) запросы в Управление Федеральной службы государственной регистрации, кадастра и картографии по Свердловской области, (в соответствии с </w:t>
      </w:r>
      <w:hyperlink r:id="rId45" w:history="1">
        <w:r w:rsidRPr="000062FE">
          <w:rPr>
            <w:rFonts w:ascii="Times New Roman" w:hAnsi="Times New Roman" w:cs="Times New Roman"/>
            <w:sz w:val="28"/>
            <w:szCs w:val="28"/>
          </w:rPr>
          <w:t>частью 3 статьи 7.2</w:t>
        </w:r>
      </w:hyperlink>
      <w:r w:rsidRPr="000062FE">
        <w:rPr>
          <w:rFonts w:ascii="Times New Roman" w:hAnsi="Times New Roman" w:cs="Times New Roman"/>
          <w:sz w:val="28"/>
          <w:szCs w:val="28"/>
        </w:rPr>
        <w:t xml:space="preserve"> Федерального закона от 27.07.2010 N 210-ФЗ "Об организации предоставления государственных или муниципальных услуг" срок исполнения запроса не может превышать пяти рабочих дней со дня его поступления, если иные сроки не были установлены иными нормативными актами);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6" w:name="sub_1043"/>
      <w:bookmarkEnd w:id="65"/>
      <w:r w:rsidRPr="000062FE">
        <w:rPr>
          <w:rFonts w:ascii="Times New Roman" w:hAnsi="Times New Roman" w:cs="Times New Roman"/>
          <w:sz w:val="28"/>
          <w:szCs w:val="28"/>
        </w:rPr>
        <w:t>4</w:t>
      </w:r>
      <w:r>
        <w:rPr>
          <w:rFonts w:ascii="Times New Roman" w:hAnsi="Times New Roman" w:cs="Times New Roman"/>
          <w:sz w:val="28"/>
          <w:szCs w:val="28"/>
        </w:rPr>
        <w:t>9</w:t>
      </w:r>
      <w:r w:rsidRPr="000062FE">
        <w:rPr>
          <w:rFonts w:ascii="Times New Roman" w:hAnsi="Times New Roman" w:cs="Times New Roman"/>
          <w:sz w:val="28"/>
          <w:szCs w:val="28"/>
        </w:rPr>
        <w:t>. В случае подачи заявителем неполного пакета документов допускается возможность представить недостающие документы в течение пяти рабочих дней со дня подачи заявления.</w:t>
      </w:r>
    </w:p>
    <w:bookmarkEnd w:id="66"/>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Специалист, ответственный за предоставление муниципальной услуги, в срок, не превышающий 10 календарных дней со дня поступления заявления о предоставлении муниципальной услуги, выдает заявителю письмо о возврате заявления и приложенных к нему документов, подписанное начальником ОУМИ администрации городского округа Нижняя Салда, если форма указанного заявления не соответствует </w:t>
      </w:r>
      <w:r w:rsidRPr="000062FE">
        <w:rPr>
          <w:rFonts w:ascii="Times New Roman" w:hAnsi="Times New Roman" w:cs="Times New Roman"/>
          <w:color w:val="000000"/>
          <w:sz w:val="28"/>
          <w:szCs w:val="28"/>
        </w:rPr>
        <w:t xml:space="preserve">установленной </w:t>
      </w:r>
      <w:hyperlink w:anchor="sub_1100" w:history="1">
        <w:r w:rsidRPr="000062FE">
          <w:rPr>
            <w:rFonts w:ascii="Times New Roman" w:hAnsi="Times New Roman" w:cs="Times New Roman"/>
            <w:color w:val="000000"/>
            <w:sz w:val="28"/>
            <w:szCs w:val="28"/>
          </w:rPr>
          <w:t>приложением N 1</w:t>
        </w:r>
      </w:hyperlink>
      <w:r w:rsidRPr="000062FE">
        <w:rPr>
          <w:rFonts w:ascii="Times New Roman" w:hAnsi="Times New Roman" w:cs="Times New Roman"/>
          <w:color w:val="000000"/>
          <w:sz w:val="28"/>
          <w:szCs w:val="28"/>
        </w:rPr>
        <w:t xml:space="preserve"> к настоящему Административному регламенту форме или к заявлению не приложены документы, предусмотренные </w:t>
      </w:r>
      <w:hyperlink w:anchor="sub_1018" w:history="1">
        <w:r w:rsidRPr="000062FE">
          <w:rPr>
            <w:rFonts w:ascii="Times New Roman" w:hAnsi="Times New Roman" w:cs="Times New Roman"/>
            <w:color w:val="000000"/>
            <w:sz w:val="28"/>
            <w:szCs w:val="28"/>
          </w:rPr>
          <w:t xml:space="preserve">пунктом </w:t>
        </w:r>
      </w:hyperlink>
      <w:r>
        <w:rPr>
          <w:rFonts w:ascii="Times New Roman" w:hAnsi="Times New Roman" w:cs="Times New Roman"/>
          <w:color w:val="000000"/>
          <w:sz w:val="28"/>
          <w:szCs w:val="28"/>
        </w:rPr>
        <w:t>24</w:t>
      </w:r>
      <w:r w:rsidRPr="000062FE">
        <w:rPr>
          <w:rFonts w:ascii="Times New Roman" w:hAnsi="Times New Roman" w:cs="Times New Roman"/>
          <w:color w:val="000000"/>
          <w:sz w:val="28"/>
          <w:szCs w:val="28"/>
        </w:rPr>
        <w:t xml:space="preserve"> настоящего Административного регламента. В письме указываются причины возврата </w:t>
      </w:r>
      <w:r w:rsidRPr="000062FE">
        <w:rPr>
          <w:rFonts w:ascii="Times New Roman" w:hAnsi="Times New Roman" w:cs="Times New Roman"/>
          <w:sz w:val="28"/>
          <w:szCs w:val="28"/>
        </w:rPr>
        <w:t>документов.</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7" w:name="sub_1044"/>
      <w:r>
        <w:rPr>
          <w:rFonts w:ascii="Times New Roman" w:hAnsi="Times New Roman" w:cs="Times New Roman"/>
          <w:sz w:val="28"/>
          <w:szCs w:val="28"/>
        </w:rPr>
        <w:t>50</w:t>
      </w:r>
      <w:r w:rsidRPr="000062FE">
        <w:rPr>
          <w:rFonts w:ascii="Times New Roman" w:hAnsi="Times New Roman" w:cs="Times New Roman"/>
          <w:sz w:val="28"/>
          <w:szCs w:val="28"/>
        </w:rPr>
        <w:t>. Рассмотрение заявлений о предоставлении муниципальной услуги осуществляется в порядке их поступления.</w:t>
      </w:r>
    </w:p>
    <w:bookmarkEnd w:id="67"/>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 случае если к заявлению о предоставлении муниципальной услуги приложена схема расположения земельного участка, подготовленная в форме документа на бумажном носителе, уполномоченный орган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 случае если на дату поступления заявления о предоставлении муниципальной услуги, образование которого предусмотрено приложенной к этому заявлению схемой расположения земельного участка, на рассмотрении в  ОУМИ, отделе архитектуры градостроительства администрации городского округа Нижняя Салда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готовит письмо заявителю о приостановлении рассмотрения поданного позднее заявления о предварительном согласовании предоставления земельного участка за подписью начальника ОУМИ администрации городского округа Нижняя Салда.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Срок рассмотрения такого заявления приостанавливается на период рассматриваемого заявления, но не более чем на месяц.</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8" w:name="sub_1045"/>
      <w:r w:rsidRPr="000062FE">
        <w:rPr>
          <w:rFonts w:ascii="Times New Roman" w:hAnsi="Times New Roman" w:cs="Times New Roman"/>
          <w:sz w:val="28"/>
          <w:szCs w:val="28"/>
        </w:rPr>
        <w:t>5</w:t>
      </w:r>
      <w:r>
        <w:rPr>
          <w:rFonts w:ascii="Times New Roman" w:hAnsi="Times New Roman" w:cs="Times New Roman"/>
          <w:sz w:val="28"/>
          <w:szCs w:val="28"/>
        </w:rPr>
        <w:t>1</w:t>
      </w:r>
      <w:r w:rsidRPr="000062FE">
        <w:rPr>
          <w:rFonts w:ascii="Times New Roman" w:hAnsi="Times New Roman" w:cs="Times New Roman"/>
          <w:sz w:val="28"/>
          <w:szCs w:val="28"/>
        </w:rPr>
        <w:t xml:space="preserve">. Если есть основания для отказа в предоставлении муниципальной услуги, предусмотренные </w:t>
      </w:r>
      <w:hyperlink w:anchor="sub_1025" w:history="1">
        <w:r w:rsidRPr="000062FE">
          <w:rPr>
            <w:rFonts w:ascii="Times New Roman" w:hAnsi="Times New Roman" w:cs="Times New Roman"/>
            <w:sz w:val="28"/>
            <w:szCs w:val="28"/>
          </w:rPr>
          <w:t>пунктом 25</w:t>
        </w:r>
      </w:hyperlink>
      <w:r w:rsidRPr="000062F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подготавливает письмо об отказе в предоставлении муниципальной услуги с указанием причин такого отказа и обеспечивает его подписание начальником ОУМИ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 не позднее месячного срока с момента регистрации заявления о предварительном согласовании предоставления земельного участка.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69" w:name="sub_1046"/>
      <w:bookmarkEnd w:id="68"/>
      <w:r>
        <w:rPr>
          <w:rFonts w:ascii="Times New Roman" w:hAnsi="Times New Roman" w:cs="Times New Roman"/>
          <w:sz w:val="28"/>
          <w:szCs w:val="28"/>
        </w:rPr>
        <w:t>52</w:t>
      </w:r>
      <w:r w:rsidRPr="000062FE">
        <w:rPr>
          <w:rFonts w:ascii="Times New Roman" w:hAnsi="Times New Roman" w:cs="Times New Roman"/>
          <w:sz w:val="28"/>
          <w:szCs w:val="28"/>
        </w:rPr>
        <w:t xml:space="preserve">. Если оснований для отказа в предоставлении муниципальной услуги не имеется, специалист, ответственный за предоставление муниципальной услуги, готовит проект постановления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 о предварительном согласовании предоставления земельного участка.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0" w:name="sub_1047"/>
      <w:bookmarkEnd w:id="69"/>
      <w:r>
        <w:rPr>
          <w:rFonts w:ascii="Times New Roman" w:hAnsi="Times New Roman" w:cs="Times New Roman"/>
          <w:sz w:val="28"/>
          <w:szCs w:val="28"/>
        </w:rPr>
        <w:t>53</w:t>
      </w:r>
      <w:r w:rsidRPr="000062FE">
        <w:rPr>
          <w:rFonts w:ascii="Times New Roman" w:hAnsi="Times New Roman" w:cs="Times New Roman"/>
          <w:sz w:val="28"/>
          <w:szCs w:val="28"/>
        </w:rPr>
        <w:t>. Результатом выполнения административной процедуры является подготовка специалистом, ответственным за предоставление муниципальной услуги, проекта постановления администрации городского округа Нижняя Салда о предварительном согласовании предоставления земельного участка и обеспечение подписание указанного проекта уполномоченным должностным лицом.</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1" w:name="sub_1048"/>
      <w:bookmarkEnd w:id="70"/>
      <w:r>
        <w:rPr>
          <w:rFonts w:ascii="Times New Roman" w:hAnsi="Times New Roman" w:cs="Times New Roman"/>
          <w:sz w:val="28"/>
          <w:szCs w:val="28"/>
        </w:rPr>
        <w:t>54</w:t>
      </w:r>
      <w:r w:rsidRPr="000062FE">
        <w:rPr>
          <w:rFonts w:ascii="Times New Roman" w:hAnsi="Times New Roman" w:cs="Times New Roman"/>
          <w:sz w:val="28"/>
          <w:szCs w:val="28"/>
        </w:rPr>
        <w:t>. Принятое постановление администрации городского округа Нижняя Салда  о предварительном согласовании предоставления земельного участка является основанием для:</w:t>
      </w:r>
    </w:p>
    <w:bookmarkEnd w:id="71"/>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проведения кадастровых работ в отношении земельного участка;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внесения сведений о земельном участке, полученных в результате проведенных кадастровых работ, в государственный кадастр недвижимости,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предоставления земельного участка заявителю.</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2" w:name="sub_1049"/>
      <w:r>
        <w:rPr>
          <w:rFonts w:ascii="Times New Roman" w:hAnsi="Times New Roman" w:cs="Times New Roman"/>
          <w:sz w:val="28"/>
          <w:szCs w:val="28"/>
        </w:rPr>
        <w:t>55</w:t>
      </w:r>
      <w:r w:rsidRPr="000062FE">
        <w:rPr>
          <w:rFonts w:ascii="Times New Roman" w:hAnsi="Times New Roman" w:cs="Times New Roman"/>
          <w:sz w:val="28"/>
          <w:szCs w:val="28"/>
        </w:rPr>
        <w:t>. Максимальная продолжительность административной процедуры не должна превышать 30 календарных дней.</w:t>
      </w:r>
    </w:p>
    <w:bookmarkEnd w:id="72"/>
    <w:p w:rsidR="00832D1D"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3" w:name="sub_340"/>
      <w:r>
        <w:rPr>
          <w:rFonts w:ascii="Times New Roman" w:hAnsi="Times New Roman" w:cs="Times New Roman"/>
          <w:b/>
          <w:bCs/>
          <w:color w:val="26282F"/>
          <w:sz w:val="28"/>
          <w:szCs w:val="28"/>
        </w:rPr>
        <w:t>Подраздел</w:t>
      </w:r>
      <w:r w:rsidRPr="000062FE">
        <w:rPr>
          <w:rFonts w:ascii="Times New Roman" w:hAnsi="Times New Roman" w:cs="Times New Roman"/>
          <w:b/>
          <w:bCs/>
          <w:color w:val="26282F"/>
          <w:sz w:val="28"/>
          <w:szCs w:val="28"/>
        </w:rPr>
        <w:t xml:space="preserve"> 4.</w:t>
      </w:r>
      <w:r>
        <w:rPr>
          <w:rFonts w:ascii="Times New Roman" w:hAnsi="Times New Roman" w:cs="Times New Roman"/>
          <w:b/>
          <w:bCs/>
          <w:color w:val="26282F"/>
          <w:sz w:val="28"/>
          <w:szCs w:val="28"/>
        </w:rPr>
        <w:t xml:space="preserve"> </w:t>
      </w:r>
      <w:r w:rsidRPr="000062FE">
        <w:rPr>
          <w:rFonts w:ascii="Times New Roman" w:hAnsi="Times New Roman" w:cs="Times New Roman"/>
          <w:b/>
          <w:bCs/>
          <w:color w:val="26282F"/>
          <w:sz w:val="28"/>
          <w:szCs w:val="28"/>
        </w:rPr>
        <w:t xml:space="preserve"> Выдача (направление) заявителю копии постановления администрации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w:t>
      </w:r>
    </w:p>
    <w:bookmarkEnd w:id="73"/>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4" w:name="sub_1050"/>
      <w:r w:rsidRPr="000062FE">
        <w:rPr>
          <w:rFonts w:ascii="Times New Roman" w:hAnsi="Times New Roman" w:cs="Times New Roman"/>
          <w:sz w:val="28"/>
          <w:szCs w:val="28"/>
        </w:rPr>
        <w:t>5</w:t>
      </w:r>
      <w:r>
        <w:rPr>
          <w:rFonts w:ascii="Times New Roman" w:hAnsi="Times New Roman" w:cs="Times New Roman"/>
          <w:sz w:val="28"/>
          <w:szCs w:val="28"/>
        </w:rPr>
        <w:t>6</w:t>
      </w:r>
      <w:r w:rsidRPr="000062FE">
        <w:rPr>
          <w:rFonts w:ascii="Times New Roman" w:hAnsi="Times New Roman" w:cs="Times New Roman"/>
          <w:sz w:val="28"/>
          <w:szCs w:val="28"/>
        </w:rPr>
        <w:t>. Основанием для начала выполнения административной процедуры является принятое  постановление администрации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5" w:name="sub_1051"/>
      <w:bookmarkEnd w:id="74"/>
      <w:r w:rsidRPr="000062FE">
        <w:rPr>
          <w:rFonts w:ascii="Times New Roman" w:hAnsi="Times New Roman" w:cs="Times New Roman"/>
          <w:sz w:val="28"/>
          <w:szCs w:val="28"/>
        </w:rPr>
        <w:t>5</w:t>
      </w:r>
      <w:r>
        <w:rPr>
          <w:rFonts w:ascii="Times New Roman" w:hAnsi="Times New Roman" w:cs="Times New Roman"/>
          <w:sz w:val="28"/>
          <w:szCs w:val="28"/>
        </w:rPr>
        <w:t>7</w:t>
      </w:r>
      <w:r w:rsidRPr="000062FE">
        <w:rPr>
          <w:rFonts w:ascii="Times New Roman" w:hAnsi="Times New Roman" w:cs="Times New Roman"/>
          <w:sz w:val="28"/>
          <w:szCs w:val="28"/>
        </w:rPr>
        <w:t>. Не позднее семи рабочих дней с момента подготовки постановления администрации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 заявитель (или его представитель) уведомляется письменно, в расписке, по телефону и (или) по электронной почте о возможности получения копии постановления администрации городского  округа Нижняя Салда о предварительном согласовании предоставления земельного участка или письма об отказе в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6" w:name="sub_1052"/>
      <w:bookmarkEnd w:id="75"/>
      <w:r w:rsidRPr="000062FE">
        <w:rPr>
          <w:rFonts w:ascii="Times New Roman" w:hAnsi="Times New Roman" w:cs="Times New Roman"/>
          <w:sz w:val="28"/>
          <w:szCs w:val="28"/>
        </w:rPr>
        <w:t>5</w:t>
      </w:r>
      <w:r>
        <w:rPr>
          <w:rFonts w:ascii="Times New Roman" w:hAnsi="Times New Roman" w:cs="Times New Roman"/>
          <w:sz w:val="28"/>
          <w:szCs w:val="28"/>
        </w:rPr>
        <w:t>8</w:t>
      </w:r>
      <w:r w:rsidRPr="000062FE">
        <w:rPr>
          <w:rFonts w:ascii="Times New Roman" w:hAnsi="Times New Roman" w:cs="Times New Roman"/>
          <w:sz w:val="28"/>
          <w:szCs w:val="28"/>
        </w:rPr>
        <w:t xml:space="preserve">. Копии постановления администрации городского округа Нижняя Салда о предварительном согласовании предоставления земельного участка в трех экземплярах или письмо об отказе в предоставлении муниципальной услуги выдаются заявителю (или его представителю) в ОУМИ по пятницам с 9.00 до 17.00, с 12.00 до 13.00 (обед), (МФЦ) </w:t>
      </w:r>
      <w:r>
        <w:rPr>
          <w:rFonts w:ascii="Times New Roman" w:hAnsi="Times New Roman" w:cs="Times New Roman"/>
          <w:sz w:val="28"/>
          <w:szCs w:val="28"/>
        </w:rPr>
        <w:t xml:space="preserve"> </w:t>
      </w:r>
      <w:r w:rsidRPr="000062FE">
        <w:rPr>
          <w:rFonts w:ascii="Times New Roman" w:hAnsi="Times New Roman" w:cs="Times New Roman"/>
          <w:sz w:val="28"/>
          <w:szCs w:val="28"/>
        </w:rPr>
        <w:t xml:space="preserve">часы приема  указаны </w:t>
      </w:r>
      <w:r w:rsidRPr="00434D32">
        <w:rPr>
          <w:rFonts w:ascii="Times New Roman" w:hAnsi="Times New Roman" w:cs="Times New Roman"/>
          <w:sz w:val="28"/>
          <w:szCs w:val="28"/>
        </w:rPr>
        <w:t xml:space="preserve">в  </w:t>
      </w:r>
      <w:hyperlink w:anchor="sub_1025" w:history="1">
        <w:r w:rsidRPr="00434D32">
          <w:rPr>
            <w:rFonts w:ascii="Times New Roman" w:hAnsi="Times New Roman" w:cs="Times New Roman"/>
            <w:sz w:val="28"/>
            <w:szCs w:val="28"/>
          </w:rPr>
          <w:t xml:space="preserve">пункте </w:t>
        </w:r>
      </w:hyperlink>
      <w:r>
        <w:rPr>
          <w:rFonts w:ascii="Times New Roman" w:hAnsi="Times New Roman" w:cs="Times New Roman"/>
          <w:sz w:val="28"/>
          <w:szCs w:val="28"/>
        </w:rPr>
        <w:t>8</w:t>
      </w:r>
      <w:r w:rsidRPr="000062FE">
        <w:rPr>
          <w:rFonts w:ascii="Times New Roman" w:hAnsi="Times New Roman" w:cs="Times New Roman"/>
          <w:sz w:val="28"/>
          <w:szCs w:val="28"/>
        </w:rPr>
        <w:t xml:space="preserve">  настоящего Административного регламента.</w:t>
      </w:r>
    </w:p>
    <w:bookmarkEnd w:id="76"/>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 получении постановления администрации городского округа  Нижняя Салда  или письма об отказе в предоставлении муниципальной услуги заявитель (или его представитель) расписывается в журнале регистрации документов, указывает дату получения документов, свои фамилию, имя, отчество.</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7" w:name="sub_400"/>
      <w:r w:rsidRPr="000062FE">
        <w:rPr>
          <w:rFonts w:ascii="Times New Roman" w:hAnsi="Times New Roman" w:cs="Times New Roman"/>
          <w:b/>
          <w:bCs/>
          <w:color w:val="26282F"/>
          <w:sz w:val="28"/>
          <w:szCs w:val="28"/>
        </w:rPr>
        <w:t xml:space="preserve">Раздел 4 </w:t>
      </w:r>
      <w:r>
        <w:rPr>
          <w:rFonts w:ascii="Times New Roman" w:hAnsi="Times New Roman" w:cs="Times New Roman"/>
          <w:b/>
          <w:bCs/>
          <w:color w:val="26282F"/>
          <w:sz w:val="28"/>
          <w:szCs w:val="28"/>
        </w:rPr>
        <w:t xml:space="preserve"> </w:t>
      </w:r>
      <w:r w:rsidRPr="000062FE">
        <w:rPr>
          <w:rFonts w:ascii="Times New Roman" w:hAnsi="Times New Roman" w:cs="Times New Roman"/>
          <w:b/>
          <w:bCs/>
          <w:color w:val="26282F"/>
          <w:sz w:val="28"/>
          <w:szCs w:val="28"/>
        </w:rPr>
        <w:t xml:space="preserve">Порядок и форма контроля за предоставлением </w:t>
      </w: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062FE">
        <w:rPr>
          <w:rFonts w:ascii="Times New Roman" w:hAnsi="Times New Roman" w:cs="Times New Roman"/>
          <w:b/>
          <w:bCs/>
          <w:color w:val="26282F"/>
          <w:sz w:val="28"/>
          <w:szCs w:val="28"/>
        </w:rPr>
        <w:t>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8" w:name="sub_1053"/>
      <w:bookmarkEnd w:id="77"/>
      <w:r w:rsidRPr="000062FE">
        <w:rPr>
          <w:rFonts w:ascii="Times New Roman" w:hAnsi="Times New Roman" w:cs="Times New Roman"/>
          <w:sz w:val="28"/>
          <w:szCs w:val="28"/>
        </w:rPr>
        <w:t>5</w:t>
      </w:r>
      <w:r>
        <w:rPr>
          <w:rFonts w:ascii="Times New Roman" w:hAnsi="Times New Roman" w:cs="Times New Roman"/>
          <w:sz w:val="28"/>
          <w:szCs w:val="28"/>
        </w:rPr>
        <w:t>9</w:t>
      </w:r>
      <w:r w:rsidRPr="000062FE">
        <w:rPr>
          <w:rFonts w:ascii="Times New Roman" w:hAnsi="Times New Roman" w:cs="Times New Roman"/>
          <w:sz w:val="28"/>
          <w:szCs w:val="28"/>
        </w:rPr>
        <w:t>. Контроль за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заместитель главы администрации городского округа Нижняя Салда (по экономике и финансам).</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79" w:name="sub_1054"/>
      <w:bookmarkEnd w:id="78"/>
      <w:r>
        <w:rPr>
          <w:rFonts w:ascii="Times New Roman" w:hAnsi="Times New Roman" w:cs="Times New Roman"/>
          <w:sz w:val="28"/>
          <w:szCs w:val="28"/>
        </w:rPr>
        <w:t>60</w:t>
      </w:r>
      <w:r w:rsidRPr="000062F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0" w:name="sub_1055"/>
      <w:bookmarkEnd w:id="79"/>
      <w:r>
        <w:rPr>
          <w:rFonts w:ascii="Times New Roman" w:hAnsi="Times New Roman" w:cs="Times New Roman"/>
          <w:sz w:val="28"/>
          <w:szCs w:val="28"/>
        </w:rPr>
        <w:t>61</w:t>
      </w:r>
      <w:r w:rsidRPr="000062FE">
        <w:rPr>
          <w:rFonts w:ascii="Times New Roman" w:hAnsi="Times New Roman" w:cs="Times New Roman"/>
          <w:sz w:val="28"/>
          <w:szCs w:val="28"/>
        </w:rPr>
        <w:t xml:space="preserve">. Контроль осуществляется путем проведения плановых и внеплановых проверок соблюдения специалистами ОУМИ администрации городского округа Нижняя Салда,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городского округа Нижняя Салда. </w:t>
      </w:r>
      <w:bookmarkStart w:id="81" w:name="sub_1056"/>
      <w:bookmarkEnd w:id="80"/>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6</w:t>
      </w:r>
      <w:r>
        <w:rPr>
          <w:rFonts w:ascii="Times New Roman" w:hAnsi="Times New Roman" w:cs="Times New Roman"/>
          <w:sz w:val="28"/>
          <w:szCs w:val="28"/>
        </w:rPr>
        <w:t>2</w:t>
      </w:r>
      <w:r w:rsidRPr="000062FE">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bookmarkEnd w:id="81"/>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2" w:name="sub_500"/>
      <w:r w:rsidRPr="000062FE">
        <w:rPr>
          <w:rFonts w:ascii="Times New Roman" w:hAnsi="Times New Roman" w:cs="Times New Roman"/>
          <w:b/>
          <w:bCs/>
          <w:color w:val="26282F"/>
          <w:sz w:val="28"/>
          <w:szCs w:val="28"/>
        </w:rPr>
        <w:t>Раздел 5</w:t>
      </w:r>
      <w:r>
        <w:rPr>
          <w:rFonts w:ascii="Times New Roman" w:hAnsi="Times New Roman" w:cs="Times New Roman"/>
          <w:b/>
          <w:bCs/>
          <w:color w:val="26282F"/>
          <w:sz w:val="28"/>
          <w:szCs w:val="28"/>
        </w:rPr>
        <w:t xml:space="preserve"> </w:t>
      </w:r>
      <w:r w:rsidRPr="000062FE">
        <w:rPr>
          <w:rFonts w:ascii="Times New Roman" w:hAnsi="Times New Roman" w:cs="Times New Roman"/>
          <w:b/>
          <w:bCs/>
          <w:color w:val="26282F"/>
          <w:sz w:val="28"/>
          <w:szCs w:val="28"/>
        </w:rPr>
        <w:t xml:space="preserve"> Досудебный (внесудебный) порядок обжалования действий (бездействия) и решений, осуществляемых (принятых) в ходе предоставления муниципальной услуги</w:t>
      </w:r>
    </w:p>
    <w:bookmarkEnd w:id="82"/>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3" w:name="sub_1057"/>
      <w:r>
        <w:rPr>
          <w:rFonts w:ascii="Times New Roman" w:hAnsi="Times New Roman" w:cs="Times New Roman"/>
          <w:sz w:val="28"/>
          <w:szCs w:val="28"/>
        </w:rPr>
        <w:t>63</w:t>
      </w:r>
      <w:r w:rsidRPr="000062FE">
        <w:rPr>
          <w:rFonts w:ascii="Times New Roman" w:hAnsi="Times New Roman" w:cs="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4" w:name="sub_1058"/>
      <w:bookmarkEnd w:id="83"/>
      <w:r>
        <w:rPr>
          <w:rFonts w:ascii="Times New Roman" w:hAnsi="Times New Roman" w:cs="Times New Roman"/>
          <w:sz w:val="28"/>
          <w:szCs w:val="28"/>
        </w:rPr>
        <w:t>64</w:t>
      </w:r>
      <w:r w:rsidRPr="000062FE">
        <w:rPr>
          <w:rFonts w:ascii="Times New Roman" w:hAnsi="Times New Roman" w:cs="Times New Roman"/>
          <w:sz w:val="28"/>
          <w:szCs w:val="28"/>
        </w:rPr>
        <w:t>. Заявитель может обратиться с жалобой в том числе в следующих случаях:</w:t>
      </w:r>
    </w:p>
    <w:bookmarkEnd w:id="84"/>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нарушение срока регистрации заявления о предоставлении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нарушение срока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требование от заявителя представления документов, не предусмотренных нормативными правовыми актами Российской Федерации, Свердловской области и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  для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Свердловской области и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 для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отказ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и </w:t>
      </w:r>
      <w:r>
        <w:rPr>
          <w:rFonts w:ascii="Times New Roman" w:hAnsi="Times New Roman" w:cs="Times New Roman"/>
          <w:sz w:val="28"/>
          <w:szCs w:val="28"/>
        </w:rPr>
        <w:t>а</w:t>
      </w:r>
      <w:r w:rsidRPr="000062FE">
        <w:rPr>
          <w:rFonts w:ascii="Times New Roman" w:hAnsi="Times New Roman" w:cs="Times New Roman"/>
          <w:sz w:val="28"/>
          <w:szCs w:val="28"/>
        </w:rPr>
        <w:t>дминистрации городского округа Нижняя Салда;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требование от заявителя при предоставлении муниципальной услуги внесения платы, не предусмотренной нормативными правовыми актами Российской Федерации, Свердловской области и администрации городского округа Нижняя Салда;</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5" w:name="sub_1059"/>
      <w:r>
        <w:rPr>
          <w:rFonts w:ascii="Times New Roman" w:hAnsi="Times New Roman" w:cs="Times New Roman"/>
          <w:sz w:val="28"/>
          <w:szCs w:val="28"/>
        </w:rPr>
        <w:t>65</w:t>
      </w:r>
      <w:r w:rsidRPr="000062FE">
        <w:rPr>
          <w:rFonts w:ascii="Times New Roman" w:hAnsi="Times New Roman" w:cs="Times New Roman"/>
          <w:sz w:val="28"/>
          <w:szCs w:val="28"/>
        </w:rPr>
        <w:t>. Жалоба подается в администрацию городского округа Нижняя Салда в письменной форме на бумажном носителе (в том числе в ходе личного приема заявителя) или в электронной форме на имя:</w:t>
      </w:r>
    </w:p>
    <w:bookmarkEnd w:id="85"/>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главы администрации городского округа Нижняя Салда - при обжаловании действий (бездействия) заместителя главы администрации городского округа Нижняя Салда  (по экономике и финансам) в ходе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начальника ОУМИ администрации городского округа Нижняя Салда- при обжаловании действий (бездействия) специалистов и начальника отдела архитектуры администрации городского округа Нижняя Салда в ходе предоставления муниципальной услуги.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Прием жалоб, подаваемых на имя главы администрации городского  округа Нижняя Салда, заместителей главы администрации городского округа Нижняя Салда, производится: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от юридических лиц - в организационно-управленческом отделе администрации городского округа Нижняя Салда по адресу: г. Нижняя Салда, ул</w:t>
      </w:r>
      <w:r>
        <w:rPr>
          <w:rFonts w:ascii="Times New Roman" w:hAnsi="Times New Roman" w:cs="Times New Roman"/>
          <w:sz w:val="28"/>
          <w:szCs w:val="28"/>
        </w:rPr>
        <w:t>.</w:t>
      </w:r>
      <w:r w:rsidRPr="000062FE">
        <w:rPr>
          <w:rFonts w:ascii="Times New Roman" w:hAnsi="Times New Roman" w:cs="Times New Roman"/>
          <w:sz w:val="28"/>
          <w:szCs w:val="28"/>
        </w:rPr>
        <w:t xml:space="preserve"> Фрунзе.д.2,</w:t>
      </w:r>
      <w:r>
        <w:rPr>
          <w:rFonts w:ascii="Times New Roman" w:hAnsi="Times New Roman" w:cs="Times New Roman"/>
          <w:sz w:val="28"/>
          <w:szCs w:val="28"/>
        </w:rPr>
        <w:t xml:space="preserve"> </w:t>
      </w:r>
      <w:r w:rsidRPr="000062FE">
        <w:rPr>
          <w:rFonts w:ascii="Times New Roman" w:hAnsi="Times New Roman" w:cs="Times New Roman"/>
          <w:sz w:val="28"/>
          <w:szCs w:val="28"/>
        </w:rPr>
        <w:t xml:space="preserve"> каб. 4 (телефон 8 (34345) 3-25-59; время приема заявителей: с понедельника по пятницу - с 08:00 до 17:00,  обеденный перерыв - с 12:00 до 13:00);</w:t>
      </w:r>
    </w:p>
    <w:p w:rsidR="00832D1D" w:rsidRPr="000062FE" w:rsidRDefault="00832D1D" w:rsidP="00DE0039">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от физических лиц - в организационно-управленческом отделе администрации городского округа Нижняя Салда  по адресу: г. Нижняя Салда, ул Фрунзе.д.2, каб. 4 (телефон 8 (34345) 3-25-59; время приема заявителей: с понедельника по пятницу - с 08:00 до 17:00,  обеденный перерыв - с 12:00 до 13:00);</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Прием жалоб, подаваемых на имя начальника отдела по управлению муниципальным имуществом администрации городского округа Нижняя Салда, производится в ОУМИ администрации городского округа Нижняя Салда  по адресу: г. Нижняя Салда, ул. Фрунзе, д. 2, каб. 3 (телефон 8 (34345) 3-19-60, время приема заявителей: с понедельника по пятницу - с 09:00 до 17:00,  обеденный перерыв - с 12:00 до 13:00).</w:t>
      </w:r>
    </w:p>
    <w:p w:rsidR="00832D1D" w:rsidRPr="000062FE" w:rsidRDefault="00832D1D" w:rsidP="00D50740">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Жалоба может быть направлена в письменном виде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
    <w:p w:rsidR="00832D1D" w:rsidRPr="000062FE" w:rsidRDefault="00832D1D" w:rsidP="00D50740">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Адрес муниципального многофункционального центра предоставления государственных и муниципальных услуг: 624742, г. Нижняя Салда, ул. Фрунзе, 10.</w:t>
      </w:r>
    </w:p>
    <w:p w:rsidR="00832D1D" w:rsidRPr="000062FE" w:rsidRDefault="00832D1D" w:rsidP="00D50740">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Единый справочный телефон многофункционального центра предоставления государственных и муниципальных услуг: 8 800 200 84 40, 8 (34345) 3-04-00.</w:t>
      </w:r>
    </w:p>
    <w:p w:rsidR="00832D1D" w:rsidRPr="000062FE" w:rsidRDefault="00832D1D" w:rsidP="00D5074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062FE">
        <w:rPr>
          <w:rFonts w:ascii="Times New Roman" w:hAnsi="Times New Roman" w:cs="Times New Roman"/>
          <w:sz w:val="28"/>
          <w:szCs w:val="28"/>
        </w:rPr>
        <w:t>С адресом и графиком работы  многофункционального центра предоставления государственных и муниципальных услуг можно ознакомиться на официальный сайт в сети Интернет</w:t>
      </w:r>
      <w:r w:rsidRPr="000062FE">
        <w:rPr>
          <w:rFonts w:ascii="Times New Roman" w:hAnsi="Times New Roman" w:cs="Times New Roman"/>
          <w:color w:val="000000"/>
          <w:sz w:val="28"/>
          <w:szCs w:val="28"/>
        </w:rPr>
        <w:t>: (</w:t>
      </w:r>
      <w:hyperlink w:history="1">
        <w:r>
          <w:rPr>
            <w:b/>
            <w:bCs/>
          </w:rPr>
          <w:t>Ошибка! Недопустимый объект гиперссылки.</w:t>
        </w:r>
      </w:hyperlink>
      <w:r w:rsidRPr="000062FE">
        <w:rPr>
          <w:rFonts w:ascii="Times New Roman" w:hAnsi="Times New Roman" w:cs="Times New Roman"/>
          <w:color w:val="000000"/>
          <w:sz w:val="28"/>
          <w:szCs w:val="28"/>
        </w:rPr>
        <w:t>),.</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6" w:name="sub_1060"/>
      <w:r>
        <w:rPr>
          <w:rFonts w:ascii="Times New Roman" w:hAnsi="Times New Roman" w:cs="Times New Roman"/>
          <w:sz w:val="28"/>
          <w:szCs w:val="28"/>
        </w:rPr>
        <w:t>66</w:t>
      </w:r>
      <w:r w:rsidRPr="000062FE">
        <w:rPr>
          <w:rFonts w:ascii="Times New Roman" w:hAnsi="Times New Roman" w:cs="Times New Roman"/>
          <w:sz w:val="28"/>
          <w:szCs w:val="28"/>
        </w:rPr>
        <w:t>. Жалоба должна содержать:</w:t>
      </w:r>
    </w:p>
    <w:bookmarkEnd w:id="86"/>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 xml:space="preserve">наименование органа </w:t>
      </w:r>
      <w:r>
        <w:rPr>
          <w:rFonts w:ascii="Times New Roman" w:hAnsi="Times New Roman" w:cs="Times New Roman"/>
          <w:sz w:val="28"/>
          <w:szCs w:val="28"/>
        </w:rPr>
        <w:t xml:space="preserve"> а</w:t>
      </w:r>
      <w:r w:rsidRPr="000062FE">
        <w:rPr>
          <w:rFonts w:ascii="Times New Roman" w:hAnsi="Times New Roman" w:cs="Times New Roman"/>
          <w:sz w:val="28"/>
          <w:szCs w:val="28"/>
        </w:rPr>
        <w:t>дминистрации городского округа Нижняя Салда, предоставляющего муниципальную услугу,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сведения об обжалуемых решениях и действиях (бездействии) органа администрации городского округа Нижняя Салда, должностного лица либо иного муниципального служащего;</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администрации городского округа Нижняя Салда, должностного лица либо иного муниципального служащего (заявителем могут быть представлены документы (при наличии), подтверждающие доводы заявителя, либо их копии).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7" w:name="sub_1061"/>
      <w:r w:rsidRPr="000062FE">
        <w:rPr>
          <w:rFonts w:ascii="Times New Roman" w:hAnsi="Times New Roman" w:cs="Times New Roman"/>
          <w:sz w:val="28"/>
          <w:szCs w:val="28"/>
        </w:rPr>
        <w:t>6</w:t>
      </w:r>
      <w:r>
        <w:rPr>
          <w:rFonts w:ascii="Times New Roman" w:hAnsi="Times New Roman" w:cs="Times New Roman"/>
          <w:sz w:val="28"/>
          <w:szCs w:val="28"/>
        </w:rPr>
        <w:t>7</w:t>
      </w:r>
      <w:r w:rsidRPr="000062FE">
        <w:rPr>
          <w:rFonts w:ascii="Times New Roman" w:hAnsi="Times New Roman" w:cs="Times New Roman"/>
          <w:sz w:val="28"/>
          <w:szCs w:val="28"/>
        </w:rPr>
        <w:t>.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bookmarkEnd w:id="87"/>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8" w:name="sub_1062"/>
      <w:r w:rsidRPr="000062FE">
        <w:rPr>
          <w:rFonts w:ascii="Times New Roman" w:hAnsi="Times New Roman" w:cs="Times New Roman"/>
          <w:sz w:val="28"/>
          <w:szCs w:val="28"/>
        </w:rPr>
        <w:t>6</w:t>
      </w:r>
      <w:r>
        <w:rPr>
          <w:rFonts w:ascii="Times New Roman" w:hAnsi="Times New Roman" w:cs="Times New Roman"/>
          <w:sz w:val="28"/>
          <w:szCs w:val="28"/>
        </w:rPr>
        <w:t>8</w:t>
      </w:r>
      <w:r w:rsidRPr="000062FE">
        <w:rPr>
          <w:rFonts w:ascii="Times New Roman" w:hAnsi="Times New Roman" w:cs="Times New Roman"/>
          <w:sz w:val="28"/>
          <w:szCs w:val="28"/>
        </w:rPr>
        <w:t>. Жалоба, поступившая в администрацию городского округа Нижняя Салда, подлежит регистрации не позднее следующего рабочего дня со дня поступления.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89" w:name="sub_1063"/>
      <w:bookmarkEnd w:id="88"/>
      <w:r w:rsidRPr="000062FE">
        <w:rPr>
          <w:rFonts w:ascii="Times New Roman" w:hAnsi="Times New Roman" w:cs="Times New Roman"/>
          <w:sz w:val="28"/>
          <w:szCs w:val="28"/>
        </w:rPr>
        <w:t>6</w:t>
      </w:r>
      <w:r>
        <w:rPr>
          <w:rFonts w:ascii="Times New Roman" w:hAnsi="Times New Roman" w:cs="Times New Roman"/>
          <w:sz w:val="28"/>
          <w:szCs w:val="28"/>
        </w:rPr>
        <w:t>9</w:t>
      </w:r>
      <w:r w:rsidRPr="000062FE">
        <w:rPr>
          <w:rFonts w:ascii="Times New Roman" w:hAnsi="Times New Roman" w:cs="Times New Roman"/>
          <w:sz w:val="28"/>
          <w:szCs w:val="28"/>
        </w:rPr>
        <w:t>. В удовлетворении жалобы может быть отказано в следующих случаях:</w:t>
      </w:r>
    </w:p>
    <w:bookmarkEnd w:id="89"/>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если в результате рассмотрения жалобы изложенные в ней сведения не подтвердились;</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 наличии вступившего в законную силу решения суда, арбитражного суда по жалобе о том же предмете и по тем же основаниям;</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в случае подачи жалобы лицом, полномочия которого не подтверждены в порядке, установленном законодательством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 наличии решения по жалобе, принятого ранее в отношении того же заявителя и по тому же предмету жалобы.</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0" w:name="sub_1064"/>
      <w:r>
        <w:rPr>
          <w:rFonts w:ascii="Times New Roman" w:hAnsi="Times New Roman" w:cs="Times New Roman"/>
          <w:sz w:val="28"/>
          <w:szCs w:val="28"/>
        </w:rPr>
        <w:t>70</w:t>
      </w:r>
      <w:r w:rsidRPr="000062FE">
        <w:rPr>
          <w:rFonts w:ascii="Times New Roman" w:hAnsi="Times New Roman" w:cs="Times New Roman"/>
          <w:sz w:val="28"/>
          <w:szCs w:val="28"/>
        </w:rPr>
        <w:t>. Жалоба может быть оставлена без ответа в следующих случаях:</w:t>
      </w:r>
    </w:p>
    <w:bookmarkEnd w:id="90"/>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1" w:name="sub_1065"/>
      <w:r>
        <w:rPr>
          <w:rFonts w:ascii="Times New Roman" w:hAnsi="Times New Roman" w:cs="Times New Roman"/>
          <w:sz w:val="28"/>
          <w:szCs w:val="28"/>
        </w:rPr>
        <w:t>71</w:t>
      </w:r>
      <w:r w:rsidRPr="000062FE">
        <w:rPr>
          <w:rFonts w:ascii="Times New Roman" w:hAnsi="Times New Roman" w:cs="Times New Roman"/>
          <w:sz w:val="28"/>
          <w:szCs w:val="28"/>
        </w:rPr>
        <w:t>. В ответе о результате рассмотрения жалобы указываются:</w:t>
      </w:r>
    </w:p>
    <w:bookmarkEnd w:id="91"/>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наименования органа администрации городского округа Нижняя Салда,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сведения о должностном лице, решения или действия (бездействие) которого обжалуются;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фамилия, имя, отчество (при наличии) или наименование заявителя;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основания для принятия решения по жалобе;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принятое по жалобе решение;</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r w:rsidRPr="000062FE">
        <w:rPr>
          <w:rFonts w:ascii="Times New Roman" w:hAnsi="Times New Roman" w:cs="Times New Roman"/>
          <w:sz w:val="28"/>
          <w:szCs w:val="28"/>
        </w:rPr>
        <w:t>сведения о порядке обжалования принятого по жалобе решения.</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2" w:name="sub_1066"/>
      <w:r>
        <w:rPr>
          <w:rFonts w:ascii="Times New Roman" w:hAnsi="Times New Roman" w:cs="Times New Roman"/>
          <w:sz w:val="28"/>
          <w:szCs w:val="28"/>
        </w:rPr>
        <w:t>72</w:t>
      </w:r>
      <w:r w:rsidRPr="000062FE">
        <w:rPr>
          <w:rFonts w:ascii="Times New Roman" w:hAnsi="Times New Roman" w:cs="Times New Roman"/>
          <w:sz w:val="28"/>
          <w:szCs w:val="28"/>
        </w:rPr>
        <w:t>.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городского округа Нижняя Салда, принявшим решение по итогам рассмотрения жалобы.</w:t>
      </w:r>
    </w:p>
    <w:bookmarkEnd w:id="92"/>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062FE">
        <w:rPr>
          <w:rFonts w:ascii="Times New Roman" w:hAnsi="Times New Roman" w:cs="Times New Roman"/>
          <w:sz w:val="28"/>
          <w:szCs w:val="28"/>
        </w:rPr>
        <w:t xml:space="preserve">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w:t>
      </w:r>
      <w:hyperlink r:id="rId46" w:history="1">
        <w:r w:rsidRPr="000062FE">
          <w:rPr>
            <w:rFonts w:ascii="Times New Roman" w:hAnsi="Times New Roman" w:cs="Times New Roman"/>
            <w:color w:val="000000"/>
            <w:sz w:val="28"/>
            <w:szCs w:val="28"/>
          </w:rPr>
          <w:t>электронной подписью</w:t>
        </w:r>
      </w:hyperlink>
      <w:r w:rsidRPr="000062FE">
        <w:rPr>
          <w:rFonts w:ascii="Times New Roman" w:hAnsi="Times New Roman" w:cs="Times New Roman"/>
          <w:color w:val="000000"/>
          <w:sz w:val="28"/>
          <w:szCs w:val="28"/>
        </w:rPr>
        <w:t xml:space="preserve"> должностного лица, вид которой установлен законодательством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3" w:name="sub_1067"/>
      <w:r w:rsidRPr="000062FE">
        <w:rPr>
          <w:rFonts w:ascii="Times New Roman" w:hAnsi="Times New Roman" w:cs="Times New Roman"/>
          <w:sz w:val="28"/>
          <w:szCs w:val="28"/>
        </w:rPr>
        <w:t>7</w:t>
      </w:r>
      <w:r>
        <w:rPr>
          <w:rFonts w:ascii="Times New Roman" w:hAnsi="Times New Roman" w:cs="Times New Roman"/>
          <w:sz w:val="28"/>
          <w:szCs w:val="28"/>
        </w:rPr>
        <w:t>3</w:t>
      </w:r>
      <w:r w:rsidRPr="000062F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4" w:name="sub_1068"/>
      <w:bookmarkEnd w:id="93"/>
      <w:r>
        <w:rPr>
          <w:rFonts w:ascii="Times New Roman" w:hAnsi="Times New Roman" w:cs="Times New Roman"/>
          <w:sz w:val="28"/>
          <w:szCs w:val="28"/>
        </w:rPr>
        <w:t>74</w:t>
      </w:r>
      <w:r w:rsidRPr="000062FE">
        <w:rPr>
          <w:rFonts w:ascii="Times New Roman" w:hAnsi="Times New Roman" w:cs="Times New Roman"/>
          <w:sz w:val="28"/>
          <w:szCs w:val="28"/>
        </w:rPr>
        <w:t>. Заявитель имеет право обжаловать принятое по жалобе решение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bookmarkStart w:id="95" w:name="sub_1069"/>
      <w:bookmarkEnd w:id="94"/>
      <w:r>
        <w:rPr>
          <w:rFonts w:ascii="Times New Roman" w:hAnsi="Times New Roman" w:cs="Times New Roman"/>
          <w:sz w:val="28"/>
          <w:szCs w:val="28"/>
        </w:rPr>
        <w:t>75</w:t>
      </w:r>
      <w:r w:rsidRPr="000062FE">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администрации городского округа Нижняя Салда посредством размещения информации на информационных стендах администрации городского округа Нижняя Салда, на </w:t>
      </w:r>
      <w:hyperlink r:id="rId47" w:history="1">
        <w:r w:rsidRPr="000062FE">
          <w:rPr>
            <w:rFonts w:ascii="Times New Roman" w:hAnsi="Times New Roman" w:cs="Times New Roman"/>
            <w:color w:val="000000"/>
            <w:sz w:val="28"/>
            <w:szCs w:val="28"/>
          </w:rPr>
          <w:t>официальным сайте</w:t>
        </w:r>
      </w:hyperlink>
      <w:r w:rsidRPr="000062FE">
        <w:rPr>
          <w:rFonts w:ascii="Times New Roman" w:hAnsi="Times New Roman" w:cs="Times New Roman"/>
          <w:sz w:val="28"/>
          <w:szCs w:val="28"/>
        </w:rPr>
        <w:t xml:space="preserve"> администрации городского округа Нижняя Салда.  Консультирование заявителей о порядке обжалования решений и действий (бездействия) должностных лиц и иных муниципальных служащих администрации городского  округа Нижняя Салда  осуществляется телефону, при письменном обращении, в том числе по электронной почте, на личном приеме.</w:t>
      </w:r>
    </w:p>
    <w:bookmarkEnd w:id="95"/>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sz w:val="28"/>
          <w:szCs w:val="28"/>
        </w:rPr>
      </w:pPr>
    </w:p>
    <w:p w:rsidR="00832D1D" w:rsidRPr="00595486" w:rsidRDefault="00832D1D" w:rsidP="000D0FE7">
      <w:pPr>
        <w:autoSpaceDE w:val="0"/>
        <w:autoSpaceDN w:val="0"/>
        <w:adjustRightInd w:val="0"/>
        <w:spacing w:after="0" w:line="240" w:lineRule="auto"/>
        <w:ind w:firstLine="698"/>
        <w:jc w:val="right"/>
        <w:rPr>
          <w:rFonts w:ascii="Times New Roman" w:hAnsi="Times New Roman" w:cs="Times New Roman"/>
          <w:sz w:val="24"/>
          <w:szCs w:val="24"/>
        </w:rPr>
      </w:pPr>
      <w:bookmarkStart w:id="96" w:name="sub_1100"/>
      <w:r>
        <w:rPr>
          <w:rFonts w:ascii="Times New Roman" w:hAnsi="Times New Roman" w:cs="Times New Roman"/>
          <w:b/>
          <w:bCs/>
          <w:color w:val="26282F"/>
          <w:sz w:val="24"/>
          <w:szCs w:val="24"/>
        </w:rPr>
        <w:t>Пр</w:t>
      </w:r>
      <w:r w:rsidRPr="00595486">
        <w:rPr>
          <w:rFonts w:ascii="Times New Roman" w:hAnsi="Times New Roman" w:cs="Times New Roman"/>
          <w:b/>
          <w:bCs/>
          <w:color w:val="26282F"/>
          <w:sz w:val="24"/>
          <w:szCs w:val="24"/>
        </w:rPr>
        <w:t>иложение N 1</w:t>
      </w:r>
    </w:p>
    <w:bookmarkEnd w:id="96"/>
    <w:p w:rsidR="00832D1D" w:rsidRPr="00595486" w:rsidRDefault="00832D1D" w:rsidP="000D0FE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к</w:t>
      </w:r>
      <w:r w:rsidRPr="000062FE">
        <w:rPr>
          <w:rFonts w:ascii="Times New Roman" w:hAnsi="Times New Roman" w:cs="Times New Roman"/>
          <w:b/>
          <w:bCs/>
          <w:color w:val="000000"/>
          <w:sz w:val="24"/>
          <w:szCs w:val="24"/>
        </w:rPr>
        <w:t xml:space="preserve"> </w:t>
      </w:r>
      <w:hyperlink w:anchor="sub_1000" w:history="1">
        <w:r w:rsidRPr="000062FE">
          <w:rPr>
            <w:rFonts w:ascii="Times New Roman" w:hAnsi="Times New Roman" w:cs="Times New Roman"/>
            <w:color w:val="000000"/>
            <w:sz w:val="24"/>
            <w:szCs w:val="24"/>
          </w:rPr>
          <w:t>Административному регламенту</w:t>
        </w:r>
      </w:hyperlink>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Форма заявления</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о предоставлении муниципальной услуги</w:t>
      </w:r>
    </w:p>
    <w:p w:rsidR="00832D1D" w:rsidRPr="00595486" w:rsidRDefault="00832D1D" w:rsidP="00C25377">
      <w:pPr>
        <w:autoSpaceDE w:val="0"/>
        <w:autoSpaceDN w:val="0"/>
        <w:adjustRightInd w:val="0"/>
        <w:spacing w:after="0" w:line="240" w:lineRule="auto"/>
        <w:ind w:firstLine="720"/>
        <w:jc w:val="right"/>
        <w:rPr>
          <w:rFonts w:ascii="Times New Roman" w:hAnsi="Times New Roman" w:cs="Times New Roman"/>
          <w:sz w:val="24"/>
          <w:szCs w:val="24"/>
        </w:rPr>
      </w:pP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Администрация городского округа </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Нижняя Салда</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(фамилия, имя, отчество,</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место жительства заявителя</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или полное наименование</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местонахождение организации,)</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(реквизиты документа,</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удостоверяющего личность заявителя,</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_____________________________________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или ИНН, ОГРН юридического лица)</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Контактный телефон __________________</w:t>
      </w:r>
    </w:p>
    <w:p w:rsidR="00832D1D" w:rsidRPr="00595486" w:rsidRDefault="00832D1D" w:rsidP="00C25377">
      <w:pPr>
        <w:autoSpaceDE w:val="0"/>
        <w:autoSpaceDN w:val="0"/>
        <w:adjustRightInd w:val="0"/>
        <w:spacing w:after="0" w:line="240" w:lineRule="auto"/>
        <w:jc w:val="right"/>
        <w:rPr>
          <w:rFonts w:ascii="Times New Roman" w:hAnsi="Times New Roman" w:cs="Times New Roman"/>
        </w:rPr>
      </w:pPr>
      <w:r w:rsidRPr="00595486">
        <w:rPr>
          <w:rFonts w:ascii="Times New Roman" w:hAnsi="Times New Roman" w:cs="Times New Roman"/>
        </w:rPr>
        <w:t xml:space="preserve">                                    Адрес электронной почты _____________</w:t>
      </w:r>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b/>
          <w:bCs/>
          <w:color w:val="26282F"/>
        </w:rPr>
        <w:t xml:space="preserve">                               ЗАЯВЛЕНИЕ</w:t>
      </w:r>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Прошу предварительно  согласовать  предоставление земельного участка</w:t>
      </w:r>
    </w:p>
    <w:p w:rsidR="00832D1D" w:rsidRPr="00595486" w:rsidRDefault="00832D1D" w:rsidP="000D0F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95486">
        <w:rPr>
          <w:rFonts w:ascii="Times New Roman" w:hAnsi="Times New Roman" w:cs="Times New Roman"/>
        </w:rPr>
        <w:t xml:space="preserve"> (нужное отметить │v│):</w:t>
      </w:r>
    </w:p>
    <w:p w:rsidR="00832D1D" w:rsidRPr="00595486"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в собственность за плату</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в собственность бесплатно   </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w:t>
      </w:r>
    </w:p>
    <w:p w:rsidR="00832D1D"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постоянное (бессрочное пользование)   </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w:t>
      </w:r>
      <w:r>
        <w:rPr>
          <w:rFonts w:ascii="Times New Roman" w:hAnsi="Times New Roman" w:cs="Times New Roman"/>
        </w:rPr>
        <w:t xml:space="preserve">   </w:t>
      </w:r>
      <w:r w:rsidRPr="00595486">
        <w:rPr>
          <w:rFonts w:ascii="Times New Roman" w:hAnsi="Times New Roman" w:cs="Times New Roman"/>
        </w:rPr>
        <w:t xml:space="preserve"> в арендное пользование                     </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w:t>
      </w:r>
    </w:p>
    <w:p w:rsidR="00832D1D" w:rsidRPr="00595486" w:rsidRDefault="00832D1D" w:rsidP="000062FE">
      <w:pPr>
        <w:autoSpaceDE w:val="0"/>
        <w:autoSpaceDN w:val="0"/>
        <w:adjustRightInd w:val="0"/>
        <w:spacing w:after="0" w:line="240" w:lineRule="auto"/>
        <w:rPr>
          <w:rFonts w:ascii="Times New Roman" w:hAnsi="Times New Roman" w:cs="Times New Roman"/>
          <w:sz w:val="24"/>
          <w:szCs w:val="24"/>
        </w:rPr>
      </w:pPr>
      <w:r w:rsidRPr="00595486">
        <w:rPr>
          <w:rFonts w:ascii="Times New Roman" w:hAnsi="Times New Roman" w:cs="Times New Roman"/>
        </w:rPr>
        <w:t xml:space="preserve"> </w:t>
      </w:r>
      <w:r>
        <w:rPr>
          <w:rFonts w:ascii="Times New Roman" w:hAnsi="Times New Roman" w:cs="Times New Roman"/>
        </w:rPr>
        <w:t xml:space="preserve"> </w:t>
      </w:r>
      <w:r w:rsidRPr="00595486">
        <w:rPr>
          <w:rFonts w:ascii="Times New Roman" w:hAnsi="Times New Roman" w:cs="Times New Roman"/>
        </w:rPr>
        <w:t xml:space="preserve">   в безвозмездное срочное пользование           </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Сведения о земельном участке</w:t>
      </w:r>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tbl>
      <w:tblPr>
        <w:tblW w:w="963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4179"/>
      </w:tblGrid>
      <w:tr w:rsidR="00832D1D" w:rsidRPr="00AA3BDD">
        <w:tc>
          <w:tcPr>
            <w:tcW w:w="5460" w:type="dxa"/>
            <w:tcBorders>
              <w:top w:val="single" w:sz="4" w:space="0" w:color="auto"/>
              <w:bottom w:val="single" w:sz="4" w:space="0" w:color="auto"/>
              <w:right w:val="single" w:sz="4" w:space="0" w:color="auto"/>
            </w:tcBorders>
          </w:tcPr>
          <w:p w:rsidR="00832D1D" w:rsidRPr="00AA3BDD" w:rsidRDefault="00832D1D" w:rsidP="000D0FE7">
            <w:pPr>
              <w:autoSpaceDE w:val="0"/>
              <w:autoSpaceDN w:val="0"/>
              <w:adjustRightInd w:val="0"/>
              <w:spacing w:after="0" w:line="240" w:lineRule="auto"/>
              <w:jc w:val="center"/>
              <w:rPr>
                <w:rFonts w:ascii="Times New Roman" w:hAnsi="Times New Roman" w:cs="Times New Roman"/>
                <w:sz w:val="24"/>
                <w:szCs w:val="24"/>
              </w:rPr>
            </w:pPr>
            <w:r w:rsidRPr="00AA3BDD">
              <w:rPr>
                <w:rFonts w:ascii="Times New Roman" w:hAnsi="Times New Roman" w:cs="Times New Roman"/>
                <w:sz w:val="24"/>
                <w:szCs w:val="24"/>
              </w:rPr>
              <w:t>Площадь, кв. м</w:t>
            </w:r>
          </w:p>
        </w:tc>
        <w:tc>
          <w:tcPr>
            <w:tcW w:w="4179" w:type="dxa"/>
            <w:tcBorders>
              <w:top w:val="single" w:sz="4" w:space="0" w:color="auto"/>
              <w:left w:val="single" w:sz="4" w:space="0" w:color="auto"/>
              <w:bottom w:val="single" w:sz="4" w:space="0" w:color="auto"/>
            </w:tcBorders>
          </w:tcPr>
          <w:p w:rsidR="00832D1D" w:rsidRPr="00AA3BDD" w:rsidRDefault="00832D1D" w:rsidP="000D0FE7">
            <w:pPr>
              <w:autoSpaceDE w:val="0"/>
              <w:autoSpaceDN w:val="0"/>
              <w:adjustRightInd w:val="0"/>
              <w:spacing w:after="0" w:line="240" w:lineRule="auto"/>
              <w:jc w:val="both"/>
              <w:rPr>
                <w:rFonts w:ascii="Times New Roman" w:hAnsi="Times New Roman" w:cs="Times New Roman"/>
                <w:sz w:val="24"/>
                <w:szCs w:val="24"/>
              </w:rPr>
            </w:pPr>
          </w:p>
        </w:tc>
      </w:tr>
      <w:tr w:rsidR="00832D1D" w:rsidRPr="00AA3BDD">
        <w:tc>
          <w:tcPr>
            <w:tcW w:w="5460" w:type="dxa"/>
            <w:tcBorders>
              <w:top w:val="single" w:sz="4" w:space="0" w:color="auto"/>
              <w:bottom w:val="single" w:sz="4" w:space="0" w:color="auto"/>
              <w:right w:val="single" w:sz="4" w:space="0" w:color="auto"/>
            </w:tcBorders>
          </w:tcPr>
          <w:p w:rsidR="00832D1D" w:rsidRPr="00AA3BDD" w:rsidRDefault="00832D1D" w:rsidP="000D0FE7">
            <w:pPr>
              <w:autoSpaceDE w:val="0"/>
              <w:autoSpaceDN w:val="0"/>
              <w:adjustRightInd w:val="0"/>
              <w:spacing w:after="0" w:line="240" w:lineRule="auto"/>
              <w:rPr>
                <w:rFonts w:ascii="Times New Roman" w:hAnsi="Times New Roman" w:cs="Times New Roman"/>
                <w:color w:val="000000"/>
                <w:sz w:val="24"/>
                <w:szCs w:val="24"/>
              </w:rPr>
            </w:pPr>
            <w:r w:rsidRPr="00AA3BDD">
              <w:rPr>
                <w:rFonts w:ascii="Times New Roman" w:hAnsi="Times New Roman" w:cs="Times New Roman"/>
                <w:color w:val="000000"/>
                <w:sz w:val="24"/>
                <w:szCs w:val="24"/>
              </w:rPr>
              <w:t xml:space="preserve">Кадастровый номер (в случае, если границы земельного участка подлежат уточнению в соответствии с </w:t>
            </w:r>
            <w:hyperlink r:id="rId48" w:history="1">
              <w:r w:rsidRPr="00AA3BDD">
                <w:rPr>
                  <w:rFonts w:ascii="Times New Roman" w:hAnsi="Times New Roman" w:cs="Times New Roman"/>
                  <w:color w:val="000000"/>
                  <w:sz w:val="24"/>
                  <w:szCs w:val="24"/>
                </w:rPr>
                <w:t>Федеральным законом</w:t>
              </w:r>
            </w:hyperlink>
            <w:r w:rsidRPr="00AA3BDD">
              <w:rPr>
                <w:rFonts w:ascii="Times New Roman" w:hAnsi="Times New Roman" w:cs="Times New Roman"/>
                <w:color w:val="000000"/>
                <w:sz w:val="24"/>
                <w:szCs w:val="24"/>
              </w:rPr>
              <w:t xml:space="preserve"> "О государственном кадастре недвижимости" от 24.07.2007 N 221-ФЗ</w:t>
            </w:r>
          </w:p>
        </w:tc>
        <w:tc>
          <w:tcPr>
            <w:tcW w:w="4179" w:type="dxa"/>
            <w:tcBorders>
              <w:top w:val="single" w:sz="4" w:space="0" w:color="auto"/>
              <w:left w:val="single" w:sz="4" w:space="0" w:color="auto"/>
              <w:bottom w:val="single" w:sz="4" w:space="0" w:color="auto"/>
            </w:tcBorders>
          </w:tcPr>
          <w:p w:rsidR="00832D1D" w:rsidRPr="00AA3BDD" w:rsidRDefault="00832D1D" w:rsidP="000D0FE7">
            <w:pPr>
              <w:autoSpaceDE w:val="0"/>
              <w:autoSpaceDN w:val="0"/>
              <w:adjustRightInd w:val="0"/>
              <w:spacing w:after="0" w:line="240" w:lineRule="auto"/>
              <w:jc w:val="both"/>
              <w:rPr>
                <w:rFonts w:ascii="Times New Roman" w:hAnsi="Times New Roman" w:cs="Times New Roman"/>
                <w:sz w:val="24"/>
                <w:szCs w:val="24"/>
              </w:rPr>
            </w:pPr>
          </w:p>
        </w:tc>
      </w:tr>
      <w:tr w:rsidR="00832D1D" w:rsidRPr="00AA3BDD">
        <w:trPr>
          <w:trHeight w:val="1145"/>
        </w:trPr>
        <w:tc>
          <w:tcPr>
            <w:tcW w:w="5460" w:type="dxa"/>
            <w:tcBorders>
              <w:top w:val="single" w:sz="4" w:space="0" w:color="auto"/>
              <w:bottom w:val="single" w:sz="4" w:space="0" w:color="auto"/>
              <w:right w:val="single" w:sz="4" w:space="0" w:color="auto"/>
            </w:tcBorders>
          </w:tcPr>
          <w:p w:rsidR="00832D1D" w:rsidRPr="00AA3BDD" w:rsidRDefault="00832D1D" w:rsidP="000D0FE7">
            <w:pPr>
              <w:autoSpaceDE w:val="0"/>
              <w:autoSpaceDN w:val="0"/>
              <w:adjustRightInd w:val="0"/>
              <w:spacing w:after="0" w:line="240" w:lineRule="auto"/>
              <w:rPr>
                <w:rFonts w:ascii="Times New Roman" w:hAnsi="Times New Roman" w:cs="Times New Roman"/>
                <w:color w:val="000000"/>
                <w:sz w:val="24"/>
                <w:szCs w:val="24"/>
              </w:rPr>
            </w:pPr>
            <w:r w:rsidRPr="00AA3BDD">
              <w:rPr>
                <w:rFonts w:ascii="Times New Roman" w:hAnsi="Times New Roman" w:cs="Times New Roman"/>
                <w:color w:val="000000"/>
                <w:sz w:val="24"/>
                <w:szCs w:val="24"/>
              </w:rPr>
              <w:t>Реквизиты решения об утверждении проекта межевания территории (в случае, если образование испрашиваемого земельного участка предусмотрено указанным проектом)</w:t>
            </w:r>
          </w:p>
        </w:tc>
        <w:tc>
          <w:tcPr>
            <w:tcW w:w="4179" w:type="dxa"/>
            <w:tcBorders>
              <w:top w:val="single" w:sz="4" w:space="0" w:color="auto"/>
              <w:left w:val="single" w:sz="4" w:space="0" w:color="auto"/>
              <w:bottom w:val="single" w:sz="4" w:space="0" w:color="auto"/>
            </w:tcBorders>
          </w:tcPr>
          <w:p w:rsidR="00832D1D" w:rsidRPr="00AA3BDD" w:rsidRDefault="00832D1D" w:rsidP="000D0FE7">
            <w:pPr>
              <w:autoSpaceDE w:val="0"/>
              <w:autoSpaceDN w:val="0"/>
              <w:adjustRightInd w:val="0"/>
              <w:spacing w:after="0" w:line="240" w:lineRule="auto"/>
              <w:jc w:val="both"/>
              <w:rPr>
                <w:rFonts w:ascii="Times New Roman" w:hAnsi="Times New Roman" w:cs="Times New Roman"/>
                <w:sz w:val="24"/>
                <w:szCs w:val="24"/>
              </w:rPr>
            </w:pPr>
          </w:p>
        </w:tc>
      </w:tr>
      <w:tr w:rsidR="00832D1D" w:rsidRPr="00AA3BDD">
        <w:tc>
          <w:tcPr>
            <w:tcW w:w="5460" w:type="dxa"/>
            <w:tcBorders>
              <w:top w:val="single" w:sz="4" w:space="0" w:color="auto"/>
              <w:bottom w:val="single" w:sz="4" w:space="0" w:color="auto"/>
              <w:right w:val="single" w:sz="4" w:space="0" w:color="auto"/>
            </w:tcBorders>
          </w:tcPr>
          <w:p w:rsidR="00832D1D" w:rsidRPr="00AA3BDD" w:rsidRDefault="00832D1D" w:rsidP="000D0FE7">
            <w:pPr>
              <w:autoSpaceDE w:val="0"/>
              <w:autoSpaceDN w:val="0"/>
              <w:adjustRightInd w:val="0"/>
              <w:spacing w:after="0" w:line="240" w:lineRule="auto"/>
              <w:rPr>
                <w:rFonts w:ascii="Times New Roman" w:hAnsi="Times New Roman" w:cs="Times New Roman"/>
                <w:color w:val="000000"/>
                <w:sz w:val="24"/>
                <w:szCs w:val="24"/>
              </w:rPr>
            </w:pPr>
            <w:r w:rsidRPr="00AA3BDD">
              <w:rPr>
                <w:rFonts w:ascii="Times New Roman" w:hAnsi="Times New Roman" w:cs="Times New Roman"/>
                <w:color w:val="000000"/>
                <w:sz w:val="24"/>
                <w:szCs w:val="24"/>
              </w:rPr>
              <w:t xml:space="preserve">Основание предоставления земельного участка без проведения торгов из числа предусмотренных </w:t>
            </w:r>
            <w:hyperlink r:id="rId49" w:history="1">
              <w:r w:rsidRPr="00AA3BDD">
                <w:rPr>
                  <w:rFonts w:ascii="Times New Roman" w:hAnsi="Times New Roman" w:cs="Times New Roman"/>
                  <w:color w:val="000000"/>
                  <w:sz w:val="24"/>
                  <w:szCs w:val="24"/>
                </w:rPr>
                <w:t>пунктом 2 статьи 39.3</w:t>
              </w:r>
            </w:hyperlink>
            <w:r w:rsidRPr="00AA3BDD">
              <w:rPr>
                <w:rFonts w:ascii="Times New Roman" w:hAnsi="Times New Roman" w:cs="Times New Roman"/>
                <w:color w:val="000000"/>
                <w:sz w:val="24"/>
                <w:szCs w:val="24"/>
              </w:rPr>
              <w:t xml:space="preserve">, </w:t>
            </w:r>
            <w:hyperlink r:id="rId50" w:history="1">
              <w:r w:rsidRPr="00AA3BDD">
                <w:rPr>
                  <w:rFonts w:ascii="Times New Roman" w:hAnsi="Times New Roman" w:cs="Times New Roman"/>
                  <w:color w:val="000000"/>
                  <w:sz w:val="24"/>
                  <w:szCs w:val="24"/>
                </w:rPr>
                <w:t>статьей 39.5</w:t>
              </w:r>
            </w:hyperlink>
            <w:r w:rsidRPr="00AA3BDD">
              <w:rPr>
                <w:rFonts w:ascii="Times New Roman" w:hAnsi="Times New Roman" w:cs="Times New Roman"/>
                <w:color w:val="000000"/>
                <w:sz w:val="24"/>
                <w:szCs w:val="24"/>
              </w:rPr>
              <w:t xml:space="preserve">, </w:t>
            </w:r>
            <w:hyperlink r:id="rId51" w:history="1">
              <w:r w:rsidRPr="00AA3BDD">
                <w:rPr>
                  <w:rFonts w:ascii="Times New Roman" w:hAnsi="Times New Roman" w:cs="Times New Roman"/>
                  <w:color w:val="000000"/>
                  <w:sz w:val="24"/>
                  <w:szCs w:val="24"/>
                </w:rPr>
                <w:t>пунктом 2 статьи 39.6</w:t>
              </w:r>
            </w:hyperlink>
            <w:r w:rsidRPr="00AA3BDD">
              <w:rPr>
                <w:rFonts w:ascii="Times New Roman" w:hAnsi="Times New Roman" w:cs="Times New Roman"/>
                <w:color w:val="000000"/>
                <w:sz w:val="24"/>
                <w:szCs w:val="24"/>
              </w:rPr>
              <w:t xml:space="preserve"> или </w:t>
            </w:r>
            <w:hyperlink r:id="rId52" w:history="1">
              <w:r w:rsidRPr="00AA3BDD">
                <w:rPr>
                  <w:rFonts w:ascii="Times New Roman" w:hAnsi="Times New Roman" w:cs="Times New Roman"/>
                  <w:color w:val="000000"/>
                  <w:sz w:val="24"/>
                  <w:szCs w:val="24"/>
                </w:rPr>
                <w:t>пунктом 2 статьи 39.10</w:t>
              </w:r>
            </w:hyperlink>
            <w:r w:rsidRPr="00AA3BDD">
              <w:rPr>
                <w:rFonts w:ascii="Times New Roman" w:hAnsi="Times New Roman" w:cs="Times New Roman"/>
                <w:color w:val="000000"/>
                <w:sz w:val="24"/>
                <w:szCs w:val="24"/>
              </w:rPr>
              <w:t xml:space="preserve"> Земельного кодекса Российской Федерации</w:t>
            </w:r>
          </w:p>
        </w:tc>
        <w:tc>
          <w:tcPr>
            <w:tcW w:w="4179" w:type="dxa"/>
            <w:tcBorders>
              <w:top w:val="single" w:sz="4" w:space="0" w:color="auto"/>
              <w:left w:val="single" w:sz="4" w:space="0" w:color="auto"/>
              <w:bottom w:val="single" w:sz="4" w:space="0" w:color="auto"/>
            </w:tcBorders>
          </w:tcPr>
          <w:p w:rsidR="00832D1D" w:rsidRPr="00AA3BDD" w:rsidRDefault="00832D1D" w:rsidP="000D0FE7">
            <w:pPr>
              <w:autoSpaceDE w:val="0"/>
              <w:autoSpaceDN w:val="0"/>
              <w:adjustRightInd w:val="0"/>
              <w:spacing w:after="0" w:line="240" w:lineRule="auto"/>
              <w:jc w:val="both"/>
              <w:rPr>
                <w:rFonts w:ascii="Times New Roman" w:hAnsi="Times New Roman" w:cs="Times New Roman"/>
                <w:sz w:val="24"/>
                <w:szCs w:val="24"/>
              </w:rPr>
            </w:pPr>
          </w:p>
        </w:tc>
      </w:tr>
      <w:tr w:rsidR="00832D1D" w:rsidRPr="00AA3BDD">
        <w:tc>
          <w:tcPr>
            <w:tcW w:w="5460" w:type="dxa"/>
            <w:tcBorders>
              <w:top w:val="single" w:sz="4" w:space="0" w:color="auto"/>
              <w:bottom w:val="single" w:sz="4" w:space="0" w:color="auto"/>
              <w:right w:val="single" w:sz="4" w:space="0" w:color="auto"/>
            </w:tcBorders>
          </w:tcPr>
          <w:p w:rsidR="00832D1D" w:rsidRPr="00AA3BDD" w:rsidRDefault="00832D1D" w:rsidP="000D0FE7">
            <w:pPr>
              <w:autoSpaceDE w:val="0"/>
              <w:autoSpaceDN w:val="0"/>
              <w:adjustRightInd w:val="0"/>
              <w:spacing w:after="0" w:line="240" w:lineRule="auto"/>
              <w:rPr>
                <w:rFonts w:ascii="Times New Roman" w:hAnsi="Times New Roman" w:cs="Times New Roman"/>
                <w:color w:val="000000"/>
                <w:sz w:val="24"/>
                <w:szCs w:val="24"/>
              </w:rPr>
            </w:pPr>
            <w:r w:rsidRPr="00AA3BDD">
              <w:rPr>
                <w:rFonts w:ascii="Times New Roman" w:hAnsi="Times New Roman" w:cs="Times New Roman"/>
                <w:color w:val="000000"/>
                <w:sz w:val="24"/>
                <w:szCs w:val="24"/>
              </w:rPr>
              <w:t>Цель использования земельного участка</w:t>
            </w:r>
          </w:p>
        </w:tc>
        <w:tc>
          <w:tcPr>
            <w:tcW w:w="4179" w:type="dxa"/>
            <w:tcBorders>
              <w:top w:val="single" w:sz="4" w:space="0" w:color="auto"/>
              <w:left w:val="single" w:sz="4" w:space="0" w:color="auto"/>
              <w:bottom w:val="single" w:sz="4" w:space="0" w:color="auto"/>
            </w:tcBorders>
          </w:tcPr>
          <w:p w:rsidR="00832D1D" w:rsidRPr="00AA3BDD" w:rsidRDefault="00832D1D" w:rsidP="000D0FE7">
            <w:pPr>
              <w:autoSpaceDE w:val="0"/>
              <w:autoSpaceDN w:val="0"/>
              <w:adjustRightInd w:val="0"/>
              <w:spacing w:after="0" w:line="240" w:lineRule="auto"/>
              <w:jc w:val="both"/>
              <w:rPr>
                <w:rFonts w:ascii="Times New Roman" w:hAnsi="Times New Roman" w:cs="Times New Roman"/>
                <w:sz w:val="24"/>
                <w:szCs w:val="24"/>
              </w:rPr>
            </w:pPr>
          </w:p>
        </w:tc>
      </w:tr>
      <w:tr w:rsidR="00832D1D" w:rsidRPr="00AA3BDD">
        <w:tc>
          <w:tcPr>
            <w:tcW w:w="5460" w:type="dxa"/>
            <w:tcBorders>
              <w:top w:val="single" w:sz="4" w:space="0" w:color="auto"/>
              <w:bottom w:val="single" w:sz="4" w:space="0" w:color="auto"/>
              <w:right w:val="single" w:sz="4" w:space="0" w:color="auto"/>
            </w:tcBorders>
          </w:tcPr>
          <w:p w:rsidR="00832D1D" w:rsidRPr="00AA3BDD" w:rsidRDefault="00832D1D" w:rsidP="000D0FE7">
            <w:pPr>
              <w:autoSpaceDE w:val="0"/>
              <w:autoSpaceDN w:val="0"/>
              <w:adjustRightInd w:val="0"/>
              <w:spacing w:after="0" w:line="240" w:lineRule="auto"/>
              <w:rPr>
                <w:rFonts w:ascii="Times New Roman" w:hAnsi="Times New Roman" w:cs="Times New Roman"/>
                <w:sz w:val="24"/>
                <w:szCs w:val="24"/>
              </w:rPr>
            </w:pPr>
            <w:r w:rsidRPr="00AA3BD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для размещения объектов, предусмотренных указанными документами и (или) проектом</w:t>
            </w:r>
          </w:p>
        </w:tc>
        <w:tc>
          <w:tcPr>
            <w:tcW w:w="4179" w:type="dxa"/>
            <w:tcBorders>
              <w:top w:val="single" w:sz="4" w:space="0" w:color="auto"/>
              <w:left w:val="single" w:sz="4" w:space="0" w:color="auto"/>
              <w:bottom w:val="single" w:sz="4" w:space="0" w:color="auto"/>
            </w:tcBorders>
          </w:tcPr>
          <w:p w:rsidR="00832D1D" w:rsidRPr="00AA3BDD" w:rsidRDefault="00832D1D" w:rsidP="000D0FE7">
            <w:pPr>
              <w:autoSpaceDE w:val="0"/>
              <w:autoSpaceDN w:val="0"/>
              <w:adjustRightInd w:val="0"/>
              <w:spacing w:after="0" w:line="240" w:lineRule="auto"/>
              <w:jc w:val="both"/>
              <w:rPr>
                <w:rFonts w:ascii="Times New Roman" w:hAnsi="Times New Roman" w:cs="Times New Roman"/>
                <w:sz w:val="24"/>
                <w:szCs w:val="24"/>
              </w:rPr>
            </w:pPr>
          </w:p>
        </w:tc>
      </w:tr>
    </w:tbl>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Прошу  проинформировать  меня  о  результатах оказания муниципальной                                  </w:t>
      </w:r>
      <w:r>
        <w:rPr>
          <w:rFonts w:ascii="Times New Roman" w:hAnsi="Times New Roman" w:cs="Times New Roman"/>
        </w:rPr>
        <w:t xml:space="preserve">                                     </w:t>
      </w:r>
      <w:r w:rsidRPr="00595486">
        <w:rPr>
          <w:rFonts w:ascii="Times New Roman" w:hAnsi="Times New Roman" w:cs="Times New Roman"/>
        </w:rPr>
        <w:t xml:space="preserve">  </w:t>
      </w:r>
      <w:r>
        <w:rPr>
          <w:rFonts w:ascii="Times New Roman" w:hAnsi="Times New Roman" w:cs="Times New Roman"/>
        </w:rPr>
        <w:t xml:space="preserve"> </w:t>
      </w:r>
      <w:r w:rsidRPr="00595486">
        <w:rPr>
          <w:rFonts w:ascii="Times New Roman" w:hAnsi="Times New Roman" w:cs="Times New Roman"/>
        </w:rPr>
        <w:t>┌─┐</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услуги посредством (нужное отметить │v│:</w:t>
      </w:r>
    </w:p>
    <w:p w:rsidR="00832D1D"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w:t>
      </w:r>
      <w:r>
        <w:rPr>
          <w:rFonts w:ascii="Times New Roman" w:hAnsi="Times New Roman" w:cs="Times New Roman"/>
        </w:rPr>
        <w:t xml:space="preserve">                                         </w:t>
      </w:r>
      <w:r w:rsidRPr="00595486">
        <w:rPr>
          <w:rFonts w:ascii="Times New Roman" w:hAnsi="Times New Roman" w:cs="Times New Roman"/>
        </w:rPr>
        <w:t xml:space="preserve">           </w:t>
      </w: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почтовой связи                               </w:t>
      </w:r>
    </w:p>
    <w:p w:rsidR="00832D1D"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электронной почты                            </w:t>
      </w:r>
    </w:p>
    <w:p w:rsidR="00832D1D"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телефонной связи                              </w:t>
      </w:r>
    </w:p>
    <w:p w:rsidR="00832D1D" w:rsidRDefault="00832D1D" w:rsidP="000D0FE7">
      <w:pPr>
        <w:autoSpaceDE w:val="0"/>
        <w:autoSpaceDN w:val="0"/>
        <w:adjustRightInd w:val="0"/>
        <w:spacing w:after="0" w:line="240" w:lineRule="auto"/>
        <w:rPr>
          <w:rFonts w:ascii="Times New Roman" w:hAnsi="Times New Roman" w:cs="Times New Roman"/>
        </w:rPr>
      </w:pPr>
    </w:p>
    <w:p w:rsidR="00832D1D" w:rsidRPr="00595486" w:rsidRDefault="00832D1D" w:rsidP="00595486">
      <w:pPr>
        <w:autoSpaceDE w:val="0"/>
        <w:autoSpaceDN w:val="0"/>
        <w:adjustRightInd w:val="0"/>
        <w:spacing w:after="0" w:line="240" w:lineRule="auto"/>
        <w:jc w:val="both"/>
        <w:rPr>
          <w:rFonts w:ascii="Times New Roman" w:hAnsi="Times New Roman" w:cs="Times New Roman"/>
          <w:color w:val="000000"/>
        </w:rPr>
      </w:pPr>
      <w:r w:rsidRPr="00595486">
        <w:rPr>
          <w:rFonts w:ascii="Times New Roman" w:hAnsi="Times New Roman" w:cs="Times New Roman"/>
        </w:rPr>
        <w:t xml:space="preserve">Мне   разъяснено,  что  в  соответствии  </w:t>
      </w:r>
      <w:r w:rsidRPr="00595486">
        <w:rPr>
          <w:rFonts w:ascii="Times New Roman" w:hAnsi="Times New Roman" w:cs="Times New Roman"/>
          <w:color w:val="000000"/>
        </w:rPr>
        <w:t xml:space="preserve">с  </w:t>
      </w:r>
      <w:hyperlink r:id="rId53" w:history="1">
        <w:r w:rsidRPr="00595486">
          <w:rPr>
            <w:rFonts w:ascii="Times New Roman" w:hAnsi="Times New Roman" w:cs="Times New Roman"/>
            <w:color w:val="000000"/>
          </w:rPr>
          <w:t>Федеральным  законом</w:t>
        </w:r>
      </w:hyperlink>
      <w:r w:rsidRPr="00595486">
        <w:rPr>
          <w:rFonts w:ascii="Times New Roman" w:hAnsi="Times New Roman" w:cs="Times New Roman"/>
          <w:color w:val="000000"/>
        </w:rPr>
        <w:t xml:space="preserve">  от</w:t>
      </w:r>
    </w:p>
    <w:p w:rsidR="00832D1D" w:rsidRPr="00595486" w:rsidRDefault="00832D1D" w:rsidP="00595486">
      <w:pPr>
        <w:autoSpaceDE w:val="0"/>
        <w:autoSpaceDN w:val="0"/>
        <w:adjustRightInd w:val="0"/>
        <w:spacing w:after="0" w:line="240" w:lineRule="auto"/>
        <w:jc w:val="both"/>
        <w:rPr>
          <w:rFonts w:ascii="Times New Roman" w:hAnsi="Times New Roman" w:cs="Times New Roman"/>
          <w:color w:val="000000"/>
        </w:rPr>
      </w:pPr>
      <w:r w:rsidRPr="00595486">
        <w:rPr>
          <w:rFonts w:ascii="Times New Roman" w:hAnsi="Times New Roman" w:cs="Times New Roman"/>
          <w:color w:val="000000"/>
        </w:rPr>
        <w:t>27.07.2010  N 210-ФЗ  "Об  организации  предоставления  государственных и</w:t>
      </w:r>
    </w:p>
    <w:p w:rsidR="00832D1D" w:rsidRPr="00595486" w:rsidRDefault="00832D1D" w:rsidP="00595486">
      <w:pPr>
        <w:autoSpaceDE w:val="0"/>
        <w:autoSpaceDN w:val="0"/>
        <w:adjustRightInd w:val="0"/>
        <w:spacing w:after="0" w:line="240" w:lineRule="auto"/>
        <w:jc w:val="both"/>
        <w:rPr>
          <w:rFonts w:ascii="Times New Roman" w:hAnsi="Times New Roman" w:cs="Times New Roman"/>
          <w:color w:val="000000"/>
        </w:rPr>
      </w:pPr>
      <w:r w:rsidRPr="00595486">
        <w:rPr>
          <w:rFonts w:ascii="Times New Roman" w:hAnsi="Times New Roman" w:cs="Times New Roman"/>
          <w:color w:val="000000"/>
        </w:rPr>
        <w:t xml:space="preserve">муниципальных  услуг"  документы, указанные в </w:t>
      </w:r>
      <w:hyperlink w:anchor="sub_1015" w:history="1">
        <w:r w:rsidRPr="00595486">
          <w:rPr>
            <w:rFonts w:ascii="Times New Roman" w:hAnsi="Times New Roman" w:cs="Times New Roman"/>
            <w:color w:val="000000"/>
          </w:rPr>
          <w:t xml:space="preserve">пункте </w:t>
        </w:r>
        <w:r>
          <w:rPr>
            <w:rFonts w:ascii="Times New Roman" w:hAnsi="Times New Roman" w:cs="Times New Roman"/>
            <w:color w:val="000000"/>
          </w:rPr>
          <w:t>2</w:t>
        </w:r>
        <w:r w:rsidRPr="00595486">
          <w:rPr>
            <w:rFonts w:ascii="Times New Roman" w:hAnsi="Times New Roman" w:cs="Times New Roman"/>
            <w:color w:val="000000"/>
          </w:rPr>
          <w:t>5</w:t>
        </w:r>
      </w:hyperlink>
      <w:r w:rsidRPr="00595486">
        <w:rPr>
          <w:rFonts w:ascii="Times New Roman" w:hAnsi="Times New Roman" w:cs="Times New Roman"/>
          <w:color w:val="000000"/>
        </w:rPr>
        <w:t xml:space="preserve"> Административного</w:t>
      </w:r>
    </w:p>
    <w:p w:rsidR="00832D1D" w:rsidRPr="00595486" w:rsidRDefault="00832D1D" w:rsidP="00595486">
      <w:pPr>
        <w:autoSpaceDE w:val="0"/>
        <w:autoSpaceDN w:val="0"/>
        <w:adjustRightInd w:val="0"/>
        <w:spacing w:after="0" w:line="240" w:lineRule="auto"/>
        <w:jc w:val="both"/>
        <w:rPr>
          <w:rFonts w:ascii="Times New Roman" w:hAnsi="Times New Roman" w:cs="Times New Roman"/>
          <w:color w:val="000000"/>
        </w:rPr>
      </w:pPr>
      <w:r w:rsidRPr="00595486">
        <w:rPr>
          <w:rFonts w:ascii="Times New Roman" w:hAnsi="Times New Roman" w:cs="Times New Roman"/>
          <w:color w:val="000000"/>
        </w:rPr>
        <w:t>регламента,   необязательны  для  представления  и  могут  быть  получены</w:t>
      </w:r>
    </w:p>
    <w:p w:rsidR="00832D1D" w:rsidRPr="00595486" w:rsidRDefault="00832D1D" w:rsidP="00595486">
      <w:pPr>
        <w:autoSpaceDE w:val="0"/>
        <w:autoSpaceDN w:val="0"/>
        <w:adjustRightInd w:val="0"/>
        <w:spacing w:after="0" w:line="240" w:lineRule="auto"/>
        <w:jc w:val="both"/>
        <w:rPr>
          <w:rFonts w:ascii="Times New Roman" w:hAnsi="Times New Roman" w:cs="Times New Roman"/>
        </w:rPr>
      </w:pPr>
      <w:r w:rsidRPr="00595486">
        <w:rPr>
          <w:rFonts w:ascii="Times New Roman" w:hAnsi="Times New Roman" w:cs="Times New Roman"/>
          <w:color w:val="000000"/>
        </w:rPr>
        <w:t xml:space="preserve">отделом по управлению муниципальным имуществом администрации  </w:t>
      </w:r>
      <w:r w:rsidRPr="00595486">
        <w:rPr>
          <w:rFonts w:ascii="Times New Roman" w:hAnsi="Times New Roman" w:cs="Times New Roman"/>
        </w:rPr>
        <w:t>городского    округа Нижняя Салда, МФЦ,  самостоятельно.</w:t>
      </w:r>
    </w:p>
    <w:p w:rsidR="00832D1D" w:rsidRPr="00595486" w:rsidRDefault="00832D1D" w:rsidP="00595486">
      <w:pPr>
        <w:autoSpaceDE w:val="0"/>
        <w:autoSpaceDN w:val="0"/>
        <w:adjustRightInd w:val="0"/>
        <w:spacing w:after="0" w:line="240" w:lineRule="auto"/>
        <w:jc w:val="both"/>
        <w:rPr>
          <w:rFonts w:ascii="Times New Roman" w:hAnsi="Times New Roman" w:cs="Times New Roman"/>
        </w:rPr>
      </w:pPr>
      <w:r w:rsidRPr="00595486">
        <w:rPr>
          <w:rFonts w:ascii="Times New Roman" w:hAnsi="Times New Roman" w:cs="Times New Roman"/>
        </w:rPr>
        <w:t>Вышеуказанные документы приобщаются мной по собственной инициативе.</w:t>
      </w:r>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______________</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(подпись)</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______________</w:t>
      </w:r>
    </w:p>
    <w:p w:rsidR="00832D1D" w:rsidRPr="00595486" w:rsidRDefault="00832D1D" w:rsidP="000D0FE7">
      <w:pPr>
        <w:autoSpaceDE w:val="0"/>
        <w:autoSpaceDN w:val="0"/>
        <w:adjustRightInd w:val="0"/>
        <w:spacing w:after="0" w:line="240" w:lineRule="auto"/>
        <w:rPr>
          <w:rFonts w:ascii="Times New Roman" w:hAnsi="Times New Roman" w:cs="Times New Roman"/>
        </w:rPr>
      </w:pPr>
      <w:r w:rsidRPr="00595486">
        <w:rPr>
          <w:rFonts w:ascii="Times New Roman" w:hAnsi="Times New Roman" w:cs="Times New Roman"/>
        </w:rPr>
        <w:t xml:space="preserve">    (дата)</w:t>
      </w: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Default="00832D1D" w:rsidP="000D0FE7">
      <w:pPr>
        <w:autoSpaceDE w:val="0"/>
        <w:autoSpaceDN w:val="0"/>
        <w:adjustRightInd w:val="0"/>
        <w:spacing w:after="0" w:line="240" w:lineRule="auto"/>
        <w:rPr>
          <w:rFonts w:ascii="Times New Roman" w:hAnsi="Times New Roman" w:cs="Times New Roman"/>
        </w:rPr>
      </w:pPr>
    </w:p>
    <w:p w:rsidR="00832D1D" w:rsidRPr="000062FE" w:rsidRDefault="00832D1D" w:rsidP="000062FE">
      <w:pPr>
        <w:autoSpaceDE w:val="0"/>
        <w:autoSpaceDN w:val="0"/>
        <w:adjustRightInd w:val="0"/>
        <w:spacing w:after="0" w:line="240" w:lineRule="auto"/>
        <w:ind w:left="142" w:hanging="142"/>
        <w:jc w:val="right"/>
        <w:rPr>
          <w:rFonts w:ascii="Times New Roman" w:hAnsi="Times New Roman" w:cs="Times New Roman"/>
          <w:color w:val="000000"/>
          <w:sz w:val="24"/>
          <w:szCs w:val="24"/>
        </w:rPr>
      </w:pPr>
      <w:bookmarkStart w:id="97" w:name="sub_1200"/>
      <w:r w:rsidRPr="000062FE">
        <w:rPr>
          <w:rFonts w:ascii="Times New Roman" w:hAnsi="Times New Roman" w:cs="Times New Roman"/>
          <w:b/>
          <w:bCs/>
          <w:color w:val="000000"/>
          <w:sz w:val="24"/>
          <w:szCs w:val="24"/>
        </w:rPr>
        <w:t>Приложение N 2</w:t>
      </w:r>
    </w:p>
    <w:bookmarkEnd w:id="97"/>
    <w:p w:rsidR="00832D1D" w:rsidRPr="000062FE" w:rsidRDefault="00832D1D" w:rsidP="000D0FE7">
      <w:pPr>
        <w:autoSpaceDE w:val="0"/>
        <w:autoSpaceDN w:val="0"/>
        <w:adjustRightInd w:val="0"/>
        <w:spacing w:after="0" w:line="240" w:lineRule="auto"/>
        <w:ind w:firstLine="698"/>
        <w:jc w:val="right"/>
        <w:rPr>
          <w:rFonts w:ascii="Times New Roman" w:hAnsi="Times New Roman" w:cs="Times New Roman"/>
          <w:color w:val="000000"/>
          <w:sz w:val="24"/>
          <w:szCs w:val="24"/>
        </w:rPr>
      </w:pPr>
      <w:r w:rsidRPr="000062FE">
        <w:rPr>
          <w:rFonts w:ascii="Times New Roman" w:hAnsi="Times New Roman" w:cs="Times New Roman"/>
          <w:b/>
          <w:bCs/>
          <w:color w:val="000000"/>
          <w:sz w:val="24"/>
          <w:szCs w:val="24"/>
        </w:rPr>
        <w:t xml:space="preserve">к </w:t>
      </w:r>
      <w:hyperlink w:anchor="sub_1000" w:history="1">
        <w:r w:rsidRPr="000062FE">
          <w:rPr>
            <w:rFonts w:ascii="Times New Roman" w:hAnsi="Times New Roman" w:cs="Times New Roman"/>
            <w:color w:val="000000"/>
            <w:sz w:val="24"/>
            <w:szCs w:val="24"/>
          </w:rPr>
          <w:t>Административному регламенту</w:t>
        </w:r>
      </w:hyperlink>
    </w:p>
    <w:p w:rsidR="00832D1D" w:rsidRPr="000062FE" w:rsidRDefault="00832D1D" w:rsidP="000D0FE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32D1D" w:rsidRPr="00595486" w:rsidRDefault="00832D1D" w:rsidP="000D0FE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95486">
        <w:rPr>
          <w:rFonts w:ascii="Times New Roman" w:hAnsi="Times New Roman" w:cs="Times New Roman"/>
          <w:b/>
          <w:bCs/>
          <w:color w:val="26282F"/>
          <w:sz w:val="24"/>
          <w:szCs w:val="24"/>
        </w:rPr>
        <w:t>Блок-схема</w:t>
      </w:r>
      <w:r w:rsidRPr="00595486">
        <w:rPr>
          <w:rFonts w:ascii="Times New Roman" w:hAnsi="Times New Roman" w:cs="Times New Roman"/>
          <w:b/>
          <w:bCs/>
          <w:color w:val="26282F"/>
          <w:sz w:val="24"/>
          <w:szCs w:val="24"/>
        </w:rPr>
        <w:br/>
        <w:t>предоставления муниципальной услуги "Предварительное согласование предоставления земельных участков"</w:t>
      </w:r>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0D0FE7">
      <w:pPr>
        <w:autoSpaceDE w:val="0"/>
        <w:autoSpaceDN w:val="0"/>
        <w:adjustRightInd w:val="0"/>
        <w:spacing w:after="0" w:line="240" w:lineRule="auto"/>
        <w:ind w:firstLine="720"/>
        <w:jc w:val="both"/>
        <w:rPr>
          <w:rFonts w:ascii="Times New Roman" w:hAnsi="Times New Roman" w:cs="Times New Roman"/>
          <w:sz w:val="24"/>
          <w:szCs w:val="24"/>
        </w:rPr>
      </w:pPr>
    </w:p>
    <w:p w:rsidR="00832D1D" w:rsidRPr="00595486" w:rsidRDefault="00832D1D" w:rsidP="002D7EE0">
      <w:pPr>
        <w:tabs>
          <w:tab w:val="left" w:pos="9072"/>
          <w:tab w:val="left" w:pos="9781"/>
        </w:tabs>
        <w:rPr>
          <w:rFonts w:ascii="Times New Roman" w:hAnsi="Times New Roman" w:cs="Times New Roman"/>
        </w:rPr>
      </w:pPr>
      <w:r w:rsidRPr="00AA3BDD">
        <w:rPr>
          <w:rFonts w:ascii="Times New Roman" w:hAnsi="Times New Roman" w:cs="Times New Roman"/>
          <w:noProof/>
          <w:lang w:eastAsia="ru-RU"/>
        </w:rPr>
        <w:pict>
          <v:shape id="Рисунок 2" o:spid="_x0000_i1026" type="#_x0000_t75" style="width:444.75pt;height:525.75pt;visibility:visible">
            <v:imagedata r:id="rId54" o:title=""/>
          </v:shape>
        </w:pic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0"/>
        <w:gridCol w:w="80"/>
        <w:gridCol w:w="1987"/>
        <w:gridCol w:w="80"/>
      </w:tblGrid>
      <w:tr w:rsidR="00832D1D" w:rsidRPr="00AA3BDD">
        <w:trPr>
          <w:trHeight w:val="50"/>
        </w:trPr>
        <w:tc>
          <w:tcPr>
            <w:tcW w:w="2380" w:type="dxa"/>
            <w:tcBorders>
              <w:top w:val="nil"/>
              <w:left w:val="nil"/>
              <w:bottom w:val="nil"/>
              <w:right w:val="nil"/>
            </w:tcBorders>
            <w:tcMar>
              <w:top w:w="30" w:type="dxa"/>
              <w:left w:w="30" w:type="dxa"/>
              <w:bottom w:w="30" w:type="dxa"/>
              <w:right w:w="30" w:type="dxa"/>
            </w:tcMar>
          </w:tcPr>
          <w:p w:rsidR="00832D1D" w:rsidRPr="00595486" w:rsidRDefault="00832D1D" w:rsidP="00B5108C">
            <w:pPr>
              <w:spacing w:before="30" w:after="30" w:line="240" w:lineRule="auto"/>
              <w:ind w:left="120" w:right="120"/>
              <w:rPr>
                <w:rFonts w:ascii="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tcPr>
          <w:p w:rsidR="00832D1D" w:rsidRPr="00595486" w:rsidRDefault="00832D1D" w:rsidP="00B5108C">
            <w:pPr>
              <w:spacing w:line="240" w:lineRule="auto"/>
              <w:ind w:left="120" w:right="120"/>
              <w:rPr>
                <w:rFonts w:ascii="Times New Roman" w:hAnsi="Times New Roman" w:cs="Times New Roman"/>
                <w:sz w:val="24"/>
                <w:szCs w:val="24"/>
                <w:lang w:eastAsia="ru-RU"/>
              </w:rPr>
            </w:pPr>
          </w:p>
        </w:tc>
        <w:tc>
          <w:tcPr>
            <w:tcW w:w="1987" w:type="dxa"/>
            <w:tcBorders>
              <w:top w:val="nil"/>
              <w:left w:val="nil"/>
              <w:bottom w:val="nil"/>
              <w:right w:val="nil"/>
            </w:tcBorders>
            <w:tcMar>
              <w:top w:w="30" w:type="dxa"/>
              <w:left w:w="30" w:type="dxa"/>
              <w:bottom w:w="30" w:type="dxa"/>
              <w:right w:w="30" w:type="dxa"/>
            </w:tcMar>
          </w:tcPr>
          <w:p w:rsidR="00832D1D" w:rsidRDefault="00832D1D" w:rsidP="00B5108C">
            <w:pPr>
              <w:spacing w:before="105" w:after="90" w:line="240" w:lineRule="auto"/>
              <w:ind w:left="120" w:right="120"/>
              <w:rPr>
                <w:rFonts w:ascii="Times New Roman" w:hAnsi="Times New Roman" w:cs="Times New Roman"/>
                <w:sz w:val="24"/>
                <w:szCs w:val="24"/>
                <w:lang w:eastAsia="ru-RU"/>
              </w:rPr>
            </w:pPr>
          </w:p>
          <w:p w:rsidR="00832D1D" w:rsidRPr="00595486" w:rsidRDefault="00832D1D" w:rsidP="00B5108C">
            <w:pPr>
              <w:spacing w:before="105" w:after="90" w:line="240" w:lineRule="auto"/>
              <w:ind w:left="120" w:right="120"/>
              <w:rPr>
                <w:rFonts w:ascii="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tcPr>
          <w:p w:rsidR="00832D1D" w:rsidRPr="00595486" w:rsidRDefault="00832D1D" w:rsidP="00B5108C">
            <w:pPr>
              <w:spacing w:before="105" w:after="90" w:line="240" w:lineRule="auto"/>
              <w:ind w:left="120" w:right="120"/>
              <w:rPr>
                <w:rFonts w:ascii="Times New Roman" w:hAnsi="Times New Roman" w:cs="Times New Roman"/>
                <w:sz w:val="24"/>
                <w:szCs w:val="24"/>
                <w:lang w:eastAsia="ru-RU"/>
              </w:rPr>
            </w:pPr>
          </w:p>
        </w:tc>
      </w:tr>
    </w:tbl>
    <w:p w:rsidR="00832D1D" w:rsidRPr="00595486" w:rsidRDefault="00832D1D" w:rsidP="00E21E95">
      <w:pPr>
        <w:overflowPunct w:val="0"/>
        <w:autoSpaceDE w:val="0"/>
        <w:autoSpaceDN w:val="0"/>
        <w:adjustRightInd w:val="0"/>
        <w:spacing w:after="0" w:line="240" w:lineRule="auto"/>
        <w:jc w:val="center"/>
        <w:textAlignment w:val="baseline"/>
      </w:pPr>
    </w:p>
    <w:sectPr w:rsidR="00832D1D" w:rsidRPr="00595486" w:rsidSect="00595486">
      <w:headerReference w:type="default" r:id="rId55"/>
      <w:pgSz w:w="11900" w:h="16800"/>
      <w:pgMar w:top="568" w:right="70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1D" w:rsidRDefault="00832D1D" w:rsidP="00901333">
      <w:pPr>
        <w:spacing w:after="0" w:line="240" w:lineRule="auto"/>
      </w:pPr>
      <w:r>
        <w:separator/>
      </w:r>
    </w:p>
  </w:endnote>
  <w:endnote w:type="continuationSeparator" w:id="0">
    <w:p w:rsidR="00832D1D" w:rsidRDefault="00832D1D" w:rsidP="00901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1D" w:rsidRDefault="00832D1D" w:rsidP="00901333">
      <w:pPr>
        <w:spacing w:after="0" w:line="240" w:lineRule="auto"/>
      </w:pPr>
      <w:r>
        <w:separator/>
      </w:r>
    </w:p>
  </w:footnote>
  <w:footnote w:type="continuationSeparator" w:id="0">
    <w:p w:rsidR="00832D1D" w:rsidRDefault="00832D1D" w:rsidP="00901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1D" w:rsidRDefault="00832D1D">
    <w:pPr>
      <w:pStyle w:val="Header"/>
      <w:jc w:val="center"/>
    </w:pPr>
    <w:fldSimple w:instr="PAGE   \* MERGEFORMAT">
      <w:r>
        <w:rPr>
          <w:noProof/>
        </w:rPr>
        <w:t>28</w:t>
      </w:r>
    </w:fldSimple>
  </w:p>
  <w:p w:rsidR="00832D1D" w:rsidRDefault="00832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636E8"/>
    <w:multiLevelType w:val="multilevel"/>
    <w:tmpl w:val="069CE236"/>
    <w:lvl w:ilvl="0">
      <w:start w:val="1"/>
      <w:numFmt w:val="decimal"/>
      <w:pStyle w:val="Heading1"/>
      <w:lvlText w:val="%1"/>
      <w:lvlJc w:val="left"/>
      <w:pPr>
        <w:tabs>
          <w:tab w:val="num" w:pos="567"/>
        </w:tabs>
        <w:ind w:left="567" w:hanging="567"/>
      </w:pPr>
      <w:rPr>
        <w:rFonts w:hint="default"/>
      </w:rPr>
    </w:lvl>
    <w:lvl w:ilvl="1">
      <w:start w:val="1"/>
      <w:numFmt w:val="decimal"/>
      <w:lvlRestart w:val="0"/>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Heading6"/>
      <w:lvlText w:val="%1.%2.%3.%4.%5.%6"/>
      <w:lvlJc w:val="left"/>
      <w:pPr>
        <w:tabs>
          <w:tab w:val="num" w:pos="1800"/>
        </w:tabs>
        <w:ind w:left="1418" w:hanging="1418"/>
      </w:pPr>
      <w:rPr>
        <w:rFonts w:hint="default"/>
      </w:rPr>
    </w:lvl>
    <w:lvl w:ilvl="6">
      <w:start w:val="1"/>
      <w:numFmt w:val="decimal"/>
      <w:pStyle w:val="Heading7"/>
      <w:lvlText w:val="%1.%2.%3.%4.%5.%6.%7"/>
      <w:lvlJc w:val="left"/>
      <w:pPr>
        <w:tabs>
          <w:tab w:val="num" w:pos="1800"/>
        </w:tabs>
        <w:ind w:left="1559" w:hanging="1559"/>
      </w:pPr>
      <w:rPr>
        <w:rFonts w:hint="default"/>
      </w:rPr>
    </w:lvl>
    <w:lvl w:ilvl="7">
      <w:start w:val="1"/>
      <w:numFmt w:val="decimal"/>
      <w:pStyle w:val="Heading8"/>
      <w:lvlText w:val="%1.%2.%3.%4.%5.%6.%7.%8"/>
      <w:lvlJc w:val="left"/>
      <w:pPr>
        <w:tabs>
          <w:tab w:val="num" w:pos="2160"/>
        </w:tabs>
        <w:ind w:left="1701" w:hanging="1701"/>
      </w:pPr>
      <w:rPr>
        <w:rFonts w:hint="default"/>
      </w:rPr>
    </w:lvl>
    <w:lvl w:ilvl="8">
      <w:start w:val="1"/>
      <w:numFmt w:val="decimal"/>
      <w:pStyle w:val="Heading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7F3"/>
    <w:rsid w:val="000062FE"/>
    <w:rsid w:val="00060331"/>
    <w:rsid w:val="000B58E7"/>
    <w:rsid w:val="000D0FE7"/>
    <w:rsid w:val="000E3013"/>
    <w:rsid w:val="000F2A17"/>
    <w:rsid w:val="000F5DBE"/>
    <w:rsid w:val="00104918"/>
    <w:rsid w:val="001679CE"/>
    <w:rsid w:val="00182AF8"/>
    <w:rsid w:val="001A4A6E"/>
    <w:rsid w:val="00227BC6"/>
    <w:rsid w:val="002422BA"/>
    <w:rsid w:val="002527F3"/>
    <w:rsid w:val="002B168E"/>
    <w:rsid w:val="002B3B20"/>
    <w:rsid w:val="002B4EAF"/>
    <w:rsid w:val="002C0104"/>
    <w:rsid w:val="002D7EE0"/>
    <w:rsid w:val="002E0E82"/>
    <w:rsid w:val="00333CCD"/>
    <w:rsid w:val="0037330F"/>
    <w:rsid w:val="003C7CF8"/>
    <w:rsid w:val="003D5CCA"/>
    <w:rsid w:val="003E0867"/>
    <w:rsid w:val="003E6632"/>
    <w:rsid w:val="00400D5C"/>
    <w:rsid w:val="0041478B"/>
    <w:rsid w:val="00434D32"/>
    <w:rsid w:val="00436A6C"/>
    <w:rsid w:val="004723F5"/>
    <w:rsid w:val="004911EB"/>
    <w:rsid w:val="004A1447"/>
    <w:rsid w:val="004C3196"/>
    <w:rsid w:val="004E6AC0"/>
    <w:rsid w:val="00507EBB"/>
    <w:rsid w:val="00564E78"/>
    <w:rsid w:val="0057797E"/>
    <w:rsid w:val="00595486"/>
    <w:rsid w:val="005F253D"/>
    <w:rsid w:val="006020D4"/>
    <w:rsid w:val="00634F2E"/>
    <w:rsid w:val="00686B26"/>
    <w:rsid w:val="006C3838"/>
    <w:rsid w:val="006D38E9"/>
    <w:rsid w:val="006E4284"/>
    <w:rsid w:val="006F5BB2"/>
    <w:rsid w:val="0070123E"/>
    <w:rsid w:val="00733CA1"/>
    <w:rsid w:val="0073635B"/>
    <w:rsid w:val="007C4C75"/>
    <w:rsid w:val="007E5C35"/>
    <w:rsid w:val="007F1B47"/>
    <w:rsid w:val="0080229B"/>
    <w:rsid w:val="00832D1D"/>
    <w:rsid w:val="00901333"/>
    <w:rsid w:val="0091571A"/>
    <w:rsid w:val="00937E2E"/>
    <w:rsid w:val="00995B19"/>
    <w:rsid w:val="009B4E41"/>
    <w:rsid w:val="009D1ABE"/>
    <w:rsid w:val="00A45420"/>
    <w:rsid w:val="00A84AD7"/>
    <w:rsid w:val="00AA3BDD"/>
    <w:rsid w:val="00AE5961"/>
    <w:rsid w:val="00B17AFD"/>
    <w:rsid w:val="00B5108C"/>
    <w:rsid w:val="00BC03C9"/>
    <w:rsid w:val="00C23F86"/>
    <w:rsid w:val="00C25377"/>
    <w:rsid w:val="00C30A4A"/>
    <w:rsid w:val="00C535AE"/>
    <w:rsid w:val="00C612A2"/>
    <w:rsid w:val="00CB2F96"/>
    <w:rsid w:val="00CC357F"/>
    <w:rsid w:val="00CC745E"/>
    <w:rsid w:val="00CF1778"/>
    <w:rsid w:val="00D0633D"/>
    <w:rsid w:val="00D24542"/>
    <w:rsid w:val="00D326D3"/>
    <w:rsid w:val="00D50740"/>
    <w:rsid w:val="00DE0039"/>
    <w:rsid w:val="00DF343F"/>
    <w:rsid w:val="00E21E95"/>
    <w:rsid w:val="00E524C8"/>
    <w:rsid w:val="00E67615"/>
    <w:rsid w:val="00E8161D"/>
    <w:rsid w:val="00EA0229"/>
    <w:rsid w:val="00EC52A8"/>
    <w:rsid w:val="00ED55FB"/>
    <w:rsid w:val="00EF4785"/>
    <w:rsid w:val="00F13D4A"/>
    <w:rsid w:val="00F245B5"/>
    <w:rsid w:val="00F34887"/>
    <w:rsid w:val="00F54B5C"/>
    <w:rsid w:val="00F7508F"/>
    <w:rsid w:val="00FA05E2"/>
    <w:rsid w:val="00FB53FE"/>
    <w:rsid w:val="00FB57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0A4A"/>
    <w:pPr>
      <w:spacing w:after="200" w:line="276" w:lineRule="auto"/>
    </w:pPr>
    <w:rPr>
      <w:rFonts w:cs="Calibri"/>
      <w:lang w:eastAsia="en-US"/>
    </w:rPr>
  </w:style>
  <w:style w:type="paragraph" w:styleId="Heading1">
    <w:name w:val="heading 1"/>
    <w:basedOn w:val="Normal"/>
    <w:next w:val="Normal"/>
    <w:link w:val="Heading1Char"/>
    <w:uiPriority w:val="99"/>
    <w:qFormat/>
    <w:rsid w:val="00CF1778"/>
    <w:pPr>
      <w:keepNext/>
      <w:widowControl w:val="0"/>
      <w:numPr>
        <w:numId w:val="1"/>
      </w:numPr>
      <w:tabs>
        <w:tab w:val="left" w:pos="1701"/>
      </w:tabs>
      <w:spacing w:before="240" w:after="240" w:line="240" w:lineRule="auto"/>
      <w:outlineLvl w:val="0"/>
    </w:pPr>
    <w:rPr>
      <w:rFonts w:ascii="Arial Narrow" w:eastAsia="Times New Roman" w:hAnsi="Arial Narrow" w:cs="Arial Narrow"/>
      <w:b/>
      <w:bCs/>
      <w:caps/>
      <w:color w:val="000080"/>
      <w:kern w:val="28"/>
      <w:sz w:val="24"/>
      <w:szCs w:val="24"/>
      <w:lang w:eastAsia="ru-RU"/>
    </w:rPr>
  </w:style>
  <w:style w:type="paragraph" w:styleId="Heading2">
    <w:name w:val="heading 2"/>
    <w:basedOn w:val="Normal"/>
    <w:next w:val="Normal"/>
    <w:link w:val="Heading2Char"/>
    <w:uiPriority w:val="99"/>
    <w:qFormat/>
    <w:rsid w:val="00CF1778"/>
    <w:pPr>
      <w:keepNext/>
      <w:widowControl w:val="0"/>
      <w:numPr>
        <w:ilvl w:val="1"/>
        <w:numId w:val="1"/>
      </w:numPr>
      <w:spacing w:before="240" w:after="120" w:line="240" w:lineRule="auto"/>
      <w:jc w:val="both"/>
      <w:outlineLvl w:val="1"/>
    </w:pPr>
    <w:rPr>
      <w:rFonts w:ascii="Arial Narrow" w:eastAsia="Times New Roman" w:hAnsi="Arial Narrow" w:cs="Arial Narrow"/>
      <w:b/>
      <w:bCs/>
      <w:smallCaps/>
      <w:color w:val="000080"/>
      <w:sz w:val="24"/>
      <w:szCs w:val="24"/>
      <w:lang w:eastAsia="ru-RU"/>
    </w:rPr>
  </w:style>
  <w:style w:type="paragraph" w:styleId="Heading3">
    <w:name w:val="heading 3"/>
    <w:basedOn w:val="Normal"/>
    <w:next w:val="Normal"/>
    <w:link w:val="Heading3Char"/>
    <w:uiPriority w:val="99"/>
    <w:qFormat/>
    <w:rsid w:val="00CF1778"/>
    <w:pPr>
      <w:keepNext/>
      <w:widowControl w:val="0"/>
      <w:numPr>
        <w:ilvl w:val="2"/>
        <w:numId w:val="1"/>
      </w:numPr>
      <w:spacing w:before="120" w:after="0" w:line="240" w:lineRule="auto"/>
      <w:outlineLvl w:val="2"/>
    </w:pPr>
    <w:rPr>
      <w:rFonts w:ascii="Arial Narrow" w:eastAsia="Times New Roman" w:hAnsi="Arial Narrow" w:cs="Arial Narrow"/>
      <w:b/>
      <w:bCs/>
      <w:i/>
      <w:iCs/>
      <w:color w:val="000080"/>
      <w:sz w:val="24"/>
      <w:szCs w:val="24"/>
      <w:lang w:eastAsia="ru-RU"/>
    </w:rPr>
  </w:style>
  <w:style w:type="paragraph" w:styleId="Heading4">
    <w:name w:val="heading 4"/>
    <w:basedOn w:val="Normal"/>
    <w:next w:val="Normal"/>
    <w:link w:val="Heading4Char"/>
    <w:uiPriority w:val="99"/>
    <w:qFormat/>
    <w:rsid w:val="00CF1778"/>
    <w:pPr>
      <w:keepNext/>
      <w:widowControl w:val="0"/>
      <w:numPr>
        <w:ilvl w:val="3"/>
        <w:numId w:val="1"/>
      </w:numPr>
      <w:spacing w:before="120" w:after="0" w:line="240" w:lineRule="auto"/>
      <w:outlineLvl w:val="3"/>
    </w:pPr>
    <w:rPr>
      <w:rFonts w:ascii="Arial Narrow" w:eastAsia="Times New Roman" w:hAnsi="Arial Narrow" w:cs="Arial Narrow"/>
      <w:color w:val="000080"/>
      <w:sz w:val="24"/>
      <w:szCs w:val="24"/>
      <w:lang w:eastAsia="ru-RU"/>
    </w:rPr>
  </w:style>
  <w:style w:type="paragraph" w:styleId="Heading6">
    <w:name w:val="heading 6"/>
    <w:basedOn w:val="Normal"/>
    <w:next w:val="Normal"/>
    <w:link w:val="Heading6Char"/>
    <w:uiPriority w:val="99"/>
    <w:qFormat/>
    <w:rsid w:val="00CF1778"/>
    <w:pPr>
      <w:keepNext/>
      <w:widowControl w:val="0"/>
      <w:numPr>
        <w:ilvl w:val="5"/>
        <w:numId w:val="1"/>
      </w:numPr>
      <w:spacing w:after="0" w:line="240" w:lineRule="auto"/>
      <w:jc w:val="center"/>
      <w:outlineLvl w:val="5"/>
    </w:pPr>
    <w:rPr>
      <w:rFonts w:ascii="Arial Narrow" w:eastAsia="Times New Roman" w:hAnsi="Arial Narrow" w:cs="Arial Narrow"/>
      <w:b/>
      <w:bCs/>
      <w:sz w:val="28"/>
      <w:szCs w:val="28"/>
      <w:lang w:eastAsia="ru-RU"/>
    </w:rPr>
  </w:style>
  <w:style w:type="paragraph" w:styleId="Heading7">
    <w:name w:val="heading 7"/>
    <w:basedOn w:val="Normal"/>
    <w:next w:val="Normal"/>
    <w:link w:val="Heading7Char"/>
    <w:uiPriority w:val="99"/>
    <w:qFormat/>
    <w:rsid w:val="00CF1778"/>
    <w:pPr>
      <w:widowControl w:val="0"/>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Heading8">
    <w:name w:val="heading 8"/>
    <w:basedOn w:val="Normal"/>
    <w:next w:val="Normal"/>
    <w:link w:val="Heading8Char"/>
    <w:uiPriority w:val="99"/>
    <w:qFormat/>
    <w:rsid w:val="00CF1778"/>
    <w:pPr>
      <w:keepNext/>
      <w:widowControl w:val="0"/>
      <w:numPr>
        <w:ilvl w:val="7"/>
        <w:numId w:val="1"/>
      </w:numPr>
      <w:spacing w:after="0" w:line="360" w:lineRule="auto"/>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9"/>
    <w:qFormat/>
    <w:rsid w:val="00CF1778"/>
    <w:pPr>
      <w:widowControl w:val="0"/>
      <w:numPr>
        <w:ilvl w:val="8"/>
        <w:numId w:val="1"/>
      </w:num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778"/>
    <w:rPr>
      <w:rFonts w:ascii="Arial Narrow" w:hAnsi="Arial Narrow" w:cs="Arial Narrow"/>
      <w:b/>
      <w:bCs/>
      <w:caps/>
      <w:color w:val="000080"/>
      <w:kern w:val="28"/>
      <w:sz w:val="20"/>
      <w:szCs w:val="20"/>
      <w:lang w:eastAsia="ru-RU"/>
    </w:rPr>
  </w:style>
  <w:style w:type="character" w:customStyle="1" w:styleId="Heading2Char">
    <w:name w:val="Heading 2 Char"/>
    <w:basedOn w:val="DefaultParagraphFont"/>
    <w:link w:val="Heading2"/>
    <w:uiPriority w:val="99"/>
    <w:locked/>
    <w:rsid w:val="00CF1778"/>
    <w:rPr>
      <w:rFonts w:ascii="Arial Narrow" w:hAnsi="Arial Narrow" w:cs="Arial Narrow"/>
      <w:b/>
      <w:bCs/>
      <w:smallCaps/>
      <w:color w:val="000080"/>
      <w:sz w:val="20"/>
      <w:szCs w:val="20"/>
      <w:lang w:eastAsia="ru-RU"/>
    </w:rPr>
  </w:style>
  <w:style w:type="character" w:customStyle="1" w:styleId="Heading3Char">
    <w:name w:val="Heading 3 Char"/>
    <w:basedOn w:val="DefaultParagraphFont"/>
    <w:link w:val="Heading3"/>
    <w:uiPriority w:val="99"/>
    <w:locked/>
    <w:rsid w:val="00CF1778"/>
    <w:rPr>
      <w:rFonts w:ascii="Arial Narrow" w:hAnsi="Arial Narrow" w:cs="Arial Narrow"/>
      <w:b/>
      <w:bCs/>
      <w:i/>
      <w:iCs/>
      <w:color w:val="000080"/>
      <w:sz w:val="20"/>
      <w:szCs w:val="20"/>
      <w:lang w:eastAsia="ru-RU"/>
    </w:rPr>
  </w:style>
  <w:style w:type="character" w:customStyle="1" w:styleId="Heading4Char">
    <w:name w:val="Heading 4 Char"/>
    <w:basedOn w:val="DefaultParagraphFont"/>
    <w:link w:val="Heading4"/>
    <w:uiPriority w:val="99"/>
    <w:locked/>
    <w:rsid w:val="00CF1778"/>
    <w:rPr>
      <w:rFonts w:ascii="Arial Narrow" w:hAnsi="Arial Narrow" w:cs="Arial Narrow"/>
      <w:color w:val="000080"/>
      <w:sz w:val="20"/>
      <w:szCs w:val="20"/>
      <w:lang w:eastAsia="ru-RU"/>
    </w:rPr>
  </w:style>
  <w:style w:type="character" w:customStyle="1" w:styleId="Heading6Char">
    <w:name w:val="Heading 6 Char"/>
    <w:basedOn w:val="DefaultParagraphFont"/>
    <w:link w:val="Heading6"/>
    <w:uiPriority w:val="99"/>
    <w:locked/>
    <w:rsid w:val="00CF1778"/>
    <w:rPr>
      <w:rFonts w:ascii="Arial Narrow" w:hAnsi="Arial Narrow" w:cs="Arial Narrow"/>
      <w:b/>
      <w:bCs/>
      <w:sz w:val="20"/>
      <w:szCs w:val="20"/>
      <w:lang w:eastAsia="ru-RU"/>
    </w:rPr>
  </w:style>
  <w:style w:type="character" w:customStyle="1" w:styleId="Heading7Char">
    <w:name w:val="Heading 7 Char"/>
    <w:basedOn w:val="DefaultParagraphFont"/>
    <w:link w:val="Heading7"/>
    <w:uiPriority w:val="99"/>
    <w:locked/>
    <w:rsid w:val="00CF1778"/>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CF1778"/>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CF1778"/>
    <w:rPr>
      <w:rFonts w:ascii="Arial" w:hAnsi="Arial" w:cs="Arial"/>
      <w:lang w:eastAsia="ru-RU"/>
    </w:rPr>
  </w:style>
  <w:style w:type="paragraph" w:styleId="BalloonText">
    <w:name w:val="Balloon Text"/>
    <w:basedOn w:val="Normal"/>
    <w:link w:val="BalloonTextChar"/>
    <w:uiPriority w:val="99"/>
    <w:semiHidden/>
    <w:rsid w:val="000D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FE7"/>
    <w:rPr>
      <w:rFonts w:ascii="Tahoma" w:hAnsi="Tahoma" w:cs="Tahoma"/>
      <w:sz w:val="16"/>
      <w:szCs w:val="16"/>
    </w:rPr>
  </w:style>
  <w:style w:type="character" w:styleId="Hyperlink">
    <w:name w:val="Hyperlink"/>
    <w:basedOn w:val="DefaultParagraphFont"/>
    <w:uiPriority w:val="99"/>
    <w:rsid w:val="005F253D"/>
    <w:rPr>
      <w:color w:val="0000FF"/>
      <w:u w:val="single"/>
    </w:rPr>
  </w:style>
  <w:style w:type="paragraph" w:styleId="Caption">
    <w:name w:val="caption"/>
    <w:basedOn w:val="Normal"/>
    <w:next w:val="Normal"/>
    <w:uiPriority w:val="99"/>
    <w:qFormat/>
    <w:rsid w:val="00C25377"/>
    <w:pPr>
      <w:spacing w:line="240" w:lineRule="auto"/>
    </w:pPr>
    <w:rPr>
      <w:b/>
      <w:bCs/>
      <w:color w:val="4F81BD"/>
      <w:sz w:val="18"/>
      <w:szCs w:val="18"/>
    </w:rPr>
  </w:style>
  <w:style w:type="paragraph" w:styleId="Header">
    <w:name w:val="header"/>
    <w:basedOn w:val="Normal"/>
    <w:link w:val="HeaderChar"/>
    <w:uiPriority w:val="99"/>
    <w:rsid w:val="009013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01333"/>
  </w:style>
  <w:style w:type="paragraph" w:styleId="Footer">
    <w:name w:val="footer"/>
    <w:basedOn w:val="Normal"/>
    <w:link w:val="FooterChar"/>
    <w:uiPriority w:val="99"/>
    <w:rsid w:val="009013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1333"/>
  </w:style>
  <w:style w:type="paragraph" w:customStyle="1" w:styleId="a">
    <w:name w:val="Знак Знак Знак Знак Знак Знак Знак"/>
    <w:basedOn w:val="Normal"/>
    <w:uiPriority w:val="99"/>
    <w:rsid w:val="00B17AFD"/>
    <w:pPr>
      <w:spacing w:after="0" w:line="240" w:lineRule="auto"/>
    </w:pPr>
    <w:rPr>
      <w:rFonts w:ascii="Verdana" w:eastAsia="Times New Roman"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1511943126">
      <w:marLeft w:val="0"/>
      <w:marRight w:val="0"/>
      <w:marTop w:val="0"/>
      <w:marBottom w:val="0"/>
      <w:divBdr>
        <w:top w:val="none" w:sz="0" w:space="0" w:color="auto"/>
        <w:left w:val="none" w:sz="0" w:space="0" w:color="auto"/>
        <w:bottom w:val="none" w:sz="0" w:space="0" w:color="auto"/>
        <w:right w:val="none" w:sz="0" w:space="0" w:color="auto"/>
      </w:divBdr>
      <w:divsChild>
        <w:div w:id="1511943124">
          <w:marLeft w:val="0"/>
          <w:marRight w:val="0"/>
          <w:marTop w:val="0"/>
          <w:marBottom w:val="0"/>
          <w:divBdr>
            <w:top w:val="none" w:sz="0" w:space="0" w:color="auto"/>
            <w:left w:val="none" w:sz="0" w:space="0" w:color="auto"/>
            <w:bottom w:val="none" w:sz="0" w:space="0" w:color="auto"/>
            <w:right w:val="none" w:sz="0" w:space="0" w:color="auto"/>
          </w:divBdr>
        </w:div>
        <w:div w:id="1511943125">
          <w:marLeft w:val="0"/>
          <w:marRight w:val="0"/>
          <w:marTop w:val="0"/>
          <w:marBottom w:val="0"/>
          <w:divBdr>
            <w:top w:val="none" w:sz="0" w:space="0" w:color="auto"/>
            <w:left w:val="none" w:sz="0" w:space="0" w:color="auto"/>
            <w:bottom w:val="none" w:sz="0" w:space="0" w:color="auto"/>
            <w:right w:val="none" w:sz="0" w:space="0" w:color="auto"/>
          </w:divBdr>
          <w:divsChild>
            <w:div w:id="1511943123">
              <w:marLeft w:val="0"/>
              <w:marRight w:val="0"/>
              <w:marTop w:val="0"/>
              <w:marBottom w:val="0"/>
              <w:divBdr>
                <w:top w:val="none" w:sz="0" w:space="0" w:color="auto"/>
                <w:left w:val="none" w:sz="0" w:space="0" w:color="auto"/>
                <w:bottom w:val="none" w:sz="0" w:space="0" w:color="auto"/>
                <w:right w:val="none" w:sz="0" w:space="0" w:color="auto"/>
              </w:divBdr>
            </w:div>
          </w:divsChild>
        </w:div>
        <w:div w:id="1511943127">
          <w:marLeft w:val="0"/>
          <w:marRight w:val="0"/>
          <w:marTop w:val="0"/>
          <w:marBottom w:val="0"/>
          <w:divBdr>
            <w:top w:val="none" w:sz="0" w:space="0" w:color="auto"/>
            <w:left w:val="none" w:sz="0" w:space="0" w:color="auto"/>
            <w:bottom w:val="none" w:sz="0" w:space="0" w:color="auto"/>
            <w:right w:val="none" w:sz="0" w:space="0" w:color="auto"/>
          </w:divBdr>
          <w:divsChild>
            <w:div w:id="15119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0" TargetMode="External"/><Relationship Id="rId18" Type="http://schemas.openxmlformats.org/officeDocument/2006/relationships/hyperlink" Target="http://nsaldago.ru" TargetMode="External"/><Relationship Id="rId26" Type="http://schemas.openxmlformats.org/officeDocument/2006/relationships/hyperlink" Target="garantF1://12077515.0" TargetMode="External"/><Relationship Id="rId39" Type="http://schemas.openxmlformats.org/officeDocument/2006/relationships/hyperlink" Target="garantF1://12024624.3916122" TargetMode="External"/><Relationship Id="rId21" Type="http://schemas.openxmlformats.org/officeDocument/2006/relationships/hyperlink" Target="garantF1://12024625.0" TargetMode="External"/><Relationship Id="rId34" Type="http://schemas.openxmlformats.org/officeDocument/2006/relationships/hyperlink" Target="garantF1://12024624.11111016" TargetMode="External"/><Relationship Id="rId42" Type="http://schemas.openxmlformats.org/officeDocument/2006/relationships/hyperlink" Target="garantF1://12024624.391611" TargetMode="External"/><Relationship Id="rId47" Type="http://schemas.openxmlformats.org/officeDocument/2006/relationships/hyperlink" Target="garantF1://9223991.579" TargetMode="External"/><Relationship Id="rId50" Type="http://schemas.openxmlformats.org/officeDocument/2006/relationships/hyperlink" Target="garantF1://12024624.395"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24624.39102" TargetMode="External"/><Relationship Id="rId17" Type="http://schemas.openxmlformats.org/officeDocument/2006/relationships/hyperlink" Target="http://www.r66.nalog.ru" TargetMode="External"/><Relationship Id="rId25" Type="http://schemas.openxmlformats.org/officeDocument/2006/relationships/hyperlink" Target="garantF1://12046661.0" TargetMode="External"/><Relationship Id="rId33" Type="http://schemas.openxmlformats.org/officeDocument/2006/relationships/hyperlink" Target="garantF1://12077515.706" TargetMode="External"/><Relationship Id="rId38" Type="http://schemas.openxmlformats.org/officeDocument/2006/relationships/hyperlink" Target="garantF1://12024624.3916115"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0064072.18502" TargetMode="External"/><Relationship Id="rId20" Type="http://schemas.openxmlformats.org/officeDocument/2006/relationships/hyperlink" Target="garantF1://35089578.36" TargetMode="External"/><Relationship Id="rId29" Type="http://schemas.openxmlformats.org/officeDocument/2006/relationships/hyperlink" Target="garantF1://97585.12000" TargetMode="External"/><Relationship Id="rId41" Type="http://schemas.openxmlformats.org/officeDocument/2006/relationships/hyperlink" Target="garantF1://12054874.0"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65" TargetMode="External"/><Relationship Id="rId24" Type="http://schemas.openxmlformats.org/officeDocument/2006/relationships/hyperlink" Target="garantF1://12054874.0" TargetMode="External"/><Relationship Id="rId32" Type="http://schemas.openxmlformats.org/officeDocument/2006/relationships/hyperlink" Target="garantF1://12077515.72" TargetMode="External"/><Relationship Id="rId37" Type="http://schemas.openxmlformats.org/officeDocument/2006/relationships/hyperlink" Target="garantF1://12024624.391611" TargetMode="External"/><Relationship Id="rId40" Type="http://schemas.openxmlformats.org/officeDocument/2006/relationships/hyperlink" Target="garantF1://12024624.3916123" TargetMode="External"/><Relationship Id="rId45" Type="http://schemas.openxmlformats.org/officeDocument/2006/relationships/hyperlink" Target="garantF1://12077515.70203" TargetMode="External"/><Relationship Id="rId53"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10064072.1851" TargetMode="External"/><Relationship Id="rId23" Type="http://schemas.openxmlformats.org/officeDocument/2006/relationships/hyperlink" Target="garantF1://12038257.0" TargetMode="External"/><Relationship Id="rId28" Type="http://schemas.openxmlformats.org/officeDocument/2006/relationships/hyperlink" Target="garantF1://9223991.1604" TargetMode="External"/><Relationship Id="rId36" Type="http://schemas.openxmlformats.org/officeDocument/2006/relationships/hyperlink" Target="garantF1://12024624.11119" TargetMode="External"/><Relationship Id="rId49" Type="http://schemas.openxmlformats.org/officeDocument/2006/relationships/hyperlink" Target="garantF1://12024624.3932" TargetMode="External"/><Relationship Id="rId57" Type="http://schemas.openxmlformats.org/officeDocument/2006/relationships/theme" Target="theme/theme1.xml"/><Relationship Id="rId10" Type="http://schemas.openxmlformats.org/officeDocument/2006/relationships/hyperlink" Target="garantF1://12024624.395" TargetMode="External"/><Relationship Id="rId19" Type="http://schemas.openxmlformats.org/officeDocument/2006/relationships/hyperlink" Target="garantF1://12077515.73" TargetMode="External"/><Relationship Id="rId31" Type="http://schemas.openxmlformats.org/officeDocument/2006/relationships/hyperlink" Target="garantF1://12077515.71" TargetMode="External"/><Relationship Id="rId44" Type="http://schemas.openxmlformats.org/officeDocument/2006/relationships/hyperlink" Target="http://nsaldago.ru" TargetMode="External"/><Relationship Id="rId52" Type="http://schemas.openxmlformats.org/officeDocument/2006/relationships/hyperlink" Target="garantF1://12024624.39102" TargetMode="External"/><Relationship Id="rId4" Type="http://schemas.openxmlformats.org/officeDocument/2006/relationships/webSettings" Target="webSettings.xml"/><Relationship Id="rId9" Type="http://schemas.openxmlformats.org/officeDocument/2006/relationships/hyperlink" Target="garantF1://12024624.3932" TargetMode="External"/><Relationship Id="rId14" Type="http://schemas.openxmlformats.org/officeDocument/2006/relationships/hyperlink" Target="garantF1://10064072.185" TargetMode="External"/><Relationship Id="rId22" Type="http://schemas.openxmlformats.org/officeDocument/2006/relationships/hyperlink" Target="garantF1://12038258.0" TargetMode="External"/><Relationship Id="rId27" Type="http://schemas.openxmlformats.org/officeDocument/2006/relationships/hyperlink" Target="garantF1://70778720.0" TargetMode="External"/><Relationship Id="rId30" Type="http://schemas.openxmlformats.org/officeDocument/2006/relationships/hyperlink" Target="garantF1://12024624.11111012" TargetMode="External"/><Relationship Id="rId35" Type="http://schemas.openxmlformats.org/officeDocument/2006/relationships/hyperlink" Target="garantF1://12024624.111110" TargetMode="External"/><Relationship Id="rId43" Type="http://schemas.openxmlformats.org/officeDocument/2006/relationships/hyperlink" Target="garantF1://9223991.579" TargetMode="External"/><Relationship Id="rId48" Type="http://schemas.openxmlformats.org/officeDocument/2006/relationships/hyperlink" Target="garantF1://12054874.0" TargetMode="External"/><Relationship Id="rId56" Type="http://schemas.openxmlformats.org/officeDocument/2006/relationships/fontTable" Target="fontTable.xml"/><Relationship Id="rId8" Type="http://schemas.openxmlformats.org/officeDocument/2006/relationships/image" Target="http://gerb.rossel.ru/data/Image/catalog_symb/71_mini.jpg" TargetMode="External"/><Relationship Id="rId51" Type="http://schemas.openxmlformats.org/officeDocument/2006/relationships/hyperlink" Target="garantF1://12024624.396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28</Pages>
  <Words>8723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cp:lastPrinted>2015-06-03T09:07:00Z</cp:lastPrinted>
  <dcterms:created xsi:type="dcterms:W3CDTF">2015-06-17T04:04:00Z</dcterms:created>
  <dcterms:modified xsi:type="dcterms:W3CDTF">2015-07-13T08:51:00Z</dcterms:modified>
</cp:coreProperties>
</file>