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BB" w:rsidRDefault="00380FBB" w:rsidP="00380F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Профилактика острых кишечных инфекций.</w:t>
      </w:r>
    </w:p>
    <w:p w:rsidR="00EB545C" w:rsidRPr="00EB545C" w:rsidRDefault="00EB545C" w:rsidP="00380FBB">
      <w:pPr>
        <w:rPr>
          <w:rFonts w:ascii="Times New Roman" w:hAnsi="Times New Roman" w:cs="Times New Roman"/>
          <w:b/>
          <w:sz w:val="20"/>
          <w:szCs w:val="20"/>
        </w:rPr>
      </w:pPr>
      <w:r w:rsidRPr="00EB545C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Некоторым читателям наверняка покажется странным выбор темы профилактики острых кишечных инфекций (ОКИ) для </w:t>
      </w:r>
      <w:proofErr w:type="gramStart"/>
      <w:r w:rsidRPr="00EB545C">
        <w:rPr>
          <w:rFonts w:ascii="Times New Roman" w:eastAsia="Times New Roman" w:hAnsi="Times New Roman" w:cs="Times New Roman"/>
          <w:color w:val="242424"/>
          <w:sz w:val="20"/>
          <w:szCs w:val="20"/>
        </w:rPr>
        <w:t>января  месяца</w:t>
      </w:r>
      <w:proofErr w:type="gramEnd"/>
      <w:r w:rsidRPr="00EB545C">
        <w:rPr>
          <w:rFonts w:ascii="Times New Roman" w:eastAsia="Times New Roman" w:hAnsi="Times New Roman" w:cs="Times New Roman"/>
          <w:color w:val="242424"/>
          <w:sz w:val="20"/>
          <w:szCs w:val="20"/>
        </w:rPr>
        <w:t>. Все-таки лето давно миновало, а с ним вроде бы и опасность ОКИ. Но, согласно данным статистики, в последнее время кишечные инфекции приобретают внесезонный характер. Большинство пациентов с этим диагнозом - дети дошкольного возраста.</w:t>
      </w:r>
      <w:bookmarkStart w:id="0" w:name="_GoBack"/>
      <w:bookmarkEnd w:id="0"/>
    </w:p>
    <w:p w:rsidR="00B40BC3" w:rsidRPr="00EB545C" w:rsidRDefault="00B40BC3" w:rsidP="00B40B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B1E1F"/>
          <w:sz w:val="20"/>
          <w:szCs w:val="20"/>
        </w:rPr>
      </w:pPr>
      <w:r w:rsidRPr="00EB545C">
        <w:rPr>
          <w:rStyle w:val="a4"/>
          <w:b w:val="0"/>
          <w:color w:val="000000"/>
          <w:sz w:val="20"/>
          <w:szCs w:val="20"/>
        </w:rPr>
        <w:t>Кишечные инфекции</w:t>
      </w:r>
      <w:r w:rsidRPr="00EB545C">
        <w:rPr>
          <w:color w:val="000000"/>
          <w:sz w:val="20"/>
          <w:szCs w:val="20"/>
        </w:rPr>
        <w:t xml:space="preserve"> – это целая группа </w:t>
      </w:r>
      <w:proofErr w:type="gramStart"/>
      <w:r w:rsidR="00513693" w:rsidRPr="00EB545C">
        <w:rPr>
          <w:color w:val="000000"/>
          <w:sz w:val="20"/>
          <w:szCs w:val="20"/>
        </w:rPr>
        <w:t xml:space="preserve">инфекционных </w:t>
      </w:r>
      <w:r w:rsidRPr="00EB545C">
        <w:rPr>
          <w:color w:val="000000"/>
          <w:sz w:val="20"/>
          <w:szCs w:val="20"/>
        </w:rPr>
        <w:t xml:space="preserve"> заболеваний</w:t>
      </w:r>
      <w:proofErr w:type="gramEnd"/>
      <w:r w:rsidRPr="00EB545C">
        <w:rPr>
          <w:color w:val="000000"/>
          <w:sz w:val="20"/>
          <w:szCs w:val="20"/>
        </w:rPr>
        <w:t>, которые в первую очередь повреждают пищеварительный тракт.</w:t>
      </w:r>
      <w:r w:rsidR="00513693" w:rsidRPr="00EB545C">
        <w:rPr>
          <w:color w:val="000000"/>
          <w:sz w:val="20"/>
          <w:szCs w:val="20"/>
        </w:rPr>
        <w:t xml:space="preserve"> </w:t>
      </w:r>
      <w:r w:rsidR="00EB545C" w:rsidRPr="00EB545C">
        <w:rPr>
          <w:color w:val="242424"/>
          <w:sz w:val="20"/>
          <w:szCs w:val="20"/>
        </w:rPr>
        <w:t xml:space="preserve">Термином </w:t>
      </w:r>
      <w:r w:rsidR="00EB545C" w:rsidRPr="00EB545C">
        <w:rPr>
          <w:color w:val="242424"/>
          <w:sz w:val="20"/>
          <w:szCs w:val="20"/>
        </w:rPr>
        <w:t>«</w:t>
      </w:r>
      <w:proofErr w:type="gramStart"/>
      <w:r w:rsidR="00EB545C" w:rsidRPr="00EB545C">
        <w:rPr>
          <w:color w:val="242424"/>
          <w:sz w:val="20"/>
          <w:szCs w:val="20"/>
        </w:rPr>
        <w:t xml:space="preserve">кишечные </w:t>
      </w:r>
      <w:r w:rsidR="00EB545C" w:rsidRPr="00EB545C">
        <w:rPr>
          <w:color w:val="242424"/>
          <w:sz w:val="20"/>
          <w:szCs w:val="20"/>
        </w:rPr>
        <w:t xml:space="preserve"> </w:t>
      </w:r>
      <w:r w:rsidR="00EB545C" w:rsidRPr="00EB545C">
        <w:rPr>
          <w:color w:val="242424"/>
          <w:sz w:val="20"/>
          <w:szCs w:val="20"/>
        </w:rPr>
        <w:t>инфекции</w:t>
      </w:r>
      <w:proofErr w:type="gramEnd"/>
      <w:r w:rsidR="00EB545C" w:rsidRPr="00EB545C">
        <w:rPr>
          <w:color w:val="242424"/>
          <w:sz w:val="20"/>
          <w:szCs w:val="20"/>
        </w:rPr>
        <w:t xml:space="preserve">» </w:t>
      </w:r>
      <w:r w:rsidR="00EB545C" w:rsidRPr="00EB545C">
        <w:rPr>
          <w:color w:val="242424"/>
          <w:sz w:val="20"/>
          <w:szCs w:val="20"/>
        </w:rPr>
        <w:t xml:space="preserve">обозначаются инфекции, вызванные вирусами (энтеровирусная, </w:t>
      </w:r>
      <w:proofErr w:type="spellStart"/>
      <w:r w:rsidR="00EB545C" w:rsidRPr="00EB545C">
        <w:rPr>
          <w:color w:val="242424"/>
          <w:sz w:val="20"/>
          <w:szCs w:val="20"/>
        </w:rPr>
        <w:t>ротавирусная</w:t>
      </w:r>
      <w:proofErr w:type="spellEnd"/>
      <w:r w:rsidR="00EB545C" w:rsidRPr="00EB545C">
        <w:rPr>
          <w:color w:val="242424"/>
          <w:sz w:val="20"/>
          <w:szCs w:val="20"/>
        </w:rPr>
        <w:t xml:space="preserve"> инфекция), бактериями (сальмонеллез, дизентерия, холера, </w:t>
      </w:r>
      <w:proofErr w:type="spellStart"/>
      <w:r w:rsidR="00EB545C" w:rsidRPr="00EB545C">
        <w:rPr>
          <w:color w:val="242424"/>
          <w:sz w:val="20"/>
          <w:szCs w:val="20"/>
        </w:rPr>
        <w:t>E.coli</w:t>
      </w:r>
      <w:proofErr w:type="spellEnd"/>
      <w:r w:rsidR="00EB545C" w:rsidRPr="00EB545C">
        <w:rPr>
          <w:color w:val="242424"/>
          <w:sz w:val="20"/>
          <w:szCs w:val="20"/>
        </w:rPr>
        <w:t xml:space="preserve">-инфекция), а также токсинами бактерий (стафилококковая кишечная </w:t>
      </w:r>
      <w:proofErr w:type="spellStart"/>
      <w:r w:rsidR="00EB545C" w:rsidRPr="00EB545C">
        <w:rPr>
          <w:color w:val="242424"/>
          <w:sz w:val="20"/>
          <w:szCs w:val="20"/>
        </w:rPr>
        <w:t>токсикоинфекция</w:t>
      </w:r>
      <w:proofErr w:type="spellEnd"/>
      <w:r w:rsidR="00EB545C" w:rsidRPr="00EB545C">
        <w:rPr>
          <w:color w:val="242424"/>
          <w:sz w:val="20"/>
          <w:szCs w:val="20"/>
        </w:rPr>
        <w:t xml:space="preserve"> </w:t>
      </w:r>
      <w:r w:rsidR="00EB545C" w:rsidRPr="00EB545C">
        <w:rPr>
          <w:color w:val="242424"/>
          <w:sz w:val="20"/>
          <w:szCs w:val="20"/>
        </w:rPr>
        <w:t>)</w:t>
      </w:r>
      <w:r w:rsidR="00EB545C">
        <w:rPr>
          <w:color w:val="242424"/>
          <w:sz w:val="20"/>
          <w:szCs w:val="20"/>
        </w:rPr>
        <w:t>.</w:t>
      </w:r>
    </w:p>
    <w:p w:rsidR="00DA65B2" w:rsidRPr="00EB545C" w:rsidRDefault="00B40BC3" w:rsidP="00B40BC3">
      <w:pPr>
        <w:rPr>
          <w:rFonts w:ascii="Times New Roman" w:hAnsi="Times New Roman" w:cs="Times New Roman"/>
          <w:sz w:val="20"/>
          <w:szCs w:val="20"/>
        </w:rPr>
      </w:pPr>
      <w:r w:rsidRPr="00EB545C">
        <w:rPr>
          <w:rFonts w:ascii="Times New Roman" w:hAnsi="Times New Roman" w:cs="Times New Roman"/>
          <w:color w:val="000000"/>
          <w:sz w:val="20"/>
          <w:szCs w:val="20"/>
        </w:rPr>
        <w:br/>
        <w:t>От больных и носителей микробы выделяются во внешнюю среду с испражнениями, рвотными массами, с мочой. Практически все возбудители кишечных инфекций чрезвычайно живучи. Они способны подолгу существовать в почве, воде, и даже на различных предметах: ложках, тарелках, дверных ручках, мебели, игрушках. Кишечные микробы не боятся холода, однако предпочитают жить там, где тепло и влажно. Особенно быстро они размножаются в молочных продуктах, мясном фарше, студне, киселе, а так же в воде.</w:t>
      </w:r>
      <w:r w:rsidRPr="00EB545C">
        <w:rPr>
          <w:rFonts w:ascii="Times New Roman" w:hAnsi="Times New Roman" w:cs="Times New Roman"/>
          <w:color w:val="000000"/>
          <w:sz w:val="20"/>
          <w:szCs w:val="20"/>
        </w:rPr>
        <w:br/>
        <w:t>В организм человека возбудители кишечной инфекции попадают через рот: вместе с пищей, водой или через грязные руки</w:t>
      </w:r>
      <w:r w:rsidR="00DA65B2" w:rsidRPr="00EB545C">
        <w:rPr>
          <w:rFonts w:ascii="Times New Roman" w:hAnsi="Times New Roman" w:cs="Times New Roman"/>
          <w:sz w:val="20"/>
          <w:szCs w:val="20"/>
        </w:rPr>
        <w:t>.</w:t>
      </w:r>
    </w:p>
    <w:p w:rsidR="00EC4EC5" w:rsidRDefault="00EC4EC5" w:rsidP="00EC4EC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За 12 месяцев 2017г</w:t>
      </w:r>
      <w:r w:rsidR="00513693">
        <w:rPr>
          <w:sz w:val="20"/>
          <w:szCs w:val="20"/>
        </w:rPr>
        <w:t>ода</w:t>
      </w:r>
      <w:r>
        <w:rPr>
          <w:sz w:val="20"/>
          <w:szCs w:val="20"/>
        </w:rPr>
        <w:t xml:space="preserve"> филиалом ФБУЗ «Центра гигиены и эпидемиологии в Свердловской области в городе Североуральске, городе </w:t>
      </w:r>
      <w:proofErr w:type="spellStart"/>
      <w:r>
        <w:rPr>
          <w:sz w:val="20"/>
          <w:szCs w:val="20"/>
        </w:rPr>
        <w:t>Ивдель</w:t>
      </w:r>
      <w:proofErr w:type="spellEnd"/>
      <w:r>
        <w:rPr>
          <w:sz w:val="20"/>
          <w:szCs w:val="20"/>
        </w:rPr>
        <w:t xml:space="preserve">, городе Краснотурьинск и городе Карпинск» при проведении анализа информации, предоставленной лечебно-профилактическими учреждениями по заболеваемости кишечными </w:t>
      </w:r>
      <w:proofErr w:type="gramStart"/>
      <w:r>
        <w:rPr>
          <w:sz w:val="20"/>
          <w:szCs w:val="20"/>
        </w:rPr>
        <w:t>инфекциями  установлено</w:t>
      </w:r>
      <w:proofErr w:type="gramEnd"/>
      <w:r>
        <w:rPr>
          <w:sz w:val="20"/>
          <w:szCs w:val="20"/>
        </w:rPr>
        <w:t>:</w:t>
      </w:r>
    </w:p>
    <w:p w:rsidR="00380FBB" w:rsidRPr="00857579" w:rsidRDefault="00857579" w:rsidP="00380FB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sz w:val="20"/>
          <w:szCs w:val="20"/>
        </w:rPr>
      </w:pP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375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случаев ОКИ среди жителей городского округа Краснотурьинск, показатель заболеваемости составил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593,5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100 тысяч населения, что в свою очередь </w:t>
      </w:r>
      <w:proofErr w:type="gramStart"/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ниже 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</w:t>
      </w:r>
      <w:proofErr w:type="gramEnd"/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аналогичного периода 2016г.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13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% ниже среднего многолетнего уровня заболеваемости. </w:t>
      </w:r>
    </w:p>
    <w:p w:rsidR="00380FBB" w:rsidRPr="00857579" w:rsidRDefault="00857579" w:rsidP="00380FB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sz w:val="20"/>
          <w:szCs w:val="20"/>
        </w:rPr>
      </w:pP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107 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случаев ОКИ среди жителей городского округа Карпинск, показатель заболеваемости составил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356,7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100 тысяч населения, что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49%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ниже показателя заболеваемости за аналогичный период прошлого года и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 29 </w:t>
      </w:r>
      <w:proofErr w:type="gramStart"/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% 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ниже</w:t>
      </w:r>
      <w:proofErr w:type="gramEnd"/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среднего многолетнего уровня заболеваемости. </w:t>
      </w:r>
    </w:p>
    <w:p w:rsidR="00380FBB" w:rsidRPr="00857579" w:rsidRDefault="00857579" w:rsidP="00380FB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sz w:val="20"/>
          <w:szCs w:val="20"/>
        </w:rPr>
      </w:pP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149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случая ОКИ среди жителей Североуральского городского округа, показатель заболеваемости составил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358,4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100 тысяч населения, что выше на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%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 аналогичный период прошлого </w:t>
      </w:r>
      <w:proofErr w:type="spellStart"/>
      <w:proofErr w:type="gramStart"/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года,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</w:t>
      </w:r>
      <w:proofErr w:type="spellEnd"/>
      <w:proofErr w:type="gramEnd"/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ниже на </w:t>
      </w:r>
      <w:r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20</w:t>
      </w:r>
      <w:r w:rsidR="00380FBB" w:rsidRPr="00857579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% среднего многолетнего уровня. </w:t>
      </w:r>
    </w:p>
    <w:p w:rsidR="00380FBB" w:rsidRPr="00C64BEC" w:rsidRDefault="00857579" w:rsidP="00380FB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857579">
        <w:rPr>
          <w:rFonts w:ascii="Times New Roman" w:eastAsia="Times New Roman" w:hAnsi="Times New Roman" w:cs="Times New Roman"/>
          <w:sz w:val="20"/>
          <w:szCs w:val="20"/>
        </w:rPr>
        <w:t>245</w:t>
      </w:r>
      <w:r w:rsidR="00380FBB" w:rsidRPr="00857579">
        <w:rPr>
          <w:rFonts w:ascii="Times New Roman" w:eastAsia="Times New Roman" w:hAnsi="Times New Roman" w:cs="Times New Roman"/>
          <w:sz w:val="20"/>
          <w:szCs w:val="20"/>
        </w:rPr>
        <w:t xml:space="preserve"> случаев ОКИ среди жителей </w:t>
      </w:r>
      <w:proofErr w:type="spellStart"/>
      <w:r w:rsidR="00380FBB" w:rsidRPr="00857579">
        <w:rPr>
          <w:rFonts w:ascii="Times New Roman" w:eastAsia="Times New Roman" w:hAnsi="Times New Roman" w:cs="Times New Roman"/>
          <w:sz w:val="20"/>
          <w:szCs w:val="20"/>
        </w:rPr>
        <w:t>Ивдельского</w:t>
      </w:r>
      <w:proofErr w:type="spellEnd"/>
      <w:r w:rsidR="00380FBB" w:rsidRPr="00857579">
        <w:rPr>
          <w:rFonts w:ascii="Times New Roman" w:eastAsia="Times New Roman" w:hAnsi="Times New Roman" w:cs="Times New Roman"/>
          <w:sz w:val="20"/>
          <w:szCs w:val="20"/>
        </w:rPr>
        <w:t xml:space="preserve"> городского округа, показатель заболеваемости составил </w:t>
      </w:r>
      <w:r w:rsidRPr="00857579">
        <w:rPr>
          <w:rFonts w:ascii="Times New Roman" w:eastAsia="Times New Roman" w:hAnsi="Times New Roman" w:cs="Times New Roman"/>
          <w:sz w:val="20"/>
          <w:szCs w:val="20"/>
        </w:rPr>
        <w:t>1103,5</w:t>
      </w:r>
      <w:r w:rsidR="00380FBB" w:rsidRPr="00857579">
        <w:rPr>
          <w:rFonts w:ascii="Times New Roman" w:eastAsia="Times New Roman" w:hAnsi="Times New Roman" w:cs="Times New Roman"/>
          <w:sz w:val="20"/>
          <w:szCs w:val="20"/>
        </w:rPr>
        <w:t xml:space="preserve"> на 100 тысяч населения, что на </w:t>
      </w:r>
      <w:r w:rsidRPr="00857579">
        <w:rPr>
          <w:rFonts w:ascii="Times New Roman" w:eastAsia="Times New Roman" w:hAnsi="Times New Roman" w:cs="Times New Roman"/>
          <w:sz w:val="20"/>
          <w:szCs w:val="20"/>
        </w:rPr>
        <w:t>29</w:t>
      </w:r>
      <w:r w:rsidR="00380FBB" w:rsidRPr="00857579">
        <w:rPr>
          <w:rFonts w:ascii="Times New Roman" w:eastAsia="Times New Roman" w:hAnsi="Times New Roman" w:cs="Times New Roman"/>
          <w:sz w:val="20"/>
          <w:szCs w:val="20"/>
        </w:rPr>
        <w:t xml:space="preserve">% выше аналогичного периода 2016г. и выше </w:t>
      </w:r>
      <w:r w:rsidRPr="00857579">
        <w:rPr>
          <w:rFonts w:ascii="Times New Roman" w:eastAsia="Times New Roman" w:hAnsi="Times New Roman" w:cs="Times New Roman"/>
          <w:sz w:val="20"/>
          <w:szCs w:val="20"/>
        </w:rPr>
        <w:t xml:space="preserve">в 2 </w:t>
      </w:r>
      <w:r w:rsidRPr="00C64BEC">
        <w:rPr>
          <w:rFonts w:ascii="Times New Roman" w:eastAsia="Times New Roman" w:hAnsi="Times New Roman" w:cs="Times New Roman"/>
          <w:sz w:val="20"/>
          <w:szCs w:val="20"/>
        </w:rPr>
        <w:t xml:space="preserve">раза </w:t>
      </w:r>
      <w:r w:rsidR="00380FBB" w:rsidRPr="00C64BEC">
        <w:rPr>
          <w:rFonts w:ascii="Times New Roman" w:eastAsia="Times New Roman" w:hAnsi="Times New Roman" w:cs="Times New Roman"/>
          <w:sz w:val="20"/>
          <w:szCs w:val="20"/>
        </w:rPr>
        <w:t>показателя среднего многолетнего уровня заболеваемости.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80FBB" w:rsidRPr="00C64BEC" w:rsidRDefault="00857579" w:rsidP="00380FB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</w:rPr>
      </w:pPr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13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случаев ОКИ среди жителей городского округа Пелым, показатель заболеваемости составил </w:t>
      </w:r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329,3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100 тысяч населения, что </w:t>
      </w:r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90%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выше показателя заболеваемости за аналогичный период прошлого года и в </w:t>
      </w:r>
      <w:r w:rsidR="00C64BEC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3,1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раза выше среднего многолетнего уровня заболеваемости</w:t>
      </w:r>
      <w:r w:rsidR="00C64BEC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C64BEC" w:rsidRPr="00C64BEC" w:rsidRDefault="00C64BEC" w:rsidP="00380FB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</w:rPr>
      </w:pPr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62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случа</w:t>
      </w:r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ОКИ среди жителей Волчанского ГО, показатель заболеваемости составил </w:t>
      </w:r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660,4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100 тысяч населения, что </w:t>
      </w:r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 5,</w:t>
      </w:r>
      <w:proofErr w:type="gramStart"/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 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раза</w:t>
      </w:r>
      <w:proofErr w:type="gramEnd"/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выше показателя заболеваемости за аналогичный период прошлого года и </w:t>
      </w:r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2,4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раза выше среднего многолетнего уровня заболеваемости</w:t>
      </w:r>
      <w:r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C64BEC" w:rsidRPr="00C64BEC" w:rsidRDefault="00C64BEC" w:rsidP="00C64BE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C64BEC">
        <w:rPr>
          <w:rFonts w:ascii="Times New Roman" w:hAnsi="Times New Roman" w:cs="Times New Roman"/>
          <w:sz w:val="20"/>
          <w:szCs w:val="20"/>
        </w:rPr>
        <w:t>Ситуация по заболеваемости</w:t>
      </w:r>
      <w:r>
        <w:rPr>
          <w:rFonts w:ascii="Times New Roman" w:hAnsi="Times New Roman" w:cs="Times New Roman"/>
          <w:sz w:val="20"/>
          <w:szCs w:val="20"/>
        </w:rPr>
        <w:t xml:space="preserve"> кишечными инфекциями за 2017 год  </w:t>
      </w:r>
      <w:r w:rsidRPr="00C64BE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gramStart"/>
      <w:r w:rsidRPr="00C64BEC">
        <w:rPr>
          <w:rFonts w:ascii="Times New Roman" w:hAnsi="Times New Roman" w:cs="Times New Roman"/>
          <w:sz w:val="20"/>
          <w:szCs w:val="20"/>
        </w:rPr>
        <w:t>территориях  Волчанского</w:t>
      </w:r>
      <w:proofErr w:type="gramEnd"/>
      <w:r w:rsidRPr="00C64BEC">
        <w:rPr>
          <w:rFonts w:ascii="Times New Roman" w:hAnsi="Times New Roman" w:cs="Times New Roman"/>
          <w:sz w:val="20"/>
          <w:szCs w:val="20"/>
        </w:rPr>
        <w:t xml:space="preserve"> ГО ,</w:t>
      </w:r>
      <w:proofErr w:type="spellStart"/>
      <w:r w:rsidRPr="00C64BEC">
        <w:rPr>
          <w:rFonts w:ascii="Times New Roman" w:hAnsi="Times New Roman" w:cs="Times New Roman"/>
          <w:sz w:val="20"/>
          <w:szCs w:val="20"/>
        </w:rPr>
        <w:t>Ивдельского</w:t>
      </w:r>
      <w:proofErr w:type="spellEnd"/>
      <w:r w:rsidRPr="00C64BEC">
        <w:rPr>
          <w:rFonts w:ascii="Times New Roman" w:hAnsi="Times New Roman" w:cs="Times New Roman"/>
          <w:sz w:val="20"/>
          <w:szCs w:val="20"/>
        </w:rPr>
        <w:t xml:space="preserve"> ГО и ГО Пелым расценивается как  крайне неблагополучная.</w:t>
      </w:r>
      <w:r w:rsidR="00380FBB" w:rsidRPr="00C64BEC"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период роста </w:t>
      </w:r>
      <w:proofErr w:type="gramStart"/>
      <w:r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заболеваемости  необходимо</w:t>
      </w:r>
      <w:proofErr w:type="gramEnd"/>
      <w:r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особенно тщательно соблюдать меры профилактики , а они очень просты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C64BEC">
        <w:rPr>
          <w:b/>
          <w:color w:val="000000"/>
          <w:sz w:val="20"/>
          <w:szCs w:val="20"/>
        </w:rPr>
        <w:t>Соблюдение элементарных правил гигиены – надежная защита от заболеваний.</w:t>
      </w:r>
      <w:r>
        <w:rPr>
          <w:color w:val="000000"/>
          <w:sz w:val="20"/>
          <w:szCs w:val="20"/>
        </w:rPr>
        <w:t xml:space="preserve"> </w:t>
      </w:r>
    </w:p>
    <w:p w:rsidR="00C64BEC" w:rsidRDefault="00380FBB" w:rsidP="00C64BE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>Тщательно мойте руки мылом перед едой и после пользования туалетом.</w:t>
      </w:r>
    </w:p>
    <w:p w:rsidR="00C64BEC" w:rsidRDefault="00380FBB" w:rsidP="00C64BE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Употребляйте для питья только кип</w:t>
      </w:r>
      <w:r w:rsidR="00C64BEC"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>яченую или бутилированную воду</w:t>
      </w:r>
    </w:p>
    <w:p w:rsidR="00C64BEC" w:rsidRDefault="00C64BEC" w:rsidP="00C64BE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380FBB"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еред употреблением свежие фрукты и </w:t>
      </w:r>
      <w:proofErr w:type="gramStart"/>
      <w:r w:rsidR="00380FBB"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>овощи  следует</w:t>
      </w:r>
      <w:proofErr w:type="gramEnd"/>
      <w:r w:rsidR="00380FBB"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тщательно мыть и обдавать кипятком.</w:t>
      </w:r>
    </w:p>
    <w:p w:rsidR="00C64BEC" w:rsidRDefault="00C64BEC" w:rsidP="00C64BE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380FBB"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>ля питания выбирайте продукты, подвергнутые термической обработке. Не храните пищу долго, даже в холодильнике. </w:t>
      </w:r>
    </w:p>
    <w:p w:rsidR="00C64BEC" w:rsidRDefault="00380FBB" w:rsidP="0062748E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Скоропортящиеся продукты храните только в условиях холода не </w:t>
      </w:r>
      <w:proofErr w:type="gramStart"/>
      <w:r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>употребляйте  продукты</w:t>
      </w:r>
      <w:proofErr w:type="gramEnd"/>
      <w:r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истекшим сроком реализации </w:t>
      </w:r>
    </w:p>
    <w:p w:rsidR="00C64BEC" w:rsidRDefault="00380FBB" w:rsidP="0062748E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</w:p>
    <w:p w:rsidR="00380FBB" w:rsidRPr="00C64BEC" w:rsidRDefault="00380FBB" w:rsidP="0062748E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Купайтесь только в установленных для этих целей местах. При купании в водоемах и бассейнах не следует допускать попадания воды в рот.</w:t>
      </w:r>
      <w:r w:rsidRPr="00C64BE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    При возникновении симптомов острой кишечной инфекции (повышение температуры тела, рвота, расстройство стула, боль в животе) необходимо  немедленно обратиться за медицинской помощью!</w:t>
      </w:r>
    </w:p>
    <w:p w:rsidR="00C64BEC" w:rsidRPr="00C64BEC" w:rsidRDefault="00C64BEC" w:rsidP="00C64BEC">
      <w:pPr>
        <w:spacing w:after="240"/>
        <w:rPr>
          <w:color w:val="4D4D4D"/>
          <w:sz w:val="20"/>
          <w:szCs w:val="20"/>
        </w:rPr>
      </w:pPr>
      <w:r w:rsidRPr="00C64BEC">
        <w:rPr>
          <w:b/>
          <w:bCs/>
          <w:color w:val="4D4D4D"/>
          <w:sz w:val="20"/>
          <w:szCs w:val="20"/>
        </w:rPr>
        <w:t>Соблюдайте меры профилактики и будьте здорова!</w:t>
      </w:r>
    </w:p>
    <w:p w:rsidR="00380FBB" w:rsidRDefault="00380FBB" w:rsidP="00380FBB">
      <w:pPr>
        <w:rPr>
          <w:rFonts w:ascii="Times New Roman" w:hAnsi="Times New Roman" w:cs="Times New Roman"/>
          <w:sz w:val="20"/>
          <w:szCs w:val="20"/>
        </w:rPr>
      </w:pPr>
    </w:p>
    <w:p w:rsidR="00A77ABA" w:rsidRDefault="00483AB1" w:rsidP="00483AB1">
      <w:pPr>
        <w:rPr>
          <w:rFonts w:ascii="Times New Roman" w:hAnsi="Times New Roman" w:cs="Times New Roman"/>
        </w:rPr>
      </w:pPr>
      <w:r w:rsidRPr="00483AB1">
        <w:rPr>
          <w:rFonts w:ascii="Times New Roman" w:hAnsi="Times New Roman" w:cs="Times New Roman"/>
        </w:rPr>
        <w:t xml:space="preserve">Помощник врача-эпидемиолога                                                             </w:t>
      </w:r>
      <w:r w:rsidR="00C64BEC">
        <w:rPr>
          <w:rFonts w:ascii="Times New Roman" w:hAnsi="Times New Roman" w:cs="Times New Roman"/>
        </w:rPr>
        <w:t>Гиттих А.В.</w:t>
      </w:r>
    </w:p>
    <w:p w:rsidR="00E92EF2" w:rsidRDefault="00E92EF2" w:rsidP="00483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16.01.2018</w:t>
      </w:r>
    </w:p>
    <w:p w:rsidR="00513693" w:rsidRDefault="00513693" w:rsidP="00483AB1">
      <w:pPr>
        <w:rPr>
          <w:rFonts w:ascii="Times New Roman" w:hAnsi="Times New Roman" w:cs="Times New Roman"/>
        </w:rPr>
      </w:pPr>
    </w:p>
    <w:p w:rsidR="00513693" w:rsidRDefault="00513693" w:rsidP="00483AB1">
      <w:pPr>
        <w:rPr>
          <w:rFonts w:ascii="Times New Roman" w:hAnsi="Times New Roman" w:cs="Times New Roman"/>
        </w:rPr>
      </w:pPr>
    </w:p>
    <w:sectPr w:rsidR="00513693" w:rsidSect="00A7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77C3"/>
    <w:multiLevelType w:val="hybridMultilevel"/>
    <w:tmpl w:val="E73694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4C6A"/>
    <w:multiLevelType w:val="hybridMultilevel"/>
    <w:tmpl w:val="88EC69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9602812"/>
    <w:multiLevelType w:val="hybridMultilevel"/>
    <w:tmpl w:val="0528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D66F3"/>
    <w:multiLevelType w:val="hybridMultilevel"/>
    <w:tmpl w:val="C6F2E9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E6349"/>
    <w:multiLevelType w:val="hybridMultilevel"/>
    <w:tmpl w:val="44A4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FBB"/>
    <w:rsid w:val="00380FBB"/>
    <w:rsid w:val="00483AB1"/>
    <w:rsid w:val="00513693"/>
    <w:rsid w:val="006430DB"/>
    <w:rsid w:val="00857579"/>
    <w:rsid w:val="009C3889"/>
    <w:rsid w:val="00A77ABA"/>
    <w:rsid w:val="00B40BC3"/>
    <w:rsid w:val="00C16390"/>
    <w:rsid w:val="00C64BEC"/>
    <w:rsid w:val="00D16441"/>
    <w:rsid w:val="00D45D54"/>
    <w:rsid w:val="00DA65B2"/>
    <w:rsid w:val="00E20E56"/>
    <w:rsid w:val="00E92EF2"/>
    <w:rsid w:val="00EB545C"/>
    <w:rsid w:val="00E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F3F42-9B9A-48BB-99BC-5CEA1B0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0FBB"/>
  </w:style>
  <w:style w:type="paragraph" w:styleId="a3">
    <w:name w:val="Normal (Web)"/>
    <w:basedOn w:val="a"/>
    <w:uiPriority w:val="99"/>
    <w:unhideWhenUsed/>
    <w:rsid w:val="00B4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B4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40BC3"/>
    <w:rPr>
      <w:b/>
      <w:bCs/>
    </w:rPr>
  </w:style>
  <w:style w:type="paragraph" w:customStyle="1" w:styleId="a5">
    <w:name w:val="Знак"/>
    <w:basedOn w:val="a"/>
    <w:uiPriority w:val="99"/>
    <w:rsid w:val="00C64B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6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FGUZ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22к Крск</dc:creator>
  <cp:keywords/>
  <dc:description/>
  <cp:lastModifiedBy>22к Гиттих</cp:lastModifiedBy>
  <cp:revision>11</cp:revision>
  <cp:lastPrinted>2017-08-23T07:16:00Z</cp:lastPrinted>
  <dcterms:created xsi:type="dcterms:W3CDTF">2017-08-22T09:43:00Z</dcterms:created>
  <dcterms:modified xsi:type="dcterms:W3CDTF">2018-01-16T03:32:00Z</dcterms:modified>
</cp:coreProperties>
</file>