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6"/>
        <w:gridCol w:w="7203"/>
        <w:gridCol w:w="36"/>
      </w:tblGrid>
      <w:tr w:rsidR="00ED4460" w:rsidTr="00356087">
        <w:trPr>
          <w:gridAfter w:val="1"/>
          <w:wAfter w:w="36" w:type="dxa"/>
          <w:trHeight w:val="794"/>
        </w:trPr>
        <w:tc>
          <w:tcPr>
            <w:tcW w:w="10009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356087">
        <w:trPr>
          <w:gridAfter w:val="1"/>
          <w:wAfter w:w="36" w:type="dxa"/>
          <w:trHeight w:val="905"/>
        </w:trPr>
        <w:tc>
          <w:tcPr>
            <w:tcW w:w="100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356087" w:rsidRDefault="00766ABA" w:rsidP="00766ABA">
            <w:pPr>
              <w:jc w:val="center"/>
              <w:rPr>
                <w:sz w:val="16"/>
                <w:szCs w:val="16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356087">
        <w:trPr>
          <w:cantSplit/>
          <w:trHeight w:val="406"/>
        </w:trPr>
        <w:tc>
          <w:tcPr>
            <w:tcW w:w="2806" w:type="dxa"/>
            <w:shd w:val="clear" w:color="auto" w:fill="auto"/>
          </w:tcPr>
          <w:p w:rsidR="00ED4460" w:rsidRPr="00356087" w:rsidRDefault="00ED4460" w:rsidP="00CB0BE5">
            <w:pPr>
              <w:pStyle w:val="1"/>
              <w:rPr>
                <w:b w:val="0"/>
                <w:sz w:val="16"/>
                <w:szCs w:val="16"/>
              </w:rPr>
            </w:pPr>
          </w:p>
          <w:p w:rsidR="00ED4460" w:rsidRPr="00A315F2" w:rsidRDefault="00356087" w:rsidP="0035608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ED4460" w:rsidRPr="00356087" w:rsidRDefault="00ED4460" w:rsidP="00CB0BE5">
            <w:pPr>
              <w:rPr>
                <w:sz w:val="16"/>
                <w:szCs w:val="16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56087">
              <w:rPr>
                <w:u w:val="single"/>
              </w:rPr>
              <w:t>514</w:t>
            </w:r>
          </w:p>
        </w:tc>
      </w:tr>
      <w:tr w:rsidR="00ED4460" w:rsidTr="00356087">
        <w:trPr>
          <w:gridAfter w:val="1"/>
          <w:wAfter w:w="36" w:type="dxa"/>
          <w:trHeight w:val="144"/>
        </w:trPr>
        <w:tc>
          <w:tcPr>
            <w:tcW w:w="10009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356087" w:rsidRPr="000A0E3E" w:rsidRDefault="00356087" w:rsidP="003560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0A0E3E">
        <w:rPr>
          <w:rFonts w:ascii="PT Astra Serif" w:hAnsi="PT Astra Serif"/>
          <w:sz w:val="28"/>
          <w:szCs w:val="28"/>
        </w:rPr>
        <w:t xml:space="preserve">О внесении изменений в перечень муниципальных программ </w:t>
      </w:r>
    </w:p>
    <w:p w:rsidR="00356087" w:rsidRPr="000A0E3E" w:rsidRDefault="00356087" w:rsidP="003560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0A0E3E">
        <w:rPr>
          <w:rFonts w:ascii="PT Astra Serif" w:hAnsi="PT Astra Serif"/>
          <w:sz w:val="28"/>
          <w:szCs w:val="28"/>
        </w:rPr>
        <w:t xml:space="preserve">Североуральского городского округа на 2019 год и плановый период </w:t>
      </w:r>
      <w:r w:rsidRPr="000A0E3E">
        <w:rPr>
          <w:rFonts w:ascii="PT Astra Serif" w:hAnsi="PT Astra Serif"/>
          <w:sz w:val="28"/>
          <w:szCs w:val="28"/>
        </w:rPr>
        <w:br/>
        <w:t>2</w:t>
      </w:r>
      <w:r>
        <w:rPr>
          <w:rFonts w:ascii="PT Astra Serif" w:hAnsi="PT Astra Serif"/>
          <w:sz w:val="28"/>
          <w:szCs w:val="28"/>
        </w:rPr>
        <w:t>020 и 2021 годов, утвержденный п</w:t>
      </w:r>
      <w:r w:rsidRPr="000A0E3E">
        <w:rPr>
          <w:rFonts w:ascii="PT Astra Serif" w:hAnsi="PT Astra Serif"/>
          <w:sz w:val="28"/>
          <w:szCs w:val="28"/>
        </w:rPr>
        <w:t>остановлением Администрации Североуральского городского округа от 08.11.2018 № 1154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356087" w:rsidRPr="000A0E3E" w:rsidRDefault="00356087" w:rsidP="0035608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0E3E">
        <w:rPr>
          <w:rFonts w:ascii="PT Astra Serif" w:hAnsi="PT Astra Serif" w:cs="Times New Roman"/>
          <w:sz w:val="28"/>
          <w:szCs w:val="28"/>
        </w:rPr>
        <w:t>Руководствуясь статьей 83 Бюджетного кодекса Российской Федерации,</w:t>
      </w:r>
      <w:r w:rsidRPr="000A0E3E">
        <w:rPr>
          <w:rFonts w:ascii="PT Astra Serif" w:hAnsi="PT Astra Serif"/>
          <w:sz w:val="28"/>
          <w:szCs w:val="28"/>
        </w:rPr>
        <w:t xml:space="preserve"> </w:t>
      </w:r>
      <w:r w:rsidRPr="000A0E3E">
        <w:rPr>
          <w:rFonts w:ascii="PT Astra Serif" w:hAnsi="PT Astra Serif" w:cs="Times New Roman"/>
          <w:sz w:val="28"/>
          <w:szCs w:val="28"/>
        </w:rPr>
        <w:t xml:space="preserve">пунктом 11 главы 3 Порядка формирования и реализации муниципальных программ Североуральского городского округа, утвержденного постановлением Администрации Североуральского городского округа от 02.09.2013 № 1237 </w:t>
      </w:r>
      <w:r>
        <w:rPr>
          <w:rFonts w:ascii="PT Astra Serif" w:hAnsi="PT Astra Serif" w:cs="Times New Roman"/>
          <w:sz w:val="28"/>
          <w:szCs w:val="28"/>
        </w:rPr>
        <w:br/>
      </w:r>
      <w:r w:rsidRPr="000A0E3E">
        <w:rPr>
          <w:rFonts w:ascii="PT Astra Serif" w:hAnsi="PT Astra Serif" w:cs="Times New Roman"/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356087" w:rsidRDefault="00356087" w:rsidP="0035608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A0E3E">
        <w:rPr>
          <w:rFonts w:ascii="PT Astra Serif" w:hAnsi="PT Astra Serif"/>
          <w:b w:val="0"/>
          <w:bCs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ab/>
      </w:r>
      <w:r w:rsidRPr="000A0E3E">
        <w:rPr>
          <w:rFonts w:ascii="PT Astra Serif" w:hAnsi="PT Astra Serif"/>
          <w:b w:val="0"/>
          <w:sz w:val="28"/>
          <w:szCs w:val="28"/>
        </w:rPr>
        <w:t xml:space="preserve">Внести в перечень муниципальных программ Североуральского городского округа на 2019 год и плановый период 2020 и 2021 годов, утвержденный </w:t>
      </w:r>
      <w:r>
        <w:rPr>
          <w:rFonts w:ascii="PT Astra Serif" w:hAnsi="PT Astra Serif"/>
          <w:b w:val="0"/>
          <w:sz w:val="28"/>
          <w:szCs w:val="28"/>
        </w:rPr>
        <w:t>п</w:t>
      </w:r>
      <w:r w:rsidRPr="000A0E3E">
        <w:rPr>
          <w:rFonts w:ascii="PT Astra Serif" w:hAnsi="PT Astra Serif"/>
          <w:b w:val="0"/>
          <w:sz w:val="28"/>
          <w:szCs w:val="28"/>
        </w:rPr>
        <w:t>остановлением Администрации Североуральского городского округа от 08.11.2018 № 1154</w:t>
      </w:r>
      <w:r>
        <w:rPr>
          <w:rFonts w:ascii="PT Astra Serif" w:hAnsi="PT Astra Serif"/>
          <w:b w:val="0"/>
          <w:sz w:val="28"/>
          <w:szCs w:val="28"/>
        </w:rPr>
        <w:t xml:space="preserve"> (с изменениями, внесенными постановлением Администрации Североуральского городского округа от 13.11.2018 № 1167)</w:t>
      </w:r>
      <w:r w:rsidRPr="000A0E3E">
        <w:rPr>
          <w:rFonts w:ascii="PT Astra Serif" w:hAnsi="PT Astra Serif"/>
          <w:b w:val="0"/>
          <w:sz w:val="28"/>
          <w:szCs w:val="28"/>
        </w:rPr>
        <w:t xml:space="preserve">, </w:t>
      </w:r>
      <w:r>
        <w:rPr>
          <w:rFonts w:ascii="PT Astra Serif" w:hAnsi="PT Astra Serif"/>
          <w:b w:val="0"/>
          <w:sz w:val="28"/>
          <w:szCs w:val="28"/>
        </w:rPr>
        <w:t>следующее изменение:</w:t>
      </w:r>
    </w:p>
    <w:p w:rsidR="00356087" w:rsidRDefault="00356087" w:rsidP="0035608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строку 14 изложить в следующей редакции</w:t>
      </w:r>
    </w:p>
    <w:p w:rsidR="00356087" w:rsidRDefault="00356087" w:rsidP="0035608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356087" w:rsidRPr="000A0E3E" w:rsidTr="00356087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87" w:rsidRPr="000A0E3E" w:rsidRDefault="00356087" w:rsidP="009326E9">
            <w:pPr>
              <w:jc w:val="center"/>
              <w:rPr>
                <w:sz w:val="24"/>
                <w:szCs w:val="24"/>
              </w:rPr>
            </w:pPr>
            <w:r w:rsidRPr="000A0E3E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87" w:rsidRPr="000A0E3E" w:rsidRDefault="00356087" w:rsidP="009326E9">
            <w:pPr>
              <w:rPr>
                <w:sz w:val="24"/>
                <w:szCs w:val="24"/>
              </w:rPr>
            </w:pPr>
            <w:r w:rsidRPr="000A0E3E">
              <w:rPr>
                <w:sz w:val="24"/>
                <w:szCs w:val="24"/>
              </w:rPr>
              <w:t>«Формирование современной городской среды на территории Североуральского городского округа» на 2018-202</w:t>
            </w:r>
            <w:r>
              <w:rPr>
                <w:sz w:val="24"/>
                <w:szCs w:val="24"/>
              </w:rPr>
              <w:t>4</w:t>
            </w:r>
            <w:r w:rsidRPr="000A0E3E">
              <w:rPr>
                <w:sz w:val="24"/>
                <w:szCs w:val="24"/>
              </w:rPr>
              <w:t xml:space="preserve"> годы</w:t>
            </w:r>
          </w:p>
          <w:p w:rsidR="00356087" w:rsidRPr="000A0E3E" w:rsidRDefault="00356087" w:rsidP="009326E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87" w:rsidRPr="000A0E3E" w:rsidRDefault="00356087" w:rsidP="009326E9">
            <w:pPr>
              <w:jc w:val="both"/>
              <w:rPr>
                <w:sz w:val="24"/>
                <w:szCs w:val="24"/>
              </w:rPr>
            </w:pPr>
            <w:r w:rsidRPr="000A0E3E"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356087" w:rsidRPr="000A0E3E" w:rsidRDefault="00356087" w:rsidP="009326E9">
            <w:pPr>
              <w:jc w:val="both"/>
              <w:rPr>
                <w:sz w:val="24"/>
                <w:szCs w:val="24"/>
              </w:rPr>
            </w:pPr>
          </w:p>
          <w:p w:rsidR="00356087" w:rsidRPr="000A0E3E" w:rsidRDefault="00356087" w:rsidP="009326E9">
            <w:pPr>
              <w:jc w:val="both"/>
              <w:rPr>
                <w:sz w:val="24"/>
                <w:szCs w:val="24"/>
              </w:rPr>
            </w:pPr>
            <w:r w:rsidRPr="000A0E3E">
              <w:rPr>
                <w:sz w:val="24"/>
                <w:szCs w:val="24"/>
              </w:rPr>
              <w:t xml:space="preserve">Отдел </w:t>
            </w:r>
            <w:proofErr w:type="gramStart"/>
            <w:r w:rsidRPr="000A0E3E">
              <w:rPr>
                <w:sz w:val="24"/>
                <w:szCs w:val="24"/>
              </w:rPr>
              <w:t>по городскому</w:t>
            </w:r>
            <w:proofErr w:type="gramEnd"/>
            <w:r w:rsidRPr="000A0E3E">
              <w:rPr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</w:t>
            </w:r>
          </w:p>
          <w:p w:rsidR="00356087" w:rsidRPr="000A0E3E" w:rsidRDefault="00356087" w:rsidP="009326E9">
            <w:pPr>
              <w:jc w:val="both"/>
              <w:rPr>
                <w:sz w:val="24"/>
                <w:szCs w:val="24"/>
              </w:rPr>
            </w:pPr>
          </w:p>
        </w:tc>
      </w:tr>
    </w:tbl>
    <w:p w:rsidR="00356087" w:rsidRPr="000A0E3E" w:rsidRDefault="00356087" w:rsidP="0035608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356087" w:rsidRPr="000A0E3E" w:rsidRDefault="00356087" w:rsidP="00356087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A0E3E">
        <w:rPr>
          <w:rFonts w:ascii="PT Astra Serif" w:hAnsi="PT Astra Serif"/>
          <w:b w:val="0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  <w:bookmarkStart w:id="0" w:name="_GoBack"/>
      <w:bookmarkEnd w:id="0"/>
    </w:p>
    <w:sectPr w:rsidR="00ED4460" w:rsidRPr="004F3578" w:rsidSect="00356087">
      <w:pgSz w:w="11907" w:h="16840" w:code="9"/>
      <w:pgMar w:top="1134" w:right="567" w:bottom="993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56087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6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2019-05-21T04:13:00Z</cp:lastPrinted>
  <dcterms:created xsi:type="dcterms:W3CDTF">2014-04-14T10:25:00Z</dcterms:created>
  <dcterms:modified xsi:type="dcterms:W3CDTF">2019-05-21T04:14:00Z</dcterms:modified>
</cp:coreProperties>
</file>