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D" w:rsidRDefault="00BE2A61" w:rsidP="00B136ED">
      <w:pPr>
        <w:ind w:firstLine="357"/>
        <w:jc w:val="right"/>
        <w:rPr>
          <w:sz w:val="22"/>
        </w:rPr>
      </w:pPr>
      <w:r w:rsidRPr="00E165EB">
        <w:rPr>
          <w:sz w:val="26"/>
          <w:szCs w:val="26"/>
        </w:rPr>
        <w:t xml:space="preserve"> </w:t>
      </w:r>
      <w:r w:rsidR="00B136ED">
        <w:rPr>
          <w:sz w:val="22"/>
        </w:rPr>
        <w:t>Утверждены</w:t>
      </w:r>
    </w:p>
    <w:p w:rsidR="00B136ED" w:rsidRDefault="00B136ED" w:rsidP="00B136ED">
      <w:pPr>
        <w:ind w:firstLine="357"/>
        <w:jc w:val="right"/>
        <w:rPr>
          <w:sz w:val="22"/>
        </w:rPr>
      </w:pPr>
      <w:r>
        <w:rPr>
          <w:sz w:val="22"/>
        </w:rPr>
        <w:t>Решением Думы Североуральского городского округа</w:t>
      </w:r>
    </w:p>
    <w:p w:rsidR="00B136ED" w:rsidRDefault="00B136ED" w:rsidP="00B136ED">
      <w:pPr>
        <w:ind w:firstLine="357"/>
        <w:jc w:val="right"/>
        <w:rPr>
          <w:sz w:val="22"/>
        </w:rPr>
      </w:pPr>
      <w:r>
        <w:rPr>
          <w:sz w:val="22"/>
        </w:rPr>
        <w:t xml:space="preserve">от  21.12.2012 года № 144 </w:t>
      </w:r>
    </w:p>
    <w:p w:rsidR="00B136ED" w:rsidRDefault="00B136ED" w:rsidP="00B136ED">
      <w:pPr>
        <w:tabs>
          <w:tab w:val="left" w:pos="3240"/>
        </w:tabs>
        <w:jc w:val="right"/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Default="00B136ED" w:rsidP="00B136ED">
      <w:pPr>
        <w:rPr>
          <w:sz w:val="26"/>
          <w:szCs w:val="26"/>
        </w:rPr>
      </w:pPr>
    </w:p>
    <w:p w:rsidR="00B136ED" w:rsidRPr="00E165EB" w:rsidRDefault="00B136ED" w:rsidP="00B136ED">
      <w:pPr>
        <w:rPr>
          <w:sz w:val="26"/>
          <w:szCs w:val="26"/>
        </w:rPr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Pr="00824FBD" w:rsidRDefault="00B136ED" w:rsidP="00B136ED">
      <w:pPr>
        <w:jc w:val="center"/>
        <w:rPr>
          <w:b/>
          <w:sz w:val="36"/>
          <w:szCs w:val="36"/>
        </w:rPr>
      </w:pPr>
      <w:r w:rsidRPr="00824FBD">
        <w:rPr>
          <w:b/>
          <w:sz w:val="36"/>
          <w:szCs w:val="36"/>
        </w:rPr>
        <w:t>ГЕНЕРАЛЬНЫЙ ПЛАН И ПРАВИЛА</w:t>
      </w:r>
    </w:p>
    <w:p w:rsidR="00B136ED" w:rsidRPr="00824FBD" w:rsidRDefault="00B136ED" w:rsidP="00B136ED">
      <w:pPr>
        <w:jc w:val="center"/>
        <w:rPr>
          <w:b/>
          <w:sz w:val="36"/>
          <w:szCs w:val="36"/>
        </w:rPr>
      </w:pPr>
      <w:r w:rsidRPr="00824FBD">
        <w:rPr>
          <w:b/>
          <w:sz w:val="36"/>
          <w:szCs w:val="36"/>
        </w:rPr>
        <w:t>ЗЕМЛЕПОЛЬЗОВАНИЯ И ЗАСТРОЙКИ</w:t>
      </w:r>
    </w:p>
    <w:p w:rsidR="00B136ED" w:rsidRPr="00824FBD" w:rsidRDefault="00B136ED" w:rsidP="00B136ED">
      <w:pPr>
        <w:jc w:val="center"/>
        <w:rPr>
          <w:b/>
          <w:sz w:val="36"/>
          <w:szCs w:val="36"/>
        </w:rPr>
      </w:pPr>
      <w:r w:rsidRPr="00824FBD">
        <w:rPr>
          <w:b/>
          <w:sz w:val="36"/>
          <w:szCs w:val="36"/>
        </w:rPr>
        <w:t>ПОСЕЛКА БОКСИТЫ</w:t>
      </w:r>
    </w:p>
    <w:p w:rsidR="00B136ED" w:rsidRPr="008E2DD4" w:rsidRDefault="00B136ED" w:rsidP="00B136ED">
      <w:pPr>
        <w:jc w:val="center"/>
        <w:rPr>
          <w:b/>
          <w:sz w:val="36"/>
          <w:szCs w:val="36"/>
        </w:rPr>
      </w:pPr>
      <w:r w:rsidRPr="00824FBD">
        <w:rPr>
          <w:b/>
          <w:sz w:val="36"/>
          <w:szCs w:val="36"/>
        </w:rPr>
        <w:t>СЕВЕРОУРАЛЬСКОГО ГОРОДСКОГО ОКРУГА</w:t>
      </w:r>
    </w:p>
    <w:p w:rsidR="00B136ED" w:rsidRPr="00E165EB" w:rsidRDefault="00B136ED" w:rsidP="00B136ED">
      <w:pPr>
        <w:jc w:val="center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 xml:space="preserve">  </w:t>
      </w:r>
    </w:p>
    <w:p w:rsidR="00B136ED" w:rsidRDefault="00B136ED" w:rsidP="00B136ED">
      <w:pPr>
        <w:jc w:val="center"/>
        <w:rPr>
          <w:b/>
          <w:sz w:val="26"/>
          <w:szCs w:val="26"/>
        </w:rPr>
      </w:pPr>
    </w:p>
    <w:p w:rsidR="00B136ED" w:rsidRPr="00E165EB" w:rsidRDefault="00B136ED" w:rsidP="00B136ED">
      <w:pPr>
        <w:jc w:val="center"/>
        <w:rPr>
          <w:b/>
          <w:sz w:val="26"/>
          <w:szCs w:val="26"/>
        </w:rPr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Pr="00E165EB" w:rsidRDefault="00B136ED" w:rsidP="00B136ED">
      <w:pPr>
        <w:jc w:val="center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 xml:space="preserve">Часть </w:t>
      </w:r>
      <w:r w:rsidRPr="00E165EB">
        <w:rPr>
          <w:b/>
          <w:sz w:val="26"/>
          <w:szCs w:val="26"/>
          <w:lang w:val="en-US"/>
        </w:rPr>
        <w:t>II</w:t>
      </w:r>
      <w:r w:rsidRPr="00E165EB">
        <w:rPr>
          <w:b/>
          <w:sz w:val="26"/>
          <w:szCs w:val="26"/>
        </w:rPr>
        <w:t>.  Градостроительные регламенты</w:t>
      </w: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Pr="00E165EB" w:rsidRDefault="00B136ED" w:rsidP="00B136ED">
      <w:pPr>
        <w:jc w:val="center"/>
        <w:rPr>
          <w:sz w:val="26"/>
          <w:szCs w:val="26"/>
        </w:rPr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B136ED" w:rsidRDefault="00B136ED" w:rsidP="00B136ED">
      <w:pPr>
        <w:tabs>
          <w:tab w:val="left" w:pos="3240"/>
        </w:tabs>
      </w:pPr>
    </w:p>
    <w:p w:rsidR="00692B99" w:rsidRPr="00E165EB" w:rsidRDefault="005D3941" w:rsidP="00B136ED">
      <w:pPr>
        <w:ind w:right="-186" w:firstLine="0"/>
        <w:jc w:val="center"/>
        <w:rPr>
          <w:sz w:val="26"/>
          <w:szCs w:val="26"/>
        </w:rPr>
      </w:pPr>
      <w:r w:rsidRPr="00E165EB">
        <w:rPr>
          <w:sz w:val="26"/>
          <w:szCs w:val="26"/>
        </w:rPr>
        <w:br w:type="page"/>
      </w:r>
      <w:r w:rsidR="00692B99" w:rsidRPr="00E165EB">
        <w:rPr>
          <w:sz w:val="26"/>
          <w:szCs w:val="26"/>
        </w:rPr>
        <w:lastRenderedPageBreak/>
        <w:t>СО</w:t>
      </w:r>
      <w:bookmarkStart w:id="0" w:name="_GoBack"/>
      <w:bookmarkEnd w:id="0"/>
      <w:r w:rsidR="00692B99" w:rsidRPr="00E165EB">
        <w:rPr>
          <w:sz w:val="26"/>
          <w:szCs w:val="26"/>
        </w:rPr>
        <w:t>ДЕРЖАНИЕ</w:t>
      </w:r>
    </w:p>
    <w:p w:rsidR="004B106A" w:rsidRPr="00E165EB" w:rsidRDefault="004B106A" w:rsidP="004B106A">
      <w:pPr>
        <w:pStyle w:val="Iauiue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692"/>
        <w:gridCol w:w="7064"/>
        <w:gridCol w:w="1072"/>
      </w:tblGrid>
      <w:tr w:rsidR="00D942BF" w:rsidRPr="00882396" w:rsidTr="00882396">
        <w:tc>
          <w:tcPr>
            <w:tcW w:w="1692" w:type="dxa"/>
          </w:tcPr>
          <w:p w:rsidR="00D942BF" w:rsidRPr="00882396" w:rsidRDefault="00D942BF" w:rsidP="00882396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7064" w:type="dxa"/>
          </w:tcPr>
          <w:p w:rsidR="00540217" w:rsidRPr="00882396" w:rsidRDefault="00540217" w:rsidP="00882396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942BF" w:rsidRPr="00882396" w:rsidRDefault="00D942BF" w:rsidP="00882396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D942BF" w:rsidRPr="00882396" w:rsidTr="00882396">
        <w:tc>
          <w:tcPr>
            <w:tcW w:w="1692" w:type="dxa"/>
          </w:tcPr>
          <w:p w:rsidR="00D942BF" w:rsidRPr="00882396" w:rsidRDefault="00D942BF" w:rsidP="00882396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7064" w:type="dxa"/>
          </w:tcPr>
          <w:p w:rsidR="00D942BF" w:rsidRPr="00882396" w:rsidRDefault="00D942BF" w:rsidP="00882396">
            <w:pPr>
              <w:pStyle w:val="Iauiue"/>
              <w:jc w:val="both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Градостроительные регламенты</w:t>
            </w:r>
          </w:p>
          <w:p w:rsidR="00540217" w:rsidRPr="00882396" w:rsidRDefault="00540217" w:rsidP="00882396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942BF" w:rsidRPr="00882396" w:rsidRDefault="00EE282D" w:rsidP="0088239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2BF" w:rsidRPr="00882396" w:rsidTr="00882396">
        <w:tc>
          <w:tcPr>
            <w:tcW w:w="1692" w:type="dxa"/>
          </w:tcPr>
          <w:p w:rsidR="00D942BF" w:rsidRPr="00882396" w:rsidRDefault="00D942BF" w:rsidP="00882396">
            <w:pPr>
              <w:pStyle w:val="Iauiue"/>
              <w:jc w:val="both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Статья </w:t>
            </w:r>
            <w:r w:rsidR="00743B95" w:rsidRPr="00882396">
              <w:rPr>
                <w:sz w:val="26"/>
                <w:szCs w:val="26"/>
              </w:rPr>
              <w:t>1</w:t>
            </w:r>
          </w:p>
        </w:tc>
        <w:tc>
          <w:tcPr>
            <w:tcW w:w="7064" w:type="dxa"/>
          </w:tcPr>
          <w:p w:rsidR="00D942BF" w:rsidRPr="00882396" w:rsidRDefault="00743B95" w:rsidP="00882396">
            <w:pPr>
              <w:pStyle w:val="Iauiue"/>
              <w:jc w:val="both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перечень зон, выделенных на Схеме градостроительного зонирования</w:t>
            </w:r>
          </w:p>
        </w:tc>
        <w:tc>
          <w:tcPr>
            <w:tcW w:w="1072" w:type="dxa"/>
          </w:tcPr>
          <w:p w:rsidR="00D942BF" w:rsidRPr="00882396" w:rsidRDefault="00EE282D" w:rsidP="0088239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2BF" w:rsidRPr="00882396" w:rsidTr="00882396">
        <w:tc>
          <w:tcPr>
            <w:tcW w:w="1692" w:type="dxa"/>
          </w:tcPr>
          <w:p w:rsidR="00D942BF" w:rsidRPr="00882396" w:rsidRDefault="00D942BF" w:rsidP="00882396">
            <w:pPr>
              <w:pStyle w:val="Iauiue"/>
              <w:jc w:val="both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Статья </w:t>
            </w:r>
            <w:r w:rsidR="00743B95" w:rsidRPr="00882396">
              <w:rPr>
                <w:sz w:val="26"/>
                <w:szCs w:val="26"/>
              </w:rPr>
              <w:t>2</w:t>
            </w:r>
          </w:p>
        </w:tc>
        <w:tc>
          <w:tcPr>
            <w:tcW w:w="7064" w:type="dxa"/>
          </w:tcPr>
          <w:p w:rsidR="00D942BF" w:rsidRPr="00882396" w:rsidRDefault="00743B95" w:rsidP="00882396">
            <w:pPr>
              <w:pStyle w:val="Iauiue"/>
              <w:jc w:val="both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Градостроительные регламенты </w:t>
            </w:r>
          </w:p>
          <w:p w:rsidR="00540217" w:rsidRPr="00882396" w:rsidRDefault="00540217" w:rsidP="00882396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942BF" w:rsidRPr="00882396" w:rsidRDefault="00EE282D" w:rsidP="0088239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B5158E" w:rsidRPr="00E165EB" w:rsidRDefault="00B5158E" w:rsidP="00915066">
      <w:pPr>
        <w:ind w:left="540" w:hanging="900"/>
        <w:jc w:val="left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  <w:lang w:val="en-US"/>
        </w:rPr>
      </w:pPr>
    </w:p>
    <w:p w:rsidR="00EA278F" w:rsidRPr="00EA278F" w:rsidRDefault="00EA278F" w:rsidP="00E165EB">
      <w:pPr>
        <w:shd w:val="clear" w:color="auto" w:fill="FFFFFF"/>
        <w:ind w:firstLine="0"/>
        <w:jc w:val="center"/>
        <w:rPr>
          <w:sz w:val="26"/>
          <w:szCs w:val="26"/>
          <w:lang w:val="en-US"/>
        </w:rPr>
      </w:pPr>
    </w:p>
    <w:p w:rsidR="00B10E82" w:rsidRDefault="00B10E82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351474" w:rsidRDefault="00351474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743B95" w:rsidRDefault="00743B95" w:rsidP="00E165EB">
      <w:pPr>
        <w:shd w:val="clear" w:color="auto" w:fill="FFFFFF"/>
        <w:ind w:firstLine="0"/>
        <w:jc w:val="center"/>
        <w:rPr>
          <w:sz w:val="26"/>
          <w:szCs w:val="26"/>
        </w:rPr>
      </w:pPr>
    </w:p>
    <w:p w:rsidR="00EE282D" w:rsidRDefault="00EE282D" w:rsidP="002459BB">
      <w:pPr>
        <w:ind w:firstLine="0"/>
        <w:jc w:val="center"/>
        <w:rPr>
          <w:b/>
          <w:sz w:val="32"/>
          <w:szCs w:val="32"/>
        </w:rPr>
      </w:pPr>
    </w:p>
    <w:p w:rsidR="00A665BF" w:rsidRPr="002105BF" w:rsidRDefault="00A665BF" w:rsidP="002459BB">
      <w:pPr>
        <w:ind w:firstLine="0"/>
        <w:jc w:val="center"/>
        <w:rPr>
          <w:b/>
          <w:sz w:val="32"/>
          <w:szCs w:val="32"/>
        </w:rPr>
      </w:pPr>
      <w:r w:rsidRPr="002105BF">
        <w:rPr>
          <w:b/>
          <w:sz w:val="32"/>
          <w:szCs w:val="32"/>
        </w:rPr>
        <w:lastRenderedPageBreak/>
        <w:t xml:space="preserve"> Градостроительные регламенты</w:t>
      </w:r>
    </w:p>
    <w:p w:rsidR="00A665BF" w:rsidRPr="00E165EB" w:rsidRDefault="00A665BF" w:rsidP="002459BB">
      <w:pPr>
        <w:ind w:firstLine="0"/>
        <w:jc w:val="center"/>
        <w:rPr>
          <w:sz w:val="26"/>
          <w:szCs w:val="26"/>
        </w:rPr>
      </w:pPr>
    </w:p>
    <w:p w:rsidR="00A665BF" w:rsidRPr="00E165EB" w:rsidRDefault="00A665BF" w:rsidP="002459BB">
      <w:pPr>
        <w:ind w:firstLine="0"/>
        <w:jc w:val="center"/>
        <w:rPr>
          <w:sz w:val="26"/>
          <w:szCs w:val="26"/>
        </w:rPr>
      </w:pPr>
    </w:p>
    <w:p w:rsidR="00A665BF" w:rsidRPr="00E165EB" w:rsidRDefault="00A665BF" w:rsidP="002459BB">
      <w:pPr>
        <w:ind w:firstLine="0"/>
        <w:jc w:val="center"/>
        <w:rPr>
          <w:b/>
          <w:sz w:val="26"/>
          <w:szCs w:val="26"/>
        </w:rPr>
      </w:pPr>
    </w:p>
    <w:p w:rsidR="00A665BF" w:rsidRPr="002105BF" w:rsidRDefault="003A491A" w:rsidP="003A491A">
      <w:pPr>
        <w:ind w:firstLine="0"/>
        <w:jc w:val="lef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Статья </w:t>
      </w:r>
      <w:r w:rsidR="00A665BF" w:rsidRPr="002105BF">
        <w:rPr>
          <w:sz w:val="28"/>
          <w:szCs w:val="28"/>
        </w:rPr>
        <w:t xml:space="preserve">1. </w:t>
      </w:r>
      <w:r w:rsidR="00A665BF" w:rsidRPr="003A491A">
        <w:rPr>
          <w:b/>
          <w:sz w:val="26"/>
          <w:szCs w:val="26"/>
        </w:rPr>
        <w:t>Перечень зон, выделенных на схеме градостроительного зонирования</w:t>
      </w:r>
    </w:p>
    <w:p w:rsidR="002105BF" w:rsidRDefault="002105BF" w:rsidP="002459BB">
      <w:pPr>
        <w:ind w:firstLine="0"/>
        <w:jc w:val="center"/>
        <w:rPr>
          <w:b/>
          <w:sz w:val="26"/>
          <w:szCs w:val="26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53"/>
        <w:gridCol w:w="7929"/>
      </w:tblGrid>
      <w:tr w:rsidR="003A491A" w:rsidRPr="00882396" w:rsidTr="00882396">
        <w:tc>
          <w:tcPr>
            <w:tcW w:w="468" w:type="dxa"/>
            <w:vAlign w:val="center"/>
          </w:tcPr>
          <w:p w:rsidR="003A491A" w:rsidRPr="00882396" w:rsidRDefault="003A491A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A491A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Ж</w:t>
            </w:r>
          </w:p>
        </w:tc>
        <w:tc>
          <w:tcPr>
            <w:tcW w:w="7995" w:type="dxa"/>
          </w:tcPr>
          <w:p w:rsidR="003A491A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Жилые зоны</w:t>
            </w:r>
          </w:p>
        </w:tc>
      </w:tr>
      <w:tr w:rsidR="003A491A" w:rsidRPr="00882396" w:rsidTr="00882396">
        <w:tc>
          <w:tcPr>
            <w:tcW w:w="468" w:type="dxa"/>
            <w:vAlign w:val="center"/>
          </w:tcPr>
          <w:p w:rsidR="003A491A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1.</w:t>
            </w:r>
          </w:p>
        </w:tc>
        <w:tc>
          <w:tcPr>
            <w:tcW w:w="1260" w:type="dxa"/>
            <w:vAlign w:val="center"/>
          </w:tcPr>
          <w:p w:rsidR="003A491A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Ж-1</w:t>
            </w:r>
          </w:p>
        </w:tc>
        <w:tc>
          <w:tcPr>
            <w:tcW w:w="7995" w:type="dxa"/>
          </w:tcPr>
          <w:p w:rsidR="003A491A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Зона жилых домов усадебного типа  с участками  </w:t>
            </w:r>
          </w:p>
        </w:tc>
      </w:tr>
      <w:tr w:rsidR="003A491A" w:rsidRPr="00882396" w:rsidTr="00882396">
        <w:tc>
          <w:tcPr>
            <w:tcW w:w="468" w:type="dxa"/>
            <w:vAlign w:val="center"/>
          </w:tcPr>
          <w:p w:rsidR="003A491A" w:rsidRPr="00882396" w:rsidRDefault="003A491A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A491A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7995" w:type="dxa"/>
          </w:tcPr>
          <w:p w:rsidR="003A491A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Общественно-деловые зоны</w:t>
            </w:r>
          </w:p>
        </w:tc>
      </w:tr>
      <w:tr w:rsidR="003A491A" w:rsidRPr="00882396" w:rsidTr="00882396">
        <w:tc>
          <w:tcPr>
            <w:tcW w:w="468" w:type="dxa"/>
            <w:vAlign w:val="center"/>
          </w:tcPr>
          <w:p w:rsidR="003A491A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2.</w:t>
            </w:r>
          </w:p>
        </w:tc>
        <w:tc>
          <w:tcPr>
            <w:tcW w:w="1260" w:type="dxa"/>
            <w:vAlign w:val="center"/>
          </w:tcPr>
          <w:p w:rsidR="003A491A" w:rsidRPr="00882396" w:rsidRDefault="006A2B2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ОДК</w:t>
            </w:r>
          </w:p>
        </w:tc>
        <w:tc>
          <w:tcPr>
            <w:tcW w:w="7995" w:type="dxa"/>
          </w:tcPr>
          <w:p w:rsidR="003A491A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Общественно-деловая зона комплексная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Производственные зоны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  <w:vAlign w:val="center"/>
          </w:tcPr>
          <w:p w:rsidR="005632C4" w:rsidRPr="00882396" w:rsidRDefault="006A2B2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П-1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Производственная зона пятого класса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ИТ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Зоны объектов инженерной и транспортной инфраструктуры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4.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ИТ – 1  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объектов инженерной инфраструктуры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5.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ИТ – 2  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 инфраструктуры внешнего транспорта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6.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ИТ – 3  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 инфраструктуры автомобильного транспорта</w:t>
            </w:r>
          </w:p>
        </w:tc>
      </w:tr>
      <w:tr w:rsidR="006A2B2A" w:rsidRPr="00882396" w:rsidTr="00882396">
        <w:tc>
          <w:tcPr>
            <w:tcW w:w="468" w:type="dxa"/>
            <w:vAlign w:val="center"/>
          </w:tcPr>
          <w:p w:rsidR="006A2B2A" w:rsidRPr="00882396" w:rsidRDefault="006A2B2A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B2A" w:rsidRPr="00882396" w:rsidRDefault="006A2B2A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КС</w:t>
            </w:r>
          </w:p>
        </w:tc>
        <w:tc>
          <w:tcPr>
            <w:tcW w:w="7995" w:type="dxa"/>
          </w:tcPr>
          <w:p w:rsidR="006A2B2A" w:rsidRPr="00882396" w:rsidRDefault="006A2B2A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Коммунально-складские зоны</w:t>
            </w:r>
          </w:p>
        </w:tc>
      </w:tr>
      <w:tr w:rsidR="006A2B2A" w:rsidRPr="00882396" w:rsidTr="00882396">
        <w:tc>
          <w:tcPr>
            <w:tcW w:w="468" w:type="dxa"/>
            <w:vAlign w:val="center"/>
          </w:tcPr>
          <w:p w:rsidR="006A2B2A" w:rsidRPr="00882396" w:rsidRDefault="006A2B2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7.</w:t>
            </w:r>
          </w:p>
        </w:tc>
        <w:tc>
          <w:tcPr>
            <w:tcW w:w="1260" w:type="dxa"/>
            <w:vAlign w:val="center"/>
          </w:tcPr>
          <w:p w:rsidR="006A2B2A" w:rsidRPr="00882396" w:rsidRDefault="006A2B2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КС-1</w:t>
            </w:r>
          </w:p>
        </w:tc>
        <w:tc>
          <w:tcPr>
            <w:tcW w:w="7995" w:type="dxa"/>
          </w:tcPr>
          <w:p w:rsidR="006A2B2A" w:rsidRPr="00882396" w:rsidRDefault="006A2B2A" w:rsidP="00882396">
            <w:pPr>
              <w:ind w:left="252" w:right="147" w:firstLine="0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Коммунально-складская зона 5 класса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Зоны рекреационного назначения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7.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Р–1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поселковых лесов и лесопарков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8.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Р–2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парков, скверов, садов, бульваров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9.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Р–3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рекреационно-ландшафтных территорий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Зоны специального назначения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10.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С-2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санитарно-защитного озеленения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DF709A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11.</w:t>
            </w: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С-3</w:t>
            </w: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rPr>
                <w:b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Зона мемориальная</w:t>
            </w:r>
          </w:p>
        </w:tc>
      </w:tr>
      <w:tr w:rsidR="005632C4" w:rsidRPr="00882396" w:rsidTr="00882396">
        <w:tc>
          <w:tcPr>
            <w:tcW w:w="468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632C4" w:rsidRPr="00882396" w:rsidRDefault="005632C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95" w:type="dxa"/>
          </w:tcPr>
          <w:p w:rsidR="005632C4" w:rsidRPr="00882396" w:rsidRDefault="005632C4" w:rsidP="00882396">
            <w:pPr>
              <w:ind w:left="252" w:right="147" w:firstLine="0"/>
              <w:jc w:val="left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Иные территории</w:t>
            </w:r>
            <w:r w:rsidRPr="00882396">
              <w:rPr>
                <w:sz w:val="26"/>
                <w:szCs w:val="26"/>
              </w:rPr>
              <w:t xml:space="preserve"> - Территории, попадающие в санитарно-защитную зону от промышленных, коммунально-складских объ</w:t>
            </w:r>
            <w:r w:rsidRPr="00882396">
              <w:rPr>
                <w:sz w:val="26"/>
                <w:szCs w:val="26"/>
              </w:rPr>
              <w:softHyphen/>
              <w:t>ек</w:t>
            </w:r>
            <w:r w:rsidRPr="00882396">
              <w:rPr>
                <w:sz w:val="26"/>
                <w:szCs w:val="26"/>
              </w:rPr>
              <w:softHyphen/>
              <w:t>тов, объектов инженерно-транспортной инфраструктуры; тер</w:t>
            </w:r>
            <w:r w:rsidRPr="00882396">
              <w:rPr>
                <w:sz w:val="26"/>
                <w:szCs w:val="26"/>
              </w:rPr>
              <w:softHyphen/>
              <w:t>ри</w:t>
            </w:r>
            <w:r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softHyphen/>
              <w:t>то</w:t>
            </w:r>
            <w:r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softHyphen/>
              <w:t xml:space="preserve">рии, попадающие в границу прибрежно-защитной полосы </w:t>
            </w:r>
          </w:p>
        </w:tc>
      </w:tr>
    </w:tbl>
    <w:p w:rsidR="003A491A" w:rsidRPr="002105BF" w:rsidRDefault="003A491A" w:rsidP="002459BB">
      <w:pPr>
        <w:ind w:firstLine="0"/>
        <w:jc w:val="center"/>
        <w:rPr>
          <w:b/>
          <w:sz w:val="26"/>
          <w:szCs w:val="26"/>
        </w:rPr>
      </w:pPr>
    </w:p>
    <w:p w:rsidR="00860D44" w:rsidRDefault="00860D44" w:rsidP="00860D44">
      <w:pPr>
        <w:ind w:firstLine="0"/>
        <w:rPr>
          <w:b/>
          <w:sz w:val="26"/>
          <w:szCs w:val="26"/>
        </w:rPr>
      </w:pPr>
    </w:p>
    <w:p w:rsidR="00AD594F" w:rsidRPr="00AD594F" w:rsidRDefault="00AD594F" w:rsidP="00860D44">
      <w:pPr>
        <w:ind w:firstLine="0"/>
        <w:rPr>
          <w:sz w:val="26"/>
          <w:szCs w:val="26"/>
        </w:rPr>
      </w:pPr>
      <w:r w:rsidRPr="00AD594F">
        <w:rPr>
          <w:sz w:val="26"/>
          <w:szCs w:val="26"/>
        </w:rPr>
        <w:t xml:space="preserve">          </w:t>
      </w:r>
    </w:p>
    <w:p w:rsidR="00A665BF" w:rsidRPr="003A491A" w:rsidRDefault="005632C4" w:rsidP="003A491A">
      <w:pPr>
        <w:shd w:val="clear" w:color="auto" w:fill="FFFFFF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A491A" w:rsidRPr="003A491A">
        <w:rPr>
          <w:b/>
          <w:sz w:val="26"/>
          <w:szCs w:val="26"/>
        </w:rPr>
        <w:t xml:space="preserve">Статья </w:t>
      </w:r>
      <w:r w:rsidR="00A665BF" w:rsidRPr="003A491A">
        <w:rPr>
          <w:b/>
          <w:sz w:val="26"/>
          <w:szCs w:val="26"/>
        </w:rPr>
        <w:t>2. Градостроительные регламенты</w:t>
      </w:r>
    </w:p>
    <w:p w:rsidR="00D570EB" w:rsidRPr="002105BF" w:rsidRDefault="00D570EB" w:rsidP="002105BF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:rsidR="00A665BF" w:rsidRPr="00E236A8" w:rsidRDefault="00A665BF" w:rsidP="002105BF">
      <w:pPr>
        <w:shd w:val="clear" w:color="auto" w:fill="FFFFFF"/>
        <w:ind w:firstLine="0"/>
        <w:jc w:val="center"/>
        <w:rPr>
          <w:b/>
          <w:sz w:val="26"/>
          <w:szCs w:val="26"/>
          <w:u w:val="single"/>
        </w:rPr>
      </w:pPr>
      <w:r w:rsidRPr="00E236A8">
        <w:rPr>
          <w:b/>
          <w:sz w:val="26"/>
          <w:szCs w:val="26"/>
          <w:u w:val="single"/>
        </w:rPr>
        <w:t>Ж - Жилые зоны</w:t>
      </w:r>
    </w:p>
    <w:p w:rsidR="00860D44" w:rsidRPr="00E165EB" w:rsidRDefault="00860D44" w:rsidP="00860D44">
      <w:pPr>
        <w:pStyle w:val="4"/>
        <w:rPr>
          <w:sz w:val="26"/>
          <w:szCs w:val="26"/>
        </w:rPr>
      </w:pPr>
      <w:r w:rsidRPr="00E165EB">
        <w:rPr>
          <w:sz w:val="26"/>
          <w:szCs w:val="26"/>
        </w:rPr>
        <w:t xml:space="preserve">Ж–1. Зона жилых домов усадебного типа с участками </w:t>
      </w:r>
    </w:p>
    <w:p w:rsidR="00860D44" w:rsidRPr="00FE4A06" w:rsidRDefault="00860D44" w:rsidP="00860D44">
      <w:pPr>
        <w:numPr>
          <w:ilvl w:val="12"/>
          <w:numId w:val="0"/>
        </w:numPr>
        <w:ind w:firstLine="709"/>
        <w:rPr>
          <w:iCs/>
          <w:sz w:val="26"/>
          <w:szCs w:val="26"/>
        </w:rPr>
      </w:pPr>
      <w:r w:rsidRPr="00FE4A06">
        <w:rPr>
          <w:iCs/>
          <w:sz w:val="26"/>
          <w:szCs w:val="26"/>
        </w:rPr>
        <w:t>Зона индивидуальной усадебной жилой застройки Ж–1 выделена для обеспечения правовых условий формирования жилых районов из отдельно стоящих жилых домов усадебного типа</w:t>
      </w:r>
      <w:r>
        <w:rPr>
          <w:iCs/>
          <w:sz w:val="26"/>
          <w:szCs w:val="26"/>
        </w:rPr>
        <w:t xml:space="preserve">, </w:t>
      </w:r>
      <w:r w:rsidRPr="00FE4A06">
        <w:rPr>
          <w:iCs/>
          <w:sz w:val="26"/>
          <w:szCs w:val="26"/>
        </w:rPr>
        <w:t>не выше 3-х этажей с ограниченным разреш</w:t>
      </w:r>
      <w:r w:rsidR="00AD594F">
        <w:rPr>
          <w:iCs/>
          <w:sz w:val="26"/>
          <w:szCs w:val="26"/>
        </w:rPr>
        <w:t>ё</w:t>
      </w:r>
      <w:r w:rsidRPr="00FE4A06">
        <w:rPr>
          <w:iCs/>
          <w:sz w:val="26"/>
          <w:szCs w:val="26"/>
        </w:rPr>
        <w:t>нным набором услуг местного значения.</w:t>
      </w:r>
    </w:p>
    <w:p w:rsidR="00860D44" w:rsidRPr="009E0F15" w:rsidRDefault="00860D44" w:rsidP="00860D44">
      <w:pPr>
        <w:numPr>
          <w:ilvl w:val="12"/>
          <w:numId w:val="0"/>
        </w:numPr>
        <w:ind w:firstLine="709"/>
        <w:rPr>
          <w:sz w:val="26"/>
          <w:szCs w:val="26"/>
        </w:rPr>
      </w:pPr>
      <w:r w:rsidRPr="009E0F15">
        <w:rPr>
          <w:sz w:val="26"/>
          <w:szCs w:val="26"/>
        </w:rPr>
        <w:t>Границы между земельными участками, подлежащими приватизации под отдельно стоящими жилыми домами и территориями общего пользования, проводятся по красным линиям.</w:t>
      </w:r>
    </w:p>
    <w:p w:rsidR="00860D44" w:rsidRPr="009E0F15" w:rsidRDefault="00860D44" w:rsidP="00860D44">
      <w:pPr>
        <w:numPr>
          <w:ilvl w:val="12"/>
          <w:numId w:val="0"/>
        </w:numPr>
        <w:ind w:firstLine="709"/>
        <w:rPr>
          <w:sz w:val="26"/>
          <w:szCs w:val="26"/>
        </w:rPr>
      </w:pPr>
      <w:r w:rsidRPr="009E0F15">
        <w:rPr>
          <w:sz w:val="26"/>
          <w:szCs w:val="26"/>
        </w:rPr>
        <w:t xml:space="preserve">Ограждения земельных участков под индивидуальными жилыми домами, с целью минимального затенения территорий соседних участков, должны быть </w:t>
      </w:r>
      <w:r w:rsidRPr="009E0F15">
        <w:rPr>
          <w:sz w:val="26"/>
          <w:szCs w:val="26"/>
        </w:rPr>
        <w:lastRenderedPageBreak/>
        <w:t xml:space="preserve">сетчатые или решётчатые, высотой </w:t>
      </w:r>
      <w:r>
        <w:rPr>
          <w:sz w:val="26"/>
          <w:szCs w:val="26"/>
        </w:rPr>
        <w:t xml:space="preserve"> до 2</w:t>
      </w:r>
      <w:r w:rsidRPr="009E0F15">
        <w:rPr>
          <w:sz w:val="26"/>
          <w:szCs w:val="26"/>
        </w:rPr>
        <w:t xml:space="preserve"> м. Допускается устройство глухих ограждений, высотой до 2 м</w:t>
      </w:r>
      <w:r w:rsidR="00AD594F">
        <w:rPr>
          <w:sz w:val="26"/>
          <w:szCs w:val="26"/>
        </w:rPr>
        <w:t>.</w:t>
      </w:r>
      <w:r w:rsidRPr="009E0F15">
        <w:rPr>
          <w:sz w:val="26"/>
          <w:szCs w:val="26"/>
        </w:rPr>
        <w:t xml:space="preserve"> со стороны улиц или проездов</w:t>
      </w:r>
      <w:r>
        <w:rPr>
          <w:sz w:val="26"/>
          <w:szCs w:val="26"/>
        </w:rPr>
        <w:t>.</w:t>
      </w:r>
      <w:r w:rsidRPr="009E0F15">
        <w:rPr>
          <w:sz w:val="26"/>
          <w:szCs w:val="26"/>
        </w:rPr>
        <w:t xml:space="preserve">  </w:t>
      </w:r>
    </w:p>
    <w:p w:rsidR="00860D44" w:rsidRPr="00E165EB" w:rsidRDefault="00860D44" w:rsidP="00860D44">
      <w:pPr>
        <w:rPr>
          <w:b/>
          <w:color w:val="000000"/>
          <w:sz w:val="26"/>
          <w:szCs w:val="26"/>
        </w:rPr>
      </w:pPr>
    </w:p>
    <w:p w:rsidR="00860D44" w:rsidRPr="00E165EB" w:rsidRDefault="00860D44" w:rsidP="00860D44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860D44" w:rsidRPr="00AD4231" w:rsidRDefault="00860D44" w:rsidP="00860D44">
      <w:pPr>
        <w:numPr>
          <w:ilvl w:val="0"/>
          <w:numId w:val="36"/>
        </w:numPr>
        <w:tabs>
          <w:tab w:val="left" w:pos="1080"/>
        </w:tabs>
        <w:ind w:left="1080" w:hanging="180"/>
        <w:rPr>
          <w:sz w:val="26"/>
          <w:szCs w:val="26"/>
        </w:rPr>
      </w:pPr>
      <w:r w:rsidRPr="00AD4231">
        <w:rPr>
          <w:sz w:val="26"/>
          <w:szCs w:val="26"/>
        </w:rPr>
        <w:t xml:space="preserve">отдельно стоящие односемейные дома с земельными участками с участками </w:t>
      </w:r>
      <w:r w:rsidRPr="005B0108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5B0108">
        <w:rPr>
          <w:sz w:val="26"/>
          <w:szCs w:val="26"/>
        </w:rPr>
        <w:t xml:space="preserve">00 до </w:t>
      </w:r>
      <w:r w:rsidRPr="00147EB9">
        <w:rPr>
          <w:sz w:val="26"/>
          <w:szCs w:val="26"/>
        </w:rPr>
        <w:t>1500</w:t>
      </w:r>
      <w:r>
        <w:rPr>
          <w:sz w:val="26"/>
          <w:szCs w:val="26"/>
        </w:rPr>
        <w:t xml:space="preserve"> </w:t>
      </w:r>
      <w:r w:rsidR="00147EB9" w:rsidRPr="00147EB9">
        <w:rPr>
          <w:sz w:val="26"/>
          <w:szCs w:val="26"/>
        </w:rPr>
        <w:t xml:space="preserve"> </w:t>
      </w:r>
      <w:r w:rsidRPr="00AD4231">
        <w:rPr>
          <w:sz w:val="26"/>
          <w:szCs w:val="26"/>
        </w:rPr>
        <w:t>м</w:t>
      </w:r>
      <w:r w:rsidRPr="005B0108">
        <w:rPr>
          <w:sz w:val="26"/>
          <w:szCs w:val="26"/>
          <w:vertAlign w:val="superscript"/>
        </w:rPr>
        <w:t>2</w:t>
      </w:r>
      <w:r w:rsidRPr="00AD4231">
        <w:rPr>
          <w:sz w:val="26"/>
          <w:szCs w:val="26"/>
        </w:rPr>
        <w:t>.</w:t>
      </w:r>
    </w:p>
    <w:p w:rsidR="00860D44" w:rsidRPr="00AD4231" w:rsidRDefault="00860D44" w:rsidP="00860D44">
      <w:pPr>
        <w:numPr>
          <w:ilvl w:val="0"/>
          <w:numId w:val="36"/>
        </w:numPr>
        <w:tabs>
          <w:tab w:val="left" w:pos="1080"/>
        </w:tabs>
        <w:ind w:firstLine="0"/>
        <w:rPr>
          <w:sz w:val="26"/>
          <w:szCs w:val="26"/>
        </w:rPr>
      </w:pPr>
      <w:r w:rsidRPr="00AD4231">
        <w:rPr>
          <w:sz w:val="26"/>
          <w:szCs w:val="26"/>
        </w:rPr>
        <w:t>детские сады, иные объекты дошкольного воспитания;</w:t>
      </w:r>
    </w:p>
    <w:p w:rsidR="00860D44" w:rsidRPr="00AD4231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b/>
          <w:sz w:val="26"/>
          <w:szCs w:val="26"/>
        </w:rPr>
      </w:pPr>
      <w:r w:rsidRPr="00AD4231">
        <w:rPr>
          <w:sz w:val="26"/>
          <w:szCs w:val="26"/>
        </w:rPr>
        <w:t>школы общеобразовательные</w:t>
      </w:r>
      <w:r>
        <w:rPr>
          <w:sz w:val="26"/>
          <w:szCs w:val="26"/>
        </w:rPr>
        <w:t>.</w:t>
      </w:r>
    </w:p>
    <w:p w:rsidR="00860D44" w:rsidRDefault="00860D44" w:rsidP="00860D44">
      <w:pPr>
        <w:tabs>
          <w:tab w:val="left" w:pos="1080"/>
        </w:tabs>
        <w:rPr>
          <w:i/>
          <w:sz w:val="26"/>
          <w:szCs w:val="26"/>
        </w:rPr>
      </w:pPr>
    </w:p>
    <w:p w:rsidR="00AD594F" w:rsidRPr="00AD4231" w:rsidRDefault="00AD594F" w:rsidP="00AD594F">
      <w:pPr>
        <w:pStyle w:val="Iauiue"/>
        <w:ind w:firstLine="709"/>
        <w:jc w:val="both"/>
        <w:rPr>
          <w:b/>
          <w:sz w:val="26"/>
          <w:szCs w:val="26"/>
        </w:rPr>
      </w:pPr>
      <w:r w:rsidRPr="00AD4231">
        <w:rPr>
          <w:b/>
          <w:sz w:val="26"/>
          <w:szCs w:val="26"/>
        </w:rPr>
        <w:t>Условно разрешенные виды использования:</w:t>
      </w:r>
    </w:p>
    <w:p w:rsidR="00AD594F" w:rsidRPr="00AD4231" w:rsidRDefault="00AD594F" w:rsidP="00AD594F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AD4231">
        <w:rPr>
          <w:sz w:val="26"/>
          <w:szCs w:val="26"/>
        </w:rPr>
        <w:t>встроено-пристроенные объекты обслуживания, общественного питания и торговли площадью менее 100 м</w:t>
      </w:r>
      <w:r w:rsidRPr="00AD4231">
        <w:rPr>
          <w:sz w:val="26"/>
          <w:szCs w:val="26"/>
          <w:vertAlign w:val="superscript"/>
        </w:rPr>
        <w:t>2</w:t>
      </w:r>
      <w:r w:rsidRPr="00AD4231">
        <w:rPr>
          <w:sz w:val="26"/>
          <w:szCs w:val="26"/>
        </w:rPr>
        <w:t xml:space="preserve">;  </w:t>
      </w:r>
    </w:p>
    <w:p w:rsidR="00AD594F" w:rsidRDefault="00AD594F" w:rsidP="00AD594F">
      <w:pPr>
        <w:tabs>
          <w:tab w:val="left" w:pos="1080"/>
        </w:tabs>
        <w:ind w:left="1080" w:hanging="180"/>
        <w:jc w:val="left"/>
        <w:rPr>
          <w:sz w:val="26"/>
          <w:szCs w:val="26"/>
        </w:rPr>
      </w:pPr>
      <w:r w:rsidRPr="00AD4231">
        <w:rPr>
          <w:sz w:val="26"/>
          <w:szCs w:val="26"/>
        </w:rPr>
        <w:t>- встроено-пристроенные мастерские по изготовлению ремесленных изделий, в том числе по индивидуальным заказам;</w:t>
      </w:r>
    </w:p>
    <w:p w:rsidR="00AD594F" w:rsidRPr="00AD4231" w:rsidRDefault="00AD594F" w:rsidP="00AD594F">
      <w:pPr>
        <w:tabs>
          <w:tab w:val="left" w:pos="1080"/>
        </w:tabs>
        <w:ind w:left="1080" w:hanging="180"/>
        <w:jc w:val="left"/>
        <w:rPr>
          <w:sz w:val="26"/>
          <w:szCs w:val="26"/>
        </w:rPr>
      </w:pPr>
    </w:p>
    <w:p w:rsidR="00860D44" w:rsidRPr="00E165EB" w:rsidRDefault="00860D44" w:rsidP="00860D44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860D44" w:rsidRPr="00E165EB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отдельно стоящие или встроенные в жилые дома гаражи или открытые автостоянки: 2 машино-места на индивидуальный участок;</w:t>
      </w:r>
    </w:p>
    <w:p w:rsidR="00743B95" w:rsidRPr="005B0108" w:rsidRDefault="00860D44" w:rsidP="00743B95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хозяйственные постройки</w:t>
      </w:r>
      <w:r w:rsidR="00743B95">
        <w:rPr>
          <w:sz w:val="26"/>
          <w:szCs w:val="26"/>
        </w:rPr>
        <w:t>,</w:t>
      </w:r>
      <w:r w:rsidR="00743B95" w:rsidRPr="00743B95">
        <w:rPr>
          <w:sz w:val="26"/>
          <w:szCs w:val="26"/>
        </w:rPr>
        <w:t xml:space="preserve"> </w:t>
      </w:r>
      <w:r w:rsidR="00743B95" w:rsidRPr="00E165EB">
        <w:rPr>
          <w:sz w:val="26"/>
          <w:szCs w:val="26"/>
        </w:rPr>
        <w:t>теплицы, оранжереи</w:t>
      </w:r>
      <w:r w:rsidR="00743B95">
        <w:rPr>
          <w:sz w:val="26"/>
          <w:szCs w:val="26"/>
        </w:rPr>
        <w:t>,</w:t>
      </w:r>
      <w:r w:rsidR="00743B95" w:rsidRPr="00743B95">
        <w:rPr>
          <w:sz w:val="26"/>
          <w:szCs w:val="26"/>
        </w:rPr>
        <w:t xml:space="preserve"> </w:t>
      </w:r>
      <w:r w:rsidR="00743B95" w:rsidRPr="005B0108">
        <w:rPr>
          <w:sz w:val="26"/>
          <w:szCs w:val="26"/>
        </w:rPr>
        <w:t>строения для содержания домашнего скота и птицы (при условии сохра</w:t>
      </w:r>
      <w:r w:rsidR="00DF709A">
        <w:rPr>
          <w:sz w:val="26"/>
          <w:szCs w:val="26"/>
        </w:rPr>
        <w:t>нения добрососедских отношений),</w:t>
      </w:r>
      <w:r w:rsidR="00DF709A" w:rsidRPr="00DF709A">
        <w:rPr>
          <w:sz w:val="26"/>
          <w:szCs w:val="26"/>
        </w:rPr>
        <w:t xml:space="preserve"> </w:t>
      </w:r>
      <w:r w:rsidR="00DF709A" w:rsidRPr="00E165EB">
        <w:rPr>
          <w:sz w:val="26"/>
          <w:szCs w:val="26"/>
        </w:rPr>
        <w:t>индивидуальные бани</w:t>
      </w:r>
      <w:r w:rsidR="00DF709A">
        <w:rPr>
          <w:sz w:val="26"/>
          <w:szCs w:val="26"/>
        </w:rPr>
        <w:t>;</w:t>
      </w:r>
    </w:p>
    <w:p w:rsidR="00860D44" w:rsidRPr="00E165EB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сады, огороды, палисадники;</w:t>
      </w:r>
    </w:p>
    <w:p w:rsidR="00860D44" w:rsidRPr="00E165EB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инфраструктуры, обслуживающие данную территорию;</w:t>
      </w:r>
    </w:p>
    <w:p w:rsidR="00860D44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индивидуальные колодцы</w:t>
      </w:r>
      <w:r>
        <w:rPr>
          <w:sz w:val="26"/>
          <w:szCs w:val="26"/>
        </w:rPr>
        <w:t>,</w:t>
      </w:r>
      <w:r w:rsidRPr="00E165EB">
        <w:rPr>
          <w:sz w:val="26"/>
          <w:szCs w:val="26"/>
        </w:rPr>
        <w:t xml:space="preserve"> скважины для забора воды, (при условии организации зоны санитарной охраны не менее 30-50</w:t>
      </w:r>
      <w:r>
        <w:rPr>
          <w:sz w:val="26"/>
          <w:szCs w:val="26"/>
        </w:rPr>
        <w:t xml:space="preserve"> </w:t>
      </w:r>
      <w:r w:rsidRPr="00E165EB">
        <w:rPr>
          <w:sz w:val="26"/>
          <w:szCs w:val="26"/>
        </w:rPr>
        <w:t>м выше по потоку грунтовых вод);</w:t>
      </w:r>
      <w:r w:rsidRPr="00E42282">
        <w:rPr>
          <w:sz w:val="26"/>
          <w:szCs w:val="26"/>
        </w:rPr>
        <w:t xml:space="preserve"> </w:t>
      </w:r>
    </w:p>
    <w:p w:rsidR="00860D44" w:rsidRPr="00E165EB" w:rsidRDefault="00860D44" w:rsidP="00860D44">
      <w:pPr>
        <w:numPr>
          <w:ilvl w:val="0"/>
          <w:numId w:val="36"/>
        </w:numPr>
        <w:tabs>
          <w:tab w:val="num" w:pos="1080"/>
        </w:tabs>
        <w:ind w:left="1080" w:hanging="180"/>
        <w:rPr>
          <w:sz w:val="26"/>
          <w:szCs w:val="26"/>
        </w:rPr>
      </w:pPr>
      <w:r w:rsidRPr="00E165EB">
        <w:rPr>
          <w:sz w:val="26"/>
          <w:szCs w:val="26"/>
        </w:rPr>
        <w:t>индивидуальные резервуары для хранения воды;</w:t>
      </w:r>
    </w:p>
    <w:p w:rsidR="00860D44" w:rsidRDefault="00860D44" w:rsidP="00860D44">
      <w:pPr>
        <w:jc w:val="center"/>
        <w:rPr>
          <w:b/>
          <w:sz w:val="26"/>
          <w:szCs w:val="26"/>
        </w:rPr>
      </w:pPr>
    </w:p>
    <w:p w:rsidR="00860D44" w:rsidRPr="00E165EB" w:rsidRDefault="00860D44" w:rsidP="00860D44">
      <w:pPr>
        <w:ind w:firstLine="0"/>
        <w:jc w:val="center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>Предельные параметры разреш</w:t>
      </w:r>
      <w:r>
        <w:rPr>
          <w:b/>
          <w:sz w:val="26"/>
          <w:szCs w:val="26"/>
        </w:rPr>
        <w:t>ё</w:t>
      </w:r>
      <w:r w:rsidRPr="00E165EB">
        <w:rPr>
          <w:b/>
          <w:sz w:val="26"/>
          <w:szCs w:val="26"/>
        </w:rPr>
        <w:t xml:space="preserve">нного строительства, </w:t>
      </w:r>
    </w:p>
    <w:p w:rsidR="00860D44" w:rsidRPr="00E165EB" w:rsidRDefault="00860D44" w:rsidP="00860D44">
      <w:pPr>
        <w:ind w:firstLine="0"/>
        <w:jc w:val="center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>реконструкции объектов капитального строительства</w:t>
      </w:r>
    </w:p>
    <w:p w:rsidR="00860D44" w:rsidRDefault="00860D44" w:rsidP="00860D44">
      <w:pPr>
        <w:rPr>
          <w:sz w:val="26"/>
          <w:szCs w:val="26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080"/>
        <w:gridCol w:w="900"/>
      </w:tblGrid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Наименование параметра использования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Раз-мер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right="-136"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Ед.</w:t>
            </w:r>
          </w:p>
          <w:p w:rsidR="00860D44" w:rsidRPr="00882396" w:rsidRDefault="00860D44" w:rsidP="00882396">
            <w:pPr>
              <w:ind w:right="-136" w:firstLine="0"/>
              <w:jc w:val="center"/>
              <w:rPr>
                <w:b/>
                <w:sz w:val="26"/>
                <w:szCs w:val="26"/>
              </w:rPr>
            </w:pPr>
            <w:r w:rsidRPr="00882396">
              <w:rPr>
                <w:b/>
                <w:sz w:val="26"/>
                <w:szCs w:val="26"/>
              </w:rPr>
              <w:t>изм.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16"/>
                <w:szCs w:val="16"/>
              </w:rPr>
            </w:pPr>
            <w:r w:rsidRPr="00882396">
              <w:rPr>
                <w:sz w:val="16"/>
                <w:szCs w:val="16"/>
              </w:rPr>
              <w:t>1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16"/>
                <w:szCs w:val="16"/>
              </w:rPr>
            </w:pPr>
            <w:r w:rsidRPr="0088239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16"/>
                <w:szCs w:val="16"/>
              </w:rPr>
            </w:pPr>
            <w:r w:rsidRPr="0088239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16"/>
                <w:szCs w:val="16"/>
              </w:rPr>
            </w:pPr>
            <w:r w:rsidRPr="00882396">
              <w:rPr>
                <w:sz w:val="16"/>
                <w:szCs w:val="16"/>
              </w:rPr>
              <w:t>4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Расстояние от дома до красной линии улиц  (или по красной линии в соответствии со сложившимися традициями)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5-8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2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Минимальное расстояние от дома до красной линии проездов</w:t>
            </w:r>
          </w:p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3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4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Минимальное расстояние от построек для содержания скота и птицы до соседнего участка.*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5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Минимальное расстояние от прочих построек (бань, гаражей и других) до соседнего участка.*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6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Минимальное расстояние от окон жилых комнат до стен сосед</w:t>
            </w:r>
            <w:r w:rsidR="00DF709A"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t>него дома и хозяйственных построек, расположенных на сосед</w:t>
            </w:r>
            <w:r w:rsidR="00DF709A"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t>них земельных участках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860D44" w:rsidRPr="00882396" w:rsidTr="00882396">
        <w:tc>
          <w:tcPr>
            <w:tcW w:w="648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380" w:type="dxa"/>
          </w:tcPr>
          <w:p w:rsidR="00860D44" w:rsidRPr="00882396" w:rsidRDefault="00860D44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Минимальное расстояние от стен детских дошкольных учреж</w:t>
            </w:r>
            <w:r w:rsidR="00DF709A"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t>де</w:t>
            </w:r>
            <w:r w:rsidR="00DF709A" w:rsidRPr="00882396">
              <w:rPr>
                <w:sz w:val="26"/>
                <w:szCs w:val="26"/>
              </w:rPr>
              <w:softHyphen/>
            </w:r>
            <w:r w:rsidRPr="00882396">
              <w:rPr>
                <w:sz w:val="26"/>
                <w:szCs w:val="26"/>
              </w:rPr>
              <w:t xml:space="preserve">ний и общеобразовательных школ до красных линий </w:t>
            </w:r>
          </w:p>
        </w:tc>
        <w:tc>
          <w:tcPr>
            <w:tcW w:w="108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82396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900" w:type="dxa"/>
          </w:tcPr>
          <w:p w:rsidR="00860D44" w:rsidRPr="00882396" w:rsidRDefault="00860D44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147EB9" w:rsidRPr="00882396" w:rsidTr="00882396">
        <w:trPr>
          <w:trHeight w:val="528"/>
        </w:trPr>
        <w:tc>
          <w:tcPr>
            <w:tcW w:w="648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8</w:t>
            </w: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Размеры земельного участка:</w:t>
            </w:r>
          </w:p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iCs/>
                <w:sz w:val="26"/>
                <w:szCs w:val="26"/>
              </w:rPr>
              <w:t>- для отдельно стоящих жилых домов усадебного типа</w:t>
            </w: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82396">
              <w:rPr>
                <w:sz w:val="26"/>
                <w:szCs w:val="26"/>
              </w:rPr>
              <w:t>600-1500</w:t>
            </w:r>
          </w:p>
        </w:tc>
        <w:tc>
          <w:tcPr>
            <w:tcW w:w="90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  <w:r w:rsidRPr="00882396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47EB9" w:rsidRPr="00882396" w:rsidTr="00882396">
        <w:trPr>
          <w:trHeight w:val="107"/>
        </w:trPr>
        <w:tc>
          <w:tcPr>
            <w:tcW w:w="648" w:type="dxa"/>
            <w:vMerge w:val="restart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9</w:t>
            </w: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- для участка 600 м</w:t>
            </w:r>
            <w:r w:rsidRPr="0088239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20</w:t>
            </w:r>
          </w:p>
          <w:p w:rsidR="00147EB9" w:rsidRPr="00882396" w:rsidRDefault="00147EB9" w:rsidP="00882396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м</w:t>
            </w:r>
          </w:p>
        </w:tc>
      </w:tr>
      <w:tr w:rsidR="00147EB9" w:rsidRPr="00882396" w:rsidTr="00882396">
        <w:trPr>
          <w:trHeight w:val="210"/>
        </w:trPr>
        <w:tc>
          <w:tcPr>
            <w:tcW w:w="648" w:type="dxa"/>
            <w:vMerge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882396">
              <w:rPr>
                <w:sz w:val="26"/>
                <w:szCs w:val="26"/>
              </w:rPr>
              <w:t>- для участка 800- 1000 м</w:t>
            </w:r>
            <w:r w:rsidRPr="00882396">
              <w:rPr>
                <w:sz w:val="26"/>
                <w:szCs w:val="26"/>
                <w:vertAlign w:val="superscript"/>
              </w:rPr>
              <w:t>2</w:t>
            </w:r>
          </w:p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25-30</w:t>
            </w:r>
          </w:p>
          <w:p w:rsidR="00147EB9" w:rsidRPr="00882396" w:rsidRDefault="00147EB9" w:rsidP="008823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7EB9" w:rsidRPr="00882396" w:rsidTr="00882396">
        <w:trPr>
          <w:trHeight w:val="328"/>
        </w:trPr>
        <w:tc>
          <w:tcPr>
            <w:tcW w:w="648" w:type="dxa"/>
            <w:vMerge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  <w:vertAlign w:val="superscript"/>
                <w:lang w:val="en-US"/>
              </w:rPr>
            </w:pPr>
            <w:r w:rsidRPr="00882396">
              <w:rPr>
                <w:sz w:val="26"/>
                <w:szCs w:val="26"/>
              </w:rPr>
              <w:t>- для участка более 1000 до 1500 м</w:t>
            </w:r>
            <w:r w:rsidRPr="00882396">
              <w:rPr>
                <w:sz w:val="26"/>
                <w:szCs w:val="26"/>
                <w:vertAlign w:val="superscript"/>
              </w:rPr>
              <w:t>2</w:t>
            </w:r>
          </w:p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35</w:t>
            </w:r>
          </w:p>
        </w:tc>
        <w:tc>
          <w:tcPr>
            <w:tcW w:w="900" w:type="dxa"/>
            <w:vMerge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7EB9" w:rsidRPr="00882396" w:rsidTr="00882396">
        <w:tc>
          <w:tcPr>
            <w:tcW w:w="648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10</w:t>
            </w: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882396">
              <w:rPr>
                <w:sz w:val="26"/>
                <w:szCs w:val="26"/>
              </w:rPr>
              <w:t>Этажность (включая мансардный этаж)</w:t>
            </w:r>
          </w:p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1-3</w:t>
            </w:r>
          </w:p>
        </w:tc>
        <w:tc>
          <w:tcPr>
            <w:tcW w:w="90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этаж</w:t>
            </w:r>
          </w:p>
        </w:tc>
      </w:tr>
      <w:tr w:rsidR="00147EB9" w:rsidRPr="00882396" w:rsidTr="00882396">
        <w:tc>
          <w:tcPr>
            <w:tcW w:w="648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11</w:t>
            </w:r>
          </w:p>
        </w:tc>
        <w:tc>
          <w:tcPr>
            <w:tcW w:w="7380" w:type="dxa"/>
          </w:tcPr>
          <w:p w:rsidR="00147EB9" w:rsidRPr="00882396" w:rsidRDefault="00147EB9" w:rsidP="00882396">
            <w:pPr>
              <w:ind w:firstLine="0"/>
              <w:jc w:val="left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Плотность застройки земельного участка (с учётом минимальных отступов от границ участка и противопожарных разрывов)</w:t>
            </w:r>
          </w:p>
        </w:tc>
        <w:tc>
          <w:tcPr>
            <w:tcW w:w="108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147EB9" w:rsidRPr="00882396" w:rsidRDefault="00147EB9" w:rsidP="00882396">
            <w:pPr>
              <w:ind w:firstLine="0"/>
              <w:jc w:val="center"/>
              <w:rPr>
                <w:sz w:val="26"/>
                <w:szCs w:val="26"/>
              </w:rPr>
            </w:pPr>
            <w:r w:rsidRPr="00882396">
              <w:rPr>
                <w:sz w:val="26"/>
                <w:szCs w:val="26"/>
              </w:rPr>
              <w:t>%</w:t>
            </w:r>
          </w:p>
        </w:tc>
      </w:tr>
    </w:tbl>
    <w:p w:rsidR="00860D44" w:rsidRDefault="00860D44" w:rsidP="00860D44">
      <w:pPr>
        <w:rPr>
          <w:sz w:val="26"/>
          <w:szCs w:val="26"/>
        </w:rPr>
      </w:pPr>
    </w:p>
    <w:p w:rsidR="00860D44" w:rsidRPr="00E165EB" w:rsidRDefault="00860D44" w:rsidP="00860D4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C34459">
        <w:rPr>
          <w:sz w:val="26"/>
          <w:szCs w:val="26"/>
        </w:rPr>
        <w:t xml:space="preserve"> </w:t>
      </w:r>
      <w:r w:rsidRPr="00041A06">
        <w:rPr>
          <w:sz w:val="26"/>
          <w:szCs w:val="26"/>
        </w:rPr>
        <w:t>Допускается блокировка хозяйственных построек на смежных земельных участках по взаимному согласию домовладельцев с уч</w:t>
      </w:r>
      <w:r>
        <w:rPr>
          <w:sz w:val="26"/>
          <w:szCs w:val="26"/>
        </w:rPr>
        <w:t>ё</w:t>
      </w:r>
      <w:r w:rsidRPr="00041A06">
        <w:rPr>
          <w:sz w:val="26"/>
          <w:szCs w:val="26"/>
        </w:rPr>
        <w:t>том противопожарных требований</w:t>
      </w:r>
    </w:p>
    <w:p w:rsidR="00860D44" w:rsidRDefault="00860D44" w:rsidP="00860D44">
      <w:pPr>
        <w:ind w:firstLine="0"/>
        <w:jc w:val="center"/>
        <w:rPr>
          <w:b/>
          <w:sz w:val="26"/>
          <w:szCs w:val="26"/>
        </w:rPr>
      </w:pPr>
    </w:p>
    <w:p w:rsidR="00A665BF" w:rsidRPr="00482F3A" w:rsidRDefault="00A665BF" w:rsidP="00A665BF">
      <w:pPr>
        <w:rPr>
          <w:b/>
          <w:sz w:val="26"/>
          <w:szCs w:val="26"/>
        </w:rPr>
      </w:pPr>
    </w:p>
    <w:p w:rsidR="00A665BF" w:rsidRPr="006A2B2A" w:rsidRDefault="00700FA2" w:rsidP="00700FA2">
      <w:pPr>
        <w:jc w:val="center"/>
        <w:rPr>
          <w:b/>
          <w:sz w:val="26"/>
          <w:szCs w:val="26"/>
        </w:rPr>
      </w:pPr>
      <w:r w:rsidRPr="006A2B2A">
        <w:rPr>
          <w:b/>
          <w:sz w:val="26"/>
          <w:szCs w:val="26"/>
          <w:u w:val="single"/>
        </w:rPr>
        <w:t xml:space="preserve">ОД </w:t>
      </w:r>
      <w:r w:rsidR="00AD594F" w:rsidRPr="006A2B2A">
        <w:rPr>
          <w:b/>
          <w:sz w:val="26"/>
          <w:szCs w:val="26"/>
          <w:u w:val="single"/>
        </w:rPr>
        <w:t>–</w:t>
      </w:r>
      <w:r w:rsidRPr="006A2B2A">
        <w:rPr>
          <w:b/>
          <w:sz w:val="26"/>
          <w:szCs w:val="26"/>
          <w:u w:val="single"/>
        </w:rPr>
        <w:t xml:space="preserve"> Общественно</w:t>
      </w:r>
      <w:r w:rsidR="00AD594F" w:rsidRPr="006A2B2A">
        <w:rPr>
          <w:b/>
          <w:sz w:val="26"/>
          <w:szCs w:val="26"/>
          <w:u w:val="single"/>
        </w:rPr>
        <w:t xml:space="preserve"> </w:t>
      </w:r>
      <w:r w:rsidR="001418C0" w:rsidRPr="006A2B2A">
        <w:rPr>
          <w:b/>
          <w:sz w:val="26"/>
          <w:szCs w:val="26"/>
          <w:u w:val="single"/>
        </w:rPr>
        <w:t>–</w:t>
      </w:r>
      <w:r w:rsidR="00AD594F" w:rsidRPr="006A2B2A">
        <w:rPr>
          <w:b/>
          <w:sz w:val="26"/>
          <w:szCs w:val="26"/>
          <w:u w:val="single"/>
        </w:rPr>
        <w:t xml:space="preserve"> </w:t>
      </w:r>
      <w:r w:rsidR="001418C0" w:rsidRPr="006A2B2A">
        <w:rPr>
          <w:b/>
          <w:sz w:val="26"/>
          <w:szCs w:val="26"/>
          <w:u w:val="single"/>
        </w:rPr>
        <w:t>деловая  зона</w:t>
      </w:r>
    </w:p>
    <w:p w:rsidR="00A665BF" w:rsidRPr="00E165EB" w:rsidRDefault="00A665BF" w:rsidP="00A665BF">
      <w:pPr>
        <w:jc w:val="center"/>
        <w:rPr>
          <w:b/>
          <w:sz w:val="26"/>
          <w:szCs w:val="26"/>
        </w:rPr>
      </w:pPr>
    </w:p>
    <w:p w:rsidR="00700FA2" w:rsidRPr="00E165EB" w:rsidRDefault="00700FA2" w:rsidP="00700FA2">
      <w:pPr>
        <w:ind w:firstLine="708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>ОДК. Общественно-деловая зона комплексная</w:t>
      </w:r>
    </w:p>
    <w:p w:rsidR="00700FA2" w:rsidRPr="00482F3A" w:rsidRDefault="00700FA2" w:rsidP="00700FA2">
      <w:pPr>
        <w:numPr>
          <w:ilvl w:val="12"/>
          <w:numId w:val="0"/>
        </w:numPr>
        <w:ind w:firstLine="709"/>
        <w:rPr>
          <w:iCs/>
          <w:sz w:val="26"/>
          <w:szCs w:val="26"/>
        </w:rPr>
      </w:pPr>
      <w:r w:rsidRPr="00482F3A">
        <w:rPr>
          <w:iCs/>
          <w:sz w:val="26"/>
          <w:szCs w:val="26"/>
        </w:rPr>
        <w:t xml:space="preserve">Комплексная зона обслуживания и деловой активности ОДК выделена для обеспечения правовых условий использования, строительства и реконструкции объектов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p w:rsidR="00482F3A" w:rsidRPr="00E165EB" w:rsidRDefault="00482F3A" w:rsidP="00700FA2">
      <w:pPr>
        <w:numPr>
          <w:ilvl w:val="12"/>
          <w:numId w:val="0"/>
        </w:numPr>
        <w:ind w:firstLine="709"/>
        <w:rPr>
          <w:i/>
          <w:iCs/>
          <w:sz w:val="26"/>
          <w:szCs w:val="26"/>
        </w:rPr>
      </w:pPr>
    </w:p>
    <w:p w:rsidR="00482F3A" w:rsidRPr="00E165EB" w:rsidRDefault="00482F3A" w:rsidP="00482F3A">
      <w:pPr>
        <w:rPr>
          <w:b/>
          <w:bCs/>
          <w:sz w:val="26"/>
          <w:szCs w:val="26"/>
        </w:rPr>
      </w:pPr>
      <w:r w:rsidRPr="00E165EB">
        <w:rPr>
          <w:b/>
          <w:bCs/>
          <w:sz w:val="26"/>
          <w:szCs w:val="26"/>
        </w:rPr>
        <w:t>Основные виды разрешенного использования недвижимости: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 xml:space="preserve">административные здания, </w:t>
      </w:r>
      <w:r w:rsidR="0006057B" w:rsidRPr="00E165EB">
        <w:rPr>
          <w:sz w:val="26"/>
          <w:szCs w:val="26"/>
        </w:rPr>
        <w:t>отделения банков</w:t>
      </w:r>
      <w:r w:rsidR="0006057B">
        <w:rPr>
          <w:sz w:val="26"/>
          <w:szCs w:val="26"/>
        </w:rPr>
        <w:t>,</w:t>
      </w:r>
      <w:r w:rsidR="0006057B" w:rsidRPr="0006057B">
        <w:rPr>
          <w:sz w:val="26"/>
          <w:szCs w:val="26"/>
        </w:rPr>
        <w:t xml:space="preserve"> </w:t>
      </w:r>
      <w:r w:rsidR="0006057B" w:rsidRPr="00E165EB">
        <w:rPr>
          <w:sz w:val="26"/>
          <w:szCs w:val="26"/>
        </w:rPr>
        <w:t>отделения, участковые пункты милиции</w:t>
      </w:r>
      <w:r w:rsidR="0006057B">
        <w:rPr>
          <w:sz w:val="26"/>
          <w:szCs w:val="26"/>
        </w:rPr>
        <w:t>,</w:t>
      </w:r>
      <w:r w:rsidR="0006057B" w:rsidRPr="0006057B">
        <w:rPr>
          <w:sz w:val="26"/>
          <w:szCs w:val="26"/>
        </w:rPr>
        <w:t xml:space="preserve"> </w:t>
      </w:r>
      <w:r w:rsidR="0006057B" w:rsidRPr="00E165EB">
        <w:rPr>
          <w:sz w:val="26"/>
          <w:szCs w:val="26"/>
        </w:rPr>
        <w:t>офисы</w:t>
      </w:r>
      <w:r w:rsidRPr="00E165EB">
        <w:rPr>
          <w:sz w:val="26"/>
          <w:szCs w:val="26"/>
        </w:rPr>
        <w:t>;</w:t>
      </w:r>
    </w:p>
    <w:p w:rsidR="00482F3A" w:rsidRPr="00E165EB" w:rsidRDefault="006A2B2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гостиницы;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библиотеки,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 xml:space="preserve">здания и сооружения спортивного назначения; </w:t>
      </w:r>
    </w:p>
    <w:p w:rsidR="00482F3A" w:rsidRPr="00E165EB" w:rsidRDefault="0006057B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фельдшерско-акушерские пункты, </w:t>
      </w:r>
      <w:r w:rsidR="00482F3A" w:rsidRPr="00E165EB">
        <w:rPr>
          <w:sz w:val="26"/>
          <w:szCs w:val="26"/>
        </w:rPr>
        <w:t>аптеки</w:t>
      </w:r>
      <w:r>
        <w:rPr>
          <w:sz w:val="26"/>
          <w:szCs w:val="26"/>
        </w:rPr>
        <w:t xml:space="preserve">, </w:t>
      </w:r>
      <w:r w:rsidRPr="00E165EB">
        <w:rPr>
          <w:sz w:val="26"/>
          <w:szCs w:val="26"/>
        </w:rPr>
        <w:t>пункты оказания первой медицинской помощи</w:t>
      </w:r>
      <w:r w:rsidR="00482F3A" w:rsidRPr="00E165EB">
        <w:rPr>
          <w:sz w:val="26"/>
          <w:szCs w:val="26"/>
        </w:rPr>
        <w:t>;</w:t>
      </w:r>
    </w:p>
    <w:p w:rsidR="00482F3A" w:rsidRPr="00E165EB" w:rsidRDefault="006A2B2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магазины, кафе, д</w:t>
      </w:r>
      <w:r w:rsidR="00482F3A" w:rsidRPr="00E165EB">
        <w:rPr>
          <w:sz w:val="26"/>
          <w:szCs w:val="26"/>
        </w:rPr>
        <w:t>ома быта</w:t>
      </w:r>
      <w:r w:rsidR="0006057B">
        <w:rPr>
          <w:sz w:val="26"/>
          <w:szCs w:val="26"/>
        </w:rPr>
        <w:t xml:space="preserve">, </w:t>
      </w:r>
      <w:r w:rsidR="00482F3A" w:rsidRPr="00E165EB">
        <w:rPr>
          <w:sz w:val="26"/>
          <w:szCs w:val="26"/>
        </w:rPr>
        <w:t>объекты обслуживания населения (пошивочные ателье, ремонтные мастерские бытовой техники, мастерские по пошиву и ремонту обуви, мастерские по ремонту часов, парикмахерские</w:t>
      </w:r>
      <w:r w:rsidR="00E236A8">
        <w:rPr>
          <w:sz w:val="26"/>
          <w:szCs w:val="26"/>
        </w:rPr>
        <w:t>,</w:t>
      </w:r>
      <w:r w:rsidR="00482F3A" w:rsidRPr="00E165EB">
        <w:rPr>
          <w:sz w:val="26"/>
          <w:szCs w:val="26"/>
        </w:rPr>
        <w:t xml:space="preserve"> </w:t>
      </w:r>
      <w:r w:rsidR="00E236A8" w:rsidRPr="00E165EB">
        <w:rPr>
          <w:sz w:val="26"/>
          <w:szCs w:val="26"/>
        </w:rPr>
        <w:t xml:space="preserve">мастерские по изготовлению </w:t>
      </w:r>
      <w:r w:rsidR="00E236A8">
        <w:rPr>
          <w:sz w:val="26"/>
          <w:szCs w:val="26"/>
        </w:rPr>
        <w:t>ремесленных изделий</w:t>
      </w:r>
      <w:r w:rsidR="00E236A8" w:rsidRPr="00E165EB">
        <w:rPr>
          <w:sz w:val="26"/>
          <w:szCs w:val="26"/>
        </w:rPr>
        <w:t xml:space="preserve"> по индивидуальным заказам </w:t>
      </w:r>
      <w:r w:rsidR="00482F3A" w:rsidRPr="00E165EB">
        <w:rPr>
          <w:sz w:val="26"/>
          <w:szCs w:val="26"/>
        </w:rPr>
        <w:t>и др.);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некоммерческие коммунальные предприятия – жилищно-эксплуатационные и аварийно-диспетчерские службы;</w:t>
      </w:r>
    </w:p>
    <w:p w:rsidR="00A665BF" w:rsidRPr="00E165EB" w:rsidRDefault="00A665BF" w:rsidP="00A665BF">
      <w:pPr>
        <w:jc w:val="center"/>
        <w:rPr>
          <w:b/>
          <w:sz w:val="26"/>
          <w:szCs w:val="26"/>
        </w:rPr>
      </w:pPr>
    </w:p>
    <w:p w:rsidR="00482F3A" w:rsidRPr="00E165EB" w:rsidRDefault="00482F3A" w:rsidP="00482F3A">
      <w:pPr>
        <w:rPr>
          <w:b/>
          <w:bCs/>
          <w:sz w:val="26"/>
          <w:szCs w:val="26"/>
        </w:rPr>
      </w:pPr>
      <w:r w:rsidRPr="00E165EB">
        <w:rPr>
          <w:b/>
          <w:bCs/>
          <w:sz w:val="26"/>
          <w:szCs w:val="26"/>
        </w:rPr>
        <w:lastRenderedPageBreak/>
        <w:t>Условно разрешенные виды использования: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религиозного назначения;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 xml:space="preserve">автостоянки на отдельных земельных участках, </w:t>
      </w:r>
    </w:p>
    <w:p w:rsidR="00482F3A" w:rsidRPr="00E165EB" w:rsidRDefault="00482F3A" w:rsidP="00482F3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антенны сотовой, радиорелейной и спутниковой связи.</w:t>
      </w:r>
    </w:p>
    <w:p w:rsidR="00D570EB" w:rsidRPr="00E165EB" w:rsidRDefault="00D570EB" w:rsidP="00482F3A">
      <w:pPr>
        <w:rPr>
          <w:b/>
          <w:sz w:val="26"/>
          <w:szCs w:val="26"/>
        </w:rPr>
      </w:pPr>
    </w:p>
    <w:p w:rsidR="00A665BF" w:rsidRPr="00E165EB" w:rsidRDefault="00A665BF" w:rsidP="00A665BF">
      <w:pPr>
        <w:rPr>
          <w:b/>
          <w:bCs/>
          <w:sz w:val="26"/>
          <w:szCs w:val="26"/>
        </w:rPr>
      </w:pPr>
      <w:r w:rsidRPr="00E165EB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инфраструктуры, обслуживающие данную территорию;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парковки перед объектами деловых, культурных, обслуживающих и коммерческих видов использования;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площадки детские, спортивные, хозяйственные, площадки для отдыха;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площадки для сбора мусора;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пожарной охраны;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парки, скверы.</w:t>
      </w:r>
    </w:p>
    <w:p w:rsidR="00A665BF" w:rsidRDefault="00A665BF" w:rsidP="00A665BF">
      <w:pPr>
        <w:rPr>
          <w:sz w:val="26"/>
          <w:szCs w:val="26"/>
        </w:rPr>
      </w:pPr>
    </w:p>
    <w:p w:rsidR="001A6098" w:rsidRPr="001B25DE" w:rsidRDefault="001A6098" w:rsidP="001A6098">
      <w:pPr>
        <w:ind w:firstLine="0"/>
        <w:jc w:val="center"/>
        <w:rPr>
          <w:b/>
          <w:sz w:val="26"/>
          <w:szCs w:val="26"/>
        </w:rPr>
      </w:pPr>
      <w:r w:rsidRPr="001B25DE">
        <w:rPr>
          <w:b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b/>
          <w:sz w:val="26"/>
          <w:szCs w:val="26"/>
        </w:rPr>
        <w:t xml:space="preserve"> общественно-деловых зон</w:t>
      </w:r>
    </w:p>
    <w:p w:rsidR="001A6098" w:rsidRPr="001B25DE" w:rsidRDefault="001A6098" w:rsidP="001A6098">
      <w:pPr>
        <w:ind w:firstLine="0"/>
        <w:rPr>
          <w:b/>
          <w:sz w:val="26"/>
          <w:szCs w:val="2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080"/>
        <w:gridCol w:w="1080"/>
      </w:tblGrid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B25D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B25DE">
              <w:rPr>
                <w:b/>
                <w:sz w:val="26"/>
                <w:szCs w:val="26"/>
              </w:rPr>
              <w:t>Наименование параметра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1B25DE">
              <w:rPr>
                <w:b/>
                <w:sz w:val="26"/>
                <w:szCs w:val="26"/>
              </w:rPr>
              <w:t>азмер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left="72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</w:t>
            </w:r>
            <w:r w:rsidRPr="001B25DE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. изм.</w:t>
            </w:r>
          </w:p>
        </w:tc>
      </w:tr>
      <w:tr w:rsidR="001A6098" w:rsidRPr="00891E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891EA7" w:rsidRDefault="001A6098" w:rsidP="001A6098">
            <w:pPr>
              <w:ind w:firstLine="0"/>
              <w:jc w:val="center"/>
              <w:rPr>
                <w:sz w:val="16"/>
                <w:szCs w:val="16"/>
              </w:rPr>
            </w:pPr>
            <w:r w:rsidRPr="00891EA7">
              <w:rPr>
                <w:sz w:val="16"/>
                <w:szCs w:val="16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891EA7" w:rsidRDefault="001A6098" w:rsidP="001A6098">
            <w:pPr>
              <w:ind w:firstLine="0"/>
              <w:jc w:val="center"/>
              <w:rPr>
                <w:sz w:val="16"/>
                <w:szCs w:val="16"/>
              </w:rPr>
            </w:pPr>
            <w:r w:rsidRPr="00891EA7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891EA7" w:rsidRDefault="001A6098" w:rsidP="001A6098">
            <w:pPr>
              <w:ind w:firstLine="0"/>
              <w:jc w:val="center"/>
              <w:rPr>
                <w:sz w:val="16"/>
                <w:szCs w:val="16"/>
              </w:rPr>
            </w:pPr>
            <w:r w:rsidRPr="00891EA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891EA7" w:rsidRDefault="001A6098" w:rsidP="001A6098">
            <w:pPr>
              <w:ind w:left="72" w:firstLine="0"/>
              <w:jc w:val="center"/>
              <w:rPr>
                <w:sz w:val="16"/>
                <w:szCs w:val="16"/>
              </w:rPr>
            </w:pPr>
            <w:r w:rsidRPr="00891EA7">
              <w:rPr>
                <w:sz w:val="16"/>
                <w:szCs w:val="16"/>
              </w:rPr>
              <w:t>4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B25DE">
              <w:rPr>
                <w:sz w:val="26"/>
                <w:szCs w:val="26"/>
              </w:rPr>
              <w:t xml:space="preserve">асстояние от </w:t>
            </w:r>
            <w:r>
              <w:rPr>
                <w:sz w:val="26"/>
                <w:szCs w:val="26"/>
              </w:rPr>
              <w:t>зданий</w:t>
            </w:r>
            <w:r w:rsidRPr="001B25DE">
              <w:rPr>
                <w:sz w:val="26"/>
                <w:szCs w:val="26"/>
              </w:rPr>
              <w:t xml:space="preserve"> до красной линии улиц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м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 xml:space="preserve">Минимальное расстояние от </w:t>
            </w:r>
            <w:r>
              <w:rPr>
                <w:sz w:val="26"/>
                <w:szCs w:val="26"/>
              </w:rPr>
              <w:t>здания</w:t>
            </w:r>
            <w:r w:rsidRPr="001B25DE">
              <w:rPr>
                <w:sz w:val="26"/>
                <w:szCs w:val="26"/>
              </w:rPr>
              <w:t xml:space="preserve"> до красной линии проездов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м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Размеры земельного участка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торговли и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медицинского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культурно-развлекательных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комплексы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1A6098" w:rsidRPr="001B2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Этажность (включая мансардный этаж)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этаж</w:t>
            </w:r>
          </w:p>
        </w:tc>
      </w:tr>
      <w:tr w:rsidR="001A6098" w:rsidRPr="001B25DE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роцент застройки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Pr="001B25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Pr="001B25DE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Pr="001B25DE" w:rsidRDefault="001A6098" w:rsidP="001A6098">
            <w:pPr>
              <w:ind w:firstLine="0"/>
              <w:jc w:val="center"/>
              <w:rPr>
                <w:sz w:val="26"/>
                <w:szCs w:val="26"/>
              </w:rPr>
            </w:pPr>
            <w:r w:rsidRPr="001B25DE">
              <w:rPr>
                <w:sz w:val="26"/>
                <w:szCs w:val="26"/>
              </w:rPr>
              <w:t>%</w:t>
            </w:r>
          </w:p>
        </w:tc>
      </w:tr>
    </w:tbl>
    <w:p w:rsidR="001A6098" w:rsidRPr="00E165EB" w:rsidRDefault="001A6098" w:rsidP="00A665BF">
      <w:pPr>
        <w:rPr>
          <w:sz w:val="26"/>
          <w:szCs w:val="26"/>
        </w:rPr>
      </w:pPr>
    </w:p>
    <w:p w:rsidR="001A6098" w:rsidRPr="00E165EB" w:rsidRDefault="001A6098" w:rsidP="001A6098">
      <w:pPr>
        <w:rPr>
          <w:b/>
          <w:sz w:val="26"/>
          <w:szCs w:val="26"/>
        </w:rPr>
      </w:pPr>
    </w:p>
    <w:p w:rsidR="001A6098" w:rsidRPr="001418C0" w:rsidRDefault="001A6098" w:rsidP="001A6098">
      <w:pPr>
        <w:tabs>
          <w:tab w:val="left" w:pos="1080"/>
        </w:tabs>
        <w:jc w:val="center"/>
        <w:rPr>
          <w:b/>
          <w:sz w:val="26"/>
          <w:szCs w:val="26"/>
          <w:u w:val="single"/>
        </w:rPr>
      </w:pPr>
      <w:r w:rsidRPr="001418C0">
        <w:rPr>
          <w:b/>
          <w:sz w:val="26"/>
          <w:szCs w:val="26"/>
          <w:u w:val="single"/>
        </w:rPr>
        <w:t>П - Производственные зоны</w:t>
      </w:r>
    </w:p>
    <w:p w:rsidR="001A6098" w:rsidRPr="00E165EB" w:rsidRDefault="001A6098" w:rsidP="001A6098">
      <w:pPr>
        <w:tabs>
          <w:tab w:val="left" w:pos="1080"/>
        </w:tabs>
        <w:rPr>
          <w:b/>
          <w:sz w:val="26"/>
          <w:szCs w:val="26"/>
        </w:rPr>
      </w:pPr>
    </w:p>
    <w:p w:rsidR="001A6098" w:rsidRPr="00E165EB" w:rsidRDefault="001A6098" w:rsidP="001A6098">
      <w:pPr>
        <w:numPr>
          <w:ilvl w:val="12"/>
          <w:numId w:val="0"/>
        </w:numPr>
        <w:ind w:firstLine="709"/>
        <w:rPr>
          <w:b/>
          <w:sz w:val="26"/>
          <w:szCs w:val="26"/>
        </w:rPr>
      </w:pPr>
      <w:r w:rsidRPr="00E165EB">
        <w:rPr>
          <w:b/>
          <w:sz w:val="26"/>
          <w:szCs w:val="26"/>
        </w:rPr>
        <w:t>П–</w:t>
      </w:r>
      <w:r>
        <w:rPr>
          <w:b/>
          <w:sz w:val="26"/>
          <w:szCs w:val="26"/>
        </w:rPr>
        <w:t>1</w:t>
      </w:r>
      <w:r w:rsidRPr="00E165E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E165EB">
        <w:rPr>
          <w:b/>
          <w:sz w:val="26"/>
          <w:szCs w:val="26"/>
        </w:rPr>
        <w:t xml:space="preserve">Производственная зона  </w:t>
      </w:r>
      <w:r>
        <w:rPr>
          <w:b/>
          <w:sz w:val="26"/>
          <w:szCs w:val="26"/>
        </w:rPr>
        <w:t>5</w:t>
      </w:r>
      <w:r w:rsidRPr="00E165EB">
        <w:rPr>
          <w:b/>
          <w:sz w:val="26"/>
          <w:szCs w:val="26"/>
        </w:rPr>
        <w:t xml:space="preserve"> класса</w:t>
      </w:r>
    </w:p>
    <w:p w:rsidR="001A6098" w:rsidRPr="009913FA" w:rsidRDefault="001A6098" w:rsidP="001A6098">
      <w:pPr>
        <w:numPr>
          <w:ilvl w:val="12"/>
          <w:numId w:val="0"/>
        </w:num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</w:t>
      </w:r>
      <w:r w:rsidRPr="009913FA">
        <w:rPr>
          <w:iCs/>
          <w:sz w:val="26"/>
          <w:szCs w:val="26"/>
        </w:rPr>
        <w:t>Зона П-</w:t>
      </w:r>
      <w:r>
        <w:rPr>
          <w:iCs/>
          <w:sz w:val="26"/>
          <w:szCs w:val="26"/>
        </w:rPr>
        <w:t>1</w:t>
      </w:r>
      <w:r w:rsidRPr="009913FA">
        <w:rPr>
          <w:iCs/>
          <w:sz w:val="26"/>
          <w:szCs w:val="26"/>
        </w:rPr>
        <w:t xml:space="preserve"> выделена для обеспечения правовых условий формирования коммунально-производственных предприятий и складских баз </w:t>
      </w:r>
      <w:r>
        <w:rPr>
          <w:iCs/>
          <w:sz w:val="26"/>
          <w:szCs w:val="26"/>
        </w:rPr>
        <w:t>5</w:t>
      </w:r>
      <w:r w:rsidRPr="009913FA">
        <w:rPr>
          <w:iCs/>
          <w:sz w:val="26"/>
          <w:szCs w:val="26"/>
        </w:rPr>
        <w:t xml:space="preserve"> класса вредности, имеющих санитарно-защитную зону </w:t>
      </w:r>
      <w:r>
        <w:rPr>
          <w:iCs/>
          <w:sz w:val="26"/>
          <w:szCs w:val="26"/>
        </w:rPr>
        <w:t>5</w:t>
      </w:r>
      <w:r w:rsidRPr="009913FA">
        <w:rPr>
          <w:iCs/>
          <w:sz w:val="26"/>
          <w:szCs w:val="26"/>
        </w:rPr>
        <w:t>0 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A6098" w:rsidRPr="00E165EB" w:rsidRDefault="001A6098" w:rsidP="001A6098">
      <w:pPr>
        <w:rPr>
          <w:bCs/>
          <w:sz w:val="26"/>
          <w:szCs w:val="26"/>
        </w:rPr>
      </w:pPr>
    </w:p>
    <w:p w:rsidR="001A6098" w:rsidRPr="00E165EB" w:rsidRDefault="001A6098" w:rsidP="001A6098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 xml:space="preserve">производственные предприятия </w:t>
      </w:r>
      <w:r>
        <w:rPr>
          <w:sz w:val="26"/>
          <w:szCs w:val="26"/>
        </w:rPr>
        <w:t>5</w:t>
      </w:r>
      <w:r w:rsidRPr="00E165EB">
        <w:rPr>
          <w:sz w:val="26"/>
          <w:szCs w:val="26"/>
        </w:rPr>
        <w:t xml:space="preserve"> класса вредности различного профиля</w:t>
      </w:r>
      <w:r>
        <w:rPr>
          <w:sz w:val="26"/>
          <w:szCs w:val="26"/>
        </w:rPr>
        <w:t>, в том числе зверофермы</w:t>
      </w:r>
      <w:r w:rsidRPr="00E165EB">
        <w:rPr>
          <w:sz w:val="26"/>
          <w:szCs w:val="26"/>
        </w:rPr>
        <w:t>;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технического и инженерного обеспечения предприятий;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</w:r>
    </w:p>
    <w:p w:rsidR="001A6098" w:rsidRPr="00E165EB" w:rsidRDefault="001A6098" w:rsidP="001A6098">
      <w:pPr>
        <w:rPr>
          <w:b/>
          <w:bCs/>
          <w:sz w:val="26"/>
          <w:szCs w:val="26"/>
          <w:u w:val="single"/>
        </w:rPr>
      </w:pPr>
    </w:p>
    <w:p w:rsidR="001A6098" w:rsidRPr="00E165EB" w:rsidRDefault="001A6098" w:rsidP="001A6098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инфраструктуры, обслуживающие данную территорию;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автостоянки для временного хранения грузовых автомобилей.</w:t>
      </w:r>
    </w:p>
    <w:p w:rsidR="001A6098" w:rsidRPr="00E165EB" w:rsidRDefault="001A6098" w:rsidP="001A6098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спортплощадки, площадки отдыха для персонала предприятий;</w:t>
      </w:r>
    </w:p>
    <w:p w:rsidR="00A665BF" w:rsidRPr="001418C0" w:rsidRDefault="00A665BF" w:rsidP="00A665BF">
      <w:pPr>
        <w:pStyle w:val="4"/>
        <w:jc w:val="center"/>
        <w:rPr>
          <w:sz w:val="26"/>
          <w:szCs w:val="26"/>
          <w:u w:val="single"/>
        </w:rPr>
      </w:pPr>
      <w:r w:rsidRPr="001418C0">
        <w:rPr>
          <w:sz w:val="26"/>
          <w:szCs w:val="26"/>
          <w:u w:val="single"/>
        </w:rPr>
        <w:t>ИТ - Зоны инженерной и транспортной инфраструктуры</w:t>
      </w:r>
    </w:p>
    <w:p w:rsidR="00A665BF" w:rsidRPr="00E165EB" w:rsidRDefault="00A665BF" w:rsidP="00A665BF">
      <w:pPr>
        <w:pStyle w:val="4"/>
        <w:rPr>
          <w:sz w:val="26"/>
          <w:szCs w:val="26"/>
        </w:rPr>
      </w:pPr>
      <w:r w:rsidRPr="00E165EB">
        <w:rPr>
          <w:sz w:val="26"/>
          <w:szCs w:val="26"/>
        </w:rPr>
        <w:t>ИТ-1. Зона объектов инженерной инфраструктуры</w:t>
      </w:r>
    </w:p>
    <w:p w:rsidR="00A665BF" w:rsidRPr="0006057B" w:rsidRDefault="00A665BF" w:rsidP="0006057B">
      <w:pPr>
        <w:pStyle w:val="4"/>
        <w:rPr>
          <w:sz w:val="26"/>
          <w:szCs w:val="26"/>
        </w:rPr>
      </w:pPr>
      <w:r w:rsidRPr="00E165EB">
        <w:t>Основные виды разрешенного использования недвижимости:</w:t>
      </w:r>
    </w:p>
    <w:p w:rsidR="0006057B" w:rsidRPr="008D6FBF" w:rsidRDefault="0006057B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водозаборные скважины.</w:t>
      </w:r>
    </w:p>
    <w:p w:rsidR="00A665BF" w:rsidRPr="00E165EB" w:rsidRDefault="00A665BF" w:rsidP="00A665BF">
      <w:pPr>
        <w:tabs>
          <w:tab w:val="left" w:pos="1080"/>
        </w:tabs>
        <w:ind w:left="900"/>
        <w:rPr>
          <w:sz w:val="26"/>
          <w:szCs w:val="26"/>
        </w:rPr>
      </w:pPr>
    </w:p>
    <w:p w:rsidR="00A665BF" w:rsidRPr="00E165EB" w:rsidRDefault="00A665BF" w:rsidP="00A665BF">
      <w:pPr>
        <w:pStyle w:val="4"/>
        <w:rPr>
          <w:sz w:val="26"/>
          <w:szCs w:val="26"/>
        </w:rPr>
      </w:pPr>
      <w:r w:rsidRPr="00E165EB">
        <w:rPr>
          <w:sz w:val="26"/>
          <w:szCs w:val="26"/>
        </w:rPr>
        <w:t>ИТ-</w:t>
      </w:r>
      <w:r w:rsidR="00D94590">
        <w:rPr>
          <w:sz w:val="26"/>
          <w:szCs w:val="26"/>
        </w:rPr>
        <w:t>2</w:t>
      </w:r>
      <w:r w:rsidRPr="00E165EB">
        <w:rPr>
          <w:sz w:val="26"/>
          <w:szCs w:val="26"/>
        </w:rPr>
        <w:t>. Зона инфраструктуры внешнего транспорта</w:t>
      </w:r>
    </w:p>
    <w:p w:rsidR="00C422C4" w:rsidRPr="00E165EB" w:rsidRDefault="00C422C4" w:rsidP="00C422C4">
      <w:pPr>
        <w:rPr>
          <w:sz w:val="26"/>
          <w:szCs w:val="26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665BF" w:rsidRDefault="006A2B2A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полоса отвода железной дороги;</w:t>
      </w:r>
    </w:p>
    <w:p w:rsidR="006A2B2A" w:rsidRPr="00E165EB" w:rsidRDefault="006A2B2A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железнодорожная станция.</w:t>
      </w:r>
    </w:p>
    <w:p w:rsidR="00A665BF" w:rsidRPr="00E165EB" w:rsidRDefault="00A665BF" w:rsidP="00A665BF">
      <w:pPr>
        <w:tabs>
          <w:tab w:val="left" w:pos="1080"/>
        </w:tabs>
        <w:ind w:left="900"/>
        <w:rPr>
          <w:sz w:val="26"/>
          <w:szCs w:val="26"/>
        </w:rPr>
      </w:pPr>
    </w:p>
    <w:p w:rsidR="00A665BF" w:rsidRPr="00E165EB" w:rsidRDefault="00A665BF" w:rsidP="00A665BF">
      <w:pPr>
        <w:rPr>
          <w:b/>
          <w:bCs/>
          <w:sz w:val="26"/>
          <w:szCs w:val="26"/>
        </w:rPr>
      </w:pPr>
      <w:r w:rsidRPr="00E165EB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ангары, склады;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стоянки открытые наземные.</w:t>
      </w:r>
    </w:p>
    <w:p w:rsidR="00A665BF" w:rsidRPr="00E165EB" w:rsidRDefault="00A665BF" w:rsidP="00A665BF">
      <w:pPr>
        <w:tabs>
          <w:tab w:val="left" w:pos="1080"/>
        </w:tabs>
        <w:rPr>
          <w:sz w:val="26"/>
          <w:szCs w:val="26"/>
        </w:rPr>
      </w:pPr>
    </w:p>
    <w:p w:rsidR="00A665BF" w:rsidRPr="00E165EB" w:rsidRDefault="00A665BF" w:rsidP="00A665BF">
      <w:pPr>
        <w:pStyle w:val="4"/>
        <w:rPr>
          <w:sz w:val="26"/>
          <w:szCs w:val="26"/>
        </w:rPr>
      </w:pPr>
      <w:r w:rsidRPr="00E165EB">
        <w:rPr>
          <w:sz w:val="26"/>
          <w:szCs w:val="26"/>
        </w:rPr>
        <w:t>ИТ-</w:t>
      </w:r>
      <w:r w:rsidR="00D94590">
        <w:rPr>
          <w:sz w:val="26"/>
          <w:szCs w:val="26"/>
        </w:rPr>
        <w:t>3</w:t>
      </w:r>
      <w:r w:rsidRPr="00E165EB">
        <w:rPr>
          <w:sz w:val="26"/>
          <w:szCs w:val="26"/>
        </w:rPr>
        <w:t>. Зона инфраструктуры автомобильного транспорта</w:t>
      </w:r>
    </w:p>
    <w:p w:rsidR="00C422C4" w:rsidRPr="00E165EB" w:rsidRDefault="00C422C4" w:rsidP="00C422C4">
      <w:pPr>
        <w:rPr>
          <w:sz w:val="26"/>
          <w:szCs w:val="26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автостанции;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автозаправочные станции;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автомойки;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станции технического обслуживания;</w:t>
      </w:r>
    </w:p>
    <w:p w:rsidR="00A665BF" w:rsidRPr="00E165EB" w:rsidRDefault="00A665BF" w:rsidP="00A665BF">
      <w:pPr>
        <w:tabs>
          <w:tab w:val="left" w:pos="1080"/>
        </w:tabs>
        <w:ind w:left="900"/>
        <w:rPr>
          <w:sz w:val="26"/>
          <w:szCs w:val="26"/>
        </w:rPr>
      </w:pPr>
    </w:p>
    <w:p w:rsidR="00A665BF" w:rsidRPr="00E165EB" w:rsidRDefault="00A665BF" w:rsidP="00A665BF">
      <w:pPr>
        <w:rPr>
          <w:b/>
          <w:bCs/>
          <w:sz w:val="26"/>
          <w:szCs w:val="26"/>
        </w:rPr>
      </w:pPr>
      <w:r w:rsidRPr="00E165EB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</w:t>
      </w:r>
      <w:r w:rsidR="00572230">
        <w:rPr>
          <w:sz w:val="26"/>
          <w:szCs w:val="26"/>
        </w:rPr>
        <w:t>, обслуживающие данную территорию</w:t>
      </w:r>
      <w:r w:rsidRPr="00E165EB">
        <w:rPr>
          <w:sz w:val="26"/>
          <w:szCs w:val="26"/>
        </w:rPr>
        <w:t>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стоянки открытые наземные.</w:t>
      </w:r>
    </w:p>
    <w:p w:rsidR="00A665BF" w:rsidRPr="00E165EB" w:rsidRDefault="00A665BF" w:rsidP="00A665BF">
      <w:pPr>
        <w:tabs>
          <w:tab w:val="left" w:pos="1080"/>
        </w:tabs>
        <w:rPr>
          <w:sz w:val="26"/>
          <w:szCs w:val="26"/>
        </w:rPr>
      </w:pPr>
    </w:p>
    <w:p w:rsidR="006A2B2A" w:rsidRPr="00E165EB" w:rsidRDefault="006A2B2A" w:rsidP="00A665BF">
      <w:pPr>
        <w:rPr>
          <w:b/>
          <w:sz w:val="26"/>
          <w:szCs w:val="26"/>
        </w:rPr>
      </w:pPr>
    </w:p>
    <w:p w:rsidR="00A665BF" w:rsidRPr="001418C0" w:rsidRDefault="001A6098" w:rsidP="00A665BF">
      <w:pPr>
        <w:tabs>
          <w:tab w:val="left" w:pos="108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КС</w:t>
      </w:r>
      <w:r w:rsidR="00A665BF" w:rsidRPr="001418C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–</w:t>
      </w:r>
      <w:r w:rsidR="00A665BF" w:rsidRPr="001418C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Коммунально – складская зона</w:t>
      </w:r>
    </w:p>
    <w:p w:rsidR="00A665BF" w:rsidRPr="00E165EB" w:rsidRDefault="00A665BF" w:rsidP="00A665BF">
      <w:pPr>
        <w:tabs>
          <w:tab w:val="left" w:pos="1080"/>
        </w:tabs>
        <w:rPr>
          <w:b/>
          <w:sz w:val="26"/>
          <w:szCs w:val="26"/>
        </w:rPr>
      </w:pPr>
    </w:p>
    <w:p w:rsidR="00A665BF" w:rsidRPr="00E165EB" w:rsidRDefault="001A6098" w:rsidP="00A665BF">
      <w:pPr>
        <w:numPr>
          <w:ilvl w:val="12"/>
          <w:numId w:val="0"/>
        </w:num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КС</w:t>
      </w:r>
      <w:r w:rsidR="00A665BF" w:rsidRPr="00E165EB">
        <w:rPr>
          <w:b/>
          <w:sz w:val="26"/>
          <w:szCs w:val="26"/>
        </w:rPr>
        <w:t>–</w:t>
      </w:r>
      <w:r w:rsidR="00D94590">
        <w:rPr>
          <w:b/>
          <w:sz w:val="26"/>
          <w:szCs w:val="26"/>
        </w:rPr>
        <w:t>1</w:t>
      </w:r>
      <w:r w:rsidR="00A665BF" w:rsidRPr="00E165EB">
        <w:rPr>
          <w:b/>
          <w:sz w:val="26"/>
          <w:szCs w:val="26"/>
        </w:rPr>
        <w:t xml:space="preserve">. </w:t>
      </w:r>
      <w:r w:rsidR="00D945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Коммунально-складская зона</w:t>
      </w:r>
      <w:r w:rsidR="00A665BF" w:rsidRPr="00E165EB">
        <w:rPr>
          <w:b/>
          <w:sz w:val="26"/>
          <w:szCs w:val="26"/>
        </w:rPr>
        <w:t xml:space="preserve">  </w:t>
      </w:r>
      <w:r w:rsidR="00D94590">
        <w:rPr>
          <w:b/>
          <w:sz w:val="26"/>
          <w:szCs w:val="26"/>
        </w:rPr>
        <w:t>5</w:t>
      </w:r>
      <w:r w:rsidR="00A665BF" w:rsidRPr="00E165EB">
        <w:rPr>
          <w:b/>
          <w:sz w:val="26"/>
          <w:szCs w:val="26"/>
        </w:rPr>
        <w:t xml:space="preserve"> класса</w:t>
      </w:r>
    </w:p>
    <w:p w:rsidR="00A665BF" w:rsidRPr="009913FA" w:rsidRDefault="00D94590" w:rsidP="00A665BF">
      <w:pPr>
        <w:numPr>
          <w:ilvl w:val="12"/>
          <w:numId w:val="0"/>
        </w:numPr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           </w:t>
      </w:r>
      <w:r w:rsidR="00A665BF" w:rsidRPr="009913FA">
        <w:rPr>
          <w:iCs/>
          <w:sz w:val="26"/>
          <w:szCs w:val="26"/>
        </w:rPr>
        <w:t>Зона П-</w:t>
      </w:r>
      <w:r>
        <w:rPr>
          <w:iCs/>
          <w:sz w:val="26"/>
          <w:szCs w:val="26"/>
        </w:rPr>
        <w:t>1</w:t>
      </w:r>
      <w:r w:rsidR="00A665BF" w:rsidRPr="009913FA">
        <w:rPr>
          <w:iCs/>
          <w:sz w:val="26"/>
          <w:szCs w:val="26"/>
        </w:rPr>
        <w:t xml:space="preserve"> выделена для обеспечения правовых условий формирования коммунально-производственных предприятий и складских баз </w:t>
      </w:r>
      <w:r>
        <w:rPr>
          <w:iCs/>
          <w:sz w:val="26"/>
          <w:szCs w:val="26"/>
        </w:rPr>
        <w:t>5</w:t>
      </w:r>
      <w:r w:rsidR="00A665BF" w:rsidRPr="009913FA">
        <w:rPr>
          <w:iCs/>
          <w:sz w:val="26"/>
          <w:szCs w:val="26"/>
        </w:rPr>
        <w:t xml:space="preserve"> класса вредности, имеющих санитарно-защитную зону </w:t>
      </w:r>
      <w:r>
        <w:rPr>
          <w:iCs/>
          <w:sz w:val="26"/>
          <w:szCs w:val="26"/>
        </w:rPr>
        <w:t>5</w:t>
      </w:r>
      <w:r w:rsidR="00A665BF" w:rsidRPr="009913FA">
        <w:rPr>
          <w:iCs/>
          <w:sz w:val="26"/>
          <w:szCs w:val="26"/>
        </w:rPr>
        <w:t>0 м.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A665BF" w:rsidRPr="00E165EB" w:rsidRDefault="00A665BF" w:rsidP="00A665BF">
      <w:pPr>
        <w:rPr>
          <w:bCs/>
          <w:sz w:val="26"/>
          <w:szCs w:val="26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665BF" w:rsidRPr="00E165EB" w:rsidRDefault="001A6098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коммунально-складские предприятия </w:t>
      </w:r>
      <w:r w:rsidR="00D94590">
        <w:rPr>
          <w:sz w:val="26"/>
          <w:szCs w:val="26"/>
        </w:rPr>
        <w:t>5</w:t>
      </w:r>
      <w:r w:rsidR="00A665BF" w:rsidRPr="00E165EB">
        <w:rPr>
          <w:sz w:val="26"/>
          <w:szCs w:val="26"/>
        </w:rPr>
        <w:t xml:space="preserve"> класса вредности различного профиля</w:t>
      </w:r>
      <w:r>
        <w:rPr>
          <w:sz w:val="26"/>
          <w:szCs w:val="26"/>
        </w:rPr>
        <w:t>,  склады</w:t>
      </w:r>
      <w:r w:rsidR="00A665BF" w:rsidRPr="00E165EB">
        <w:rPr>
          <w:sz w:val="26"/>
          <w:szCs w:val="26"/>
        </w:rPr>
        <w:t>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санитарно-технические сооружения и установки коммунального назначения;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пожарной охраны.</w:t>
      </w:r>
    </w:p>
    <w:p w:rsidR="00A665BF" w:rsidRPr="00E165EB" w:rsidRDefault="00A665BF" w:rsidP="00A665BF">
      <w:pPr>
        <w:rPr>
          <w:b/>
          <w:bCs/>
          <w:sz w:val="26"/>
          <w:szCs w:val="26"/>
          <w:u w:val="single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инфраструктуры, обслуживающие данную территорию;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автостоянки для временного хранения грузовых автомобилей.</w:t>
      </w:r>
    </w:p>
    <w:p w:rsidR="009913FA" w:rsidRPr="00E165EB" w:rsidRDefault="009913FA" w:rsidP="009913FA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спортплощадки, площадки отдыха для персонала предприятий;</w:t>
      </w:r>
    </w:p>
    <w:p w:rsidR="00A665BF" w:rsidRPr="00E165EB" w:rsidRDefault="00A665BF" w:rsidP="00A665BF">
      <w:pPr>
        <w:tabs>
          <w:tab w:val="left" w:pos="1080"/>
        </w:tabs>
        <w:rPr>
          <w:sz w:val="26"/>
          <w:szCs w:val="26"/>
        </w:rPr>
      </w:pPr>
    </w:p>
    <w:p w:rsidR="009913FA" w:rsidRDefault="009913FA" w:rsidP="00A665BF">
      <w:pPr>
        <w:tabs>
          <w:tab w:val="left" w:pos="1080"/>
        </w:tabs>
        <w:jc w:val="center"/>
        <w:rPr>
          <w:b/>
          <w:color w:val="000000"/>
          <w:sz w:val="26"/>
          <w:szCs w:val="26"/>
        </w:rPr>
      </w:pPr>
    </w:p>
    <w:p w:rsidR="00A665BF" w:rsidRPr="001418C0" w:rsidRDefault="00A665BF" w:rsidP="00A665BF">
      <w:pPr>
        <w:tabs>
          <w:tab w:val="left" w:pos="1080"/>
        </w:tabs>
        <w:jc w:val="center"/>
        <w:rPr>
          <w:b/>
          <w:sz w:val="26"/>
          <w:szCs w:val="26"/>
          <w:u w:val="single"/>
        </w:rPr>
      </w:pPr>
      <w:r w:rsidRPr="001418C0">
        <w:rPr>
          <w:b/>
          <w:sz w:val="26"/>
          <w:szCs w:val="26"/>
          <w:u w:val="single"/>
        </w:rPr>
        <w:t>Р - Зоны рекреационного назначения</w:t>
      </w:r>
    </w:p>
    <w:p w:rsidR="00A665BF" w:rsidRPr="00E165EB" w:rsidRDefault="00A665BF" w:rsidP="001418C0">
      <w:pPr>
        <w:pStyle w:val="4"/>
      </w:pPr>
      <w:r w:rsidRPr="00E165EB">
        <w:rPr>
          <w:sz w:val="26"/>
          <w:szCs w:val="26"/>
        </w:rPr>
        <w:t>Р-1. Зона лесов</w:t>
      </w:r>
      <w:r w:rsidR="00D94590">
        <w:rPr>
          <w:sz w:val="26"/>
          <w:szCs w:val="26"/>
        </w:rPr>
        <w:t xml:space="preserve"> и</w:t>
      </w:r>
      <w:r w:rsidRPr="00E165EB">
        <w:rPr>
          <w:sz w:val="26"/>
          <w:szCs w:val="26"/>
        </w:rPr>
        <w:t xml:space="preserve"> лесопарков</w:t>
      </w:r>
    </w:p>
    <w:p w:rsidR="00A665BF" w:rsidRPr="00D94590" w:rsidRDefault="00A665BF" w:rsidP="00A665BF">
      <w:pPr>
        <w:numPr>
          <w:ilvl w:val="12"/>
          <w:numId w:val="0"/>
        </w:numPr>
        <w:ind w:firstLine="709"/>
        <w:rPr>
          <w:iCs/>
          <w:sz w:val="26"/>
          <w:szCs w:val="26"/>
        </w:rPr>
      </w:pPr>
      <w:r w:rsidRPr="00D94590">
        <w:rPr>
          <w:iCs/>
          <w:sz w:val="26"/>
          <w:szCs w:val="26"/>
        </w:rPr>
        <w:t xml:space="preserve">Зона </w:t>
      </w:r>
      <w:r w:rsidRPr="00D94590">
        <w:rPr>
          <w:sz w:val="26"/>
          <w:szCs w:val="26"/>
        </w:rPr>
        <w:t>лесов и лесопарков</w:t>
      </w:r>
      <w:r w:rsidRPr="00D94590">
        <w:rPr>
          <w:iCs/>
          <w:sz w:val="26"/>
          <w:szCs w:val="26"/>
        </w:rPr>
        <w:t xml:space="preserve"> Р–1 выделена для обеспечения правовых условий сохранения и использования окружающих лесных массивов и создания экологически чистой окружающей среды в интересах здоровья населения, сохранения и воспроизводства лесов, обеспечени</w:t>
      </w:r>
      <w:r w:rsidR="00320E41">
        <w:rPr>
          <w:iCs/>
          <w:sz w:val="26"/>
          <w:szCs w:val="26"/>
        </w:rPr>
        <w:t>я</w:t>
      </w:r>
      <w:r w:rsidRPr="00D94590">
        <w:rPr>
          <w:iCs/>
          <w:sz w:val="26"/>
          <w:szCs w:val="26"/>
        </w:rPr>
        <w:t xml:space="preserve"> их рационального использования.</w:t>
      </w:r>
    </w:p>
    <w:p w:rsidR="00A665BF" w:rsidRPr="00D94590" w:rsidRDefault="00A665BF" w:rsidP="00A665BF">
      <w:pPr>
        <w:rPr>
          <w:bCs/>
          <w:sz w:val="26"/>
          <w:szCs w:val="26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естественные лесные массивы</w:t>
      </w:r>
      <w:r w:rsidR="00D94590">
        <w:rPr>
          <w:sz w:val="26"/>
          <w:szCs w:val="26"/>
        </w:rPr>
        <w:t>, луга</w:t>
      </w:r>
      <w:r w:rsidRPr="00E165EB">
        <w:rPr>
          <w:sz w:val="26"/>
          <w:szCs w:val="26"/>
        </w:rPr>
        <w:t>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лесопарки;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открытые спортивные площадки;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площадки для отдыха;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лыжные базы;</w:t>
      </w:r>
    </w:p>
    <w:p w:rsidR="009913FA" w:rsidRDefault="009913FA" w:rsidP="009913FA">
      <w:pPr>
        <w:tabs>
          <w:tab w:val="num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-   </w:t>
      </w:r>
      <w:r w:rsidR="00A665BF" w:rsidRPr="00E165EB">
        <w:rPr>
          <w:sz w:val="26"/>
          <w:szCs w:val="26"/>
        </w:rPr>
        <w:t xml:space="preserve">вспомогательные строения и инфраструктура для отдыха: </w:t>
      </w:r>
    </w:p>
    <w:p w:rsidR="00A665BF" w:rsidRPr="00E165EB" w:rsidRDefault="009913FA" w:rsidP="009913FA">
      <w:pPr>
        <w:tabs>
          <w:tab w:val="num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665BF" w:rsidRPr="00E165EB">
        <w:rPr>
          <w:sz w:val="26"/>
          <w:szCs w:val="26"/>
        </w:rPr>
        <w:t>игровые площадки, малые архитектурные формы</w:t>
      </w:r>
      <w:r w:rsidR="00D94590">
        <w:rPr>
          <w:sz w:val="26"/>
          <w:szCs w:val="26"/>
        </w:rPr>
        <w:t>, временные сооружения</w:t>
      </w:r>
      <w:r w:rsidR="00A665BF" w:rsidRPr="00E165EB">
        <w:rPr>
          <w:sz w:val="26"/>
          <w:szCs w:val="26"/>
        </w:rPr>
        <w:t xml:space="preserve">. </w:t>
      </w:r>
    </w:p>
    <w:p w:rsidR="00D94590" w:rsidRPr="00E165EB" w:rsidRDefault="00D94590" w:rsidP="00D94590">
      <w:pPr>
        <w:tabs>
          <w:tab w:val="left" w:pos="1080"/>
        </w:tabs>
        <w:rPr>
          <w:sz w:val="26"/>
          <w:szCs w:val="26"/>
        </w:rPr>
      </w:pPr>
    </w:p>
    <w:p w:rsidR="00D94590" w:rsidRPr="00E165EB" w:rsidRDefault="00D94590" w:rsidP="00D94590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D94590" w:rsidRPr="00E165EB" w:rsidRDefault="00D94590" w:rsidP="00D94590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стоянки открытые наземные;</w:t>
      </w:r>
    </w:p>
    <w:p w:rsidR="001A6098" w:rsidRDefault="001A6098" w:rsidP="001418C0">
      <w:pPr>
        <w:pStyle w:val="4"/>
        <w:rPr>
          <w:sz w:val="26"/>
          <w:szCs w:val="26"/>
        </w:rPr>
      </w:pPr>
    </w:p>
    <w:p w:rsidR="00D94590" w:rsidRPr="001418C0" w:rsidRDefault="00D94590" w:rsidP="001418C0">
      <w:pPr>
        <w:pStyle w:val="4"/>
        <w:rPr>
          <w:sz w:val="26"/>
          <w:szCs w:val="26"/>
        </w:rPr>
      </w:pPr>
      <w:r w:rsidRPr="001418C0">
        <w:rPr>
          <w:sz w:val="26"/>
          <w:szCs w:val="26"/>
        </w:rPr>
        <w:t>Р-2. Зона парков, скверов, садов, бульваров</w:t>
      </w:r>
    </w:p>
    <w:p w:rsidR="00D94590" w:rsidRDefault="00320E41" w:rsidP="00D94590">
      <w:pPr>
        <w:rPr>
          <w:iCs/>
          <w:sz w:val="26"/>
          <w:szCs w:val="26"/>
        </w:rPr>
      </w:pPr>
      <w:r w:rsidRPr="002726B1">
        <w:rPr>
          <w:iCs/>
          <w:sz w:val="26"/>
          <w:szCs w:val="26"/>
        </w:rPr>
        <w:t>выделена для обеспечения правовых условий сохранения и использования внутри</w:t>
      </w:r>
      <w:r>
        <w:rPr>
          <w:iCs/>
          <w:sz w:val="26"/>
          <w:szCs w:val="26"/>
        </w:rPr>
        <w:t>поселкового</w:t>
      </w:r>
      <w:r w:rsidRPr="002726B1">
        <w:rPr>
          <w:iCs/>
          <w:sz w:val="26"/>
          <w:szCs w:val="26"/>
        </w:rPr>
        <w:t xml:space="preserve"> озеленения общего пользования и  создания экологически чистой окружающей среды в интересах здоровья населения, сохранения и воспроизводства зеленых насажде</w:t>
      </w:r>
      <w:r>
        <w:rPr>
          <w:iCs/>
          <w:sz w:val="26"/>
          <w:szCs w:val="26"/>
        </w:rPr>
        <w:t>ний, обеспечения</w:t>
      </w:r>
      <w:r w:rsidRPr="002726B1">
        <w:rPr>
          <w:iCs/>
          <w:sz w:val="26"/>
          <w:szCs w:val="26"/>
        </w:rPr>
        <w:t xml:space="preserve"> их рационального использования.</w:t>
      </w:r>
    </w:p>
    <w:p w:rsidR="00320E41" w:rsidRPr="00D94590" w:rsidRDefault="00320E41" w:rsidP="00D94590">
      <w:pPr>
        <w:rPr>
          <w:bCs/>
          <w:sz w:val="26"/>
          <w:szCs w:val="26"/>
        </w:rPr>
      </w:pPr>
    </w:p>
    <w:p w:rsidR="00D94590" w:rsidRPr="00E165EB" w:rsidRDefault="00D94590" w:rsidP="00D94590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320E41" w:rsidRPr="00E165EB" w:rsidRDefault="00320E41" w:rsidP="00320E41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парки</w:t>
      </w:r>
      <w:r>
        <w:rPr>
          <w:sz w:val="26"/>
          <w:szCs w:val="26"/>
        </w:rPr>
        <w:t>, скверы, сады, бульвары, аллеи</w:t>
      </w:r>
    </w:p>
    <w:p w:rsidR="00320E41" w:rsidRPr="00E165EB" w:rsidRDefault="00320E41" w:rsidP="00320E41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2726B1">
        <w:rPr>
          <w:sz w:val="26"/>
          <w:szCs w:val="26"/>
        </w:rPr>
        <w:t xml:space="preserve">детские площадки, </w:t>
      </w:r>
      <w:r w:rsidRPr="00E165EB">
        <w:rPr>
          <w:sz w:val="26"/>
          <w:szCs w:val="26"/>
        </w:rPr>
        <w:t>площадки для отдыха</w:t>
      </w:r>
      <w:r>
        <w:rPr>
          <w:sz w:val="26"/>
          <w:szCs w:val="26"/>
        </w:rPr>
        <w:t>,</w:t>
      </w:r>
      <w:r w:rsidRPr="002726B1">
        <w:rPr>
          <w:sz w:val="26"/>
          <w:szCs w:val="26"/>
        </w:rPr>
        <w:t xml:space="preserve"> спортивных занятий</w:t>
      </w:r>
      <w:r>
        <w:rPr>
          <w:sz w:val="26"/>
          <w:szCs w:val="26"/>
        </w:rPr>
        <w:t xml:space="preserve">,             </w:t>
      </w:r>
      <w:r w:rsidRPr="00E165EB">
        <w:rPr>
          <w:sz w:val="26"/>
          <w:szCs w:val="26"/>
        </w:rPr>
        <w:t>игровые площадки, малые архитектурные формы;</w:t>
      </w:r>
    </w:p>
    <w:p w:rsidR="00320E41" w:rsidRDefault="00320E41" w:rsidP="00320E4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    </w:t>
      </w:r>
      <w:r w:rsidRPr="00E165EB">
        <w:rPr>
          <w:sz w:val="26"/>
          <w:szCs w:val="26"/>
        </w:rPr>
        <w:t>вспомогательные строения и инфраструктура для отдыха</w:t>
      </w:r>
      <w:r>
        <w:rPr>
          <w:sz w:val="26"/>
          <w:szCs w:val="26"/>
        </w:rPr>
        <w:t>;</w:t>
      </w:r>
      <w:r w:rsidRPr="00E165EB">
        <w:rPr>
          <w:sz w:val="26"/>
          <w:szCs w:val="26"/>
        </w:rPr>
        <w:t xml:space="preserve"> </w:t>
      </w:r>
    </w:p>
    <w:p w:rsidR="00320E41" w:rsidRPr="002726B1" w:rsidRDefault="00320E41" w:rsidP="00320E41">
      <w:pPr>
        <w:tabs>
          <w:tab w:val="num" w:pos="1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    </w:t>
      </w:r>
      <w:r w:rsidRPr="002726B1">
        <w:rPr>
          <w:sz w:val="26"/>
          <w:szCs w:val="26"/>
        </w:rPr>
        <w:t>мемориальные сооружения;</w:t>
      </w:r>
    </w:p>
    <w:p w:rsidR="00D94590" w:rsidRPr="00E165EB" w:rsidRDefault="00D94590" w:rsidP="00D94590">
      <w:pPr>
        <w:tabs>
          <w:tab w:val="left" w:pos="1080"/>
        </w:tabs>
        <w:rPr>
          <w:sz w:val="26"/>
          <w:szCs w:val="26"/>
        </w:rPr>
      </w:pPr>
    </w:p>
    <w:p w:rsidR="00D94590" w:rsidRPr="00E165EB" w:rsidRDefault="00D94590" w:rsidP="00D94590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D94590" w:rsidRDefault="00320E41" w:rsidP="00A15A89">
      <w:pPr>
        <w:tabs>
          <w:tab w:val="left" w:pos="108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Pr="002726B1">
        <w:rPr>
          <w:sz w:val="26"/>
          <w:szCs w:val="26"/>
        </w:rPr>
        <w:t>площадки для сбора мусора;</w:t>
      </w:r>
    </w:p>
    <w:p w:rsidR="00D94590" w:rsidRPr="002726B1" w:rsidRDefault="00D94590" w:rsidP="00D94590">
      <w:pPr>
        <w:rPr>
          <w:bCs/>
          <w:sz w:val="26"/>
          <w:szCs w:val="26"/>
        </w:rPr>
      </w:pPr>
    </w:p>
    <w:p w:rsidR="002726B1" w:rsidRPr="002726B1" w:rsidRDefault="002726B1" w:rsidP="002726B1">
      <w:pPr>
        <w:pStyle w:val="Iauiue"/>
        <w:ind w:firstLine="709"/>
        <w:jc w:val="both"/>
        <w:rPr>
          <w:b/>
          <w:bCs/>
          <w:color w:val="000000"/>
          <w:sz w:val="26"/>
          <w:szCs w:val="26"/>
        </w:rPr>
      </w:pPr>
      <w:r w:rsidRPr="002726B1">
        <w:rPr>
          <w:b/>
          <w:bCs/>
          <w:color w:val="000000"/>
          <w:sz w:val="26"/>
          <w:szCs w:val="26"/>
        </w:rPr>
        <w:t>Условно разрешенные виды использования:</w:t>
      </w:r>
    </w:p>
    <w:p w:rsidR="002726B1" w:rsidRPr="002726B1" w:rsidRDefault="002726B1" w:rsidP="002726B1">
      <w:pPr>
        <w:tabs>
          <w:tab w:val="num" w:pos="1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  </w:t>
      </w:r>
      <w:r w:rsidRPr="002726B1">
        <w:rPr>
          <w:sz w:val="26"/>
          <w:szCs w:val="26"/>
        </w:rPr>
        <w:t>временные объекты торговли и обслуживания (киоски, павильоны).</w:t>
      </w:r>
    </w:p>
    <w:p w:rsidR="002726B1" w:rsidRDefault="002726B1" w:rsidP="002726B1">
      <w:pPr>
        <w:spacing w:line="360" w:lineRule="auto"/>
        <w:ind w:firstLine="720"/>
        <w:rPr>
          <w:b/>
        </w:rPr>
      </w:pPr>
    </w:p>
    <w:p w:rsidR="002726B1" w:rsidRPr="00320E41" w:rsidRDefault="002726B1" w:rsidP="002726B1">
      <w:pPr>
        <w:ind w:firstLine="720"/>
        <w:rPr>
          <w:b/>
          <w:sz w:val="26"/>
          <w:szCs w:val="26"/>
        </w:rPr>
      </w:pPr>
      <w:r w:rsidRPr="00320E41">
        <w:rPr>
          <w:b/>
          <w:sz w:val="26"/>
          <w:szCs w:val="26"/>
        </w:rPr>
        <w:t>Р–3 – Зона рекреационно-ландшафтных территорий</w:t>
      </w:r>
    </w:p>
    <w:p w:rsidR="002726B1" w:rsidRDefault="002726B1" w:rsidP="002726B1">
      <w:pPr>
        <w:numPr>
          <w:ilvl w:val="12"/>
          <w:numId w:val="0"/>
        </w:numPr>
        <w:ind w:firstLine="709"/>
        <w:rPr>
          <w:bCs/>
          <w:iCs/>
          <w:sz w:val="26"/>
          <w:szCs w:val="26"/>
        </w:rPr>
      </w:pPr>
      <w:r w:rsidRPr="00320E41">
        <w:rPr>
          <w:bCs/>
          <w:iCs/>
          <w:sz w:val="26"/>
          <w:szCs w:val="26"/>
        </w:rPr>
        <w:t xml:space="preserve">Зона Р–3 выделена для обеспечения правовых условий сохранения и использования лугов,  лугопарков </w:t>
      </w:r>
      <w:r w:rsidR="00320E41" w:rsidRPr="002726B1">
        <w:rPr>
          <w:iCs/>
          <w:sz w:val="26"/>
          <w:szCs w:val="26"/>
        </w:rPr>
        <w:t>внутри</w:t>
      </w:r>
      <w:r w:rsidR="00320E41">
        <w:rPr>
          <w:iCs/>
          <w:sz w:val="26"/>
          <w:szCs w:val="26"/>
        </w:rPr>
        <w:t>поселкового</w:t>
      </w:r>
      <w:r w:rsidR="00320E41" w:rsidRPr="002726B1">
        <w:rPr>
          <w:iCs/>
          <w:sz w:val="26"/>
          <w:szCs w:val="26"/>
        </w:rPr>
        <w:t xml:space="preserve"> озеленения общего пользования </w:t>
      </w:r>
      <w:r w:rsidRPr="00320E41">
        <w:rPr>
          <w:bCs/>
          <w:iCs/>
          <w:sz w:val="26"/>
          <w:szCs w:val="26"/>
        </w:rPr>
        <w:t>и создания экологически чистой окружающей среды в интересах здоровья населения, сохранения и воспроизводства</w:t>
      </w:r>
      <w:r w:rsidR="00320E41">
        <w:rPr>
          <w:bCs/>
          <w:iCs/>
          <w:sz w:val="26"/>
          <w:szCs w:val="26"/>
        </w:rPr>
        <w:t xml:space="preserve"> зеленых насаждений, обеспечения</w:t>
      </w:r>
      <w:r w:rsidRPr="00320E41">
        <w:rPr>
          <w:bCs/>
          <w:iCs/>
          <w:sz w:val="26"/>
          <w:szCs w:val="26"/>
        </w:rPr>
        <w:t xml:space="preserve"> их рационального использования.</w:t>
      </w:r>
    </w:p>
    <w:p w:rsidR="00320E41" w:rsidRPr="00320E41" w:rsidRDefault="00320E41" w:rsidP="002726B1">
      <w:pPr>
        <w:numPr>
          <w:ilvl w:val="12"/>
          <w:numId w:val="0"/>
        </w:numPr>
        <w:ind w:firstLine="709"/>
        <w:rPr>
          <w:bCs/>
          <w:iCs/>
          <w:sz w:val="26"/>
          <w:szCs w:val="26"/>
        </w:rPr>
      </w:pPr>
    </w:p>
    <w:p w:rsidR="002726B1" w:rsidRPr="00320E41" w:rsidRDefault="002726B1" w:rsidP="002726B1">
      <w:pPr>
        <w:pStyle w:val="Iauiue"/>
        <w:ind w:firstLine="709"/>
        <w:jc w:val="both"/>
        <w:rPr>
          <w:b/>
          <w:bCs/>
          <w:color w:val="000000"/>
          <w:sz w:val="26"/>
          <w:szCs w:val="26"/>
        </w:rPr>
      </w:pPr>
      <w:r w:rsidRPr="00320E41">
        <w:rPr>
          <w:b/>
          <w:bCs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луга;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лугопарки;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пляжи;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речные причалы;</w:t>
      </w:r>
    </w:p>
    <w:p w:rsidR="002726B1" w:rsidRPr="00320E41" w:rsidRDefault="002726B1" w:rsidP="002726B1">
      <w:pPr>
        <w:tabs>
          <w:tab w:val="left" w:pos="1080"/>
        </w:tabs>
        <w:ind w:left="900"/>
        <w:rPr>
          <w:sz w:val="26"/>
          <w:szCs w:val="26"/>
        </w:rPr>
      </w:pPr>
    </w:p>
    <w:p w:rsidR="002726B1" w:rsidRPr="00320E41" w:rsidRDefault="002726B1" w:rsidP="002726B1">
      <w:pPr>
        <w:pStyle w:val="Iauiue"/>
        <w:ind w:firstLine="709"/>
        <w:jc w:val="both"/>
        <w:rPr>
          <w:b/>
          <w:bCs/>
          <w:color w:val="000000"/>
          <w:sz w:val="26"/>
          <w:szCs w:val="26"/>
        </w:rPr>
      </w:pPr>
      <w:r w:rsidRPr="00320E41">
        <w:rPr>
          <w:b/>
          <w:bCs/>
          <w:color w:val="000000"/>
          <w:sz w:val="26"/>
          <w:szCs w:val="26"/>
        </w:rPr>
        <w:t>Вспомогательные виды разрешенного использования: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 xml:space="preserve">детские площадки, площадки для отдыха, спортивных занятий;  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num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элементы дизайна, скульптуры, малые архитектурные формы;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вспомогательные строения и инфраструктура для отдыха;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num" w:pos="180"/>
        </w:tabs>
        <w:ind w:left="180" w:hanging="180"/>
        <w:jc w:val="left"/>
        <w:rPr>
          <w:sz w:val="26"/>
          <w:szCs w:val="26"/>
        </w:rPr>
      </w:pPr>
      <w:r w:rsidRPr="00320E41">
        <w:rPr>
          <w:sz w:val="26"/>
          <w:szCs w:val="26"/>
        </w:rPr>
        <w:t>открытые наземные автостоянки для кратковременного хранения автомобилей;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площадки для выгула собак;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left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площадки для сбора мусора;</w:t>
      </w:r>
    </w:p>
    <w:p w:rsidR="002726B1" w:rsidRPr="00320E41" w:rsidRDefault="002726B1" w:rsidP="002726B1">
      <w:pPr>
        <w:numPr>
          <w:ilvl w:val="0"/>
          <w:numId w:val="36"/>
        </w:numPr>
        <w:tabs>
          <w:tab w:val="clear" w:pos="900"/>
          <w:tab w:val="num" w:pos="180"/>
        </w:tabs>
        <w:ind w:left="180" w:hanging="180"/>
        <w:rPr>
          <w:sz w:val="26"/>
          <w:szCs w:val="26"/>
        </w:rPr>
      </w:pPr>
      <w:r w:rsidRPr="00320E41">
        <w:rPr>
          <w:sz w:val="26"/>
          <w:szCs w:val="26"/>
        </w:rPr>
        <w:t>общественные туалеты;</w:t>
      </w:r>
    </w:p>
    <w:p w:rsidR="002726B1" w:rsidRPr="00320E41" w:rsidRDefault="002726B1" w:rsidP="002726B1">
      <w:pPr>
        <w:pStyle w:val="Iauiue"/>
        <w:ind w:firstLine="709"/>
        <w:jc w:val="both"/>
        <w:rPr>
          <w:b/>
          <w:bCs/>
          <w:color w:val="000000"/>
          <w:sz w:val="26"/>
          <w:szCs w:val="26"/>
        </w:rPr>
      </w:pPr>
    </w:p>
    <w:p w:rsidR="00A665BF" w:rsidRPr="00E165EB" w:rsidRDefault="00A665BF" w:rsidP="00A665BF">
      <w:pPr>
        <w:tabs>
          <w:tab w:val="left" w:pos="1080"/>
        </w:tabs>
        <w:ind w:left="900"/>
        <w:rPr>
          <w:sz w:val="26"/>
          <w:szCs w:val="26"/>
        </w:rPr>
      </w:pPr>
    </w:p>
    <w:p w:rsidR="00A665BF" w:rsidRPr="001A6098" w:rsidRDefault="00A665BF" w:rsidP="00A15A89">
      <w:pPr>
        <w:tabs>
          <w:tab w:val="left" w:pos="1080"/>
        </w:tabs>
        <w:ind w:firstLine="0"/>
        <w:jc w:val="center"/>
        <w:rPr>
          <w:b/>
          <w:sz w:val="26"/>
          <w:szCs w:val="26"/>
          <w:u w:val="single"/>
        </w:rPr>
      </w:pPr>
      <w:r w:rsidRPr="001A6098">
        <w:rPr>
          <w:b/>
          <w:sz w:val="26"/>
          <w:szCs w:val="26"/>
          <w:u w:val="single"/>
        </w:rPr>
        <w:t>С - Зоны специального назначения</w:t>
      </w:r>
    </w:p>
    <w:p w:rsidR="00A665BF" w:rsidRPr="00E165EB" w:rsidRDefault="00A665BF" w:rsidP="00A665BF">
      <w:pPr>
        <w:pStyle w:val="4"/>
        <w:rPr>
          <w:sz w:val="26"/>
          <w:szCs w:val="26"/>
        </w:rPr>
      </w:pPr>
      <w:r w:rsidRPr="00E165EB">
        <w:rPr>
          <w:sz w:val="26"/>
          <w:szCs w:val="26"/>
        </w:rPr>
        <w:lastRenderedPageBreak/>
        <w:t>С-</w:t>
      </w:r>
      <w:r w:rsidR="00A15A89">
        <w:rPr>
          <w:sz w:val="26"/>
          <w:szCs w:val="26"/>
        </w:rPr>
        <w:t>1</w:t>
      </w:r>
      <w:r w:rsidRPr="00E165EB">
        <w:rPr>
          <w:sz w:val="26"/>
          <w:szCs w:val="26"/>
        </w:rPr>
        <w:t>. Зона санитарно-защитного озеленения</w:t>
      </w: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древесно-кустарниковые насаждения;</w:t>
      </w:r>
    </w:p>
    <w:p w:rsidR="00A665BF" w:rsidRPr="00E165EB" w:rsidRDefault="00A665BF" w:rsidP="00A665BF">
      <w:pPr>
        <w:rPr>
          <w:bCs/>
          <w:sz w:val="26"/>
          <w:szCs w:val="26"/>
        </w:rPr>
      </w:pPr>
    </w:p>
    <w:p w:rsidR="00A665BF" w:rsidRPr="00E165EB" w:rsidRDefault="00A665BF" w:rsidP="00A665BF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инфраструктуры;</w:t>
      </w:r>
    </w:p>
    <w:p w:rsidR="00A665BF" w:rsidRPr="00E165EB" w:rsidRDefault="00A665BF" w:rsidP="00A665BF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открытые наземные автостоянки.</w:t>
      </w:r>
    </w:p>
    <w:p w:rsidR="00A665BF" w:rsidRDefault="00A665BF" w:rsidP="00A665BF">
      <w:pPr>
        <w:tabs>
          <w:tab w:val="left" w:pos="1080"/>
        </w:tabs>
        <w:ind w:left="900"/>
        <w:rPr>
          <w:sz w:val="26"/>
          <w:szCs w:val="26"/>
        </w:rPr>
      </w:pPr>
    </w:p>
    <w:p w:rsidR="00A15A89" w:rsidRPr="00E165EB" w:rsidRDefault="00A15A89" w:rsidP="00A15A89">
      <w:pPr>
        <w:pStyle w:val="4"/>
        <w:rPr>
          <w:sz w:val="26"/>
          <w:szCs w:val="26"/>
        </w:rPr>
      </w:pPr>
      <w:r>
        <w:rPr>
          <w:sz w:val="26"/>
          <w:szCs w:val="26"/>
        </w:rPr>
        <w:t>С-2</w:t>
      </w:r>
      <w:r w:rsidRPr="00E165EB">
        <w:rPr>
          <w:sz w:val="26"/>
          <w:szCs w:val="26"/>
        </w:rPr>
        <w:t xml:space="preserve">. Зона </w:t>
      </w:r>
      <w:r>
        <w:rPr>
          <w:sz w:val="26"/>
          <w:szCs w:val="26"/>
        </w:rPr>
        <w:t>мемориальная</w:t>
      </w:r>
    </w:p>
    <w:p w:rsidR="00A15A89" w:rsidRPr="00E165EB" w:rsidRDefault="00A15A89" w:rsidP="00A15A89">
      <w:pPr>
        <w:rPr>
          <w:sz w:val="26"/>
          <w:szCs w:val="26"/>
        </w:rPr>
      </w:pPr>
    </w:p>
    <w:p w:rsidR="00A15A89" w:rsidRPr="00E165EB" w:rsidRDefault="00A15A89" w:rsidP="00A15A89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Основные виды разрешенного использования недвижимости:</w:t>
      </w:r>
    </w:p>
    <w:p w:rsidR="00A15A89" w:rsidRPr="00E165EB" w:rsidRDefault="00A15A89" w:rsidP="00A15A89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закрытые кладбища и мемориальные комплексы</w:t>
      </w:r>
      <w:r w:rsidRPr="00E165EB">
        <w:rPr>
          <w:sz w:val="26"/>
          <w:szCs w:val="26"/>
        </w:rPr>
        <w:t>;</w:t>
      </w:r>
    </w:p>
    <w:p w:rsidR="00A15A89" w:rsidRPr="00E165EB" w:rsidRDefault="00A15A89" w:rsidP="00A15A89">
      <w:pPr>
        <w:rPr>
          <w:bCs/>
          <w:sz w:val="26"/>
          <w:szCs w:val="26"/>
        </w:rPr>
      </w:pPr>
    </w:p>
    <w:p w:rsidR="00A15A89" w:rsidRPr="00E165EB" w:rsidRDefault="00A15A89" w:rsidP="00A15A89">
      <w:pPr>
        <w:pStyle w:val="Iauiue"/>
        <w:ind w:firstLine="709"/>
        <w:jc w:val="both"/>
        <w:rPr>
          <w:b/>
          <w:color w:val="000000"/>
          <w:sz w:val="26"/>
          <w:szCs w:val="26"/>
        </w:rPr>
      </w:pPr>
      <w:r w:rsidRPr="00E165EB">
        <w:rPr>
          <w:b/>
          <w:color w:val="000000"/>
          <w:sz w:val="26"/>
          <w:szCs w:val="26"/>
        </w:rPr>
        <w:t>Вспомогательные виды разрешенного использования:</w:t>
      </w:r>
    </w:p>
    <w:p w:rsidR="00A15A89" w:rsidRPr="00E165EB" w:rsidRDefault="00A15A89" w:rsidP="00A15A89">
      <w:pPr>
        <w:numPr>
          <w:ilvl w:val="0"/>
          <w:numId w:val="36"/>
        </w:numPr>
        <w:tabs>
          <w:tab w:val="left" w:pos="1080"/>
        </w:tabs>
        <w:rPr>
          <w:sz w:val="26"/>
          <w:szCs w:val="26"/>
        </w:rPr>
      </w:pPr>
      <w:r w:rsidRPr="00E165EB">
        <w:rPr>
          <w:sz w:val="26"/>
          <w:szCs w:val="26"/>
        </w:rPr>
        <w:t>объекты инженерной инфраструктуры;</w:t>
      </w:r>
    </w:p>
    <w:p w:rsidR="00A15A89" w:rsidRPr="00E165EB" w:rsidRDefault="00A15A89" w:rsidP="00A15A89">
      <w:pPr>
        <w:tabs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   </w:t>
      </w:r>
      <w:r w:rsidRPr="00E165EB">
        <w:rPr>
          <w:sz w:val="26"/>
          <w:szCs w:val="26"/>
        </w:rPr>
        <w:t>открытые наземные автостоянки</w:t>
      </w:r>
    </w:p>
    <w:p w:rsidR="00A665BF" w:rsidRPr="00E165EB" w:rsidRDefault="00A665BF" w:rsidP="003756FB">
      <w:pPr>
        <w:ind w:firstLine="0"/>
        <w:rPr>
          <w:bCs/>
          <w:sz w:val="26"/>
          <w:szCs w:val="26"/>
        </w:rPr>
      </w:pPr>
    </w:p>
    <w:p w:rsidR="001A6098" w:rsidRDefault="001A6098" w:rsidP="003756FB">
      <w:pPr>
        <w:ind w:firstLine="0"/>
        <w:jc w:val="center"/>
        <w:rPr>
          <w:b/>
          <w:sz w:val="26"/>
          <w:szCs w:val="26"/>
          <w:u w:val="single"/>
        </w:rPr>
      </w:pPr>
    </w:p>
    <w:p w:rsidR="00A665BF" w:rsidRPr="001418C0" w:rsidRDefault="00A665BF" w:rsidP="003756FB">
      <w:pPr>
        <w:ind w:firstLine="0"/>
        <w:jc w:val="center"/>
        <w:rPr>
          <w:b/>
          <w:sz w:val="26"/>
          <w:szCs w:val="26"/>
          <w:u w:val="single"/>
        </w:rPr>
      </w:pPr>
      <w:r w:rsidRPr="001418C0">
        <w:rPr>
          <w:b/>
          <w:sz w:val="26"/>
          <w:szCs w:val="26"/>
          <w:u w:val="single"/>
        </w:rPr>
        <w:t>Иные   территории</w:t>
      </w:r>
    </w:p>
    <w:p w:rsidR="00A665BF" w:rsidRPr="00E165EB" w:rsidRDefault="00A665BF" w:rsidP="003756FB">
      <w:pPr>
        <w:ind w:firstLine="0"/>
        <w:jc w:val="center"/>
        <w:rPr>
          <w:b/>
          <w:sz w:val="26"/>
          <w:szCs w:val="26"/>
        </w:rPr>
      </w:pPr>
    </w:p>
    <w:p w:rsidR="001418C0" w:rsidRDefault="00A15A89" w:rsidP="003756FB">
      <w:pPr>
        <w:tabs>
          <w:tab w:val="left" w:pos="108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</w:t>
      </w:r>
      <w:r w:rsidR="00A665BF" w:rsidRPr="00E165EB">
        <w:rPr>
          <w:b/>
          <w:sz w:val="26"/>
          <w:szCs w:val="26"/>
        </w:rPr>
        <w:t>, попадающ</w:t>
      </w:r>
      <w:r>
        <w:rPr>
          <w:b/>
          <w:sz w:val="26"/>
          <w:szCs w:val="26"/>
        </w:rPr>
        <w:t xml:space="preserve">ие </w:t>
      </w:r>
      <w:r w:rsidR="00A665BF" w:rsidRPr="00E165EB">
        <w:rPr>
          <w:b/>
          <w:sz w:val="26"/>
          <w:szCs w:val="26"/>
        </w:rPr>
        <w:t>в санитарно-защитную зону</w:t>
      </w:r>
      <w:r>
        <w:rPr>
          <w:b/>
          <w:sz w:val="26"/>
          <w:szCs w:val="26"/>
        </w:rPr>
        <w:t xml:space="preserve"> от промышленных, коммунально-складских объектов, объектов инженерно-транспортной </w:t>
      </w:r>
      <w:r w:rsidR="00F73862">
        <w:rPr>
          <w:b/>
          <w:sz w:val="26"/>
          <w:szCs w:val="26"/>
        </w:rPr>
        <w:t>инфраструктуры, в</w:t>
      </w:r>
      <w:r w:rsidR="001418C0">
        <w:rPr>
          <w:b/>
          <w:sz w:val="26"/>
          <w:szCs w:val="26"/>
        </w:rPr>
        <w:t xml:space="preserve"> границы прибрежнозащитной полосы</w:t>
      </w:r>
    </w:p>
    <w:p w:rsidR="004F1E31" w:rsidRPr="00E165EB" w:rsidRDefault="004F1E31" w:rsidP="00A665BF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320408" w:rsidRPr="00F73862" w:rsidRDefault="00320408" w:rsidP="00320408">
      <w:pPr>
        <w:numPr>
          <w:ilvl w:val="12"/>
          <w:numId w:val="0"/>
        </w:numPr>
        <w:ind w:firstLine="709"/>
        <w:rPr>
          <w:iCs/>
          <w:sz w:val="26"/>
          <w:szCs w:val="26"/>
        </w:rPr>
      </w:pPr>
      <w:r w:rsidRPr="00F73862">
        <w:rPr>
          <w:iCs/>
          <w:sz w:val="26"/>
          <w:szCs w:val="26"/>
        </w:rPr>
        <w:t xml:space="preserve">С учётом требований СанПиН </w:t>
      </w:r>
      <w:r w:rsidRPr="00F73862">
        <w:rPr>
          <w:sz w:val="26"/>
          <w:szCs w:val="26"/>
        </w:rPr>
        <w:t>2.2.1/2.1.1.1200-03</w:t>
      </w:r>
      <w:r w:rsidRPr="00F73862">
        <w:rPr>
          <w:iCs/>
          <w:sz w:val="26"/>
          <w:szCs w:val="26"/>
        </w:rPr>
        <w:t xml:space="preserve">, видами  запрещённого использования земельных участков и иных объектов недвижимости, расположенных в границах санитарно-защитных зон,  являются: 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жилая застройка и отдельные жилые дома;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ландшафтно-рекреационные зоны, зоны отдыха, территории курортов, санаториев и домов отдыха;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 xml:space="preserve">территории садоводческих товариществ, коттеджной застройки, коллективные или индивидуальные дачные и садово-огородные участки; 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спортивные сооружения, детские площадки;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образовательные и детские учреждения;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лечебно-профилактические и оздоровительные учреждения общего пользования;</w:t>
      </w:r>
    </w:p>
    <w:p w:rsidR="00320408" w:rsidRPr="00AD594F" w:rsidRDefault="00320408" w:rsidP="0032040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 xml:space="preserve">     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а) производить строительство, капитальный ремонт, реконструкцию или снос любых зданий и сооружений;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б) осуществлять всякого рода горные, погрузочно-разгрузочные, взрывные, мелиоративные работы, производить посадку и вырубку деревьев и кустарников, устраивать загоны для скота, сооружать проволочные ограждения;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 xml:space="preserve">в) устраивать проезды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"/>
        </w:smartTagPr>
        <w:r w:rsidRPr="00F73862">
          <w:rPr>
            <w:sz w:val="26"/>
            <w:szCs w:val="26"/>
          </w:rPr>
          <w:t>4,5 м</w:t>
        </w:r>
      </w:smartTag>
      <w:r w:rsidRPr="00F73862">
        <w:rPr>
          <w:sz w:val="26"/>
          <w:szCs w:val="26"/>
        </w:rPr>
        <w:t xml:space="preserve"> (в охранных зонах воздушных линий электропередачи).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lastRenderedPageBreak/>
        <w:t xml:space="preserve">    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в частности: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1) размещать автозаправочные станции и иные хранилища горюче-смазочных материалов в охранных зонах электрических сетей;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2) посторонним лицам находиться на территории и в помещениях электро - сетевых сооружений, открывать двери и люки электро - сетевых сооружений, производить переключения и подключения в электрических сетях;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3) загромождать подъезды и подходы к объектам электрических сетей;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4) набрасывать на провода, опоры и приближать к ним посторонние предметы, а также подниматься на опоры;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5) устраивать всякого рода свалки (в охранных зонах электрических сетей и вблизи них);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>6) складировать корма, удобрения, солому, торф, дрова и другие материалы, разводить огонь (в охранных зонах воздушных линий электропередачи);</w:t>
      </w:r>
    </w:p>
    <w:p w:rsidR="00320408" w:rsidRPr="00F73862" w:rsidRDefault="00320408" w:rsidP="00320408">
      <w:pPr>
        <w:ind w:firstLine="284"/>
        <w:rPr>
          <w:sz w:val="26"/>
          <w:szCs w:val="26"/>
        </w:rPr>
      </w:pPr>
      <w:r w:rsidRPr="00F73862">
        <w:rPr>
          <w:sz w:val="26"/>
          <w:szCs w:val="26"/>
        </w:rPr>
        <w:t xml:space="preserve">7)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 </w:t>
      </w:r>
    </w:p>
    <w:p w:rsidR="00320408" w:rsidRPr="00AD594F" w:rsidRDefault="00320408" w:rsidP="00320408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12D51" w:rsidRPr="00F73862" w:rsidRDefault="00712D51" w:rsidP="000C776B">
      <w:pPr>
        <w:ind w:firstLine="540"/>
        <w:rPr>
          <w:sz w:val="26"/>
          <w:szCs w:val="26"/>
        </w:rPr>
      </w:pPr>
      <w:r w:rsidRPr="00F73862">
        <w:rPr>
          <w:sz w:val="26"/>
          <w:szCs w:val="26"/>
        </w:rPr>
        <w:t xml:space="preserve">Согласно пункту 2.2.3.4. ОСН 3.02.01-97 «Нормы и правила проектирования отвода земель для железных дорог» железнодорожные пути следует отделять от жилой застройки городов и поселков СЗЗ шириной </w:t>
      </w:r>
      <w:smartTag w:uri="urn:schemas-microsoft-com:office:smarttags" w:element="metricconverter">
        <w:smartTagPr>
          <w:attr w:name="ProductID" w:val="100 м"/>
        </w:smartTagPr>
        <w:r w:rsidRPr="00F73862">
          <w:rPr>
            <w:sz w:val="26"/>
            <w:szCs w:val="26"/>
          </w:rPr>
          <w:t>100 м</w:t>
        </w:r>
      </w:smartTag>
      <w:r w:rsidRPr="00F73862">
        <w:rPr>
          <w:sz w:val="26"/>
          <w:szCs w:val="26"/>
        </w:rPr>
        <w:t>, считая от красной линии до оси крайнего пути.</w:t>
      </w:r>
    </w:p>
    <w:p w:rsidR="001418C0" w:rsidRPr="00F73862" w:rsidRDefault="001418C0" w:rsidP="000C776B">
      <w:pPr>
        <w:ind w:firstLine="540"/>
        <w:rPr>
          <w:sz w:val="26"/>
          <w:szCs w:val="26"/>
        </w:rPr>
      </w:pPr>
    </w:p>
    <w:p w:rsidR="00320408" w:rsidRPr="00F73862" w:rsidRDefault="00320408" w:rsidP="00320408">
      <w:pPr>
        <w:numPr>
          <w:ilvl w:val="12"/>
          <w:numId w:val="0"/>
        </w:numPr>
        <w:ind w:firstLine="709"/>
        <w:rPr>
          <w:iCs/>
          <w:sz w:val="26"/>
          <w:szCs w:val="26"/>
        </w:rPr>
      </w:pPr>
      <w:r w:rsidRPr="00F73862">
        <w:rPr>
          <w:iCs/>
          <w:sz w:val="26"/>
          <w:szCs w:val="26"/>
        </w:rPr>
        <w:t>С учётом требований статьи 65 Водного кодекса Российской Федерации, в границах прибрежных  защитных полос запрещается: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использование сточных вод для удобрения почв;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распашка земель;</w:t>
      </w:r>
    </w:p>
    <w:p w:rsidR="00320408" w:rsidRPr="00F73862" w:rsidRDefault="00320408" w:rsidP="00320408">
      <w:pPr>
        <w:pStyle w:val="ConsPlusNormal"/>
        <w:widowControl/>
        <w:numPr>
          <w:ilvl w:val="0"/>
          <w:numId w:val="40"/>
        </w:numPr>
        <w:tabs>
          <w:tab w:val="clear" w:pos="1494"/>
          <w:tab w:val="num" w:pos="720"/>
        </w:tabs>
        <w:ind w:left="18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F73862">
        <w:rPr>
          <w:rFonts w:ascii="Times New Roman" w:hAnsi="Times New Roman" w:cs="Times New Roman"/>
          <w:sz w:val="26"/>
          <w:szCs w:val="26"/>
        </w:rPr>
        <w:t>выпас сельскохозяйственных животных.</w:t>
      </w:r>
    </w:p>
    <w:p w:rsidR="001418C0" w:rsidRPr="00F73862" w:rsidRDefault="001418C0" w:rsidP="001418C0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3862" w:rsidRPr="00F73862" w:rsidRDefault="001418C0" w:rsidP="001418C0">
      <w:pPr>
        <w:tabs>
          <w:tab w:val="left" w:pos="1080"/>
        </w:tabs>
        <w:ind w:firstLine="0"/>
        <w:rPr>
          <w:sz w:val="26"/>
          <w:szCs w:val="26"/>
        </w:rPr>
      </w:pPr>
      <w:r w:rsidRPr="00F73862">
        <w:rPr>
          <w:sz w:val="26"/>
          <w:szCs w:val="26"/>
        </w:rPr>
        <w:t xml:space="preserve">           На основании статьи </w:t>
      </w:r>
      <w:r w:rsidRPr="00A10A63">
        <w:rPr>
          <w:sz w:val="26"/>
          <w:szCs w:val="26"/>
        </w:rPr>
        <w:t>69</w:t>
      </w:r>
      <w:r w:rsidRPr="00F73862">
        <w:rPr>
          <w:sz w:val="26"/>
          <w:szCs w:val="26"/>
        </w:rPr>
        <w:t xml:space="preserve"> настоящих Правил, объекты капитального строительства и объекты недвижимости, расположенные на территориях, попадающих</w:t>
      </w:r>
      <w:r w:rsidR="00F73862" w:rsidRPr="00F73862">
        <w:rPr>
          <w:sz w:val="26"/>
          <w:szCs w:val="26"/>
        </w:rPr>
        <w:t>:</w:t>
      </w:r>
      <w:r w:rsidRPr="00F73862">
        <w:rPr>
          <w:sz w:val="26"/>
          <w:szCs w:val="26"/>
        </w:rPr>
        <w:t xml:space="preserve"> </w:t>
      </w:r>
    </w:p>
    <w:p w:rsidR="00F73862" w:rsidRPr="00F73862" w:rsidRDefault="00F73862" w:rsidP="001418C0">
      <w:pPr>
        <w:tabs>
          <w:tab w:val="left" w:pos="1080"/>
        </w:tabs>
        <w:ind w:firstLine="0"/>
        <w:rPr>
          <w:sz w:val="26"/>
          <w:szCs w:val="26"/>
        </w:rPr>
      </w:pPr>
      <w:r w:rsidRPr="00F73862">
        <w:rPr>
          <w:sz w:val="26"/>
          <w:szCs w:val="26"/>
        </w:rPr>
        <w:t xml:space="preserve">       - </w:t>
      </w:r>
      <w:r w:rsidR="001418C0" w:rsidRPr="00F73862">
        <w:rPr>
          <w:sz w:val="26"/>
          <w:szCs w:val="26"/>
        </w:rPr>
        <w:t>в санитарно-защитную зону от промышленных, коммунально-складских объектов, объектов инженерно-транспортной инфраструктуры</w:t>
      </w:r>
      <w:r w:rsidRPr="00F73862">
        <w:rPr>
          <w:sz w:val="26"/>
          <w:szCs w:val="26"/>
        </w:rPr>
        <w:t>;</w:t>
      </w:r>
      <w:r w:rsidR="001418C0" w:rsidRPr="00F73862">
        <w:rPr>
          <w:sz w:val="26"/>
          <w:szCs w:val="26"/>
        </w:rPr>
        <w:t xml:space="preserve"> </w:t>
      </w:r>
    </w:p>
    <w:p w:rsidR="00F73862" w:rsidRPr="00F73862" w:rsidRDefault="00F73862" w:rsidP="001418C0">
      <w:pPr>
        <w:tabs>
          <w:tab w:val="left" w:pos="1080"/>
        </w:tabs>
        <w:ind w:firstLine="0"/>
        <w:rPr>
          <w:sz w:val="26"/>
          <w:szCs w:val="26"/>
        </w:rPr>
      </w:pPr>
      <w:r w:rsidRPr="00F73862">
        <w:rPr>
          <w:sz w:val="26"/>
          <w:szCs w:val="26"/>
        </w:rPr>
        <w:t xml:space="preserve">       -  </w:t>
      </w:r>
      <w:r w:rsidR="001418C0" w:rsidRPr="00F73862">
        <w:rPr>
          <w:sz w:val="26"/>
          <w:szCs w:val="26"/>
        </w:rPr>
        <w:t xml:space="preserve">в границы прибрежнозащитной полосы, </w:t>
      </w:r>
    </w:p>
    <w:p w:rsidR="001418C0" w:rsidRPr="00F73862" w:rsidRDefault="00F73862" w:rsidP="001418C0">
      <w:pPr>
        <w:tabs>
          <w:tab w:val="left" w:pos="1080"/>
        </w:tabs>
        <w:ind w:firstLine="0"/>
        <w:rPr>
          <w:sz w:val="26"/>
          <w:szCs w:val="26"/>
        </w:rPr>
      </w:pPr>
      <w:r w:rsidRPr="00F73862">
        <w:rPr>
          <w:sz w:val="26"/>
          <w:szCs w:val="26"/>
        </w:rPr>
        <w:t xml:space="preserve">       </w:t>
      </w:r>
      <w:r w:rsidR="001418C0" w:rsidRPr="00F73862">
        <w:rPr>
          <w:sz w:val="26"/>
          <w:szCs w:val="26"/>
        </w:rPr>
        <w:t>являются объектами недвижимости, не соответствующими градостроительным регламентам и используются в соответствии со статьями  6</w:t>
      </w:r>
      <w:r w:rsidR="004644A1">
        <w:rPr>
          <w:sz w:val="26"/>
          <w:szCs w:val="26"/>
        </w:rPr>
        <w:t>8,  73</w:t>
      </w:r>
      <w:r w:rsidR="001418C0" w:rsidRPr="00F73862">
        <w:rPr>
          <w:sz w:val="26"/>
          <w:szCs w:val="26"/>
        </w:rPr>
        <w:t xml:space="preserve"> настоящих Правил.</w:t>
      </w:r>
    </w:p>
    <w:p w:rsidR="00C07085" w:rsidRPr="00E165EB" w:rsidRDefault="00C07085" w:rsidP="005D3941">
      <w:pPr>
        <w:ind w:firstLine="0"/>
        <w:rPr>
          <w:sz w:val="26"/>
          <w:szCs w:val="26"/>
        </w:rPr>
      </w:pPr>
    </w:p>
    <w:sectPr w:rsidR="00C07085" w:rsidRPr="00E165EB" w:rsidSect="005D39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7B" w:rsidRDefault="000B267B">
      <w:r>
        <w:separator/>
      </w:r>
    </w:p>
  </w:endnote>
  <w:endnote w:type="continuationSeparator" w:id="0">
    <w:p w:rsidR="000B267B" w:rsidRDefault="000B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A" w:rsidRDefault="00581695" w:rsidP="005D39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2B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B2A">
      <w:rPr>
        <w:rStyle w:val="a8"/>
        <w:noProof/>
      </w:rPr>
      <w:t>7</w:t>
    </w:r>
    <w:r>
      <w:rPr>
        <w:rStyle w:val="a8"/>
      </w:rPr>
      <w:fldChar w:fldCharType="end"/>
    </w:r>
  </w:p>
  <w:p w:rsidR="006A2B2A" w:rsidRDefault="006A2B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A" w:rsidRDefault="00581695" w:rsidP="005D39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2B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6ED">
      <w:rPr>
        <w:rStyle w:val="a8"/>
        <w:noProof/>
      </w:rPr>
      <w:t>2</w:t>
    </w:r>
    <w:r>
      <w:rPr>
        <w:rStyle w:val="a8"/>
      </w:rPr>
      <w:fldChar w:fldCharType="end"/>
    </w:r>
  </w:p>
  <w:p w:rsidR="0059397C" w:rsidRPr="000804AC" w:rsidRDefault="0059397C" w:rsidP="0059397C">
    <w:pPr>
      <w:pStyle w:val="a9"/>
      <w:ind w:firstLine="0"/>
      <w:jc w:val="left"/>
    </w:pPr>
    <w:r>
      <w:t>Уч. ДСП 402</w:t>
    </w:r>
  </w:p>
  <w:p w:rsidR="006A2B2A" w:rsidRDefault="006A2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7B" w:rsidRDefault="000B267B">
      <w:r>
        <w:separator/>
      </w:r>
    </w:p>
  </w:footnote>
  <w:footnote w:type="continuationSeparator" w:id="0">
    <w:p w:rsidR="000B267B" w:rsidRDefault="000B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BF9"/>
    <w:multiLevelType w:val="singleLevel"/>
    <w:tmpl w:val="1ECE422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" w15:restartNumberingAfterBreak="0">
    <w:nsid w:val="061B7713"/>
    <w:multiLevelType w:val="hybridMultilevel"/>
    <w:tmpl w:val="0C465552"/>
    <w:lvl w:ilvl="0" w:tplc="5A862F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6E520BA"/>
    <w:multiLevelType w:val="singleLevel"/>
    <w:tmpl w:val="14EE40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" w15:restartNumberingAfterBreak="0">
    <w:nsid w:val="0D4951EF"/>
    <w:multiLevelType w:val="hybridMultilevel"/>
    <w:tmpl w:val="9AA653C2"/>
    <w:lvl w:ilvl="0" w:tplc="041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DE6EB2"/>
    <w:multiLevelType w:val="singleLevel"/>
    <w:tmpl w:val="52BC6CE4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6" w15:restartNumberingAfterBreak="0">
    <w:nsid w:val="1718238D"/>
    <w:multiLevelType w:val="hybridMultilevel"/>
    <w:tmpl w:val="9CF86A44"/>
    <w:lvl w:ilvl="0" w:tplc="B5EA7C2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8454905"/>
    <w:multiLevelType w:val="singleLevel"/>
    <w:tmpl w:val="16BA50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8" w15:restartNumberingAfterBreak="0">
    <w:nsid w:val="1ADB000C"/>
    <w:multiLevelType w:val="hybridMultilevel"/>
    <w:tmpl w:val="BBBA4AAC"/>
    <w:lvl w:ilvl="0" w:tplc="4A841C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70459C"/>
    <w:multiLevelType w:val="singleLevel"/>
    <w:tmpl w:val="9A68159E"/>
    <w:lvl w:ilvl="0">
      <w:start w:val="1"/>
      <w:numFmt w:val="decimal"/>
      <w:lvlText w:val="%1)"/>
      <w:lvlJc w:val="left"/>
      <w:pPr>
        <w:tabs>
          <w:tab w:val="num" w:pos="49"/>
        </w:tabs>
        <w:ind w:left="49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0" w15:restartNumberingAfterBreak="0">
    <w:nsid w:val="206875E6"/>
    <w:multiLevelType w:val="singleLevel"/>
    <w:tmpl w:val="DAC2F1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1" w15:restartNumberingAfterBreak="0">
    <w:nsid w:val="237F703F"/>
    <w:multiLevelType w:val="singleLevel"/>
    <w:tmpl w:val="EE8AB9F6"/>
    <w:lvl w:ilvl="0">
      <w:start w:val="1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2425550D"/>
    <w:multiLevelType w:val="hybridMultilevel"/>
    <w:tmpl w:val="1EEEE3CC"/>
    <w:lvl w:ilvl="0" w:tplc="BF1052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80638C8"/>
    <w:multiLevelType w:val="singleLevel"/>
    <w:tmpl w:val="207EC9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4" w15:restartNumberingAfterBreak="0">
    <w:nsid w:val="292649EA"/>
    <w:multiLevelType w:val="singleLevel"/>
    <w:tmpl w:val="D91C9F88"/>
    <w:lvl w:ilvl="0">
      <w:start w:val="7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2D974213"/>
    <w:multiLevelType w:val="singleLevel"/>
    <w:tmpl w:val="2F7CFEA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2FF92DC0"/>
    <w:multiLevelType w:val="hybridMultilevel"/>
    <w:tmpl w:val="B47EEC50"/>
    <w:lvl w:ilvl="0" w:tplc="68004F1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06652E"/>
    <w:multiLevelType w:val="singleLevel"/>
    <w:tmpl w:val="2732EE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8" w15:restartNumberingAfterBreak="0">
    <w:nsid w:val="32F75FE4"/>
    <w:multiLevelType w:val="singleLevel"/>
    <w:tmpl w:val="841A4EDC"/>
    <w:lvl w:ilvl="0">
      <w:start w:val="6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19" w15:restartNumberingAfterBreak="0">
    <w:nsid w:val="33E76EDA"/>
    <w:multiLevelType w:val="singleLevel"/>
    <w:tmpl w:val="963E63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76000A"/>
    <w:multiLevelType w:val="hybridMultilevel"/>
    <w:tmpl w:val="6D582EB8"/>
    <w:lvl w:ilvl="0" w:tplc="D9D0B684">
      <w:start w:val="1"/>
      <w:numFmt w:val="decimal"/>
      <w:lvlText w:val="%1)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40DA3568"/>
    <w:multiLevelType w:val="singleLevel"/>
    <w:tmpl w:val="7362E974"/>
    <w:lvl w:ilvl="0">
      <w:start w:val="6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3" w15:restartNumberingAfterBreak="0">
    <w:nsid w:val="416213B0"/>
    <w:multiLevelType w:val="singleLevel"/>
    <w:tmpl w:val="C3B0BC62"/>
    <w:lvl w:ilvl="0">
      <w:start w:val="2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4" w15:restartNumberingAfterBreak="0">
    <w:nsid w:val="47B9361F"/>
    <w:multiLevelType w:val="singleLevel"/>
    <w:tmpl w:val="4848606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sz w:val="28"/>
        <w:szCs w:val="28"/>
      </w:rPr>
    </w:lvl>
  </w:abstractNum>
  <w:abstractNum w:abstractNumId="25" w15:restartNumberingAfterBreak="0">
    <w:nsid w:val="49D10B9D"/>
    <w:multiLevelType w:val="singleLevel"/>
    <w:tmpl w:val="F10287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6" w15:restartNumberingAfterBreak="0">
    <w:nsid w:val="4B1525D4"/>
    <w:multiLevelType w:val="hybridMultilevel"/>
    <w:tmpl w:val="4378A560"/>
    <w:lvl w:ilvl="0" w:tplc="EDBCCB8C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E6F363C"/>
    <w:multiLevelType w:val="singleLevel"/>
    <w:tmpl w:val="4780534A"/>
    <w:lvl w:ilvl="0">
      <w:start w:val="7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8" w15:restartNumberingAfterBreak="0">
    <w:nsid w:val="4F2B7B9F"/>
    <w:multiLevelType w:val="singleLevel"/>
    <w:tmpl w:val="14988AB8"/>
    <w:lvl w:ilvl="0">
      <w:start w:val="2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29" w15:restartNumberingAfterBreak="0">
    <w:nsid w:val="558E7434"/>
    <w:multiLevelType w:val="singleLevel"/>
    <w:tmpl w:val="AAAAB4FA"/>
    <w:lvl w:ilvl="0">
      <w:start w:val="4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0" w15:restartNumberingAfterBreak="0">
    <w:nsid w:val="59166DD4"/>
    <w:multiLevelType w:val="singleLevel"/>
    <w:tmpl w:val="3D461516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91B307B"/>
    <w:multiLevelType w:val="singleLevel"/>
    <w:tmpl w:val="D180CA1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2" w15:restartNumberingAfterBreak="0">
    <w:nsid w:val="5ADB48D9"/>
    <w:multiLevelType w:val="singleLevel"/>
    <w:tmpl w:val="D0583C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3" w15:restartNumberingAfterBreak="0">
    <w:nsid w:val="5B5766D8"/>
    <w:multiLevelType w:val="singleLevel"/>
    <w:tmpl w:val="761A4E10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5C37006D"/>
    <w:multiLevelType w:val="singleLevel"/>
    <w:tmpl w:val="E594DA0E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5" w15:restartNumberingAfterBreak="0">
    <w:nsid w:val="5D63619A"/>
    <w:multiLevelType w:val="hybridMultilevel"/>
    <w:tmpl w:val="6CB26994"/>
    <w:lvl w:ilvl="0" w:tplc="C100CD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D7A6C"/>
    <w:multiLevelType w:val="singleLevel"/>
    <w:tmpl w:val="74AAF7DC"/>
    <w:lvl w:ilvl="0">
      <w:start w:val="2"/>
      <w:numFmt w:val="decimal"/>
      <w:lvlText w:val="%1)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abstractNum w:abstractNumId="37" w15:restartNumberingAfterBreak="0">
    <w:nsid w:val="6C7D527E"/>
    <w:multiLevelType w:val="hybridMultilevel"/>
    <w:tmpl w:val="DF66E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B3F0487"/>
    <w:multiLevelType w:val="singleLevel"/>
    <w:tmpl w:val="DCB0E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94"/>
      </w:pPr>
      <w:rPr>
        <w:rFonts w:ascii="Times New Roman" w:hAnsi="Times New Roman" w:cs="Arial" w:hint="default"/>
        <w:b w:val="0"/>
        <w:i w:val="0"/>
        <w:sz w:val="28"/>
        <w:szCs w:val="28"/>
      </w:rPr>
    </w:lvl>
  </w:abstractNum>
  <w:num w:numId="1">
    <w:abstractNumId w:val="24"/>
    <w:lvlOverride w:ilvl="0">
      <w:startOverride w:val="1"/>
    </w:lvlOverride>
  </w:num>
  <w:num w:numId="2">
    <w:abstractNumId w:val="29"/>
    <w:lvlOverride w:ilvl="0">
      <w:startOverride w:val="3"/>
    </w:lvlOverride>
  </w:num>
  <w:num w:numId="3">
    <w:abstractNumId w:val="9"/>
    <w:lvlOverride w:ilvl="0">
      <w:startOverride w:val="1"/>
    </w:lvlOverride>
  </w:num>
  <w:num w:numId="4">
    <w:abstractNumId w:val="28"/>
    <w:lvlOverride w:ilvl="0">
      <w:startOverride w:val="2"/>
    </w:lvlOverride>
  </w:num>
  <w:num w:numId="5">
    <w:abstractNumId w:val="31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5"/>
  </w:num>
  <w:num w:numId="10">
    <w:abstractNumId w:val="23"/>
    <w:lvlOverride w:ilvl="0">
      <w:startOverride w:val="2"/>
    </w:lvlOverride>
  </w:num>
  <w:num w:numId="11">
    <w:abstractNumId w:val="18"/>
    <w:lvlOverride w:ilvl="0">
      <w:startOverride w:val="6"/>
    </w:lvlOverride>
  </w:num>
  <w:num w:numId="12">
    <w:abstractNumId w:val="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9"/>
    <w:lvlOverride w:ilvl="0">
      <w:startOverride w:val="2"/>
    </w:lvlOverride>
  </w:num>
  <w:num w:numId="15">
    <w:abstractNumId w:val="36"/>
    <w:lvlOverride w:ilvl="0">
      <w:startOverride w:val="2"/>
    </w:lvlOverride>
  </w:num>
  <w:num w:numId="16">
    <w:abstractNumId w:val="22"/>
    <w:lvlOverride w:ilvl="0">
      <w:startOverride w:val="6"/>
    </w:lvlOverride>
  </w:num>
  <w:num w:numId="17">
    <w:abstractNumId w:val="3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lvl w:ilvl="0">
        <w:start w:val="1"/>
        <w:numFmt w:val="decimal"/>
        <w:lvlText w:val="%1)"/>
        <w:lvlJc w:val="left"/>
        <w:pPr>
          <w:tabs>
            <w:tab w:val="num" w:pos="-794"/>
          </w:tabs>
          <w:ind w:left="0" w:firstLine="794"/>
        </w:pPr>
        <w:rPr>
          <w:rFonts w:ascii="Times New Roman" w:hAnsi="Times New Roman" w:cs="Arial" w:hint="default"/>
          <w:b w:val="0"/>
          <w:i w:val="0"/>
          <w:sz w:val="28"/>
          <w:szCs w:val="28"/>
        </w:rPr>
      </w:lvl>
    </w:lvlOverride>
  </w:num>
  <w:num w:numId="22">
    <w:abstractNumId w:val="27"/>
    <w:lvlOverride w:ilvl="0">
      <w:startOverride w:val="7"/>
    </w:lvlOverride>
  </w:num>
  <w:num w:numId="23">
    <w:abstractNumId w:val="5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33"/>
    <w:lvlOverride w:ilvl="0">
      <w:startOverride w:val="3"/>
    </w:lvlOverride>
  </w:num>
  <w:num w:numId="26">
    <w:abstractNumId w:val="14"/>
    <w:lvlOverride w:ilvl="0">
      <w:startOverride w:val="7"/>
    </w:lvlOverride>
  </w:num>
  <w:num w:numId="27">
    <w:abstractNumId w:val="30"/>
    <w:lvlOverride w:ilvl="0">
      <w:startOverride w:val="10"/>
    </w:lvlOverride>
  </w:num>
  <w:num w:numId="28">
    <w:abstractNumId w:val="11"/>
    <w:lvlOverride w:ilvl="0">
      <w:startOverride w:val="13"/>
    </w:lvlOverride>
  </w:num>
  <w:num w:numId="29">
    <w:abstractNumId w:val="12"/>
  </w:num>
  <w:num w:numId="30">
    <w:abstractNumId w:val="21"/>
  </w:num>
  <w:num w:numId="31">
    <w:abstractNumId w:val="1"/>
  </w:num>
  <w:num w:numId="32">
    <w:abstractNumId w:val="6"/>
  </w:num>
  <w:num w:numId="33">
    <w:abstractNumId w:val="26"/>
  </w:num>
  <w:num w:numId="34">
    <w:abstractNumId w:val="20"/>
  </w:num>
  <w:num w:numId="35">
    <w:abstractNumId w:val="35"/>
  </w:num>
  <w:num w:numId="36">
    <w:abstractNumId w:val="4"/>
  </w:num>
  <w:num w:numId="37">
    <w:abstractNumId w:val="37"/>
  </w:num>
  <w:num w:numId="38">
    <w:abstractNumId w:val="8"/>
  </w:num>
  <w:num w:numId="39">
    <w:abstractNumId w:val="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8E"/>
    <w:rsid w:val="00000C51"/>
    <w:rsid w:val="000028C3"/>
    <w:rsid w:val="00004C96"/>
    <w:rsid w:val="00007A15"/>
    <w:rsid w:val="00012007"/>
    <w:rsid w:val="000125E3"/>
    <w:rsid w:val="00014E9E"/>
    <w:rsid w:val="00016871"/>
    <w:rsid w:val="00020F55"/>
    <w:rsid w:val="00021365"/>
    <w:rsid w:val="00024400"/>
    <w:rsid w:val="00024F61"/>
    <w:rsid w:val="000253EA"/>
    <w:rsid w:val="000272C3"/>
    <w:rsid w:val="00027828"/>
    <w:rsid w:val="000309B2"/>
    <w:rsid w:val="00031CE2"/>
    <w:rsid w:val="0003283B"/>
    <w:rsid w:val="00034801"/>
    <w:rsid w:val="00034AB4"/>
    <w:rsid w:val="000359FC"/>
    <w:rsid w:val="000362EA"/>
    <w:rsid w:val="000363F3"/>
    <w:rsid w:val="00037F97"/>
    <w:rsid w:val="000402E1"/>
    <w:rsid w:val="000418F1"/>
    <w:rsid w:val="00042339"/>
    <w:rsid w:val="000424DF"/>
    <w:rsid w:val="00044390"/>
    <w:rsid w:val="000465C0"/>
    <w:rsid w:val="000517D2"/>
    <w:rsid w:val="00054B82"/>
    <w:rsid w:val="00054F32"/>
    <w:rsid w:val="000558B8"/>
    <w:rsid w:val="00055EB4"/>
    <w:rsid w:val="00057746"/>
    <w:rsid w:val="00057889"/>
    <w:rsid w:val="0006057B"/>
    <w:rsid w:val="0006209D"/>
    <w:rsid w:val="000626DE"/>
    <w:rsid w:val="00064B04"/>
    <w:rsid w:val="00067753"/>
    <w:rsid w:val="000759C7"/>
    <w:rsid w:val="00081AB2"/>
    <w:rsid w:val="000873D5"/>
    <w:rsid w:val="000904DC"/>
    <w:rsid w:val="00091CE5"/>
    <w:rsid w:val="00092D6B"/>
    <w:rsid w:val="00093213"/>
    <w:rsid w:val="00095C7F"/>
    <w:rsid w:val="000A1690"/>
    <w:rsid w:val="000A19A2"/>
    <w:rsid w:val="000A2B99"/>
    <w:rsid w:val="000A50D3"/>
    <w:rsid w:val="000A59BD"/>
    <w:rsid w:val="000A6997"/>
    <w:rsid w:val="000A72B9"/>
    <w:rsid w:val="000A7C8C"/>
    <w:rsid w:val="000A7FC7"/>
    <w:rsid w:val="000B1821"/>
    <w:rsid w:val="000B267B"/>
    <w:rsid w:val="000B45EF"/>
    <w:rsid w:val="000B787E"/>
    <w:rsid w:val="000C280A"/>
    <w:rsid w:val="000C3C98"/>
    <w:rsid w:val="000C4641"/>
    <w:rsid w:val="000C776B"/>
    <w:rsid w:val="000D3CBE"/>
    <w:rsid w:val="000D4122"/>
    <w:rsid w:val="000D7228"/>
    <w:rsid w:val="000D7D91"/>
    <w:rsid w:val="000E0C2C"/>
    <w:rsid w:val="000E151B"/>
    <w:rsid w:val="000E5CDB"/>
    <w:rsid w:val="000E72A5"/>
    <w:rsid w:val="000F0105"/>
    <w:rsid w:val="000F0A3F"/>
    <w:rsid w:val="000F0A4C"/>
    <w:rsid w:val="000F2A4C"/>
    <w:rsid w:val="000F3B7A"/>
    <w:rsid w:val="000F45D8"/>
    <w:rsid w:val="000F5958"/>
    <w:rsid w:val="000F634F"/>
    <w:rsid w:val="0010065B"/>
    <w:rsid w:val="00103F39"/>
    <w:rsid w:val="00104B18"/>
    <w:rsid w:val="001065E7"/>
    <w:rsid w:val="00106715"/>
    <w:rsid w:val="0010713B"/>
    <w:rsid w:val="001077E5"/>
    <w:rsid w:val="00110823"/>
    <w:rsid w:val="00111534"/>
    <w:rsid w:val="00112D89"/>
    <w:rsid w:val="0011354E"/>
    <w:rsid w:val="0011501B"/>
    <w:rsid w:val="001172F7"/>
    <w:rsid w:val="00121326"/>
    <w:rsid w:val="00123E33"/>
    <w:rsid w:val="00127EEE"/>
    <w:rsid w:val="00133A9D"/>
    <w:rsid w:val="00136F9F"/>
    <w:rsid w:val="001374C6"/>
    <w:rsid w:val="001407F8"/>
    <w:rsid w:val="001418C0"/>
    <w:rsid w:val="00141A08"/>
    <w:rsid w:val="00142991"/>
    <w:rsid w:val="00143739"/>
    <w:rsid w:val="00146A5F"/>
    <w:rsid w:val="00147EB9"/>
    <w:rsid w:val="00150064"/>
    <w:rsid w:val="00153049"/>
    <w:rsid w:val="00154784"/>
    <w:rsid w:val="001550BB"/>
    <w:rsid w:val="00160F30"/>
    <w:rsid w:val="0016156F"/>
    <w:rsid w:val="0016355A"/>
    <w:rsid w:val="0016463F"/>
    <w:rsid w:val="00170F7D"/>
    <w:rsid w:val="0017254C"/>
    <w:rsid w:val="00172CA6"/>
    <w:rsid w:val="001747B6"/>
    <w:rsid w:val="00180687"/>
    <w:rsid w:val="001902D9"/>
    <w:rsid w:val="001903CF"/>
    <w:rsid w:val="0019193A"/>
    <w:rsid w:val="00192EAE"/>
    <w:rsid w:val="00193CF5"/>
    <w:rsid w:val="00195DE2"/>
    <w:rsid w:val="00196ED3"/>
    <w:rsid w:val="001A084F"/>
    <w:rsid w:val="001A3B69"/>
    <w:rsid w:val="001A56FB"/>
    <w:rsid w:val="001A6098"/>
    <w:rsid w:val="001A7FE2"/>
    <w:rsid w:val="001B0B76"/>
    <w:rsid w:val="001B1207"/>
    <w:rsid w:val="001B1F47"/>
    <w:rsid w:val="001B3152"/>
    <w:rsid w:val="001B3BF6"/>
    <w:rsid w:val="001B689E"/>
    <w:rsid w:val="001B6EB3"/>
    <w:rsid w:val="001B7090"/>
    <w:rsid w:val="001C0291"/>
    <w:rsid w:val="001C1247"/>
    <w:rsid w:val="001C19FE"/>
    <w:rsid w:val="001C1CBB"/>
    <w:rsid w:val="001C2B43"/>
    <w:rsid w:val="001C4F67"/>
    <w:rsid w:val="001C5C48"/>
    <w:rsid w:val="001C7860"/>
    <w:rsid w:val="001D2B64"/>
    <w:rsid w:val="001D4571"/>
    <w:rsid w:val="001D468A"/>
    <w:rsid w:val="001E1C39"/>
    <w:rsid w:val="001E4EF1"/>
    <w:rsid w:val="001E59DB"/>
    <w:rsid w:val="001E6FF0"/>
    <w:rsid w:val="001F052C"/>
    <w:rsid w:val="001F07BC"/>
    <w:rsid w:val="001F1017"/>
    <w:rsid w:val="001F3D03"/>
    <w:rsid w:val="001F4A00"/>
    <w:rsid w:val="001F4EED"/>
    <w:rsid w:val="001F6F88"/>
    <w:rsid w:val="001F6FB0"/>
    <w:rsid w:val="00203675"/>
    <w:rsid w:val="00203D65"/>
    <w:rsid w:val="00203F56"/>
    <w:rsid w:val="00204B92"/>
    <w:rsid w:val="00207830"/>
    <w:rsid w:val="00210070"/>
    <w:rsid w:val="0021033C"/>
    <w:rsid w:val="002105BF"/>
    <w:rsid w:val="00210694"/>
    <w:rsid w:val="002115F9"/>
    <w:rsid w:val="00221332"/>
    <w:rsid w:val="00221497"/>
    <w:rsid w:val="0022174B"/>
    <w:rsid w:val="00223743"/>
    <w:rsid w:val="00231E30"/>
    <w:rsid w:val="00232F95"/>
    <w:rsid w:val="00235BCA"/>
    <w:rsid w:val="00236A93"/>
    <w:rsid w:val="0023748D"/>
    <w:rsid w:val="00240242"/>
    <w:rsid w:val="00242482"/>
    <w:rsid w:val="00242809"/>
    <w:rsid w:val="00242826"/>
    <w:rsid w:val="00244420"/>
    <w:rsid w:val="0024446E"/>
    <w:rsid w:val="00245709"/>
    <w:rsid w:val="002459BB"/>
    <w:rsid w:val="002510C7"/>
    <w:rsid w:val="00251980"/>
    <w:rsid w:val="002534E7"/>
    <w:rsid w:val="00253E96"/>
    <w:rsid w:val="00253EB1"/>
    <w:rsid w:val="00254171"/>
    <w:rsid w:val="0025496B"/>
    <w:rsid w:val="0025586E"/>
    <w:rsid w:val="00257220"/>
    <w:rsid w:val="002579AE"/>
    <w:rsid w:val="0026259D"/>
    <w:rsid w:val="00262D28"/>
    <w:rsid w:val="002632F2"/>
    <w:rsid w:val="00264294"/>
    <w:rsid w:val="00265A9A"/>
    <w:rsid w:val="00265FB5"/>
    <w:rsid w:val="0026770F"/>
    <w:rsid w:val="002713B2"/>
    <w:rsid w:val="002726B1"/>
    <w:rsid w:val="0027396E"/>
    <w:rsid w:val="00275579"/>
    <w:rsid w:val="00276C6E"/>
    <w:rsid w:val="00276EAC"/>
    <w:rsid w:val="002809C7"/>
    <w:rsid w:val="00281724"/>
    <w:rsid w:val="00282162"/>
    <w:rsid w:val="0028220D"/>
    <w:rsid w:val="0028307D"/>
    <w:rsid w:val="00284166"/>
    <w:rsid w:val="00286532"/>
    <w:rsid w:val="0028790A"/>
    <w:rsid w:val="00291112"/>
    <w:rsid w:val="00292309"/>
    <w:rsid w:val="00293F8B"/>
    <w:rsid w:val="00295ABF"/>
    <w:rsid w:val="00295C17"/>
    <w:rsid w:val="00296C57"/>
    <w:rsid w:val="002A1752"/>
    <w:rsid w:val="002A29D3"/>
    <w:rsid w:val="002A6ECF"/>
    <w:rsid w:val="002B42AB"/>
    <w:rsid w:val="002B49EA"/>
    <w:rsid w:val="002B7CEC"/>
    <w:rsid w:val="002C0910"/>
    <w:rsid w:val="002C13DE"/>
    <w:rsid w:val="002C4B88"/>
    <w:rsid w:val="002C7C4D"/>
    <w:rsid w:val="002D0845"/>
    <w:rsid w:val="002D139F"/>
    <w:rsid w:val="002D7A16"/>
    <w:rsid w:val="002D7A50"/>
    <w:rsid w:val="002E0568"/>
    <w:rsid w:val="002E517D"/>
    <w:rsid w:val="002E6297"/>
    <w:rsid w:val="002E71E9"/>
    <w:rsid w:val="002F1145"/>
    <w:rsid w:val="002F2354"/>
    <w:rsid w:val="002F2DD8"/>
    <w:rsid w:val="002F6F1C"/>
    <w:rsid w:val="00300263"/>
    <w:rsid w:val="00301D6B"/>
    <w:rsid w:val="00305460"/>
    <w:rsid w:val="0031046D"/>
    <w:rsid w:val="00310BBA"/>
    <w:rsid w:val="00313303"/>
    <w:rsid w:val="00317D88"/>
    <w:rsid w:val="00320408"/>
    <w:rsid w:val="00320E41"/>
    <w:rsid w:val="00321161"/>
    <w:rsid w:val="00321B5E"/>
    <w:rsid w:val="00321F83"/>
    <w:rsid w:val="00322DBB"/>
    <w:rsid w:val="00323DA0"/>
    <w:rsid w:val="0032444E"/>
    <w:rsid w:val="003271B3"/>
    <w:rsid w:val="00327DE6"/>
    <w:rsid w:val="00327EE2"/>
    <w:rsid w:val="003308AA"/>
    <w:rsid w:val="003312EE"/>
    <w:rsid w:val="00331441"/>
    <w:rsid w:val="00331F69"/>
    <w:rsid w:val="00332678"/>
    <w:rsid w:val="003329A4"/>
    <w:rsid w:val="00337C98"/>
    <w:rsid w:val="00340823"/>
    <w:rsid w:val="00340E22"/>
    <w:rsid w:val="00341866"/>
    <w:rsid w:val="00342AFB"/>
    <w:rsid w:val="00342C81"/>
    <w:rsid w:val="00351474"/>
    <w:rsid w:val="003527B7"/>
    <w:rsid w:val="00352F34"/>
    <w:rsid w:val="003561E1"/>
    <w:rsid w:val="00356316"/>
    <w:rsid w:val="00356F37"/>
    <w:rsid w:val="00357637"/>
    <w:rsid w:val="00357F83"/>
    <w:rsid w:val="003639EF"/>
    <w:rsid w:val="00364814"/>
    <w:rsid w:val="003662B9"/>
    <w:rsid w:val="003710CE"/>
    <w:rsid w:val="00371DAC"/>
    <w:rsid w:val="003756FB"/>
    <w:rsid w:val="003769FC"/>
    <w:rsid w:val="00380687"/>
    <w:rsid w:val="00381E09"/>
    <w:rsid w:val="003838D4"/>
    <w:rsid w:val="00392B21"/>
    <w:rsid w:val="00392B99"/>
    <w:rsid w:val="00393A56"/>
    <w:rsid w:val="003957FE"/>
    <w:rsid w:val="003975B1"/>
    <w:rsid w:val="003A016F"/>
    <w:rsid w:val="003A02AE"/>
    <w:rsid w:val="003A0990"/>
    <w:rsid w:val="003A1C28"/>
    <w:rsid w:val="003A20D1"/>
    <w:rsid w:val="003A491A"/>
    <w:rsid w:val="003A70B4"/>
    <w:rsid w:val="003A7D18"/>
    <w:rsid w:val="003B01A2"/>
    <w:rsid w:val="003B09FA"/>
    <w:rsid w:val="003B2067"/>
    <w:rsid w:val="003B38B7"/>
    <w:rsid w:val="003B73D5"/>
    <w:rsid w:val="003C0717"/>
    <w:rsid w:val="003C15CE"/>
    <w:rsid w:val="003C36A5"/>
    <w:rsid w:val="003C44CC"/>
    <w:rsid w:val="003C572A"/>
    <w:rsid w:val="003C6D11"/>
    <w:rsid w:val="003C7C56"/>
    <w:rsid w:val="003C7FD1"/>
    <w:rsid w:val="003D4BAB"/>
    <w:rsid w:val="003D5BA1"/>
    <w:rsid w:val="003D6411"/>
    <w:rsid w:val="003D7B5C"/>
    <w:rsid w:val="003E0FF8"/>
    <w:rsid w:val="003E11F9"/>
    <w:rsid w:val="003E5C30"/>
    <w:rsid w:val="003F05F9"/>
    <w:rsid w:val="003F0732"/>
    <w:rsid w:val="003F0D8B"/>
    <w:rsid w:val="003F0E1A"/>
    <w:rsid w:val="003F19D7"/>
    <w:rsid w:val="003F3BC2"/>
    <w:rsid w:val="003F4271"/>
    <w:rsid w:val="003F6093"/>
    <w:rsid w:val="003F62BA"/>
    <w:rsid w:val="003F6566"/>
    <w:rsid w:val="003F6968"/>
    <w:rsid w:val="004008E3"/>
    <w:rsid w:val="00401769"/>
    <w:rsid w:val="00401F29"/>
    <w:rsid w:val="00402F3F"/>
    <w:rsid w:val="004033A1"/>
    <w:rsid w:val="00403CE7"/>
    <w:rsid w:val="004051A7"/>
    <w:rsid w:val="00405E3F"/>
    <w:rsid w:val="004103E9"/>
    <w:rsid w:val="0041287B"/>
    <w:rsid w:val="00412BB0"/>
    <w:rsid w:val="0041522A"/>
    <w:rsid w:val="00420630"/>
    <w:rsid w:val="004220EB"/>
    <w:rsid w:val="00422AB9"/>
    <w:rsid w:val="00422E6B"/>
    <w:rsid w:val="00422E8B"/>
    <w:rsid w:val="004238D5"/>
    <w:rsid w:val="00425A7B"/>
    <w:rsid w:val="00434CE1"/>
    <w:rsid w:val="00437F79"/>
    <w:rsid w:val="004419C2"/>
    <w:rsid w:val="004440EB"/>
    <w:rsid w:val="0044512B"/>
    <w:rsid w:val="00445681"/>
    <w:rsid w:val="004473A4"/>
    <w:rsid w:val="00450EB0"/>
    <w:rsid w:val="0045337B"/>
    <w:rsid w:val="00453622"/>
    <w:rsid w:val="00455896"/>
    <w:rsid w:val="00455F1B"/>
    <w:rsid w:val="004569F1"/>
    <w:rsid w:val="00456BD5"/>
    <w:rsid w:val="00457659"/>
    <w:rsid w:val="00463461"/>
    <w:rsid w:val="004636B3"/>
    <w:rsid w:val="004644A1"/>
    <w:rsid w:val="0046485A"/>
    <w:rsid w:val="00470C74"/>
    <w:rsid w:val="00474B53"/>
    <w:rsid w:val="00475964"/>
    <w:rsid w:val="00475B5F"/>
    <w:rsid w:val="00480C9D"/>
    <w:rsid w:val="00480CDF"/>
    <w:rsid w:val="00482F3A"/>
    <w:rsid w:val="0048478C"/>
    <w:rsid w:val="0048487D"/>
    <w:rsid w:val="00493DBA"/>
    <w:rsid w:val="004969B3"/>
    <w:rsid w:val="00496B89"/>
    <w:rsid w:val="00496D21"/>
    <w:rsid w:val="00496E3F"/>
    <w:rsid w:val="004970B3"/>
    <w:rsid w:val="004A165D"/>
    <w:rsid w:val="004A3A63"/>
    <w:rsid w:val="004A5B55"/>
    <w:rsid w:val="004A729C"/>
    <w:rsid w:val="004A7CBB"/>
    <w:rsid w:val="004A7F42"/>
    <w:rsid w:val="004A7FBE"/>
    <w:rsid w:val="004A7FEB"/>
    <w:rsid w:val="004B0D26"/>
    <w:rsid w:val="004B106A"/>
    <w:rsid w:val="004B16D0"/>
    <w:rsid w:val="004B5DA3"/>
    <w:rsid w:val="004B6FAF"/>
    <w:rsid w:val="004C104C"/>
    <w:rsid w:val="004C24B3"/>
    <w:rsid w:val="004C65A5"/>
    <w:rsid w:val="004C713F"/>
    <w:rsid w:val="004D14F1"/>
    <w:rsid w:val="004D3951"/>
    <w:rsid w:val="004D4380"/>
    <w:rsid w:val="004D6B3D"/>
    <w:rsid w:val="004E3DDC"/>
    <w:rsid w:val="004E4896"/>
    <w:rsid w:val="004F1081"/>
    <w:rsid w:val="004F1E31"/>
    <w:rsid w:val="004F5EA8"/>
    <w:rsid w:val="0050190F"/>
    <w:rsid w:val="00501EF4"/>
    <w:rsid w:val="00502587"/>
    <w:rsid w:val="0050658D"/>
    <w:rsid w:val="00506E40"/>
    <w:rsid w:val="00511538"/>
    <w:rsid w:val="0051319F"/>
    <w:rsid w:val="00513E73"/>
    <w:rsid w:val="005161B6"/>
    <w:rsid w:val="005171BD"/>
    <w:rsid w:val="005207AD"/>
    <w:rsid w:val="005273FA"/>
    <w:rsid w:val="00533354"/>
    <w:rsid w:val="00533758"/>
    <w:rsid w:val="00535EFD"/>
    <w:rsid w:val="0053725A"/>
    <w:rsid w:val="00537958"/>
    <w:rsid w:val="00540217"/>
    <w:rsid w:val="00540372"/>
    <w:rsid w:val="005407F2"/>
    <w:rsid w:val="00540D3B"/>
    <w:rsid w:val="005431C1"/>
    <w:rsid w:val="005441DA"/>
    <w:rsid w:val="00544234"/>
    <w:rsid w:val="00545F56"/>
    <w:rsid w:val="005504AD"/>
    <w:rsid w:val="00556580"/>
    <w:rsid w:val="00557D86"/>
    <w:rsid w:val="00560AE5"/>
    <w:rsid w:val="005631D3"/>
    <w:rsid w:val="005632C4"/>
    <w:rsid w:val="005643DE"/>
    <w:rsid w:val="00566F33"/>
    <w:rsid w:val="00571140"/>
    <w:rsid w:val="00572230"/>
    <w:rsid w:val="005747B1"/>
    <w:rsid w:val="00576B5F"/>
    <w:rsid w:val="00581695"/>
    <w:rsid w:val="00581735"/>
    <w:rsid w:val="00581970"/>
    <w:rsid w:val="00582B73"/>
    <w:rsid w:val="00582F42"/>
    <w:rsid w:val="00584A9D"/>
    <w:rsid w:val="0058691D"/>
    <w:rsid w:val="00590224"/>
    <w:rsid w:val="005906AA"/>
    <w:rsid w:val="0059397C"/>
    <w:rsid w:val="00593F17"/>
    <w:rsid w:val="00595D15"/>
    <w:rsid w:val="005A03AF"/>
    <w:rsid w:val="005A0D40"/>
    <w:rsid w:val="005A2356"/>
    <w:rsid w:val="005A56C3"/>
    <w:rsid w:val="005A7B10"/>
    <w:rsid w:val="005B0A60"/>
    <w:rsid w:val="005B0ECE"/>
    <w:rsid w:val="005B39D9"/>
    <w:rsid w:val="005B45C5"/>
    <w:rsid w:val="005B53F4"/>
    <w:rsid w:val="005C1EF1"/>
    <w:rsid w:val="005C300C"/>
    <w:rsid w:val="005C36D5"/>
    <w:rsid w:val="005C5C81"/>
    <w:rsid w:val="005C64BE"/>
    <w:rsid w:val="005C663E"/>
    <w:rsid w:val="005D31DD"/>
    <w:rsid w:val="005D3941"/>
    <w:rsid w:val="005D4A61"/>
    <w:rsid w:val="005D4FF1"/>
    <w:rsid w:val="005D73DD"/>
    <w:rsid w:val="005E0759"/>
    <w:rsid w:val="005E22DD"/>
    <w:rsid w:val="005E3FCD"/>
    <w:rsid w:val="00605440"/>
    <w:rsid w:val="00606EAA"/>
    <w:rsid w:val="00607CDD"/>
    <w:rsid w:val="00607D76"/>
    <w:rsid w:val="00610084"/>
    <w:rsid w:val="00611409"/>
    <w:rsid w:val="00611AE6"/>
    <w:rsid w:val="00611BFE"/>
    <w:rsid w:val="00612DC5"/>
    <w:rsid w:val="00614748"/>
    <w:rsid w:val="00615303"/>
    <w:rsid w:val="006160ED"/>
    <w:rsid w:val="006174E8"/>
    <w:rsid w:val="00621F14"/>
    <w:rsid w:val="00624806"/>
    <w:rsid w:val="00625E2F"/>
    <w:rsid w:val="00626E50"/>
    <w:rsid w:val="00627E4E"/>
    <w:rsid w:val="00631587"/>
    <w:rsid w:val="006337FD"/>
    <w:rsid w:val="00637B07"/>
    <w:rsid w:val="00640CFB"/>
    <w:rsid w:val="0064267E"/>
    <w:rsid w:val="00643FA7"/>
    <w:rsid w:val="00644926"/>
    <w:rsid w:val="006456BB"/>
    <w:rsid w:val="00646126"/>
    <w:rsid w:val="0064703B"/>
    <w:rsid w:val="00650BEA"/>
    <w:rsid w:val="006530E7"/>
    <w:rsid w:val="006544F9"/>
    <w:rsid w:val="006563A7"/>
    <w:rsid w:val="0066035D"/>
    <w:rsid w:val="0066435E"/>
    <w:rsid w:val="00664B1E"/>
    <w:rsid w:val="00667CD8"/>
    <w:rsid w:val="00672E57"/>
    <w:rsid w:val="006764D1"/>
    <w:rsid w:val="00676D27"/>
    <w:rsid w:val="006805FB"/>
    <w:rsid w:val="00682423"/>
    <w:rsid w:val="00682AB5"/>
    <w:rsid w:val="00683191"/>
    <w:rsid w:val="006833C8"/>
    <w:rsid w:val="0068549C"/>
    <w:rsid w:val="00685D17"/>
    <w:rsid w:val="00685E9A"/>
    <w:rsid w:val="006873D3"/>
    <w:rsid w:val="00690B12"/>
    <w:rsid w:val="00691ADA"/>
    <w:rsid w:val="00692B99"/>
    <w:rsid w:val="0069335B"/>
    <w:rsid w:val="006941BC"/>
    <w:rsid w:val="0069534C"/>
    <w:rsid w:val="00697A92"/>
    <w:rsid w:val="00697B8D"/>
    <w:rsid w:val="006A11FD"/>
    <w:rsid w:val="006A2B2A"/>
    <w:rsid w:val="006A4A61"/>
    <w:rsid w:val="006A5310"/>
    <w:rsid w:val="006A578F"/>
    <w:rsid w:val="006B1731"/>
    <w:rsid w:val="006B28BA"/>
    <w:rsid w:val="006B2F0D"/>
    <w:rsid w:val="006B5643"/>
    <w:rsid w:val="006B5B5A"/>
    <w:rsid w:val="006B5BA4"/>
    <w:rsid w:val="006B7287"/>
    <w:rsid w:val="006C00E0"/>
    <w:rsid w:val="006C1ACB"/>
    <w:rsid w:val="006C30F4"/>
    <w:rsid w:val="006C3884"/>
    <w:rsid w:val="006C5089"/>
    <w:rsid w:val="006C5E3B"/>
    <w:rsid w:val="006C5EDD"/>
    <w:rsid w:val="006C63F8"/>
    <w:rsid w:val="006C6901"/>
    <w:rsid w:val="006C6DB0"/>
    <w:rsid w:val="006C6ECA"/>
    <w:rsid w:val="006C78BF"/>
    <w:rsid w:val="006D05DB"/>
    <w:rsid w:val="006D318B"/>
    <w:rsid w:val="006D3F70"/>
    <w:rsid w:val="006D5FC1"/>
    <w:rsid w:val="006D61C4"/>
    <w:rsid w:val="006D6B64"/>
    <w:rsid w:val="006E0A63"/>
    <w:rsid w:val="006E20F6"/>
    <w:rsid w:val="006E268B"/>
    <w:rsid w:val="006E2822"/>
    <w:rsid w:val="006E2B7C"/>
    <w:rsid w:val="006E4E1F"/>
    <w:rsid w:val="006E639D"/>
    <w:rsid w:val="006F005C"/>
    <w:rsid w:val="006F0AA7"/>
    <w:rsid w:val="006F15CF"/>
    <w:rsid w:val="006F18F9"/>
    <w:rsid w:val="006F1C9C"/>
    <w:rsid w:val="006F1CEB"/>
    <w:rsid w:val="006F3FB7"/>
    <w:rsid w:val="006F44EF"/>
    <w:rsid w:val="006F6F22"/>
    <w:rsid w:val="006F7603"/>
    <w:rsid w:val="00700FA2"/>
    <w:rsid w:val="007016BE"/>
    <w:rsid w:val="00703FA3"/>
    <w:rsid w:val="007066A6"/>
    <w:rsid w:val="00710BEB"/>
    <w:rsid w:val="007119A8"/>
    <w:rsid w:val="00711D39"/>
    <w:rsid w:val="00712D51"/>
    <w:rsid w:val="00714E9B"/>
    <w:rsid w:val="00715420"/>
    <w:rsid w:val="007157D4"/>
    <w:rsid w:val="0071637B"/>
    <w:rsid w:val="00717A58"/>
    <w:rsid w:val="007227C5"/>
    <w:rsid w:val="007251EF"/>
    <w:rsid w:val="00725E7C"/>
    <w:rsid w:val="00726A26"/>
    <w:rsid w:val="00727606"/>
    <w:rsid w:val="00727CF8"/>
    <w:rsid w:val="007302BC"/>
    <w:rsid w:val="00730FA6"/>
    <w:rsid w:val="00732454"/>
    <w:rsid w:val="007331F1"/>
    <w:rsid w:val="00734B36"/>
    <w:rsid w:val="00734C50"/>
    <w:rsid w:val="00734EB4"/>
    <w:rsid w:val="00735614"/>
    <w:rsid w:val="007365E3"/>
    <w:rsid w:val="007378B5"/>
    <w:rsid w:val="00741100"/>
    <w:rsid w:val="00742239"/>
    <w:rsid w:val="00742552"/>
    <w:rsid w:val="007438A1"/>
    <w:rsid w:val="00743B95"/>
    <w:rsid w:val="00744CD5"/>
    <w:rsid w:val="00747926"/>
    <w:rsid w:val="00747B56"/>
    <w:rsid w:val="00747E2A"/>
    <w:rsid w:val="0075157C"/>
    <w:rsid w:val="00757319"/>
    <w:rsid w:val="0075794A"/>
    <w:rsid w:val="00767026"/>
    <w:rsid w:val="00770438"/>
    <w:rsid w:val="007710EA"/>
    <w:rsid w:val="0077253C"/>
    <w:rsid w:val="00773A9C"/>
    <w:rsid w:val="0077731C"/>
    <w:rsid w:val="00777A43"/>
    <w:rsid w:val="00777E74"/>
    <w:rsid w:val="007812C3"/>
    <w:rsid w:val="00782802"/>
    <w:rsid w:val="00784D0F"/>
    <w:rsid w:val="007857D2"/>
    <w:rsid w:val="0079024E"/>
    <w:rsid w:val="0079089C"/>
    <w:rsid w:val="00791383"/>
    <w:rsid w:val="00791D1B"/>
    <w:rsid w:val="00791E78"/>
    <w:rsid w:val="007921A6"/>
    <w:rsid w:val="00793A4B"/>
    <w:rsid w:val="00795163"/>
    <w:rsid w:val="00797C1D"/>
    <w:rsid w:val="007A2A4B"/>
    <w:rsid w:val="007A2A90"/>
    <w:rsid w:val="007A4B41"/>
    <w:rsid w:val="007A6736"/>
    <w:rsid w:val="007A685D"/>
    <w:rsid w:val="007A7E29"/>
    <w:rsid w:val="007B1404"/>
    <w:rsid w:val="007B36D5"/>
    <w:rsid w:val="007B65DF"/>
    <w:rsid w:val="007B73B5"/>
    <w:rsid w:val="007B7C1A"/>
    <w:rsid w:val="007C2DFB"/>
    <w:rsid w:val="007C3178"/>
    <w:rsid w:val="007C36F0"/>
    <w:rsid w:val="007C5978"/>
    <w:rsid w:val="007D0FA8"/>
    <w:rsid w:val="007D13CA"/>
    <w:rsid w:val="007D54B7"/>
    <w:rsid w:val="007D7A69"/>
    <w:rsid w:val="007E0F60"/>
    <w:rsid w:val="007E18BA"/>
    <w:rsid w:val="007E2E7B"/>
    <w:rsid w:val="007E5D24"/>
    <w:rsid w:val="007E74A0"/>
    <w:rsid w:val="007E79BA"/>
    <w:rsid w:val="007F0CBC"/>
    <w:rsid w:val="007F0F0F"/>
    <w:rsid w:val="007F18AB"/>
    <w:rsid w:val="007F4661"/>
    <w:rsid w:val="007F7FDF"/>
    <w:rsid w:val="00800EA0"/>
    <w:rsid w:val="00803592"/>
    <w:rsid w:val="00803631"/>
    <w:rsid w:val="00805B65"/>
    <w:rsid w:val="0080600F"/>
    <w:rsid w:val="008063F7"/>
    <w:rsid w:val="008071E1"/>
    <w:rsid w:val="00807A5B"/>
    <w:rsid w:val="0081079D"/>
    <w:rsid w:val="00810FF8"/>
    <w:rsid w:val="00811BB9"/>
    <w:rsid w:val="00812A27"/>
    <w:rsid w:val="00821667"/>
    <w:rsid w:val="00823C5C"/>
    <w:rsid w:val="00823C68"/>
    <w:rsid w:val="00824680"/>
    <w:rsid w:val="0082619E"/>
    <w:rsid w:val="00827410"/>
    <w:rsid w:val="0082774D"/>
    <w:rsid w:val="00827FB5"/>
    <w:rsid w:val="00830800"/>
    <w:rsid w:val="008313FA"/>
    <w:rsid w:val="008332D7"/>
    <w:rsid w:val="00834095"/>
    <w:rsid w:val="00834595"/>
    <w:rsid w:val="00840009"/>
    <w:rsid w:val="00840260"/>
    <w:rsid w:val="0084031A"/>
    <w:rsid w:val="008436A8"/>
    <w:rsid w:val="008439FB"/>
    <w:rsid w:val="008443D4"/>
    <w:rsid w:val="00845BA1"/>
    <w:rsid w:val="008462B4"/>
    <w:rsid w:val="00846A22"/>
    <w:rsid w:val="00846B2D"/>
    <w:rsid w:val="00846DDE"/>
    <w:rsid w:val="00850089"/>
    <w:rsid w:val="0085145C"/>
    <w:rsid w:val="008522F0"/>
    <w:rsid w:val="00860D44"/>
    <w:rsid w:val="008645A3"/>
    <w:rsid w:val="00866181"/>
    <w:rsid w:val="00866BD4"/>
    <w:rsid w:val="00867386"/>
    <w:rsid w:val="00871649"/>
    <w:rsid w:val="00872041"/>
    <w:rsid w:val="0087250C"/>
    <w:rsid w:val="00873F84"/>
    <w:rsid w:val="00875815"/>
    <w:rsid w:val="00881E33"/>
    <w:rsid w:val="008821E6"/>
    <w:rsid w:val="00882396"/>
    <w:rsid w:val="00882645"/>
    <w:rsid w:val="00887C9B"/>
    <w:rsid w:val="00891B1A"/>
    <w:rsid w:val="00892104"/>
    <w:rsid w:val="0089451F"/>
    <w:rsid w:val="00896742"/>
    <w:rsid w:val="00896CE0"/>
    <w:rsid w:val="008A1F74"/>
    <w:rsid w:val="008A2485"/>
    <w:rsid w:val="008A4E39"/>
    <w:rsid w:val="008A6B70"/>
    <w:rsid w:val="008A7328"/>
    <w:rsid w:val="008A73AA"/>
    <w:rsid w:val="008A7E96"/>
    <w:rsid w:val="008A7E9D"/>
    <w:rsid w:val="008B16E4"/>
    <w:rsid w:val="008B1A04"/>
    <w:rsid w:val="008B2CA8"/>
    <w:rsid w:val="008B3A4B"/>
    <w:rsid w:val="008B4E89"/>
    <w:rsid w:val="008B6096"/>
    <w:rsid w:val="008B60B9"/>
    <w:rsid w:val="008B7350"/>
    <w:rsid w:val="008B7444"/>
    <w:rsid w:val="008B757A"/>
    <w:rsid w:val="008B7856"/>
    <w:rsid w:val="008C1712"/>
    <w:rsid w:val="008C384A"/>
    <w:rsid w:val="008C7118"/>
    <w:rsid w:val="008C74B4"/>
    <w:rsid w:val="008C7A79"/>
    <w:rsid w:val="008D0B83"/>
    <w:rsid w:val="008D269D"/>
    <w:rsid w:val="008D6E33"/>
    <w:rsid w:val="008D6FBF"/>
    <w:rsid w:val="008E1C30"/>
    <w:rsid w:val="008E2DD4"/>
    <w:rsid w:val="008E6107"/>
    <w:rsid w:val="008F1147"/>
    <w:rsid w:val="008F34D2"/>
    <w:rsid w:val="008F51CC"/>
    <w:rsid w:val="008F6090"/>
    <w:rsid w:val="008F6F1B"/>
    <w:rsid w:val="008F754C"/>
    <w:rsid w:val="0090058A"/>
    <w:rsid w:val="00904124"/>
    <w:rsid w:val="009042E2"/>
    <w:rsid w:val="00904FC8"/>
    <w:rsid w:val="00905282"/>
    <w:rsid w:val="0090544B"/>
    <w:rsid w:val="00905E1E"/>
    <w:rsid w:val="00906D5D"/>
    <w:rsid w:val="00910440"/>
    <w:rsid w:val="00910A72"/>
    <w:rsid w:val="009116D0"/>
    <w:rsid w:val="00911957"/>
    <w:rsid w:val="009139BE"/>
    <w:rsid w:val="00915066"/>
    <w:rsid w:val="00915A59"/>
    <w:rsid w:val="009248C0"/>
    <w:rsid w:val="009250E1"/>
    <w:rsid w:val="0092519F"/>
    <w:rsid w:val="0092596E"/>
    <w:rsid w:val="00925EC1"/>
    <w:rsid w:val="00931E39"/>
    <w:rsid w:val="00932009"/>
    <w:rsid w:val="009327E9"/>
    <w:rsid w:val="00934014"/>
    <w:rsid w:val="0093464C"/>
    <w:rsid w:val="00937A79"/>
    <w:rsid w:val="0094004B"/>
    <w:rsid w:val="009409F3"/>
    <w:rsid w:val="009414C9"/>
    <w:rsid w:val="00941C59"/>
    <w:rsid w:val="00944D47"/>
    <w:rsid w:val="009478AB"/>
    <w:rsid w:val="00947907"/>
    <w:rsid w:val="009519E9"/>
    <w:rsid w:val="00953CDB"/>
    <w:rsid w:val="0096076B"/>
    <w:rsid w:val="00962688"/>
    <w:rsid w:val="00964C50"/>
    <w:rsid w:val="00966863"/>
    <w:rsid w:val="009733FA"/>
    <w:rsid w:val="0097349C"/>
    <w:rsid w:val="009748C4"/>
    <w:rsid w:val="009754CE"/>
    <w:rsid w:val="00981370"/>
    <w:rsid w:val="00981796"/>
    <w:rsid w:val="00982E97"/>
    <w:rsid w:val="0099019A"/>
    <w:rsid w:val="00990A87"/>
    <w:rsid w:val="00990B32"/>
    <w:rsid w:val="009913FA"/>
    <w:rsid w:val="00992DA8"/>
    <w:rsid w:val="00992F12"/>
    <w:rsid w:val="0099493F"/>
    <w:rsid w:val="00997A84"/>
    <w:rsid w:val="009A1F3F"/>
    <w:rsid w:val="009A2B67"/>
    <w:rsid w:val="009A3CF6"/>
    <w:rsid w:val="009B14D8"/>
    <w:rsid w:val="009B1D73"/>
    <w:rsid w:val="009B2400"/>
    <w:rsid w:val="009B2A11"/>
    <w:rsid w:val="009B7B1C"/>
    <w:rsid w:val="009C2CD9"/>
    <w:rsid w:val="009C76A9"/>
    <w:rsid w:val="009D153F"/>
    <w:rsid w:val="009D1792"/>
    <w:rsid w:val="009D19F3"/>
    <w:rsid w:val="009D29E8"/>
    <w:rsid w:val="009D2C49"/>
    <w:rsid w:val="009D602C"/>
    <w:rsid w:val="009D6DE7"/>
    <w:rsid w:val="009D701A"/>
    <w:rsid w:val="009D782D"/>
    <w:rsid w:val="009E0885"/>
    <w:rsid w:val="009E0B44"/>
    <w:rsid w:val="009F10B6"/>
    <w:rsid w:val="009F652E"/>
    <w:rsid w:val="00A00A76"/>
    <w:rsid w:val="00A01611"/>
    <w:rsid w:val="00A01B67"/>
    <w:rsid w:val="00A04B2C"/>
    <w:rsid w:val="00A06642"/>
    <w:rsid w:val="00A06CCF"/>
    <w:rsid w:val="00A073B8"/>
    <w:rsid w:val="00A10A63"/>
    <w:rsid w:val="00A12C30"/>
    <w:rsid w:val="00A12D1E"/>
    <w:rsid w:val="00A15990"/>
    <w:rsid w:val="00A15A89"/>
    <w:rsid w:val="00A201B0"/>
    <w:rsid w:val="00A20249"/>
    <w:rsid w:val="00A20B98"/>
    <w:rsid w:val="00A225F1"/>
    <w:rsid w:val="00A2479D"/>
    <w:rsid w:val="00A254AA"/>
    <w:rsid w:val="00A256EF"/>
    <w:rsid w:val="00A26DDB"/>
    <w:rsid w:val="00A27E34"/>
    <w:rsid w:val="00A30B30"/>
    <w:rsid w:val="00A31E64"/>
    <w:rsid w:val="00A322F2"/>
    <w:rsid w:val="00A32948"/>
    <w:rsid w:val="00A359A1"/>
    <w:rsid w:val="00A41A21"/>
    <w:rsid w:val="00A41D08"/>
    <w:rsid w:val="00A43005"/>
    <w:rsid w:val="00A44565"/>
    <w:rsid w:val="00A45F95"/>
    <w:rsid w:val="00A46A2B"/>
    <w:rsid w:val="00A477B6"/>
    <w:rsid w:val="00A47E99"/>
    <w:rsid w:val="00A50B4D"/>
    <w:rsid w:val="00A5498D"/>
    <w:rsid w:val="00A55E6D"/>
    <w:rsid w:val="00A56E78"/>
    <w:rsid w:val="00A57D15"/>
    <w:rsid w:val="00A60714"/>
    <w:rsid w:val="00A6110D"/>
    <w:rsid w:val="00A6198B"/>
    <w:rsid w:val="00A644C5"/>
    <w:rsid w:val="00A653CC"/>
    <w:rsid w:val="00A65695"/>
    <w:rsid w:val="00A65912"/>
    <w:rsid w:val="00A65D3E"/>
    <w:rsid w:val="00A6657A"/>
    <w:rsid w:val="00A665BF"/>
    <w:rsid w:val="00A669CC"/>
    <w:rsid w:val="00A70EE2"/>
    <w:rsid w:val="00A726E3"/>
    <w:rsid w:val="00A76FF5"/>
    <w:rsid w:val="00A8199F"/>
    <w:rsid w:val="00A82948"/>
    <w:rsid w:val="00A83BF1"/>
    <w:rsid w:val="00A84606"/>
    <w:rsid w:val="00A849A5"/>
    <w:rsid w:val="00A909DB"/>
    <w:rsid w:val="00A90E52"/>
    <w:rsid w:val="00A92A93"/>
    <w:rsid w:val="00A95E2D"/>
    <w:rsid w:val="00A96FA7"/>
    <w:rsid w:val="00AA288A"/>
    <w:rsid w:val="00AA6F0B"/>
    <w:rsid w:val="00AA79DC"/>
    <w:rsid w:val="00AA7FAD"/>
    <w:rsid w:val="00AB0B7A"/>
    <w:rsid w:val="00AB2D6E"/>
    <w:rsid w:val="00AB4169"/>
    <w:rsid w:val="00AB70CF"/>
    <w:rsid w:val="00AB712B"/>
    <w:rsid w:val="00AC52D3"/>
    <w:rsid w:val="00AC5918"/>
    <w:rsid w:val="00AC640B"/>
    <w:rsid w:val="00AC679E"/>
    <w:rsid w:val="00AC67D8"/>
    <w:rsid w:val="00AD003D"/>
    <w:rsid w:val="00AD0CBA"/>
    <w:rsid w:val="00AD2985"/>
    <w:rsid w:val="00AD3BF1"/>
    <w:rsid w:val="00AD5371"/>
    <w:rsid w:val="00AD594F"/>
    <w:rsid w:val="00AD71CC"/>
    <w:rsid w:val="00AE39D7"/>
    <w:rsid w:val="00AE3B00"/>
    <w:rsid w:val="00AE4E66"/>
    <w:rsid w:val="00AF0AA2"/>
    <w:rsid w:val="00AF13C9"/>
    <w:rsid w:val="00AF369C"/>
    <w:rsid w:val="00AF6538"/>
    <w:rsid w:val="00AF6755"/>
    <w:rsid w:val="00AF728F"/>
    <w:rsid w:val="00B00190"/>
    <w:rsid w:val="00B01A84"/>
    <w:rsid w:val="00B02044"/>
    <w:rsid w:val="00B04480"/>
    <w:rsid w:val="00B05AF2"/>
    <w:rsid w:val="00B05D3F"/>
    <w:rsid w:val="00B06417"/>
    <w:rsid w:val="00B069B7"/>
    <w:rsid w:val="00B10682"/>
    <w:rsid w:val="00B10E82"/>
    <w:rsid w:val="00B118A5"/>
    <w:rsid w:val="00B11B80"/>
    <w:rsid w:val="00B136ED"/>
    <w:rsid w:val="00B14311"/>
    <w:rsid w:val="00B144ED"/>
    <w:rsid w:val="00B14D62"/>
    <w:rsid w:val="00B150FC"/>
    <w:rsid w:val="00B20C74"/>
    <w:rsid w:val="00B2131C"/>
    <w:rsid w:val="00B22E2D"/>
    <w:rsid w:val="00B24717"/>
    <w:rsid w:val="00B24C3E"/>
    <w:rsid w:val="00B25DE5"/>
    <w:rsid w:val="00B270D7"/>
    <w:rsid w:val="00B31AFB"/>
    <w:rsid w:val="00B3217D"/>
    <w:rsid w:val="00B323B1"/>
    <w:rsid w:val="00B32D99"/>
    <w:rsid w:val="00B33DE9"/>
    <w:rsid w:val="00B36663"/>
    <w:rsid w:val="00B366CE"/>
    <w:rsid w:val="00B40693"/>
    <w:rsid w:val="00B42045"/>
    <w:rsid w:val="00B42478"/>
    <w:rsid w:val="00B4423E"/>
    <w:rsid w:val="00B45183"/>
    <w:rsid w:val="00B46C51"/>
    <w:rsid w:val="00B5158E"/>
    <w:rsid w:val="00B51B4F"/>
    <w:rsid w:val="00B53C24"/>
    <w:rsid w:val="00B55FC1"/>
    <w:rsid w:val="00B567B4"/>
    <w:rsid w:val="00B56C5C"/>
    <w:rsid w:val="00B56D01"/>
    <w:rsid w:val="00B570E5"/>
    <w:rsid w:val="00B62974"/>
    <w:rsid w:val="00B63FF0"/>
    <w:rsid w:val="00B6463E"/>
    <w:rsid w:val="00B65ED4"/>
    <w:rsid w:val="00B7592D"/>
    <w:rsid w:val="00B77E89"/>
    <w:rsid w:val="00B81279"/>
    <w:rsid w:val="00B838BC"/>
    <w:rsid w:val="00B85823"/>
    <w:rsid w:val="00B859AD"/>
    <w:rsid w:val="00B91B70"/>
    <w:rsid w:val="00B943CB"/>
    <w:rsid w:val="00B94A4C"/>
    <w:rsid w:val="00B95262"/>
    <w:rsid w:val="00B96A60"/>
    <w:rsid w:val="00B9732C"/>
    <w:rsid w:val="00BA3660"/>
    <w:rsid w:val="00BA4EF4"/>
    <w:rsid w:val="00BA5256"/>
    <w:rsid w:val="00BA749E"/>
    <w:rsid w:val="00BA7B2F"/>
    <w:rsid w:val="00BB028F"/>
    <w:rsid w:val="00BB1D94"/>
    <w:rsid w:val="00BB26CB"/>
    <w:rsid w:val="00BB2BA0"/>
    <w:rsid w:val="00BB4760"/>
    <w:rsid w:val="00BB47CD"/>
    <w:rsid w:val="00BB68AD"/>
    <w:rsid w:val="00BC026E"/>
    <w:rsid w:val="00BD239F"/>
    <w:rsid w:val="00BD271E"/>
    <w:rsid w:val="00BD4B86"/>
    <w:rsid w:val="00BD5F7A"/>
    <w:rsid w:val="00BD71A1"/>
    <w:rsid w:val="00BD7ABC"/>
    <w:rsid w:val="00BE0A3E"/>
    <w:rsid w:val="00BE1E6A"/>
    <w:rsid w:val="00BE21E2"/>
    <w:rsid w:val="00BE2A61"/>
    <w:rsid w:val="00BE419A"/>
    <w:rsid w:val="00BE4AA4"/>
    <w:rsid w:val="00BE553D"/>
    <w:rsid w:val="00BE6D2E"/>
    <w:rsid w:val="00BF0CA3"/>
    <w:rsid w:val="00BF22CA"/>
    <w:rsid w:val="00BF608F"/>
    <w:rsid w:val="00C00863"/>
    <w:rsid w:val="00C05767"/>
    <w:rsid w:val="00C0640C"/>
    <w:rsid w:val="00C07085"/>
    <w:rsid w:val="00C1025F"/>
    <w:rsid w:val="00C12122"/>
    <w:rsid w:val="00C13629"/>
    <w:rsid w:val="00C136F5"/>
    <w:rsid w:val="00C14569"/>
    <w:rsid w:val="00C163A3"/>
    <w:rsid w:val="00C167B1"/>
    <w:rsid w:val="00C20BDE"/>
    <w:rsid w:val="00C23459"/>
    <w:rsid w:val="00C23E57"/>
    <w:rsid w:val="00C24C0F"/>
    <w:rsid w:val="00C250F6"/>
    <w:rsid w:val="00C27CAE"/>
    <w:rsid w:val="00C31366"/>
    <w:rsid w:val="00C31B57"/>
    <w:rsid w:val="00C32AD5"/>
    <w:rsid w:val="00C33A0A"/>
    <w:rsid w:val="00C33CFB"/>
    <w:rsid w:val="00C34425"/>
    <w:rsid w:val="00C34E76"/>
    <w:rsid w:val="00C36857"/>
    <w:rsid w:val="00C36B49"/>
    <w:rsid w:val="00C36F2D"/>
    <w:rsid w:val="00C37233"/>
    <w:rsid w:val="00C400C1"/>
    <w:rsid w:val="00C4019D"/>
    <w:rsid w:val="00C4102C"/>
    <w:rsid w:val="00C422C4"/>
    <w:rsid w:val="00C42BEB"/>
    <w:rsid w:val="00C44B15"/>
    <w:rsid w:val="00C45357"/>
    <w:rsid w:val="00C456A0"/>
    <w:rsid w:val="00C50511"/>
    <w:rsid w:val="00C50B86"/>
    <w:rsid w:val="00C546C4"/>
    <w:rsid w:val="00C56092"/>
    <w:rsid w:val="00C617DE"/>
    <w:rsid w:val="00C622B3"/>
    <w:rsid w:val="00C66619"/>
    <w:rsid w:val="00C7104C"/>
    <w:rsid w:val="00C7229C"/>
    <w:rsid w:val="00C73F77"/>
    <w:rsid w:val="00C772AB"/>
    <w:rsid w:val="00C772FF"/>
    <w:rsid w:val="00C7751D"/>
    <w:rsid w:val="00C83010"/>
    <w:rsid w:val="00C867C2"/>
    <w:rsid w:val="00C86CC6"/>
    <w:rsid w:val="00C875FC"/>
    <w:rsid w:val="00C87D62"/>
    <w:rsid w:val="00C90BC9"/>
    <w:rsid w:val="00C9110F"/>
    <w:rsid w:val="00C92C94"/>
    <w:rsid w:val="00C936FB"/>
    <w:rsid w:val="00C94520"/>
    <w:rsid w:val="00C94AC3"/>
    <w:rsid w:val="00C961AF"/>
    <w:rsid w:val="00C96F51"/>
    <w:rsid w:val="00CA25F3"/>
    <w:rsid w:val="00CA2AC8"/>
    <w:rsid w:val="00CA2C89"/>
    <w:rsid w:val="00CA320B"/>
    <w:rsid w:val="00CA4768"/>
    <w:rsid w:val="00CA53F2"/>
    <w:rsid w:val="00CA6B7F"/>
    <w:rsid w:val="00CB065B"/>
    <w:rsid w:val="00CB0B2C"/>
    <w:rsid w:val="00CB0BEC"/>
    <w:rsid w:val="00CB7EEE"/>
    <w:rsid w:val="00CC0FE5"/>
    <w:rsid w:val="00CC129C"/>
    <w:rsid w:val="00CC23CA"/>
    <w:rsid w:val="00CC6616"/>
    <w:rsid w:val="00CD07A2"/>
    <w:rsid w:val="00CD0D1E"/>
    <w:rsid w:val="00CD43F1"/>
    <w:rsid w:val="00CD4568"/>
    <w:rsid w:val="00CD4B58"/>
    <w:rsid w:val="00CD6F81"/>
    <w:rsid w:val="00CD71AC"/>
    <w:rsid w:val="00CD7CCF"/>
    <w:rsid w:val="00CE1D6E"/>
    <w:rsid w:val="00CE1E27"/>
    <w:rsid w:val="00CE232A"/>
    <w:rsid w:val="00CE3197"/>
    <w:rsid w:val="00CE73F2"/>
    <w:rsid w:val="00CF013F"/>
    <w:rsid w:val="00CF02E3"/>
    <w:rsid w:val="00CF1692"/>
    <w:rsid w:val="00CF2284"/>
    <w:rsid w:val="00CF2CBC"/>
    <w:rsid w:val="00CF3C8F"/>
    <w:rsid w:val="00CF4223"/>
    <w:rsid w:val="00CF45C4"/>
    <w:rsid w:val="00CF7A56"/>
    <w:rsid w:val="00D02994"/>
    <w:rsid w:val="00D02C03"/>
    <w:rsid w:val="00D067F3"/>
    <w:rsid w:val="00D12B88"/>
    <w:rsid w:val="00D1615A"/>
    <w:rsid w:val="00D21A25"/>
    <w:rsid w:val="00D23E2E"/>
    <w:rsid w:val="00D23FD2"/>
    <w:rsid w:val="00D24910"/>
    <w:rsid w:val="00D25BD6"/>
    <w:rsid w:val="00D25F9E"/>
    <w:rsid w:val="00D26C67"/>
    <w:rsid w:val="00D26CE0"/>
    <w:rsid w:val="00D2713D"/>
    <w:rsid w:val="00D31D8A"/>
    <w:rsid w:val="00D3256C"/>
    <w:rsid w:val="00D32907"/>
    <w:rsid w:val="00D32FA6"/>
    <w:rsid w:val="00D364BA"/>
    <w:rsid w:val="00D37C95"/>
    <w:rsid w:val="00D40F7F"/>
    <w:rsid w:val="00D41294"/>
    <w:rsid w:val="00D45FA7"/>
    <w:rsid w:val="00D470C2"/>
    <w:rsid w:val="00D5328E"/>
    <w:rsid w:val="00D55A2B"/>
    <w:rsid w:val="00D55E81"/>
    <w:rsid w:val="00D56D90"/>
    <w:rsid w:val="00D570EB"/>
    <w:rsid w:val="00D61842"/>
    <w:rsid w:val="00D61DD4"/>
    <w:rsid w:val="00D63AF5"/>
    <w:rsid w:val="00D64EB3"/>
    <w:rsid w:val="00D679A7"/>
    <w:rsid w:val="00D7051E"/>
    <w:rsid w:val="00D70A2B"/>
    <w:rsid w:val="00D7278C"/>
    <w:rsid w:val="00D77A4B"/>
    <w:rsid w:val="00D80310"/>
    <w:rsid w:val="00D831A3"/>
    <w:rsid w:val="00D85293"/>
    <w:rsid w:val="00D85676"/>
    <w:rsid w:val="00D85EDF"/>
    <w:rsid w:val="00D87D08"/>
    <w:rsid w:val="00D87EC6"/>
    <w:rsid w:val="00D91340"/>
    <w:rsid w:val="00D925EC"/>
    <w:rsid w:val="00D942BF"/>
    <w:rsid w:val="00D94590"/>
    <w:rsid w:val="00D94A9E"/>
    <w:rsid w:val="00D97440"/>
    <w:rsid w:val="00D97547"/>
    <w:rsid w:val="00DA0298"/>
    <w:rsid w:val="00DA073C"/>
    <w:rsid w:val="00DA19AA"/>
    <w:rsid w:val="00DA1A05"/>
    <w:rsid w:val="00DA201E"/>
    <w:rsid w:val="00DA34A3"/>
    <w:rsid w:val="00DA3C93"/>
    <w:rsid w:val="00DA4AF7"/>
    <w:rsid w:val="00DB01EE"/>
    <w:rsid w:val="00DB15F2"/>
    <w:rsid w:val="00DB2E0D"/>
    <w:rsid w:val="00DB3358"/>
    <w:rsid w:val="00DB3F9E"/>
    <w:rsid w:val="00DB5C43"/>
    <w:rsid w:val="00DB5EFF"/>
    <w:rsid w:val="00DC0062"/>
    <w:rsid w:val="00DC0327"/>
    <w:rsid w:val="00DC0E3C"/>
    <w:rsid w:val="00DC0E44"/>
    <w:rsid w:val="00DC25F8"/>
    <w:rsid w:val="00DC6564"/>
    <w:rsid w:val="00DC68ED"/>
    <w:rsid w:val="00DC72E9"/>
    <w:rsid w:val="00DC7D2D"/>
    <w:rsid w:val="00DD211A"/>
    <w:rsid w:val="00DD29A6"/>
    <w:rsid w:val="00DE093B"/>
    <w:rsid w:val="00DE10BC"/>
    <w:rsid w:val="00DE2376"/>
    <w:rsid w:val="00DE42F8"/>
    <w:rsid w:val="00DE55E9"/>
    <w:rsid w:val="00DF235D"/>
    <w:rsid w:val="00DF3679"/>
    <w:rsid w:val="00DF450A"/>
    <w:rsid w:val="00DF5410"/>
    <w:rsid w:val="00DF681B"/>
    <w:rsid w:val="00DF6AA1"/>
    <w:rsid w:val="00DF709A"/>
    <w:rsid w:val="00E02E1B"/>
    <w:rsid w:val="00E03225"/>
    <w:rsid w:val="00E068FC"/>
    <w:rsid w:val="00E11C7B"/>
    <w:rsid w:val="00E1221A"/>
    <w:rsid w:val="00E12DF4"/>
    <w:rsid w:val="00E144B2"/>
    <w:rsid w:val="00E165EB"/>
    <w:rsid w:val="00E20BC6"/>
    <w:rsid w:val="00E20CB8"/>
    <w:rsid w:val="00E21B87"/>
    <w:rsid w:val="00E236A8"/>
    <w:rsid w:val="00E241AF"/>
    <w:rsid w:val="00E24648"/>
    <w:rsid w:val="00E254CF"/>
    <w:rsid w:val="00E33E2B"/>
    <w:rsid w:val="00E34D59"/>
    <w:rsid w:val="00E374BE"/>
    <w:rsid w:val="00E41A42"/>
    <w:rsid w:val="00E43317"/>
    <w:rsid w:val="00E44B44"/>
    <w:rsid w:val="00E456ED"/>
    <w:rsid w:val="00E459CD"/>
    <w:rsid w:val="00E45EBC"/>
    <w:rsid w:val="00E514CD"/>
    <w:rsid w:val="00E51E44"/>
    <w:rsid w:val="00E52F08"/>
    <w:rsid w:val="00E531A5"/>
    <w:rsid w:val="00E53816"/>
    <w:rsid w:val="00E54D03"/>
    <w:rsid w:val="00E54DE7"/>
    <w:rsid w:val="00E54ED4"/>
    <w:rsid w:val="00E55C58"/>
    <w:rsid w:val="00E55CBB"/>
    <w:rsid w:val="00E5669F"/>
    <w:rsid w:val="00E613D5"/>
    <w:rsid w:val="00E6144B"/>
    <w:rsid w:val="00E62B73"/>
    <w:rsid w:val="00E62D23"/>
    <w:rsid w:val="00E65176"/>
    <w:rsid w:val="00E710B0"/>
    <w:rsid w:val="00E73201"/>
    <w:rsid w:val="00E74148"/>
    <w:rsid w:val="00E7797E"/>
    <w:rsid w:val="00E77E96"/>
    <w:rsid w:val="00E813FB"/>
    <w:rsid w:val="00E83599"/>
    <w:rsid w:val="00E84F84"/>
    <w:rsid w:val="00E873DD"/>
    <w:rsid w:val="00E903AD"/>
    <w:rsid w:val="00E91644"/>
    <w:rsid w:val="00E9203C"/>
    <w:rsid w:val="00E92623"/>
    <w:rsid w:val="00E94F7C"/>
    <w:rsid w:val="00EA1CF3"/>
    <w:rsid w:val="00EA278F"/>
    <w:rsid w:val="00EA382E"/>
    <w:rsid w:val="00EA57E4"/>
    <w:rsid w:val="00EA5F10"/>
    <w:rsid w:val="00EA7822"/>
    <w:rsid w:val="00EB3892"/>
    <w:rsid w:val="00EB4032"/>
    <w:rsid w:val="00EB5DA0"/>
    <w:rsid w:val="00EC18D0"/>
    <w:rsid w:val="00EC2846"/>
    <w:rsid w:val="00EC374F"/>
    <w:rsid w:val="00EC424C"/>
    <w:rsid w:val="00ED02F8"/>
    <w:rsid w:val="00ED079F"/>
    <w:rsid w:val="00ED20D6"/>
    <w:rsid w:val="00ED20E9"/>
    <w:rsid w:val="00ED5AE7"/>
    <w:rsid w:val="00ED6520"/>
    <w:rsid w:val="00ED7F24"/>
    <w:rsid w:val="00EE0FCF"/>
    <w:rsid w:val="00EE1245"/>
    <w:rsid w:val="00EE1788"/>
    <w:rsid w:val="00EE282D"/>
    <w:rsid w:val="00EE2C03"/>
    <w:rsid w:val="00EE54ED"/>
    <w:rsid w:val="00EE6206"/>
    <w:rsid w:val="00EF0C71"/>
    <w:rsid w:val="00EF19B6"/>
    <w:rsid w:val="00EF1B5E"/>
    <w:rsid w:val="00F00B35"/>
    <w:rsid w:val="00F0158C"/>
    <w:rsid w:val="00F01810"/>
    <w:rsid w:val="00F03C0A"/>
    <w:rsid w:val="00F05856"/>
    <w:rsid w:val="00F118FB"/>
    <w:rsid w:val="00F149A4"/>
    <w:rsid w:val="00F175D1"/>
    <w:rsid w:val="00F2332A"/>
    <w:rsid w:val="00F237B1"/>
    <w:rsid w:val="00F23D57"/>
    <w:rsid w:val="00F2567A"/>
    <w:rsid w:val="00F26594"/>
    <w:rsid w:val="00F31631"/>
    <w:rsid w:val="00F31949"/>
    <w:rsid w:val="00F31E37"/>
    <w:rsid w:val="00F35C6F"/>
    <w:rsid w:val="00F36B42"/>
    <w:rsid w:val="00F37D39"/>
    <w:rsid w:val="00F41F9F"/>
    <w:rsid w:val="00F4296F"/>
    <w:rsid w:val="00F43E68"/>
    <w:rsid w:val="00F45A78"/>
    <w:rsid w:val="00F46C69"/>
    <w:rsid w:val="00F46E60"/>
    <w:rsid w:val="00F475F1"/>
    <w:rsid w:val="00F47A8C"/>
    <w:rsid w:val="00F508F8"/>
    <w:rsid w:val="00F50E56"/>
    <w:rsid w:val="00F52113"/>
    <w:rsid w:val="00F52862"/>
    <w:rsid w:val="00F52A78"/>
    <w:rsid w:val="00F553CA"/>
    <w:rsid w:val="00F62FD6"/>
    <w:rsid w:val="00F64C00"/>
    <w:rsid w:val="00F67CCB"/>
    <w:rsid w:val="00F71193"/>
    <w:rsid w:val="00F724DA"/>
    <w:rsid w:val="00F73862"/>
    <w:rsid w:val="00F73B67"/>
    <w:rsid w:val="00F74A13"/>
    <w:rsid w:val="00F75821"/>
    <w:rsid w:val="00F77F8F"/>
    <w:rsid w:val="00F801C8"/>
    <w:rsid w:val="00F80230"/>
    <w:rsid w:val="00F80799"/>
    <w:rsid w:val="00F815D2"/>
    <w:rsid w:val="00F8351F"/>
    <w:rsid w:val="00F83A71"/>
    <w:rsid w:val="00F83D92"/>
    <w:rsid w:val="00F8492F"/>
    <w:rsid w:val="00F85BFB"/>
    <w:rsid w:val="00F92C1C"/>
    <w:rsid w:val="00F95B6A"/>
    <w:rsid w:val="00F9624A"/>
    <w:rsid w:val="00FA1DD2"/>
    <w:rsid w:val="00FA1F1D"/>
    <w:rsid w:val="00FA2A9F"/>
    <w:rsid w:val="00FA43AD"/>
    <w:rsid w:val="00FA4DB5"/>
    <w:rsid w:val="00FA4EFB"/>
    <w:rsid w:val="00FA5484"/>
    <w:rsid w:val="00FB013E"/>
    <w:rsid w:val="00FC23B1"/>
    <w:rsid w:val="00FC7B8F"/>
    <w:rsid w:val="00FD2478"/>
    <w:rsid w:val="00FD3718"/>
    <w:rsid w:val="00FD5307"/>
    <w:rsid w:val="00FD5AF4"/>
    <w:rsid w:val="00FD7AF4"/>
    <w:rsid w:val="00FE04FE"/>
    <w:rsid w:val="00FE080B"/>
    <w:rsid w:val="00FE0D9E"/>
    <w:rsid w:val="00FE1A1D"/>
    <w:rsid w:val="00FE1F96"/>
    <w:rsid w:val="00FE2988"/>
    <w:rsid w:val="00FE2B3F"/>
    <w:rsid w:val="00FE2FD8"/>
    <w:rsid w:val="00FE3B4D"/>
    <w:rsid w:val="00FE47CA"/>
    <w:rsid w:val="00FE4A06"/>
    <w:rsid w:val="00FE61F5"/>
    <w:rsid w:val="00FE71BF"/>
    <w:rsid w:val="00FF094C"/>
    <w:rsid w:val="00FF0B29"/>
    <w:rsid w:val="00FF1D9E"/>
    <w:rsid w:val="00FF2278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F4E7D5-4CB7-4B85-AA91-7DA9DB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8E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5328E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328E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5328E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6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328E"/>
    <w:pPr>
      <w:keepNext/>
      <w:widowControl w:val="0"/>
      <w:spacing w:before="80" w:after="80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28E"/>
    <w:pPr>
      <w:ind w:left="360"/>
      <w:jc w:val="center"/>
    </w:pPr>
    <w:rPr>
      <w:sz w:val="32"/>
      <w:szCs w:val="20"/>
    </w:rPr>
  </w:style>
  <w:style w:type="paragraph" w:customStyle="1" w:styleId="31">
    <w:name w:val="Основной текст с отступом 31"/>
    <w:basedOn w:val="a"/>
    <w:rsid w:val="00D5328E"/>
    <w:pPr>
      <w:tabs>
        <w:tab w:val="left" w:pos="709"/>
      </w:tabs>
    </w:pPr>
    <w:rPr>
      <w:rFonts w:ascii="TimesET" w:eastAsia="TimesET" w:hAnsi="TimesET"/>
      <w:szCs w:val="20"/>
    </w:rPr>
  </w:style>
  <w:style w:type="paragraph" w:styleId="20">
    <w:name w:val="Body Text 2"/>
    <w:basedOn w:val="a"/>
    <w:rsid w:val="00D5328E"/>
    <w:pPr>
      <w:tabs>
        <w:tab w:val="left" w:pos="709"/>
      </w:tabs>
      <w:jc w:val="center"/>
    </w:pPr>
    <w:rPr>
      <w:rFonts w:ascii="TimesET" w:eastAsia="TimesET" w:hAnsi="TimesET"/>
      <w:b/>
      <w:szCs w:val="20"/>
    </w:rPr>
  </w:style>
  <w:style w:type="paragraph" w:styleId="a4">
    <w:name w:val="Body Text"/>
    <w:basedOn w:val="a"/>
    <w:rsid w:val="00D5328E"/>
  </w:style>
  <w:style w:type="paragraph" w:styleId="21">
    <w:name w:val="Body Text Indent 2"/>
    <w:basedOn w:val="a"/>
    <w:rsid w:val="00D5328E"/>
    <w:pPr>
      <w:ind w:left="540" w:hanging="540"/>
    </w:pPr>
    <w:rPr>
      <w:b/>
      <w:bCs/>
      <w:szCs w:val="20"/>
    </w:rPr>
  </w:style>
  <w:style w:type="paragraph" w:styleId="30">
    <w:name w:val="Body Text Indent 3"/>
    <w:basedOn w:val="a"/>
    <w:rsid w:val="00D5328E"/>
    <w:pPr>
      <w:ind w:left="360" w:hanging="360"/>
    </w:pPr>
    <w:rPr>
      <w:b/>
      <w:bCs/>
      <w:sz w:val="28"/>
    </w:rPr>
  </w:style>
  <w:style w:type="paragraph" w:customStyle="1" w:styleId="a5">
    <w:name w:val="Готовый"/>
    <w:basedOn w:val="a"/>
    <w:rsid w:val="00D532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6">
    <w:name w:val="footnote text"/>
    <w:basedOn w:val="a"/>
    <w:semiHidden/>
    <w:rsid w:val="00D5328E"/>
    <w:rPr>
      <w:sz w:val="20"/>
      <w:szCs w:val="20"/>
    </w:rPr>
  </w:style>
  <w:style w:type="character" w:styleId="a7">
    <w:name w:val="Hyperlink"/>
    <w:basedOn w:val="a0"/>
    <w:rsid w:val="00D5328E"/>
    <w:rPr>
      <w:color w:val="0000FF"/>
      <w:u w:val="single"/>
    </w:rPr>
  </w:style>
  <w:style w:type="paragraph" w:customStyle="1" w:styleId="ConsNormal">
    <w:name w:val="ConsNormal"/>
    <w:rsid w:val="00D532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532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  <w:rsid w:val="00D5328E"/>
  </w:style>
  <w:style w:type="paragraph" w:styleId="a9">
    <w:name w:val="footer"/>
    <w:basedOn w:val="a"/>
    <w:link w:val="aa"/>
    <w:uiPriority w:val="99"/>
    <w:rsid w:val="00D5328E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Основной текст1"/>
    <w:basedOn w:val="a"/>
    <w:rsid w:val="00D5328E"/>
    <w:pPr>
      <w:widowControl w:val="0"/>
    </w:pPr>
    <w:rPr>
      <w:szCs w:val="20"/>
    </w:rPr>
  </w:style>
  <w:style w:type="paragraph" w:customStyle="1" w:styleId="0">
    <w:name w:val="Заголовок 0"/>
    <w:basedOn w:val="1"/>
    <w:rsid w:val="00D5328E"/>
    <w:rPr>
      <w:caps/>
      <w:sz w:val="24"/>
    </w:rPr>
  </w:style>
  <w:style w:type="paragraph" w:styleId="ab">
    <w:name w:val="header"/>
    <w:basedOn w:val="a"/>
    <w:rsid w:val="00D5328E"/>
    <w:pPr>
      <w:tabs>
        <w:tab w:val="center" w:pos="4320"/>
        <w:tab w:val="right" w:pos="8640"/>
      </w:tabs>
    </w:pPr>
    <w:rPr>
      <w:szCs w:val="20"/>
    </w:rPr>
  </w:style>
  <w:style w:type="paragraph" w:customStyle="1" w:styleId="Iauiue2">
    <w:name w:val="Iau?iue2"/>
    <w:rsid w:val="00D5328E"/>
    <w:pPr>
      <w:widowControl w:val="0"/>
    </w:pPr>
    <w:rPr>
      <w:lang w:val="en-US"/>
    </w:rPr>
  </w:style>
  <w:style w:type="paragraph" w:customStyle="1" w:styleId="ac">
    <w:name w:val="Ñòèëü"/>
    <w:rsid w:val="00D5328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d">
    <w:name w:val="Îáû÷íûé"/>
    <w:rsid w:val="00D5328E"/>
    <w:pPr>
      <w:widowControl w:val="0"/>
    </w:pPr>
    <w:rPr>
      <w:sz w:val="28"/>
    </w:rPr>
  </w:style>
  <w:style w:type="paragraph" w:customStyle="1" w:styleId="Iauiue">
    <w:name w:val="Iau?iue"/>
    <w:rsid w:val="00D5328E"/>
    <w:pPr>
      <w:widowControl w:val="0"/>
    </w:pPr>
  </w:style>
  <w:style w:type="paragraph" w:customStyle="1" w:styleId="22">
    <w:name w:val="Îñíîâíîé òåêñò 2"/>
    <w:basedOn w:val="ad"/>
    <w:rsid w:val="00D5328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3">
    <w:name w:val="Îñíîâíîé òåêñò ñ îòñòóïîì 2"/>
    <w:basedOn w:val="ad"/>
    <w:rsid w:val="00D5328E"/>
    <w:pPr>
      <w:ind w:left="720"/>
      <w:jc w:val="both"/>
    </w:pPr>
    <w:rPr>
      <w:color w:val="000000"/>
      <w:sz w:val="24"/>
      <w:lang w:val="en-US"/>
    </w:rPr>
  </w:style>
  <w:style w:type="paragraph" w:customStyle="1" w:styleId="11">
    <w:name w:val="çàãîëîâîê 1"/>
    <w:basedOn w:val="ad"/>
    <w:next w:val="ad"/>
    <w:rsid w:val="00D5328E"/>
    <w:pPr>
      <w:keepNext/>
    </w:pPr>
  </w:style>
  <w:style w:type="paragraph" w:customStyle="1" w:styleId="32">
    <w:name w:val="Îñíîâíîé òåêñò ñ îòñòóïîì 3"/>
    <w:basedOn w:val="ad"/>
    <w:rsid w:val="00D5328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D5328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D5328E"/>
    <w:pPr>
      <w:widowControl/>
      <w:ind w:firstLine="284"/>
      <w:jc w:val="both"/>
    </w:pPr>
    <w:rPr>
      <w:rFonts w:ascii="Peterburg" w:hAnsi="Peterburg"/>
    </w:rPr>
  </w:style>
  <w:style w:type="paragraph" w:customStyle="1" w:styleId="ae">
    <w:name w:val="основной"/>
    <w:basedOn w:val="a"/>
    <w:rsid w:val="00D5328E"/>
    <w:pPr>
      <w:keepNext/>
      <w:ind w:firstLine="0"/>
      <w:jc w:val="left"/>
    </w:pPr>
    <w:rPr>
      <w:szCs w:val="20"/>
    </w:rPr>
  </w:style>
  <w:style w:type="paragraph" w:customStyle="1" w:styleId="nienie">
    <w:name w:val="nienie"/>
    <w:basedOn w:val="Iauiue"/>
    <w:rsid w:val="00D5328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D5328E"/>
    <w:pPr>
      <w:widowControl w:val="0"/>
      <w:ind w:firstLine="567"/>
    </w:pPr>
    <w:rPr>
      <w:b/>
      <w:color w:val="000000"/>
      <w:szCs w:val="20"/>
    </w:rPr>
  </w:style>
  <w:style w:type="paragraph" w:customStyle="1" w:styleId="af">
    <w:name w:val="Îñíîâíîé òåêñò"/>
    <w:basedOn w:val="ad"/>
    <w:rsid w:val="00D5328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D5328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0">
    <w:name w:val="Plain Text"/>
    <w:basedOn w:val="a"/>
    <w:rsid w:val="00D5328E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semiHidden/>
    <w:rsid w:val="00D532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4B10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 12 пт"/>
    <w:basedOn w:val="a0"/>
    <w:rsid w:val="00A665BF"/>
    <w:rPr>
      <w:sz w:val="24"/>
    </w:rPr>
  </w:style>
  <w:style w:type="paragraph" w:customStyle="1" w:styleId="13">
    <w:name w:val="1"/>
    <w:basedOn w:val="a"/>
    <w:rsid w:val="00860D44"/>
    <w:pPr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59397C"/>
    <w:rPr>
      <w:sz w:val="24"/>
    </w:rPr>
  </w:style>
  <w:style w:type="paragraph" w:customStyle="1" w:styleId="af3">
    <w:name w:val=" Знак Знак Знак Знак"/>
    <w:basedOn w:val="a"/>
    <w:rsid w:val="00B136E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ПРАВИЛ ЗЕМЛЕПОЛЬЗОВАНИЯ И ЗАСТРОЙКИ</vt:lpstr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ПРАВИЛ ЗЕМЛЕПОЛЬЗОВАНИЯ И ЗАСТРОЙКИ</dc:title>
  <dc:subject/>
  <dc:creator>Simakova</dc:creator>
  <cp:keywords/>
  <dc:description/>
  <cp:lastModifiedBy>Чиглинцева Елена Анатольевна</cp:lastModifiedBy>
  <cp:revision>5</cp:revision>
  <cp:lastPrinted>2011-12-05T07:12:00Z</cp:lastPrinted>
  <dcterms:created xsi:type="dcterms:W3CDTF">2011-12-06T05:47:00Z</dcterms:created>
  <dcterms:modified xsi:type="dcterms:W3CDTF">2016-09-15T04:30:00Z</dcterms:modified>
</cp:coreProperties>
</file>