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B87A76">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B87A76">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B87A76">
            <w:pPr>
              <w:pStyle w:val="1"/>
              <w:ind w:left="0" w:firstLine="0"/>
              <w:jc w:val="center"/>
            </w:pPr>
            <w:r w:rsidRPr="00DC4A4B">
              <w:t>АДМИНИСТРАЦИЯ СЕВЕРОУРАЛЬСКОГО ГОРОДСКОГО ОКРУГА</w:t>
            </w:r>
          </w:p>
          <w:p w:rsidR="00DC4A4B" w:rsidRDefault="00DC4A4B" w:rsidP="00B87A76">
            <w:pPr>
              <w:jc w:val="center"/>
              <w:rPr>
                <w:b/>
                <w:sz w:val="28"/>
              </w:rPr>
            </w:pPr>
          </w:p>
          <w:p w:rsidR="00DC4A4B" w:rsidRDefault="00BE4629" w:rsidP="00B87A76">
            <w:pPr>
              <w:jc w:val="center"/>
              <w:rPr>
                <w:b/>
                <w:sz w:val="28"/>
              </w:rPr>
            </w:pPr>
            <w:r>
              <w:rPr>
                <w:b/>
                <w:sz w:val="28"/>
              </w:rPr>
              <w:t>ПОСТАНОВЛЕНИ</w:t>
            </w:r>
            <w:r w:rsidR="00DC4A4B">
              <w:rPr>
                <w:b/>
                <w:sz w:val="28"/>
              </w:rPr>
              <w:t>Е</w:t>
            </w:r>
          </w:p>
        </w:tc>
      </w:tr>
    </w:tbl>
    <w:p w:rsidR="00B648BE" w:rsidRPr="00DC4A4B" w:rsidRDefault="00D65201">
      <w:pPr>
        <w:rPr>
          <w:sz w:val="28"/>
          <w:szCs w:val="28"/>
        </w:rPr>
      </w:pPr>
      <w:r>
        <w:rPr>
          <w:sz w:val="28"/>
          <w:szCs w:val="28"/>
          <w:u w:val="single"/>
        </w:rPr>
        <w:t>09.11</w:t>
      </w:r>
      <w:r w:rsidR="00BE4629" w:rsidRPr="00BE4629">
        <w:rPr>
          <w:sz w:val="28"/>
          <w:szCs w:val="28"/>
          <w:u w:val="single"/>
        </w:rPr>
        <w:t>.2016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 </w:t>
      </w:r>
      <w:r>
        <w:rPr>
          <w:sz w:val="28"/>
          <w:szCs w:val="28"/>
          <w:u w:val="single"/>
        </w:rPr>
        <w:t>1362</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D65201" w:rsidRPr="00D65201" w:rsidRDefault="00D65201" w:rsidP="00D65201">
      <w:pPr>
        <w:autoSpaceDE/>
        <w:autoSpaceDN/>
        <w:jc w:val="center"/>
        <w:rPr>
          <w:rFonts w:eastAsia="Calibri"/>
          <w:sz w:val="28"/>
          <w:szCs w:val="28"/>
        </w:rPr>
      </w:pPr>
      <w:r w:rsidRPr="00D65201">
        <w:rPr>
          <w:b/>
          <w:bCs/>
          <w:sz w:val="28"/>
          <w:szCs w:val="28"/>
        </w:rPr>
        <w:t>Об утверждении</w:t>
      </w:r>
      <w:r>
        <w:rPr>
          <w:b/>
          <w:bCs/>
          <w:sz w:val="28"/>
          <w:szCs w:val="28"/>
        </w:rPr>
        <w:t xml:space="preserve"> А</w:t>
      </w:r>
      <w:r w:rsidRPr="00D65201">
        <w:rPr>
          <w:b/>
          <w:bCs/>
          <w:sz w:val="28"/>
          <w:szCs w:val="28"/>
        </w:rPr>
        <w:t xml:space="preserve">дминистративного регламента предоставления муниципальной услуги «Предоставление </w:t>
      </w:r>
      <w:r w:rsidRPr="00D65201">
        <w:rPr>
          <w:b/>
          <w:sz w:val="28"/>
          <w:szCs w:val="28"/>
        </w:rPr>
        <w:t xml:space="preserve">земельных участков, </w:t>
      </w:r>
      <w:r w:rsidRPr="00D65201">
        <w:rPr>
          <w:b/>
          <w:bCs/>
          <w:sz w:val="28"/>
          <w:szCs w:val="28"/>
        </w:rPr>
        <w:t>государственная собственность на которые не разграничена, и земельных участков, находящихся в муниципальной собственности</w:t>
      </w:r>
      <w:r w:rsidRPr="00D65201">
        <w:rPr>
          <w:b/>
          <w:sz w:val="28"/>
          <w:szCs w:val="28"/>
        </w:rPr>
        <w:t xml:space="preserve">, на которых расположены здания, сооружения, </w:t>
      </w:r>
      <w:r w:rsidRPr="00D65201">
        <w:rPr>
          <w:b/>
          <w:bCs/>
          <w:sz w:val="28"/>
          <w:szCs w:val="28"/>
        </w:rPr>
        <w:t>в постоянное (бессрочное) пользование юридическим лицам на территории Североуральского городского округа»</w:t>
      </w:r>
    </w:p>
    <w:p w:rsidR="00D65201" w:rsidRPr="00D65201" w:rsidRDefault="00D65201" w:rsidP="00D65201">
      <w:pPr>
        <w:suppressAutoHyphens/>
        <w:autoSpaceDE/>
        <w:autoSpaceDN/>
        <w:ind w:firstLine="709"/>
        <w:jc w:val="center"/>
        <w:rPr>
          <w:rFonts w:eastAsia="Calibri"/>
          <w:kern w:val="1"/>
          <w:sz w:val="28"/>
          <w:szCs w:val="28"/>
          <w:lang w:eastAsia="ar-SA"/>
        </w:rPr>
      </w:pPr>
    </w:p>
    <w:p w:rsidR="00D65201" w:rsidRPr="00D65201" w:rsidRDefault="00D65201" w:rsidP="00D65201">
      <w:pPr>
        <w:autoSpaceDE/>
        <w:autoSpaceDN/>
        <w:ind w:firstLine="709"/>
        <w:jc w:val="both"/>
        <w:rPr>
          <w:sz w:val="28"/>
          <w:szCs w:val="28"/>
        </w:rPr>
      </w:pPr>
      <w:proofErr w:type="gramStart"/>
      <w:r w:rsidRPr="00D65201">
        <w:rPr>
          <w:sz w:val="28"/>
          <w:szCs w:val="28"/>
        </w:rPr>
        <w:t>В соответствии с федеральными законами от 06 октября 2003 года № 131-ФЗ «Об общих принципах организации местного самоуправ</w:t>
      </w:r>
      <w:r w:rsidR="00AD1999">
        <w:rPr>
          <w:sz w:val="28"/>
          <w:szCs w:val="28"/>
        </w:rPr>
        <w:t xml:space="preserve">ления в Российской Федерации», </w:t>
      </w:r>
      <w:bookmarkStart w:id="0" w:name="_GoBack"/>
      <w:bookmarkEnd w:id="0"/>
      <w:r w:rsidRPr="00D65201">
        <w:rPr>
          <w:sz w:val="28"/>
          <w:szCs w:val="28"/>
        </w:rPr>
        <w:t>от 27 июля 2010 года № 210-ФЗ «Об организации предоставления государственных и муниципальных услуг», постановлением Администрации Североуральского городского округа от 26.04.2012 №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w:t>
      </w:r>
      <w:proofErr w:type="gramEnd"/>
      <w:r w:rsidRPr="00D65201">
        <w:rPr>
          <w:sz w:val="28"/>
          <w:szCs w:val="28"/>
        </w:rPr>
        <w:t xml:space="preserve"> проектов административных регламентов предоставления муниципальных услуг на территории Североуральского городского округа»,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D65201" w:rsidRPr="004B15CC" w:rsidRDefault="00D65201" w:rsidP="00D65201">
      <w:pPr>
        <w:pStyle w:val="ConsPlusNormal"/>
        <w:ind w:firstLine="709"/>
        <w:jc w:val="both"/>
        <w:rPr>
          <w:rFonts w:ascii="Times New Roman" w:hAnsi="Times New Roman" w:cs="Times New Roman"/>
          <w:sz w:val="28"/>
          <w:szCs w:val="28"/>
        </w:rPr>
      </w:pPr>
      <w:r w:rsidRPr="004B15CC">
        <w:rPr>
          <w:rFonts w:ascii="Times New Roman" w:hAnsi="Times New Roman" w:cs="Times New Roman"/>
          <w:sz w:val="28"/>
          <w:szCs w:val="28"/>
        </w:rPr>
        <w:t>1. Утвердить Административный регламент предо</w:t>
      </w:r>
      <w:r>
        <w:rPr>
          <w:rFonts w:ascii="Times New Roman" w:hAnsi="Times New Roman" w:cs="Times New Roman"/>
          <w:sz w:val="28"/>
          <w:szCs w:val="28"/>
        </w:rPr>
        <w:t>ставления муниципальной услуги «</w:t>
      </w:r>
      <w:r w:rsidRPr="00500444">
        <w:rPr>
          <w:rFonts w:ascii="Times New Roman" w:hAnsi="Times New Roman" w:cs="Times New Roman"/>
          <w:bCs/>
          <w:sz w:val="28"/>
          <w:szCs w:val="28"/>
        </w:rPr>
        <w:t xml:space="preserve">Предоставление </w:t>
      </w:r>
      <w:r w:rsidRPr="00500444">
        <w:rPr>
          <w:rFonts w:ascii="Times New Roman" w:hAnsi="Times New Roman" w:cs="Times New Roman"/>
          <w:sz w:val="28"/>
          <w:szCs w:val="28"/>
        </w:rPr>
        <w:t xml:space="preserve">земельных участков, </w:t>
      </w:r>
      <w:r w:rsidRPr="00500444">
        <w:rPr>
          <w:rFonts w:ascii="Times New Roman" w:hAnsi="Times New Roman" w:cs="Times New Roman"/>
          <w:bCs/>
          <w:sz w:val="28"/>
          <w:szCs w:val="28"/>
        </w:rPr>
        <w:t>государственная собственность на которые не разграничена, и земельных участков, находящихся в муниципальной собственности</w:t>
      </w:r>
      <w:r w:rsidRPr="00500444">
        <w:rPr>
          <w:rFonts w:ascii="Times New Roman" w:hAnsi="Times New Roman" w:cs="Times New Roman"/>
          <w:sz w:val="28"/>
          <w:szCs w:val="28"/>
        </w:rPr>
        <w:t xml:space="preserve">, на которых расположены здания, сооружения, </w:t>
      </w:r>
      <w:r w:rsidRPr="00500444">
        <w:rPr>
          <w:rFonts w:ascii="Times New Roman" w:hAnsi="Times New Roman" w:cs="Times New Roman"/>
          <w:bCs/>
          <w:sz w:val="28"/>
          <w:szCs w:val="28"/>
        </w:rPr>
        <w:t>в постоянное (бессрочное) пользование юридическим лицам на территории Североуральского городского округа</w:t>
      </w:r>
      <w:r>
        <w:rPr>
          <w:rFonts w:ascii="Times New Roman" w:hAnsi="Times New Roman" w:cs="Times New Roman"/>
          <w:sz w:val="28"/>
          <w:szCs w:val="28"/>
        </w:rPr>
        <w:t>»</w:t>
      </w:r>
      <w:r w:rsidRPr="004B15CC">
        <w:rPr>
          <w:rFonts w:ascii="Times New Roman" w:hAnsi="Times New Roman" w:cs="Times New Roman"/>
          <w:sz w:val="28"/>
          <w:szCs w:val="28"/>
        </w:rPr>
        <w:t xml:space="preserve"> (прилагается).</w:t>
      </w:r>
    </w:p>
    <w:p w:rsidR="00D65201" w:rsidRPr="004E7D13" w:rsidRDefault="00D65201" w:rsidP="00D65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B15CC">
        <w:rPr>
          <w:rFonts w:ascii="Times New Roman" w:hAnsi="Times New Roman" w:cs="Times New Roman"/>
          <w:sz w:val="28"/>
          <w:szCs w:val="28"/>
        </w:rPr>
        <w:t xml:space="preserve">. </w:t>
      </w:r>
      <w:r>
        <w:rPr>
          <w:rFonts w:ascii="Times New Roman" w:hAnsi="Times New Roman" w:cs="Times New Roman"/>
          <w:color w:val="0D0D0D"/>
          <w:sz w:val="28"/>
          <w:szCs w:val="28"/>
        </w:rPr>
        <w:t>Опубликовать настоящее п</w:t>
      </w:r>
      <w:r w:rsidRPr="004B15CC">
        <w:rPr>
          <w:rFonts w:ascii="Times New Roman" w:hAnsi="Times New Roman" w:cs="Times New Roman"/>
          <w:color w:val="0D0D0D"/>
          <w:sz w:val="28"/>
          <w:szCs w:val="28"/>
        </w:rPr>
        <w:t>остановление в газете «Наше слово» и разместить на официальном сайте Администрации Североуральского городского округа</w:t>
      </w:r>
      <w:r w:rsidRPr="004B15CC">
        <w:rPr>
          <w:rFonts w:ascii="Times New Roman" w:hAnsi="Times New Roman" w:cs="Times New Roman"/>
          <w:sz w:val="28"/>
          <w:szCs w:val="28"/>
        </w:rPr>
        <w:t>.</w:t>
      </w:r>
    </w:p>
    <w:p w:rsidR="00D65201" w:rsidRPr="004E7D13" w:rsidRDefault="00D65201" w:rsidP="00D65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E7D13">
        <w:rPr>
          <w:rFonts w:ascii="Times New Roman" w:hAnsi="Times New Roman" w:cs="Times New Roman"/>
          <w:sz w:val="28"/>
          <w:szCs w:val="28"/>
        </w:rPr>
        <w:t xml:space="preserve">. </w:t>
      </w:r>
      <w:proofErr w:type="gramStart"/>
      <w:r w:rsidRPr="004E7D13">
        <w:rPr>
          <w:rFonts w:ascii="Times New Roman" w:hAnsi="Times New Roman" w:cs="Times New Roman"/>
          <w:color w:val="0D0D0D"/>
          <w:sz w:val="28"/>
          <w:szCs w:val="28"/>
        </w:rPr>
        <w:t>Контроль за</w:t>
      </w:r>
      <w:proofErr w:type="gramEnd"/>
      <w:r w:rsidRPr="004E7D13">
        <w:rPr>
          <w:rFonts w:ascii="Times New Roman" w:hAnsi="Times New Roman" w:cs="Times New Roman"/>
          <w:color w:val="0D0D0D"/>
          <w:sz w:val="28"/>
          <w:szCs w:val="28"/>
        </w:rPr>
        <w:t xml:space="preserve"> исполнением настоящего постановления </w:t>
      </w:r>
      <w:r>
        <w:rPr>
          <w:rFonts w:ascii="Times New Roman" w:hAnsi="Times New Roman" w:cs="Times New Roman"/>
          <w:color w:val="0D0D0D"/>
          <w:sz w:val="28"/>
          <w:szCs w:val="28"/>
        </w:rPr>
        <w:t>оставляю за собой.</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D65201" w:rsidP="003B46EB">
      <w:pPr>
        <w:autoSpaceDE/>
        <w:autoSpaceDN/>
        <w:rPr>
          <w:rFonts w:eastAsia="Calibri"/>
          <w:sz w:val="28"/>
          <w:szCs w:val="22"/>
          <w:lang w:eastAsia="en-US"/>
        </w:rPr>
      </w:pPr>
      <w:r>
        <w:rPr>
          <w:rFonts w:eastAsia="Calibri"/>
          <w:sz w:val="28"/>
          <w:szCs w:val="22"/>
          <w:lang w:eastAsia="en-US"/>
        </w:rPr>
        <w:t xml:space="preserve">И. о. </w:t>
      </w:r>
      <w:r w:rsidR="003B46EB" w:rsidRPr="003B46EB">
        <w:rPr>
          <w:rFonts w:eastAsia="Calibri"/>
          <w:sz w:val="28"/>
          <w:szCs w:val="22"/>
          <w:lang w:eastAsia="en-US"/>
        </w:rPr>
        <w:t xml:space="preserve">Глава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D65201">
        <w:rPr>
          <w:rFonts w:eastAsia="Calibri"/>
          <w:sz w:val="28"/>
          <w:szCs w:val="22"/>
          <w:lang w:eastAsia="en-US"/>
        </w:rPr>
        <w:t xml:space="preserve">  В.П. Матюшенко</w:t>
      </w:r>
    </w:p>
    <w:p w:rsidR="00B87A76" w:rsidRDefault="00B87A76" w:rsidP="00610542">
      <w:pPr>
        <w:autoSpaceDE/>
        <w:autoSpaceDN/>
        <w:rPr>
          <w:rFonts w:eastAsia="Calibri"/>
          <w:sz w:val="28"/>
          <w:szCs w:val="22"/>
          <w:lang w:eastAsia="en-US"/>
        </w:rPr>
      </w:pPr>
    </w:p>
    <w:p w:rsidR="00B87A76" w:rsidRPr="00B87A76" w:rsidRDefault="00B87A76" w:rsidP="00B87A76">
      <w:pPr>
        <w:autoSpaceDE/>
        <w:autoSpaceDN/>
        <w:spacing w:line="100" w:lineRule="atLeast"/>
        <w:ind w:left="5245"/>
        <w:rPr>
          <w:sz w:val="24"/>
          <w:szCs w:val="24"/>
        </w:rPr>
      </w:pPr>
      <w:r w:rsidRPr="00B87A76">
        <w:rPr>
          <w:sz w:val="24"/>
          <w:szCs w:val="24"/>
        </w:rPr>
        <w:t>Утвержден</w:t>
      </w:r>
    </w:p>
    <w:p w:rsidR="00B87A76" w:rsidRPr="00B87A76" w:rsidRDefault="00B87A76" w:rsidP="00B87A76">
      <w:pPr>
        <w:autoSpaceDE/>
        <w:autoSpaceDN/>
        <w:spacing w:line="100" w:lineRule="atLeast"/>
        <w:ind w:left="5245"/>
        <w:rPr>
          <w:sz w:val="24"/>
          <w:szCs w:val="24"/>
        </w:rPr>
      </w:pPr>
      <w:r w:rsidRPr="00B87A76">
        <w:rPr>
          <w:sz w:val="24"/>
          <w:szCs w:val="24"/>
        </w:rPr>
        <w:t>Постановлением Администрации</w:t>
      </w:r>
    </w:p>
    <w:p w:rsidR="00B87A76" w:rsidRPr="00B87A76" w:rsidRDefault="00B87A76" w:rsidP="00B87A76">
      <w:pPr>
        <w:autoSpaceDE/>
        <w:autoSpaceDN/>
        <w:spacing w:line="100" w:lineRule="atLeast"/>
        <w:ind w:left="5245"/>
        <w:rPr>
          <w:sz w:val="24"/>
          <w:szCs w:val="24"/>
        </w:rPr>
      </w:pPr>
      <w:r w:rsidRPr="00B87A76">
        <w:rPr>
          <w:sz w:val="24"/>
          <w:szCs w:val="24"/>
        </w:rPr>
        <w:t>Североуральского городского округа</w:t>
      </w:r>
    </w:p>
    <w:p w:rsidR="00B87A76" w:rsidRDefault="00B87A76" w:rsidP="00B87A76">
      <w:pPr>
        <w:autoSpaceDE/>
        <w:autoSpaceDN/>
        <w:ind w:left="5245"/>
        <w:rPr>
          <w:sz w:val="24"/>
          <w:szCs w:val="24"/>
        </w:rPr>
      </w:pPr>
      <w:r w:rsidRPr="00B87A76">
        <w:rPr>
          <w:color w:val="0D0D0D"/>
          <w:sz w:val="24"/>
          <w:szCs w:val="24"/>
        </w:rPr>
        <w:t xml:space="preserve">Об утверждении Административного регламента предоставления муниципальной услуги </w:t>
      </w:r>
      <w:r w:rsidRPr="00B87A76">
        <w:rPr>
          <w:sz w:val="24"/>
          <w:szCs w:val="24"/>
        </w:rPr>
        <w:t xml:space="preserve">«Предоставление </w:t>
      </w:r>
      <w:r w:rsidRPr="00B87A76">
        <w:rPr>
          <w:bCs/>
          <w:sz w:val="24"/>
          <w:szCs w:val="24"/>
        </w:rPr>
        <w:t>земельных участков, государственная собственность на которые не разграничена, и земельных участков, находящихся в муниципальной собственности</w:t>
      </w:r>
      <w:r w:rsidRPr="00B87A76">
        <w:rPr>
          <w:sz w:val="24"/>
          <w:szCs w:val="24"/>
        </w:rPr>
        <w:t xml:space="preserve">, </w:t>
      </w:r>
      <w:r w:rsidRPr="00B87A76">
        <w:rPr>
          <w:bCs/>
          <w:sz w:val="24"/>
          <w:szCs w:val="24"/>
        </w:rPr>
        <w:t>на которых расположены здания, сооружения, в постоянное (бессрочное) пользование юридическим лицам на территории Североуральского городского округа</w:t>
      </w:r>
      <w:r w:rsidRPr="00B87A76">
        <w:rPr>
          <w:sz w:val="24"/>
          <w:szCs w:val="24"/>
        </w:rPr>
        <w:t>»</w:t>
      </w:r>
    </w:p>
    <w:p w:rsidR="00B87A76" w:rsidRPr="00B87A76" w:rsidRDefault="00B87A76" w:rsidP="00B87A76">
      <w:pPr>
        <w:autoSpaceDE/>
        <w:autoSpaceDN/>
        <w:ind w:left="5245"/>
        <w:rPr>
          <w:sz w:val="24"/>
          <w:szCs w:val="24"/>
        </w:rPr>
      </w:pPr>
      <w:r>
        <w:rPr>
          <w:color w:val="0D0D0D"/>
          <w:sz w:val="24"/>
          <w:szCs w:val="24"/>
        </w:rPr>
        <w:t>от 09.11.2016 № 1362</w:t>
      </w:r>
    </w:p>
    <w:p w:rsidR="00B87A76" w:rsidRPr="00B87A76" w:rsidRDefault="00B87A76" w:rsidP="00B87A76">
      <w:pPr>
        <w:widowControl w:val="0"/>
        <w:adjustRightInd w:val="0"/>
        <w:rPr>
          <w:rFonts w:eastAsiaTheme="minorEastAsia"/>
          <w:sz w:val="28"/>
          <w:szCs w:val="28"/>
        </w:rPr>
      </w:pPr>
    </w:p>
    <w:p w:rsidR="00B87A76" w:rsidRPr="00B87A76" w:rsidRDefault="00B87A76" w:rsidP="00B87A76">
      <w:pPr>
        <w:widowControl w:val="0"/>
        <w:adjustRightInd w:val="0"/>
        <w:ind w:firstLine="709"/>
        <w:jc w:val="both"/>
        <w:rPr>
          <w:bCs/>
          <w:sz w:val="24"/>
          <w:szCs w:val="24"/>
        </w:rPr>
      </w:pPr>
      <w:bookmarkStart w:id="1" w:name="Par30"/>
      <w:bookmarkEnd w:id="1"/>
    </w:p>
    <w:p w:rsidR="00B87A76" w:rsidRPr="00B87A76" w:rsidRDefault="00B87A76" w:rsidP="00B87A76">
      <w:pPr>
        <w:widowControl w:val="0"/>
        <w:adjustRightInd w:val="0"/>
        <w:ind w:firstLine="709"/>
        <w:jc w:val="both"/>
        <w:rPr>
          <w:bCs/>
          <w:sz w:val="24"/>
          <w:szCs w:val="24"/>
        </w:rPr>
      </w:pPr>
    </w:p>
    <w:p w:rsidR="00B87A76" w:rsidRDefault="00B87A76" w:rsidP="00B87A76">
      <w:pPr>
        <w:autoSpaceDE/>
        <w:autoSpaceDN/>
        <w:ind w:firstLine="709"/>
        <w:jc w:val="center"/>
        <w:rPr>
          <w:bCs/>
          <w:sz w:val="28"/>
          <w:szCs w:val="28"/>
        </w:rPr>
      </w:pPr>
      <w:r w:rsidRPr="00B87A76">
        <w:rPr>
          <w:bCs/>
          <w:sz w:val="28"/>
          <w:szCs w:val="28"/>
        </w:rPr>
        <w:t xml:space="preserve">Административный регламент предоставления </w:t>
      </w:r>
      <w:proofErr w:type="gramStart"/>
      <w:r w:rsidRPr="00B87A76">
        <w:rPr>
          <w:bCs/>
          <w:sz w:val="28"/>
          <w:szCs w:val="28"/>
        </w:rPr>
        <w:t>муниципальной</w:t>
      </w:r>
      <w:proofErr w:type="gramEnd"/>
      <w:r w:rsidRPr="00B87A76">
        <w:rPr>
          <w:bCs/>
          <w:sz w:val="28"/>
          <w:szCs w:val="28"/>
        </w:rPr>
        <w:t xml:space="preserve"> </w:t>
      </w:r>
    </w:p>
    <w:p w:rsidR="00B87A76" w:rsidRDefault="00B87A76" w:rsidP="00B87A76">
      <w:pPr>
        <w:autoSpaceDE/>
        <w:autoSpaceDN/>
        <w:ind w:firstLine="709"/>
        <w:jc w:val="center"/>
        <w:rPr>
          <w:bCs/>
          <w:sz w:val="28"/>
          <w:szCs w:val="28"/>
        </w:rPr>
      </w:pPr>
      <w:r w:rsidRPr="00B87A76">
        <w:rPr>
          <w:bCs/>
          <w:sz w:val="28"/>
          <w:szCs w:val="28"/>
        </w:rPr>
        <w:t xml:space="preserve">услуги «Предоставление земельных участков, государственная собственность на которые не разграничена, и земельных участков, </w:t>
      </w:r>
    </w:p>
    <w:p w:rsidR="00B87A76" w:rsidRDefault="00B87A76" w:rsidP="00B87A76">
      <w:pPr>
        <w:autoSpaceDE/>
        <w:autoSpaceDN/>
        <w:ind w:firstLine="709"/>
        <w:jc w:val="center"/>
        <w:rPr>
          <w:bCs/>
          <w:sz w:val="28"/>
          <w:szCs w:val="28"/>
        </w:rPr>
      </w:pPr>
      <w:proofErr w:type="gramStart"/>
      <w:r w:rsidRPr="00B87A76">
        <w:rPr>
          <w:bCs/>
          <w:sz w:val="28"/>
          <w:szCs w:val="28"/>
        </w:rPr>
        <w:t>находящихся в муниципальной собственности</w:t>
      </w:r>
      <w:r w:rsidRPr="00B87A76">
        <w:rPr>
          <w:sz w:val="28"/>
          <w:szCs w:val="24"/>
        </w:rPr>
        <w:t xml:space="preserve">, </w:t>
      </w:r>
      <w:r w:rsidRPr="00B87A76">
        <w:rPr>
          <w:bCs/>
          <w:sz w:val="28"/>
          <w:szCs w:val="28"/>
        </w:rPr>
        <w:t xml:space="preserve">на которых </w:t>
      </w:r>
      <w:proofErr w:type="gramEnd"/>
    </w:p>
    <w:p w:rsidR="00B87A76" w:rsidRPr="00B87A76" w:rsidRDefault="00B87A76" w:rsidP="00B87A76">
      <w:pPr>
        <w:autoSpaceDE/>
        <w:autoSpaceDN/>
        <w:ind w:firstLine="709"/>
        <w:jc w:val="center"/>
        <w:rPr>
          <w:bCs/>
          <w:sz w:val="28"/>
          <w:szCs w:val="28"/>
        </w:rPr>
      </w:pPr>
      <w:r w:rsidRPr="00B87A76">
        <w:rPr>
          <w:bCs/>
          <w:sz w:val="28"/>
          <w:szCs w:val="28"/>
        </w:rPr>
        <w:t>расположены здания, сооружения, в постоянное (бессрочное) пользование юридическим лицам на территории Североуральского городского округа</w:t>
      </w:r>
    </w:p>
    <w:p w:rsidR="00B87A76" w:rsidRPr="00B87A76" w:rsidRDefault="00B87A76" w:rsidP="00B87A76">
      <w:pPr>
        <w:widowControl w:val="0"/>
        <w:adjustRightInd w:val="0"/>
        <w:jc w:val="center"/>
        <w:rPr>
          <w:b/>
          <w:sz w:val="28"/>
          <w:szCs w:val="28"/>
        </w:rPr>
      </w:pPr>
    </w:p>
    <w:p w:rsidR="00B87A76" w:rsidRPr="00B87A76" w:rsidRDefault="00B87A76" w:rsidP="00B87A76">
      <w:pPr>
        <w:widowControl w:val="0"/>
        <w:adjustRightInd w:val="0"/>
        <w:jc w:val="center"/>
        <w:rPr>
          <w:bCs/>
          <w:sz w:val="28"/>
          <w:szCs w:val="28"/>
        </w:rPr>
      </w:pPr>
      <w:r w:rsidRPr="00B87A76">
        <w:rPr>
          <w:sz w:val="28"/>
          <w:szCs w:val="28"/>
        </w:rPr>
        <w:t xml:space="preserve">Раздел 1. </w:t>
      </w:r>
      <w:r w:rsidRPr="00B87A76">
        <w:rPr>
          <w:bCs/>
          <w:sz w:val="28"/>
          <w:szCs w:val="28"/>
        </w:rPr>
        <w:t>Общие положения</w:t>
      </w:r>
    </w:p>
    <w:p w:rsidR="00B87A76" w:rsidRPr="00B87A76" w:rsidRDefault="00B87A76" w:rsidP="00B87A76">
      <w:pPr>
        <w:widowControl w:val="0"/>
        <w:adjustRightInd w:val="0"/>
        <w:ind w:firstLine="709"/>
        <w:jc w:val="both"/>
        <w:rPr>
          <w:bCs/>
          <w:sz w:val="28"/>
          <w:szCs w:val="28"/>
        </w:rPr>
      </w:pPr>
    </w:p>
    <w:p w:rsidR="00B87A76" w:rsidRPr="00B87A76" w:rsidRDefault="00B87A76" w:rsidP="00B87A76">
      <w:pPr>
        <w:widowControl w:val="0"/>
        <w:adjustRightInd w:val="0"/>
        <w:jc w:val="center"/>
        <w:rPr>
          <w:bCs/>
          <w:sz w:val="28"/>
          <w:szCs w:val="28"/>
        </w:rPr>
      </w:pPr>
      <w:r w:rsidRPr="00B87A76">
        <w:rPr>
          <w:sz w:val="28"/>
          <w:szCs w:val="28"/>
        </w:rPr>
        <w:t>1.1. Предмет регулирования</w:t>
      </w:r>
    </w:p>
    <w:p w:rsidR="00B87A76" w:rsidRPr="00B87A76" w:rsidRDefault="00B87A76" w:rsidP="00B87A76">
      <w:pPr>
        <w:autoSpaceDE/>
        <w:autoSpaceDN/>
        <w:ind w:firstLine="709"/>
        <w:jc w:val="both"/>
        <w:rPr>
          <w:sz w:val="28"/>
          <w:szCs w:val="28"/>
        </w:rPr>
      </w:pPr>
    </w:p>
    <w:p w:rsidR="00B87A76" w:rsidRDefault="00B87A76" w:rsidP="00B87A76">
      <w:pPr>
        <w:autoSpaceDE/>
        <w:autoSpaceDN/>
        <w:ind w:firstLine="709"/>
        <w:jc w:val="both"/>
        <w:rPr>
          <w:sz w:val="28"/>
          <w:szCs w:val="28"/>
        </w:rPr>
      </w:pPr>
      <w:r w:rsidRPr="00B87A76">
        <w:rPr>
          <w:sz w:val="28"/>
          <w:szCs w:val="28"/>
        </w:rPr>
        <w:t>1. </w:t>
      </w:r>
      <w:proofErr w:type="gramStart"/>
      <w:r w:rsidRPr="00B87A76">
        <w:rPr>
          <w:sz w:val="28"/>
          <w:szCs w:val="28"/>
        </w:rPr>
        <w:t xml:space="preserve">Предметом регулирования административного регламента предоставления муниципальной услуги «Предоставление земельных участков, </w:t>
      </w:r>
      <w:r w:rsidRPr="00B87A76">
        <w:rPr>
          <w:bCs/>
          <w:sz w:val="28"/>
          <w:szCs w:val="28"/>
        </w:rPr>
        <w:t>государственная собственность на которые не разграничена, и земельных участков, находящихся в муниципальной собственности</w:t>
      </w:r>
      <w:r w:rsidRPr="00B87A76">
        <w:rPr>
          <w:sz w:val="28"/>
          <w:szCs w:val="28"/>
        </w:rPr>
        <w:t xml:space="preserve">, на которых расположены здания, сооружения, </w:t>
      </w:r>
      <w:r w:rsidRPr="00B87A76">
        <w:rPr>
          <w:bCs/>
          <w:sz w:val="28"/>
          <w:szCs w:val="28"/>
        </w:rPr>
        <w:t xml:space="preserve">в постоянное (бессрочное) пользование юридическим лицам на территории Североуральского городского округа» </w:t>
      </w:r>
      <w:r w:rsidRPr="00B87A76">
        <w:rPr>
          <w:sz w:val="28"/>
          <w:szCs w:val="28"/>
        </w:rPr>
        <w:t xml:space="preserve">(далее – Регламент, административный регламент) являются административные процедуры, обеспечивающие предоставление муниципальной услуги по предоставлению земельных участков, </w:t>
      </w:r>
      <w:r w:rsidRPr="00B87A76">
        <w:rPr>
          <w:bCs/>
          <w:sz w:val="28"/>
          <w:szCs w:val="28"/>
        </w:rPr>
        <w:t>государственная собственность на которые не разграничена</w:t>
      </w:r>
      <w:proofErr w:type="gramEnd"/>
      <w:r w:rsidRPr="00B87A76">
        <w:rPr>
          <w:bCs/>
          <w:sz w:val="28"/>
          <w:szCs w:val="28"/>
        </w:rPr>
        <w:t>, и земельных участков, находящихся в муниципальной собственности</w:t>
      </w:r>
      <w:r w:rsidRPr="00B87A76">
        <w:rPr>
          <w:sz w:val="28"/>
          <w:szCs w:val="28"/>
        </w:rPr>
        <w:t xml:space="preserve">, на которых расположены здания, сооружения, </w:t>
      </w:r>
      <w:r w:rsidRPr="00B87A76">
        <w:rPr>
          <w:bCs/>
          <w:sz w:val="28"/>
          <w:szCs w:val="28"/>
        </w:rPr>
        <w:t>в постоянное (бессрочное) пользование юридическим лицам на территории Североуральского городского округа (</w:t>
      </w:r>
      <w:r w:rsidRPr="00B87A76">
        <w:rPr>
          <w:sz w:val="28"/>
          <w:szCs w:val="28"/>
        </w:rPr>
        <w:t>далее – муниципальная услуга), эффективность работы структурных подразделений органа, предоставляющего муниципальную услугу, и его должностных лиц в рамках межведомственного взаимодействия, реализацию прав граждан.</w:t>
      </w:r>
    </w:p>
    <w:p w:rsidR="00B87A76" w:rsidRPr="00B87A76" w:rsidRDefault="00B87A76" w:rsidP="00B87A76">
      <w:pPr>
        <w:autoSpaceDE/>
        <w:autoSpaceDN/>
        <w:ind w:firstLine="709"/>
        <w:jc w:val="both"/>
        <w:rPr>
          <w:bCs/>
          <w:sz w:val="28"/>
          <w:szCs w:val="28"/>
        </w:rPr>
      </w:pPr>
    </w:p>
    <w:p w:rsidR="00B87A76" w:rsidRPr="00B87A76" w:rsidRDefault="00B87A76" w:rsidP="00B87A76">
      <w:pPr>
        <w:autoSpaceDE/>
        <w:autoSpaceDN/>
        <w:ind w:firstLine="709"/>
        <w:jc w:val="both"/>
        <w:rPr>
          <w:sz w:val="28"/>
          <w:szCs w:val="28"/>
        </w:rPr>
      </w:pPr>
    </w:p>
    <w:p w:rsidR="00B87A76" w:rsidRPr="00B87A76" w:rsidRDefault="00B87A76" w:rsidP="00B87A76">
      <w:pPr>
        <w:autoSpaceDE/>
        <w:autoSpaceDN/>
        <w:jc w:val="center"/>
        <w:rPr>
          <w:sz w:val="28"/>
          <w:szCs w:val="28"/>
        </w:rPr>
      </w:pPr>
      <w:r w:rsidRPr="00B87A76">
        <w:rPr>
          <w:sz w:val="28"/>
          <w:szCs w:val="28"/>
        </w:rPr>
        <w:lastRenderedPageBreak/>
        <w:t>1.2.</w:t>
      </w:r>
      <w:r w:rsidRPr="00B87A76">
        <w:rPr>
          <w:sz w:val="28"/>
          <w:szCs w:val="28"/>
          <w:lang w:val="en-US"/>
        </w:rPr>
        <w:t> </w:t>
      </w:r>
      <w:r w:rsidRPr="00B87A76">
        <w:rPr>
          <w:sz w:val="28"/>
          <w:szCs w:val="28"/>
        </w:rPr>
        <w:t>Круг заявителей</w:t>
      </w:r>
    </w:p>
    <w:p w:rsidR="00B87A76" w:rsidRPr="00B87A76" w:rsidRDefault="00B87A76" w:rsidP="00B87A76">
      <w:pPr>
        <w:adjustRightInd w:val="0"/>
        <w:ind w:firstLine="709"/>
        <w:jc w:val="both"/>
        <w:outlineLvl w:val="1"/>
        <w:rPr>
          <w:sz w:val="28"/>
          <w:szCs w:val="28"/>
        </w:rPr>
      </w:pPr>
    </w:p>
    <w:p w:rsidR="00B87A76" w:rsidRPr="00B87A76" w:rsidRDefault="00B87A76" w:rsidP="00B87A76">
      <w:pPr>
        <w:adjustRightInd w:val="0"/>
        <w:ind w:firstLine="709"/>
        <w:jc w:val="both"/>
        <w:outlineLvl w:val="1"/>
        <w:rPr>
          <w:bCs/>
          <w:sz w:val="28"/>
          <w:szCs w:val="28"/>
        </w:rPr>
      </w:pPr>
      <w:r w:rsidRPr="00B87A76">
        <w:rPr>
          <w:sz w:val="28"/>
          <w:szCs w:val="28"/>
        </w:rPr>
        <w:t>2.</w:t>
      </w:r>
      <w:r w:rsidRPr="00B87A76">
        <w:rPr>
          <w:sz w:val="28"/>
          <w:szCs w:val="28"/>
          <w:lang w:val="en-US"/>
        </w:rPr>
        <w:t> </w:t>
      </w:r>
      <w:r w:rsidRPr="00B87A76">
        <w:rPr>
          <w:sz w:val="28"/>
          <w:szCs w:val="28"/>
        </w:rPr>
        <w:t xml:space="preserve">Заявителями являются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в случаях, предусмотренных </w:t>
      </w:r>
      <w:hyperlink r:id="rId9" w:history="1">
        <w:r w:rsidRPr="00B87A76">
          <w:rPr>
            <w:sz w:val="28"/>
            <w:szCs w:val="28"/>
          </w:rPr>
          <w:t>статьей 39.9</w:t>
        </w:r>
      </w:hyperlink>
      <w:r w:rsidRPr="00B87A76">
        <w:rPr>
          <w:sz w:val="28"/>
          <w:szCs w:val="28"/>
        </w:rPr>
        <w:t xml:space="preserve"> Земельного кодекса Российской Федерации (далее – заявители).</w:t>
      </w:r>
    </w:p>
    <w:p w:rsidR="00B87A76" w:rsidRPr="00B87A76" w:rsidRDefault="00B87A76" w:rsidP="00B87A76">
      <w:pPr>
        <w:adjustRightInd w:val="0"/>
        <w:ind w:firstLine="709"/>
        <w:jc w:val="both"/>
        <w:rPr>
          <w:sz w:val="28"/>
          <w:szCs w:val="28"/>
        </w:rPr>
      </w:pPr>
      <w:r w:rsidRPr="00B87A76">
        <w:rPr>
          <w:sz w:val="28"/>
          <w:szCs w:val="28"/>
        </w:rPr>
        <w:t>3.</w:t>
      </w:r>
      <w:r w:rsidRPr="00B87A76">
        <w:rPr>
          <w:sz w:val="28"/>
          <w:szCs w:val="28"/>
          <w:lang w:val="en-US"/>
        </w:rPr>
        <w:t> </w:t>
      </w:r>
      <w:r w:rsidRPr="00B87A76">
        <w:rPr>
          <w:sz w:val="28"/>
          <w:szCs w:val="28"/>
        </w:rPr>
        <w:t xml:space="preserve">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(далее – представители). </w:t>
      </w:r>
    </w:p>
    <w:p w:rsidR="00B87A76" w:rsidRPr="00B87A76" w:rsidRDefault="00B87A76" w:rsidP="00B87A76">
      <w:pPr>
        <w:adjustRightInd w:val="0"/>
        <w:ind w:firstLine="709"/>
        <w:jc w:val="both"/>
        <w:rPr>
          <w:sz w:val="28"/>
          <w:szCs w:val="28"/>
        </w:rPr>
      </w:pPr>
    </w:p>
    <w:p w:rsidR="00B87A76" w:rsidRDefault="00B87A76" w:rsidP="00B87A76">
      <w:pPr>
        <w:adjustRightInd w:val="0"/>
        <w:jc w:val="center"/>
        <w:outlineLvl w:val="1"/>
        <w:rPr>
          <w:sz w:val="28"/>
          <w:szCs w:val="28"/>
        </w:rPr>
      </w:pPr>
      <w:r w:rsidRPr="00B87A76">
        <w:rPr>
          <w:sz w:val="28"/>
          <w:szCs w:val="28"/>
        </w:rPr>
        <w:t>1.3.</w:t>
      </w:r>
      <w:r w:rsidRPr="00B87A76">
        <w:rPr>
          <w:sz w:val="28"/>
          <w:szCs w:val="28"/>
          <w:lang w:val="en-US"/>
        </w:rPr>
        <w:t> </w:t>
      </w:r>
      <w:r w:rsidRPr="00B87A76">
        <w:rPr>
          <w:sz w:val="28"/>
          <w:szCs w:val="28"/>
        </w:rPr>
        <w:t>Требования к порядку информирования о</w:t>
      </w:r>
    </w:p>
    <w:p w:rsidR="00B87A76" w:rsidRPr="00B87A76" w:rsidRDefault="00B87A76" w:rsidP="00B87A76">
      <w:pPr>
        <w:adjustRightInd w:val="0"/>
        <w:jc w:val="center"/>
        <w:outlineLvl w:val="1"/>
        <w:rPr>
          <w:sz w:val="28"/>
          <w:szCs w:val="28"/>
        </w:rPr>
      </w:pPr>
      <w:proofErr w:type="gramStart"/>
      <w:r w:rsidRPr="00B87A76">
        <w:rPr>
          <w:sz w:val="28"/>
          <w:szCs w:val="28"/>
        </w:rPr>
        <w:t>предоставлении</w:t>
      </w:r>
      <w:proofErr w:type="gramEnd"/>
      <w:r w:rsidRPr="00B87A76">
        <w:rPr>
          <w:sz w:val="28"/>
          <w:szCs w:val="28"/>
        </w:rPr>
        <w:t xml:space="preserve"> муниципальной услуги</w:t>
      </w:r>
    </w:p>
    <w:p w:rsidR="00B87A76" w:rsidRPr="00B87A76" w:rsidRDefault="00B87A76" w:rsidP="00B87A76">
      <w:pPr>
        <w:adjustRightInd w:val="0"/>
        <w:ind w:firstLine="709"/>
        <w:jc w:val="both"/>
        <w:outlineLvl w:val="1"/>
        <w:rPr>
          <w:sz w:val="28"/>
          <w:szCs w:val="28"/>
        </w:rPr>
      </w:pPr>
    </w:p>
    <w:p w:rsidR="00B87A76" w:rsidRPr="00B87A76" w:rsidRDefault="00B87A76" w:rsidP="00B87A76">
      <w:pPr>
        <w:adjustRightInd w:val="0"/>
        <w:ind w:firstLine="709"/>
        <w:jc w:val="both"/>
        <w:outlineLvl w:val="1"/>
        <w:rPr>
          <w:sz w:val="28"/>
          <w:szCs w:val="28"/>
        </w:rPr>
      </w:pPr>
      <w:r w:rsidRPr="00B87A76">
        <w:rPr>
          <w:sz w:val="28"/>
          <w:szCs w:val="28"/>
        </w:rPr>
        <w:t>4.</w:t>
      </w:r>
      <w:r w:rsidRPr="00B87A76">
        <w:rPr>
          <w:sz w:val="28"/>
          <w:szCs w:val="28"/>
          <w:lang w:val="en-US"/>
        </w:rPr>
        <w:t> </w:t>
      </w:r>
      <w:r w:rsidRPr="00B87A76">
        <w:rPr>
          <w:sz w:val="28"/>
          <w:szCs w:val="28"/>
        </w:rPr>
        <w:t>Информирование заявителей о предоставлении муниципальной услуги осуществляется Администрацией Североуральского городского округа (далее – Администрация) в лице отдела градостроительства, архитектуры и землепользования Администрации Североуральского городского округа (далее – отдел).</w:t>
      </w:r>
    </w:p>
    <w:p w:rsidR="00B87A76" w:rsidRPr="00B87A76" w:rsidRDefault="00B87A76" w:rsidP="00B87A76">
      <w:pPr>
        <w:autoSpaceDE/>
        <w:autoSpaceDN/>
        <w:ind w:firstLine="709"/>
        <w:jc w:val="both"/>
        <w:rPr>
          <w:sz w:val="28"/>
          <w:szCs w:val="28"/>
        </w:rPr>
      </w:pPr>
      <w:r w:rsidRPr="00B87A76">
        <w:rPr>
          <w:sz w:val="28"/>
          <w:szCs w:val="28"/>
        </w:rPr>
        <w:t>Местонахождение Администрации: 624480, Россия, Свердловская область, город Североуральск, ул. Чайковского, 15.</w:t>
      </w:r>
    </w:p>
    <w:p w:rsidR="00B87A76" w:rsidRPr="00B87A76" w:rsidRDefault="00B87A76" w:rsidP="00B87A76">
      <w:pPr>
        <w:autoSpaceDE/>
        <w:autoSpaceDN/>
        <w:ind w:firstLine="709"/>
        <w:jc w:val="both"/>
        <w:rPr>
          <w:sz w:val="28"/>
          <w:szCs w:val="28"/>
        </w:rPr>
      </w:pPr>
      <w:proofErr w:type="gramStart"/>
      <w:r w:rsidRPr="00B87A76">
        <w:rPr>
          <w:sz w:val="28"/>
          <w:szCs w:val="28"/>
        </w:rPr>
        <w:t>График работы отдела: с понедельника по четверг с 08.00 до 12.00 и с 13.00 до 17.15 часов местного времени, пятница с.8.00 до 12.00 и с 13.00 до 16.00 местного времени суббота и воскресенье - выходные дни, кабинет № 8.</w:t>
      </w:r>
      <w:proofErr w:type="gramEnd"/>
    </w:p>
    <w:p w:rsidR="00B87A76" w:rsidRPr="00B87A76" w:rsidRDefault="00B87A76" w:rsidP="00B87A76">
      <w:pPr>
        <w:autoSpaceDE/>
        <w:autoSpaceDN/>
        <w:ind w:firstLine="709"/>
        <w:jc w:val="both"/>
        <w:rPr>
          <w:sz w:val="28"/>
          <w:szCs w:val="28"/>
        </w:rPr>
      </w:pPr>
      <w:r w:rsidRPr="00B87A76">
        <w:rPr>
          <w:sz w:val="28"/>
          <w:szCs w:val="28"/>
        </w:rPr>
        <w:t xml:space="preserve">Время приема заявителей: вторник, четверг - с 08.30 часов до 17.00 часов; обед с 12.00 до 13.00. </w:t>
      </w:r>
    </w:p>
    <w:p w:rsidR="00B87A76" w:rsidRPr="00B87A76" w:rsidRDefault="00B87A76" w:rsidP="00B87A76">
      <w:pPr>
        <w:autoSpaceDE/>
        <w:autoSpaceDN/>
        <w:ind w:firstLine="709"/>
        <w:jc w:val="both"/>
        <w:rPr>
          <w:sz w:val="28"/>
          <w:szCs w:val="28"/>
        </w:rPr>
      </w:pPr>
      <w:r w:rsidRPr="00B87A76">
        <w:rPr>
          <w:sz w:val="28"/>
          <w:szCs w:val="28"/>
        </w:rPr>
        <w:t xml:space="preserve">Информация о месте нахождения и графике работы может быть получена по телефону: 8 (34380) 3-01-84 и размещается на официальном сайте Администрации </w:t>
      </w:r>
      <w:r w:rsidRPr="00B87A76">
        <w:rPr>
          <w:sz w:val="28"/>
          <w:szCs w:val="28"/>
          <w:lang w:val="en-US"/>
        </w:rPr>
        <w:t>www</w:t>
      </w:r>
      <w:r w:rsidRPr="00B87A76">
        <w:rPr>
          <w:sz w:val="28"/>
          <w:szCs w:val="28"/>
        </w:rPr>
        <w:t>.</w:t>
      </w:r>
      <w:proofErr w:type="spellStart"/>
      <w:r w:rsidRPr="00B87A76">
        <w:rPr>
          <w:sz w:val="28"/>
          <w:szCs w:val="28"/>
          <w:lang w:val="en-US"/>
        </w:rPr>
        <w:t>adm</w:t>
      </w:r>
      <w:proofErr w:type="spellEnd"/>
      <w:r w:rsidRPr="00B87A76">
        <w:rPr>
          <w:sz w:val="28"/>
          <w:szCs w:val="28"/>
        </w:rPr>
        <w:t>-</w:t>
      </w:r>
      <w:r w:rsidRPr="00B87A76">
        <w:rPr>
          <w:sz w:val="28"/>
          <w:szCs w:val="28"/>
          <w:lang w:val="en-US"/>
        </w:rPr>
        <w:t>severouralsk</w:t>
      </w:r>
      <w:r w:rsidRPr="00B87A76">
        <w:rPr>
          <w:sz w:val="28"/>
          <w:szCs w:val="28"/>
        </w:rPr>
        <w:t>.</w:t>
      </w:r>
      <w:proofErr w:type="spellStart"/>
      <w:r w:rsidRPr="00B87A76">
        <w:rPr>
          <w:sz w:val="28"/>
          <w:szCs w:val="28"/>
          <w:lang w:val="en-US"/>
        </w:rPr>
        <w:t>ru</w:t>
      </w:r>
      <w:proofErr w:type="spellEnd"/>
      <w:r w:rsidRPr="00B87A76">
        <w:rPr>
          <w:sz w:val="28"/>
          <w:szCs w:val="28"/>
        </w:rPr>
        <w:t>.</w:t>
      </w:r>
    </w:p>
    <w:p w:rsidR="00B87A76" w:rsidRPr="00B87A76" w:rsidRDefault="00B87A76" w:rsidP="00B87A76">
      <w:pPr>
        <w:adjustRightInd w:val="0"/>
        <w:ind w:firstLine="709"/>
        <w:jc w:val="both"/>
        <w:rPr>
          <w:sz w:val="28"/>
          <w:szCs w:val="28"/>
        </w:rPr>
      </w:pPr>
      <w:r w:rsidRPr="00B87A76">
        <w:rPr>
          <w:sz w:val="28"/>
          <w:szCs w:val="28"/>
        </w:rPr>
        <w:t>Адрес электронной почты отдела</w:t>
      </w:r>
      <w:hyperlink r:id="rId10" w:history="1">
        <w:r w:rsidRPr="00B87A76">
          <w:rPr>
            <w:sz w:val="28"/>
            <w:szCs w:val="28"/>
            <w:u w:val="single"/>
            <w:lang w:val="en-US"/>
          </w:rPr>
          <w:t>adm</w:t>
        </w:r>
        <w:r w:rsidRPr="00B87A76">
          <w:rPr>
            <w:sz w:val="28"/>
            <w:szCs w:val="28"/>
            <w:u w:val="single"/>
          </w:rPr>
          <w:t>.</w:t>
        </w:r>
        <w:r w:rsidRPr="00B87A76">
          <w:rPr>
            <w:sz w:val="28"/>
            <w:szCs w:val="28"/>
            <w:u w:val="single"/>
            <w:lang w:val="en-US"/>
          </w:rPr>
          <w:t>sgo</w:t>
        </w:r>
        <w:r w:rsidRPr="00B87A76">
          <w:rPr>
            <w:sz w:val="28"/>
            <w:szCs w:val="28"/>
            <w:u w:val="single"/>
          </w:rPr>
          <w:t>.</w:t>
        </w:r>
        <w:r w:rsidRPr="00B87A76">
          <w:rPr>
            <w:sz w:val="28"/>
            <w:szCs w:val="28"/>
            <w:u w:val="single"/>
            <w:lang w:val="en-US"/>
          </w:rPr>
          <w:t>zem</w:t>
        </w:r>
        <w:r w:rsidRPr="00B87A76">
          <w:rPr>
            <w:sz w:val="28"/>
            <w:szCs w:val="28"/>
            <w:u w:val="single"/>
          </w:rPr>
          <w:t>@</w:t>
        </w:r>
        <w:r w:rsidRPr="00B87A76">
          <w:rPr>
            <w:sz w:val="28"/>
            <w:szCs w:val="28"/>
            <w:u w:val="single"/>
            <w:lang w:val="en-US"/>
          </w:rPr>
          <w:t>mail</w:t>
        </w:r>
        <w:r w:rsidRPr="00B87A76">
          <w:rPr>
            <w:sz w:val="28"/>
            <w:szCs w:val="28"/>
            <w:u w:val="single"/>
          </w:rPr>
          <w:t>.</w:t>
        </w:r>
        <w:proofErr w:type="spellStart"/>
        <w:r w:rsidRPr="00B87A76">
          <w:rPr>
            <w:sz w:val="28"/>
            <w:szCs w:val="28"/>
            <w:u w:val="single"/>
            <w:lang w:val="en-US"/>
          </w:rPr>
          <w:t>ru</w:t>
        </w:r>
        <w:proofErr w:type="spellEnd"/>
      </w:hyperlink>
      <w:r w:rsidRPr="00B87A76">
        <w:rPr>
          <w:sz w:val="28"/>
          <w:szCs w:val="28"/>
        </w:rPr>
        <w:t>.</w:t>
      </w:r>
    </w:p>
    <w:p w:rsidR="00B87A76" w:rsidRPr="00B87A76" w:rsidRDefault="00B87A76" w:rsidP="00B87A76">
      <w:pPr>
        <w:autoSpaceDE/>
        <w:autoSpaceDN/>
        <w:ind w:firstLine="709"/>
        <w:jc w:val="both"/>
        <w:rPr>
          <w:sz w:val="28"/>
          <w:szCs w:val="28"/>
        </w:rPr>
      </w:pPr>
      <w:r w:rsidRPr="00B87A76">
        <w:rPr>
          <w:sz w:val="28"/>
          <w:szCs w:val="28"/>
        </w:rPr>
        <w:t>5.</w:t>
      </w:r>
      <w:r w:rsidRPr="00B87A76">
        <w:rPr>
          <w:sz w:val="28"/>
          <w:szCs w:val="28"/>
          <w:lang w:val="en-US"/>
        </w:rPr>
        <w:t> </w:t>
      </w:r>
      <w:r w:rsidRPr="00B87A76">
        <w:rPr>
          <w:sz w:val="28"/>
          <w:szCs w:val="28"/>
        </w:rPr>
        <w:t>Информация об органах и организациях, участвующих в предоставлении муниципальной услуги:</w:t>
      </w:r>
    </w:p>
    <w:p w:rsidR="00B87A76" w:rsidRPr="00B87A76" w:rsidRDefault="00B87A76" w:rsidP="00B87A76">
      <w:pPr>
        <w:widowControl w:val="0"/>
        <w:autoSpaceDE/>
        <w:autoSpaceDN/>
        <w:adjustRightInd w:val="0"/>
        <w:ind w:firstLine="709"/>
        <w:jc w:val="both"/>
        <w:outlineLvl w:val="1"/>
        <w:rPr>
          <w:sz w:val="28"/>
          <w:szCs w:val="28"/>
        </w:rPr>
      </w:pPr>
      <w:r w:rsidRPr="00B87A76">
        <w:rPr>
          <w:sz w:val="28"/>
          <w:szCs w:val="28"/>
        </w:rPr>
        <w:t xml:space="preserve">1) Североуральский отдел Управления Федеральной службы государственной регистрации, кадастра и картографии по Свердловской области (624480, Свердловская область, г. Североуральск, ул. Молодежная, д. 5, </w:t>
      </w:r>
      <w:r w:rsidRPr="00B87A76">
        <w:rPr>
          <w:sz w:val="28"/>
          <w:szCs w:val="28"/>
          <w:lang w:val="en-US"/>
        </w:rPr>
        <w:t>http</w:t>
      </w:r>
      <w:r w:rsidRPr="00B87A76">
        <w:rPr>
          <w:sz w:val="28"/>
          <w:szCs w:val="28"/>
        </w:rPr>
        <w:t>://</w:t>
      </w:r>
      <w:r w:rsidRPr="00B87A76">
        <w:rPr>
          <w:sz w:val="28"/>
          <w:szCs w:val="28"/>
          <w:lang w:val="en-US"/>
        </w:rPr>
        <w:t>to</w:t>
      </w:r>
      <w:r w:rsidRPr="00B87A76">
        <w:rPr>
          <w:sz w:val="28"/>
          <w:szCs w:val="28"/>
        </w:rPr>
        <w:t>66.</w:t>
      </w:r>
      <w:proofErr w:type="spellStart"/>
      <w:r w:rsidRPr="00B87A76">
        <w:rPr>
          <w:sz w:val="28"/>
          <w:szCs w:val="28"/>
          <w:lang w:val="en-US"/>
        </w:rPr>
        <w:t>rosreestr</w:t>
      </w:r>
      <w:proofErr w:type="spellEnd"/>
      <w:r w:rsidRPr="00B87A76">
        <w:rPr>
          <w:sz w:val="28"/>
          <w:szCs w:val="28"/>
        </w:rPr>
        <w:t>.</w:t>
      </w:r>
      <w:proofErr w:type="spellStart"/>
      <w:r w:rsidRPr="00B87A76">
        <w:rPr>
          <w:sz w:val="28"/>
          <w:szCs w:val="28"/>
          <w:lang w:val="en-US"/>
        </w:rPr>
        <w:t>ru</w:t>
      </w:r>
      <w:proofErr w:type="spellEnd"/>
      <w:r w:rsidRPr="00B87A76">
        <w:rPr>
          <w:sz w:val="28"/>
          <w:szCs w:val="28"/>
        </w:rPr>
        <w:t>);</w:t>
      </w:r>
    </w:p>
    <w:p w:rsidR="00B87A76" w:rsidRPr="00B87A76" w:rsidRDefault="00B87A76" w:rsidP="00B87A76">
      <w:pPr>
        <w:autoSpaceDE/>
        <w:autoSpaceDN/>
        <w:ind w:firstLine="709"/>
        <w:jc w:val="both"/>
        <w:rPr>
          <w:sz w:val="28"/>
          <w:szCs w:val="28"/>
        </w:rPr>
      </w:pPr>
      <w:r w:rsidRPr="00B87A76">
        <w:rPr>
          <w:sz w:val="28"/>
          <w:szCs w:val="28"/>
        </w:rPr>
        <w:t>2) 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w:t>
      </w:r>
      <w:proofErr w:type="gramStart"/>
      <w:r w:rsidRPr="00B87A76">
        <w:rPr>
          <w:sz w:val="28"/>
          <w:szCs w:val="28"/>
        </w:rPr>
        <w:t>и(</w:t>
      </w:r>
      <w:proofErr w:type="gramEnd"/>
      <w:r w:rsidRPr="00B87A76">
        <w:rPr>
          <w:sz w:val="28"/>
          <w:szCs w:val="28"/>
        </w:rPr>
        <w:t xml:space="preserve">далее - кадастровая палата) (624480, город Североуральск, </w:t>
      </w:r>
      <w:proofErr w:type="spellStart"/>
      <w:r w:rsidRPr="00B87A76">
        <w:rPr>
          <w:sz w:val="28"/>
          <w:szCs w:val="28"/>
        </w:rPr>
        <w:t>улицаЛенина</w:t>
      </w:r>
      <w:proofErr w:type="spellEnd"/>
      <w:r w:rsidRPr="00B87A76">
        <w:rPr>
          <w:sz w:val="28"/>
          <w:szCs w:val="28"/>
        </w:rPr>
        <w:t xml:space="preserve">, 44, кабинет 56, 4 этаж, справочный телефон: 8(34380) 2 17 97, график приема граждан: понедельник – с 8.00 до 17.00 часов, вторник, среда – с 8.00 до 18.00 часов, четверг – с 8.00 до 19.00 часов, пятница – с 8.00 до 17.00 часов, суббота с 9.00 до 13.00 часов, без </w:t>
      </w:r>
      <w:r w:rsidRPr="00B87A76">
        <w:rPr>
          <w:sz w:val="28"/>
          <w:szCs w:val="28"/>
        </w:rPr>
        <w:lastRenderedPageBreak/>
        <w:t>обеденного перерыва по «скользящему» графику, сайт в сети Интернет: http://www.to66.rosreestr.ru).</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6</w:t>
      </w:r>
      <w:r w:rsidRPr="00B87A76">
        <w:rPr>
          <w:rFonts w:ascii="Arial" w:eastAsiaTheme="minorEastAsia" w:hAnsi="Arial" w:cs="Arial"/>
          <w:sz w:val="28"/>
          <w:szCs w:val="28"/>
        </w:rPr>
        <w:t>.</w:t>
      </w:r>
      <w:r w:rsidRPr="00B87A76">
        <w:rPr>
          <w:rFonts w:ascii="Arial" w:eastAsiaTheme="minorEastAsia" w:hAnsi="Arial" w:cs="Arial"/>
          <w:sz w:val="28"/>
          <w:szCs w:val="28"/>
          <w:lang w:val="en-US"/>
        </w:rPr>
        <w:t> </w:t>
      </w:r>
      <w:r w:rsidRPr="00B87A76">
        <w:rPr>
          <w:rFonts w:eastAsiaTheme="minorEastAsia"/>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B87A76" w:rsidRPr="00B87A76" w:rsidRDefault="00B87A76" w:rsidP="00B87A76">
      <w:pPr>
        <w:widowControl w:val="0"/>
        <w:adjustRightInd w:val="0"/>
        <w:ind w:firstLine="709"/>
        <w:jc w:val="both"/>
        <w:rPr>
          <w:rFonts w:eastAsiaTheme="minorEastAsia"/>
          <w:sz w:val="28"/>
          <w:szCs w:val="28"/>
        </w:rPr>
      </w:pPr>
      <w:r>
        <w:rPr>
          <w:rFonts w:eastAsiaTheme="minorEastAsia"/>
          <w:sz w:val="28"/>
          <w:szCs w:val="28"/>
        </w:rPr>
        <w:t>1) непосредственно в кабинете №</w:t>
      </w:r>
      <w:r w:rsidRPr="00B87A76">
        <w:rPr>
          <w:rFonts w:eastAsiaTheme="minorEastAsia"/>
          <w:sz w:val="28"/>
          <w:szCs w:val="28"/>
        </w:rPr>
        <w:t xml:space="preserve"> 8 Администрации,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2) в многофункциональном центре предоставления государственных и муниципальных услуг;</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3) путем официального опубликования данного административного регламента;</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4) на официальном сайте Администрации Североуральского город</w:t>
      </w:r>
      <w:r>
        <w:rPr>
          <w:rFonts w:eastAsiaTheme="minorEastAsia"/>
          <w:sz w:val="28"/>
          <w:szCs w:val="28"/>
        </w:rPr>
        <w:t>ского округа в сети «Интернет»</w:t>
      </w:r>
      <w:r w:rsidRPr="00B87A76">
        <w:rPr>
          <w:rFonts w:eastAsiaTheme="minorEastAsia"/>
          <w:sz w:val="28"/>
          <w:szCs w:val="28"/>
        </w:rPr>
        <w:t>,</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5) с использованием возможности Единого портала государственных и муниципальных услуг;</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6) при обращении по телефону - в виде устного ответа на конкретные вопросы, содержащие запрашиваемую информацию;</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B87A76" w:rsidRPr="00B87A76" w:rsidRDefault="00B87A76" w:rsidP="00B87A76">
      <w:pPr>
        <w:adjustRightInd w:val="0"/>
        <w:ind w:firstLine="709"/>
        <w:jc w:val="both"/>
        <w:outlineLvl w:val="1"/>
        <w:rPr>
          <w:sz w:val="28"/>
          <w:szCs w:val="28"/>
        </w:rPr>
      </w:pPr>
      <w:r w:rsidRPr="00B87A76">
        <w:rPr>
          <w:sz w:val="28"/>
          <w:szCs w:val="28"/>
        </w:rPr>
        <w:t>8) при обращении, направленном в электронном виде в течение 30 дней посредством электронной почты на указанный в обращении электронный адрес.</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7</w:t>
      </w:r>
      <w:r w:rsidRPr="00B87A76">
        <w:rPr>
          <w:rFonts w:ascii="Arial" w:eastAsiaTheme="minorEastAsia" w:hAnsi="Arial" w:cs="Arial"/>
          <w:sz w:val="28"/>
          <w:szCs w:val="28"/>
        </w:rPr>
        <w:t>.</w:t>
      </w:r>
      <w:r w:rsidRPr="00B87A76">
        <w:rPr>
          <w:rFonts w:ascii="Arial" w:eastAsiaTheme="minorEastAsia" w:hAnsi="Arial" w:cs="Arial"/>
          <w:sz w:val="28"/>
          <w:szCs w:val="28"/>
          <w:lang w:val="en-US"/>
        </w:rPr>
        <w:t> </w:t>
      </w:r>
      <w:r w:rsidRPr="00B87A76">
        <w:rPr>
          <w:rFonts w:eastAsiaTheme="minorEastAsia"/>
          <w:sz w:val="28"/>
          <w:szCs w:val="28"/>
        </w:rPr>
        <w:t>Информация по вопросам предоставления муниципальной услуги размещается:</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1) на информационном стенде отдела, расположенном в здании Администрации (1 этаж);</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 xml:space="preserve">2) на официальном сайте Администрации в сети Интернет, указанном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B87A76">
          <w:rPr>
            <w:rFonts w:eastAsiaTheme="minorEastAsia"/>
            <w:sz w:val="28"/>
            <w:szCs w:val="28"/>
          </w:rPr>
          <w:t>пункте 4</w:t>
        </w:r>
      </w:hyperlink>
      <w:r w:rsidRPr="00B87A76">
        <w:rPr>
          <w:rFonts w:eastAsiaTheme="minorEastAsia"/>
          <w:sz w:val="28"/>
          <w:szCs w:val="28"/>
        </w:rPr>
        <w:t xml:space="preserve"> настоящего Регламента;</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4)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 xml:space="preserve">Способ получения такой информации и местонахождение МФЦ и его филиалов размещены на официальном сайте МФЦ </w:t>
      </w:r>
      <w:hyperlink r:id="rId11" w:history="1">
        <w:r w:rsidRPr="00B87A76">
          <w:rPr>
            <w:rFonts w:eastAsiaTheme="minorEastAsia"/>
            <w:sz w:val="28"/>
            <w:szCs w:val="28"/>
            <w:u w:val="single"/>
          </w:rPr>
          <w:t>www.mfc66.ru</w:t>
        </w:r>
      </w:hyperlink>
      <w:r w:rsidRPr="00B87A76">
        <w:rPr>
          <w:rFonts w:eastAsiaTheme="minorEastAsia"/>
          <w:sz w:val="28"/>
          <w:szCs w:val="28"/>
        </w:rPr>
        <w:t>.</w:t>
      </w:r>
    </w:p>
    <w:p w:rsidR="00B87A76" w:rsidRPr="00B87A76" w:rsidRDefault="00B87A76" w:rsidP="00B87A76">
      <w:pPr>
        <w:autoSpaceDE/>
        <w:autoSpaceDN/>
        <w:ind w:firstLine="709"/>
        <w:rPr>
          <w:sz w:val="28"/>
          <w:szCs w:val="28"/>
        </w:rPr>
      </w:pPr>
      <w:r w:rsidRPr="00B87A76">
        <w:rPr>
          <w:bCs/>
          <w:sz w:val="28"/>
          <w:szCs w:val="28"/>
          <w:bdr w:val="none" w:sz="0" w:space="0" w:color="auto" w:frame="1"/>
        </w:rPr>
        <w:t>Местонахождение МФЦ: г. Североуральск, ул. Ленина, 29</w:t>
      </w:r>
    </w:p>
    <w:p w:rsidR="00B87A76" w:rsidRPr="00B87A76" w:rsidRDefault="00B87A76" w:rsidP="00B87A76">
      <w:pPr>
        <w:adjustRightInd w:val="0"/>
        <w:ind w:firstLine="709"/>
        <w:jc w:val="both"/>
        <w:outlineLvl w:val="1"/>
        <w:rPr>
          <w:bCs/>
          <w:sz w:val="28"/>
          <w:szCs w:val="28"/>
          <w:bdr w:val="none" w:sz="0" w:space="0" w:color="auto" w:frame="1"/>
        </w:rPr>
      </w:pPr>
      <w:r w:rsidRPr="00B87A76">
        <w:rPr>
          <w:sz w:val="28"/>
          <w:szCs w:val="28"/>
        </w:rPr>
        <w:t xml:space="preserve">Контактный телефон: </w:t>
      </w:r>
      <w:r w:rsidRPr="00B87A76">
        <w:rPr>
          <w:bCs/>
          <w:sz w:val="28"/>
          <w:szCs w:val="28"/>
          <w:bdr w:val="none" w:sz="0" w:space="0" w:color="auto" w:frame="1"/>
        </w:rPr>
        <w:t>8 (34380) 2-89-90</w:t>
      </w:r>
    </w:p>
    <w:p w:rsidR="00B87A76" w:rsidRPr="00B87A76" w:rsidRDefault="00B87A76" w:rsidP="00B87A76">
      <w:pPr>
        <w:adjustRightInd w:val="0"/>
        <w:ind w:firstLine="709"/>
        <w:jc w:val="both"/>
        <w:outlineLvl w:val="1"/>
        <w:rPr>
          <w:sz w:val="28"/>
          <w:szCs w:val="28"/>
        </w:rPr>
      </w:pPr>
      <w:r w:rsidRPr="00B87A76">
        <w:rPr>
          <w:sz w:val="28"/>
          <w:szCs w:val="28"/>
          <w:bdr w:val="none" w:sz="0" w:space="0" w:color="auto" w:frame="1"/>
        </w:rPr>
        <w:t xml:space="preserve">График работы: </w:t>
      </w:r>
      <w:proofErr w:type="spellStart"/>
      <w:r w:rsidRPr="00B87A76">
        <w:rPr>
          <w:sz w:val="28"/>
          <w:szCs w:val="28"/>
          <w:bdr w:val="none" w:sz="0" w:space="0" w:color="auto" w:frame="1"/>
        </w:rPr>
        <w:t>пн-пт</w:t>
      </w:r>
      <w:proofErr w:type="spellEnd"/>
      <w:r w:rsidRPr="00B87A76">
        <w:rPr>
          <w:sz w:val="28"/>
          <w:szCs w:val="28"/>
          <w:bdr w:val="none" w:sz="0" w:space="0" w:color="auto" w:frame="1"/>
        </w:rPr>
        <w:t xml:space="preserve"> с 9.00 — 20.00, </w:t>
      </w:r>
      <w:proofErr w:type="spellStart"/>
      <w:proofErr w:type="gramStart"/>
      <w:r w:rsidRPr="00B87A76">
        <w:rPr>
          <w:sz w:val="28"/>
          <w:szCs w:val="28"/>
          <w:bdr w:val="none" w:sz="0" w:space="0" w:color="auto" w:frame="1"/>
        </w:rPr>
        <w:t>сб</w:t>
      </w:r>
      <w:proofErr w:type="spellEnd"/>
      <w:proofErr w:type="gramEnd"/>
      <w:r w:rsidRPr="00B87A76">
        <w:rPr>
          <w:sz w:val="28"/>
          <w:szCs w:val="28"/>
          <w:bdr w:val="none" w:sz="0" w:space="0" w:color="auto" w:frame="1"/>
        </w:rPr>
        <w:t xml:space="preserve"> с 9.00 — 15.00, </w:t>
      </w:r>
      <w:proofErr w:type="spellStart"/>
      <w:r w:rsidRPr="00B87A76">
        <w:rPr>
          <w:sz w:val="28"/>
          <w:szCs w:val="28"/>
          <w:bdr w:val="none" w:sz="0" w:space="0" w:color="auto" w:frame="1"/>
        </w:rPr>
        <w:t>вс</w:t>
      </w:r>
      <w:proofErr w:type="spellEnd"/>
      <w:r w:rsidRPr="00B87A76">
        <w:rPr>
          <w:sz w:val="28"/>
          <w:szCs w:val="28"/>
          <w:bdr w:val="none" w:sz="0" w:space="0" w:color="auto" w:frame="1"/>
        </w:rPr>
        <w:t xml:space="preserve"> — выходной</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8</w:t>
      </w:r>
      <w:r w:rsidRPr="00B87A76">
        <w:rPr>
          <w:rFonts w:ascii="Arial" w:eastAsiaTheme="minorEastAsia" w:hAnsi="Arial" w:cs="Arial"/>
          <w:sz w:val="28"/>
          <w:szCs w:val="28"/>
        </w:rPr>
        <w:t>.</w:t>
      </w:r>
      <w:r w:rsidRPr="00B87A76">
        <w:rPr>
          <w:rFonts w:ascii="Arial" w:eastAsiaTheme="minorEastAsia" w:hAnsi="Arial" w:cs="Arial"/>
          <w:sz w:val="28"/>
          <w:szCs w:val="28"/>
          <w:lang w:val="en-US"/>
        </w:rPr>
        <w:t> </w:t>
      </w:r>
      <w:r w:rsidRPr="00B87A76">
        <w:rPr>
          <w:rFonts w:eastAsiaTheme="minorEastAsia"/>
          <w:sz w:val="28"/>
          <w:szCs w:val="28"/>
        </w:rPr>
        <w:t>К размещаемой информации по вопросам предоставления муниципальной услуги относится:</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lastRenderedPageBreak/>
        <w:t xml:space="preserve">1) справочная информация, указанная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B87A76">
          <w:rPr>
            <w:rFonts w:eastAsiaTheme="minorEastAsia"/>
            <w:sz w:val="28"/>
            <w:szCs w:val="28"/>
          </w:rPr>
          <w:t>пунктах 4</w:t>
        </w:r>
      </w:hyperlink>
      <w:r w:rsidRPr="00B87A76">
        <w:rPr>
          <w:rFonts w:eastAsiaTheme="minorEastAsia"/>
          <w:sz w:val="28"/>
          <w:szCs w:val="28"/>
        </w:rPr>
        <w:t xml:space="preserve">, </w:t>
      </w:r>
      <w:hyperlink w:anchor="Par78" w:tooltip="5. Информация по вопросам предоставления муниципальной услуги, в том числе о ходе предоставления муниципальной услуги, может быть получена заявителями:" w:history="1">
        <w:r w:rsidRPr="00B87A76">
          <w:rPr>
            <w:rFonts w:eastAsiaTheme="minorEastAsia"/>
            <w:sz w:val="28"/>
            <w:szCs w:val="28"/>
          </w:rPr>
          <w:t>5</w:t>
        </w:r>
      </w:hyperlink>
      <w:r w:rsidRPr="00B87A76">
        <w:rPr>
          <w:rFonts w:eastAsiaTheme="minorEastAsia"/>
          <w:sz w:val="28"/>
          <w:szCs w:val="28"/>
        </w:rPr>
        <w:t xml:space="preserve"> настоящего Регламента;</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3) текст административного регламента;</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5) перечень документов, необходимых для предоставления муниципальной услуги;</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6) формы документов, необходимых для предоставления муниципальной услуги;</w:t>
      </w:r>
    </w:p>
    <w:p w:rsidR="00B87A76" w:rsidRPr="00B87A76" w:rsidRDefault="00B87A76" w:rsidP="00B87A76">
      <w:pPr>
        <w:widowControl w:val="0"/>
        <w:adjustRightInd w:val="0"/>
        <w:ind w:firstLine="709"/>
        <w:jc w:val="both"/>
        <w:rPr>
          <w:rFonts w:eastAsiaTheme="minorEastAsia"/>
          <w:sz w:val="28"/>
          <w:szCs w:val="28"/>
        </w:rPr>
      </w:pPr>
      <w:r w:rsidRPr="00B87A76">
        <w:rPr>
          <w:rFonts w:eastAsiaTheme="minorEastAsia"/>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B87A76" w:rsidRPr="00B87A76" w:rsidRDefault="00B87A76" w:rsidP="00B87A76">
      <w:pPr>
        <w:adjustRightInd w:val="0"/>
        <w:ind w:firstLine="709"/>
        <w:jc w:val="both"/>
        <w:rPr>
          <w:sz w:val="28"/>
          <w:szCs w:val="28"/>
        </w:rPr>
      </w:pPr>
      <w:r w:rsidRPr="00B87A76">
        <w:rPr>
          <w:sz w:val="28"/>
          <w:szCs w:val="28"/>
        </w:rPr>
        <w:t>8) адрес официального сайта Администрации и адрес официального сайта МФЦ.</w:t>
      </w:r>
    </w:p>
    <w:p w:rsidR="00B87A76" w:rsidRPr="00B87A76" w:rsidRDefault="00B87A76" w:rsidP="00B87A76">
      <w:pPr>
        <w:adjustRightInd w:val="0"/>
        <w:ind w:firstLine="709"/>
        <w:jc w:val="both"/>
        <w:rPr>
          <w:sz w:val="28"/>
          <w:szCs w:val="28"/>
        </w:rPr>
      </w:pPr>
    </w:p>
    <w:p w:rsidR="00B87A76" w:rsidRPr="00B87A76" w:rsidRDefault="00B87A76" w:rsidP="00B87A76">
      <w:pPr>
        <w:adjustRightInd w:val="0"/>
        <w:jc w:val="center"/>
        <w:rPr>
          <w:sz w:val="28"/>
          <w:szCs w:val="28"/>
        </w:rPr>
      </w:pPr>
      <w:r w:rsidRPr="00B87A76">
        <w:rPr>
          <w:sz w:val="28"/>
          <w:szCs w:val="28"/>
        </w:rPr>
        <w:t>Раздел 2. Стандарт предоставления муниципальной услуги</w:t>
      </w:r>
    </w:p>
    <w:p w:rsidR="00B87A76" w:rsidRPr="00B87A76" w:rsidRDefault="00B87A76" w:rsidP="00B87A76">
      <w:pPr>
        <w:adjustRightInd w:val="0"/>
        <w:jc w:val="center"/>
        <w:rPr>
          <w:sz w:val="28"/>
          <w:szCs w:val="28"/>
        </w:rPr>
      </w:pPr>
    </w:p>
    <w:p w:rsidR="00B87A76" w:rsidRPr="00B87A76" w:rsidRDefault="00B87A76" w:rsidP="00B87A76">
      <w:pPr>
        <w:adjustRightInd w:val="0"/>
        <w:jc w:val="center"/>
        <w:rPr>
          <w:sz w:val="28"/>
          <w:szCs w:val="28"/>
        </w:rPr>
      </w:pPr>
      <w:r w:rsidRPr="00B87A76">
        <w:rPr>
          <w:sz w:val="28"/>
          <w:szCs w:val="28"/>
        </w:rPr>
        <w:t>2.1.</w:t>
      </w:r>
      <w:r w:rsidRPr="00B87A76">
        <w:rPr>
          <w:sz w:val="28"/>
          <w:szCs w:val="28"/>
          <w:lang w:val="en-US"/>
        </w:rPr>
        <w:t> </w:t>
      </w:r>
      <w:r w:rsidRPr="00B87A76">
        <w:rPr>
          <w:sz w:val="28"/>
          <w:szCs w:val="28"/>
        </w:rPr>
        <w:t>Наименование муниципальной услуги</w:t>
      </w:r>
    </w:p>
    <w:p w:rsidR="00B87A76" w:rsidRPr="00B87A76" w:rsidRDefault="00B87A76" w:rsidP="00B87A76">
      <w:pPr>
        <w:adjustRightInd w:val="0"/>
        <w:ind w:firstLine="709"/>
        <w:jc w:val="both"/>
        <w:rPr>
          <w:sz w:val="28"/>
          <w:szCs w:val="28"/>
        </w:rPr>
      </w:pPr>
    </w:p>
    <w:p w:rsidR="00B87A76" w:rsidRPr="00B87A76" w:rsidRDefault="00B87A76" w:rsidP="00B87A76">
      <w:pPr>
        <w:adjustRightInd w:val="0"/>
        <w:ind w:firstLine="709"/>
        <w:jc w:val="both"/>
        <w:rPr>
          <w:sz w:val="28"/>
          <w:szCs w:val="28"/>
        </w:rPr>
      </w:pPr>
      <w:r w:rsidRPr="00B87A76">
        <w:rPr>
          <w:sz w:val="28"/>
          <w:szCs w:val="28"/>
        </w:rPr>
        <w:t>9.</w:t>
      </w:r>
      <w:r w:rsidRPr="00B87A76">
        <w:rPr>
          <w:sz w:val="28"/>
          <w:szCs w:val="28"/>
          <w:lang w:val="en-US"/>
        </w:rPr>
        <w:t> </w:t>
      </w:r>
      <w:r w:rsidRPr="00B87A76">
        <w:rPr>
          <w:sz w:val="28"/>
          <w:szCs w:val="28"/>
        </w:rPr>
        <w:t>Наименование муниципальной услуги:</w:t>
      </w:r>
    </w:p>
    <w:p w:rsidR="00B87A76" w:rsidRPr="00B87A76" w:rsidRDefault="00B87A76" w:rsidP="00B87A76">
      <w:pPr>
        <w:adjustRightInd w:val="0"/>
        <w:ind w:firstLine="708"/>
        <w:jc w:val="both"/>
        <w:rPr>
          <w:sz w:val="28"/>
          <w:szCs w:val="28"/>
        </w:rPr>
      </w:pPr>
      <w:r w:rsidRPr="00B87A76">
        <w:rPr>
          <w:sz w:val="28"/>
          <w:szCs w:val="28"/>
          <w:lang w:val="en-US"/>
        </w:rPr>
        <w:t> </w:t>
      </w:r>
      <w:r w:rsidRPr="00B87A76">
        <w:rPr>
          <w:sz w:val="28"/>
          <w:szCs w:val="28"/>
        </w:rPr>
        <w:t xml:space="preserve">Предоставление земельных участков, </w:t>
      </w:r>
      <w:r w:rsidRPr="00B87A76">
        <w:rPr>
          <w:bCs/>
          <w:sz w:val="28"/>
          <w:szCs w:val="28"/>
        </w:rPr>
        <w:t>государственная собственность на которые не разграничена, и земельных участков, находящихся в муниципальной собственности</w:t>
      </w:r>
      <w:r w:rsidRPr="00B87A76">
        <w:rPr>
          <w:sz w:val="28"/>
          <w:szCs w:val="28"/>
        </w:rPr>
        <w:t xml:space="preserve">, на которых расположены здания, сооружения, </w:t>
      </w:r>
      <w:r w:rsidRPr="00B87A76">
        <w:rPr>
          <w:bCs/>
          <w:sz w:val="28"/>
          <w:szCs w:val="28"/>
        </w:rPr>
        <w:t>в постоянное (бессрочное) пользование юридическим лицам на территории Североуральского городского округа</w:t>
      </w:r>
      <w:r w:rsidRPr="00B87A76">
        <w:rPr>
          <w:sz w:val="28"/>
          <w:szCs w:val="28"/>
        </w:rPr>
        <w:t>.</w:t>
      </w:r>
    </w:p>
    <w:p w:rsidR="00B87A76" w:rsidRPr="00B87A76" w:rsidRDefault="00B87A76" w:rsidP="00B87A76">
      <w:pPr>
        <w:autoSpaceDE/>
        <w:autoSpaceDN/>
        <w:jc w:val="center"/>
        <w:rPr>
          <w:b/>
          <w:sz w:val="28"/>
          <w:szCs w:val="28"/>
        </w:rPr>
      </w:pPr>
    </w:p>
    <w:p w:rsidR="00B87A76" w:rsidRPr="00B87A76" w:rsidRDefault="00B87A76" w:rsidP="00B87A76">
      <w:pPr>
        <w:autoSpaceDE/>
        <w:autoSpaceDN/>
        <w:jc w:val="center"/>
        <w:rPr>
          <w:sz w:val="28"/>
          <w:szCs w:val="28"/>
        </w:rPr>
      </w:pPr>
      <w:r w:rsidRPr="00B87A76">
        <w:rPr>
          <w:sz w:val="28"/>
          <w:szCs w:val="28"/>
        </w:rPr>
        <w:t>2.2. Наименование органа, предоставляющего муниципальную услугу.</w:t>
      </w:r>
    </w:p>
    <w:p w:rsidR="00B87A76" w:rsidRPr="00B87A76" w:rsidRDefault="00B87A76" w:rsidP="00B87A76">
      <w:pPr>
        <w:adjustRightInd w:val="0"/>
        <w:jc w:val="center"/>
        <w:rPr>
          <w:sz w:val="28"/>
          <w:szCs w:val="28"/>
        </w:rPr>
      </w:pPr>
    </w:p>
    <w:p w:rsidR="00B87A76" w:rsidRPr="00B87A76" w:rsidRDefault="00B87A76" w:rsidP="00B87A76">
      <w:pPr>
        <w:adjustRightInd w:val="0"/>
        <w:ind w:firstLine="709"/>
        <w:jc w:val="both"/>
        <w:rPr>
          <w:sz w:val="28"/>
          <w:szCs w:val="28"/>
        </w:rPr>
      </w:pPr>
      <w:r w:rsidRPr="00B87A76">
        <w:rPr>
          <w:sz w:val="28"/>
          <w:szCs w:val="28"/>
        </w:rPr>
        <w:t>10.</w:t>
      </w:r>
      <w:r w:rsidRPr="00B87A76">
        <w:rPr>
          <w:sz w:val="28"/>
          <w:szCs w:val="28"/>
          <w:lang w:val="en-US"/>
        </w:rPr>
        <w:t> </w:t>
      </w:r>
      <w:r w:rsidRPr="00B87A76">
        <w:rPr>
          <w:sz w:val="28"/>
          <w:szCs w:val="28"/>
        </w:rPr>
        <w:t>Муниципальная услуга предоставляется Администрацией Североуральского городского округа в лице отдела градостроительства, архитектуры и землепользования Администрации Североуральского городского округа.</w:t>
      </w:r>
    </w:p>
    <w:p w:rsidR="00B87A76" w:rsidRPr="00B87A76" w:rsidRDefault="00B87A76" w:rsidP="00B87A76">
      <w:pPr>
        <w:adjustRightInd w:val="0"/>
        <w:ind w:firstLine="709"/>
        <w:jc w:val="both"/>
        <w:rPr>
          <w:sz w:val="28"/>
          <w:szCs w:val="28"/>
        </w:rPr>
      </w:pPr>
      <w:r w:rsidRPr="00B87A76">
        <w:rPr>
          <w:sz w:val="28"/>
          <w:szCs w:val="28"/>
        </w:rPr>
        <w:t xml:space="preserve">11.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w:t>
      </w:r>
      <w:proofErr w:type="spellStart"/>
      <w:r w:rsidRPr="00B87A76">
        <w:rPr>
          <w:sz w:val="28"/>
          <w:szCs w:val="28"/>
        </w:rPr>
        <w:t>Росреестра</w:t>
      </w:r>
      <w:proofErr w:type="spellEnd"/>
      <w:r w:rsidRPr="00B87A76">
        <w:rPr>
          <w:sz w:val="28"/>
          <w:szCs w:val="28"/>
        </w:rPr>
        <w:t>» по Свердловской области, государственное бюджетное учреждение Свердловской области «Многофункциональный центр предоставления государственных и муниципальных услуг.</w:t>
      </w:r>
    </w:p>
    <w:p w:rsidR="00B87A76" w:rsidRPr="00B87A76" w:rsidRDefault="00B87A76" w:rsidP="00B87A76">
      <w:pPr>
        <w:adjustRightInd w:val="0"/>
        <w:ind w:firstLine="709"/>
        <w:jc w:val="both"/>
        <w:rPr>
          <w:sz w:val="28"/>
          <w:szCs w:val="28"/>
        </w:rPr>
      </w:pPr>
      <w:r w:rsidRPr="00B87A76">
        <w:rPr>
          <w:sz w:val="28"/>
          <w:szCs w:val="28"/>
        </w:rPr>
        <w:t>12. </w:t>
      </w:r>
      <w:proofErr w:type="gramStart"/>
      <w:r w:rsidRPr="00B87A76">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том числе согласований, необходимых для получения муниципальной услуги и связанных с обращением в </w:t>
      </w:r>
      <w:r w:rsidRPr="00B87A76">
        <w:rPr>
          <w:sz w:val="28"/>
          <w:szCs w:val="28"/>
        </w:rPr>
        <w:lastRenderedPageBreak/>
        <w:t>иные государственные органы, органы местного самоуправления и организации, за исключением получения услуг, включенных</w:t>
      </w:r>
      <w:proofErr w:type="gramEnd"/>
      <w:r w:rsidRPr="00B87A76">
        <w:rPr>
          <w:sz w:val="28"/>
          <w:szCs w:val="28"/>
        </w:rPr>
        <w:t xml:space="preserve"> в перечень услуг, которые являются необходимыми и обязательными для предоставления муниципальных услуг, утвержденный нормативным правовым актом Думы Североуральского городского округа.</w:t>
      </w:r>
    </w:p>
    <w:p w:rsidR="00B87A76" w:rsidRPr="00B87A76" w:rsidRDefault="00B87A76" w:rsidP="00B87A76">
      <w:pPr>
        <w:adjustRightInd w:val="0"/>
        <w:ind w:firstLine="709"/>
        <w:jc w:val="both"/>
        <w:rPr>
          <w:sz w:val="28"/>
          <w:szCs w:val="28"/>
        </w:rPr>
      </w:pPr>
    </w:p>
    <w:p w:rsidR="00B87A76" w:rsidRPr="00B87A76" w:rsidRDefault="00B87A76" w:rsidP="00B87A76">
      <w:pPr>
        <w:autoSpaceDE/>
        <w:autoSpaceDN/>
        <w:jc w:val="center"/>
        <w:rPr>
          <w:sz w:val="28"/>
          <w:szCs w:val="28"/>
        </w:rPr>
      </w:pPr>
      <w:r w:rsidRPr="00B87A76">
        <w:rPr>
          <w:sz w:val="28"/>
          <w:szCs w:val="28"/>
        </w:rPr>
        <w:t>2.3. Описание результата предоставления муниципальной услуги</w:t>
      </w:r>
    </w:p>
    <w:p w:rsidR="00B87A76" w:rsidRPr="00B87A76" w:rsidRDefault="00B87A76" w:rsidP="00B87A76">
      <w:pPr>
        <w:adjustRightInd w:val="0"/>
        <w:jc w:val="center"/>
        <w:rPr>
          <w:b/>
          <w:sz w:val="28"/>
          <w:szCs w:val="28"/>
        </w:rPr>
      </w:pPr>
    </w:p>
    <w:p w:rsidR="00B87A76" w:rsidRPr="00B87A76" w:rsidRDefault="00B87A76" w:rsidP="00B87A76">
      <w:pPr>
        <w:adjustRightInd w:val="0"/>
        <w:ind w:firstLine="709"/>
        <w:jc w:val="both"/>
        <w:rPr>
          <w:sz w:val="28"/>
          <w:szCs w:val="28"/>
        </w:rPr>
      </w:pPr>
      <w:r w:rsidRPr="00B87A76">
        <w:rPr>
          <w:sz w:val="28"/>
          <w:szCs w:val="28"/>
        </w:rPr>
        <w:t>13.</w:t>
      </w:r>
      <w:r w:rsidRPr="00B87A76">
        <w:rPr>
          <w:sz w:val="28"/>
          <w:szCs w:val="28"/>
          <w:lang w:val="en-US"/>
        </w:rPr>
        <w:t> </w:t>
      </w:r>
      <w:r w:rsidRPr="00B87A76">
        <w:rPr>
          <w:sz w:val="28"/>
          <w:szCs w:val="28"/>
        </w:rPr>
        <w:t>Результатами предоставления муниципальной услуги являются:</w:t>
      </w:r>
    </w:p>
    <w:p w:rsidR="00B87A76" w:rsidRPr="00B87A76" w:rsidRDefault="00B87A76" w:rsidP="00B87A76">
      <w:pPr>
        <w:adjustRightInd w:val="0"/>
        <w:ind w:firstLine="709"/>
        <w:jc w:val="both"/>
        <w:rPr>
          <w:sz w:val="28"/>
          <w:szCs w:val="28"/>
        </w:rPr>
      </w:pPr>
      <w:r w:rsidRPr="00B87A76">
        <w:rPr>
          <w:sz w:val="28"/>
          <w:szCs w:val="28"/>
        </w:rPr>
        <w:t xml:space="preserve">– предоставление заявителю в постоянное (бессрочное) пользование земельного участка </w:t>
      </w:r>
      <w:r w:rsidRPr="00B87A76">
        <w:rPr>
          <w:bCs/>
          <w:sz w:val="28"/>
          <w:szCs w:val="28"/>
        </w:rPr>
        <w:t>путем принятия Постановления Администрации о предоставлении земельного участка</w:t>
      </w:r>
      <w:r w:rsidRPr="00B87A76">
        <w:rPr>
          <w:sz w:val="28"/>
          <w:szCs w:val="28"/>
        </w:rPr>
        <w:t xml:space="preserve">; </w:t>
      </w:r>
    </w:p>
    <w:p w:rsidR="00B87A76" w:rsidRPr="00B87A76" w:rsidRDefault="00B87A76" w:rsidP="00B87A76">
      <w:pPr>
        <w:adjustRightInd w:val="0"/>
        <w:ind w:firstLine="709"/>
        <w:jc w:val="both"/>
        <w:rPr>
          <w:sz w:val="28"/>
          <w:szCs w:val="28"/>
        </w:rPr>
      </w:pPr>
      <w:r w:rsidRPr="00B87A76">
        <w:rPr>
          <w:sz w:val="28"/>
          <w:szCs w:val="28"/>
        </w:rPr>
        <w:t>– отказ в предоставлении земельного участка по основаниям, указанным в пункте 21 настоящего Регламента.</w:t>
      </w:r>
    </w:p>
    <w:p w:rsidR="00B87A76" w:rsidRPr="00B87A76" w:rsidRDefault="00B87A76" w:rsidP="00B87A76">
      <w:pPr>
        <w:adjustRightInd w:val="0"/>
        <w:ind w:firstLine="709"/>
        <w:jc w:val="both"/>
        <w:rPr>
          <w:sz w:val="28"/>
          <w:szCs w:val="28"/>
        </w:rPr>
      </w:pPr>
    </w:p>
    <w:p w:rsidR="00B87A76" w:rsidRPr="00B87A76" w:rsidRDefault="00B87A76" w:rsidP="00B87A76">
      <w:pPr>
        <w:adjustRightInd w:val="0"/>
        <w:jc w:val="center"/>
        <w:rPr>
          <w:sz w:val="28"/>
          <w:szCs w:val="28"/>
        </w:rPr>
      </w:pPr>
      <w:r w:rsidRPr="00B87A76">
        <w:rPr>
          <w:sz w:val="28"/>
          <w:szCs w:val="28"/>
        </w:rPr>
        <w:t>2.4. Срок предоставления муниципальной услуги</w:t>
      </w:r>
    </w:p>
    <w:p w:rsidR="00B87A76" w:rsidRPr="00B87A76" w:rsidRDefault="00B87A76" w:rsidP="00B87A76">
      <w:pPr>
        <w:adjustRightInd w:val="0"/>
        <w:ind w:firstLine="709"/>
        <w:jc w:val="both"/>
        <w:rPr>
          <w:sz w:val="28"/>
          <w:szCs w:val="28"/>
        </w:rPr>
      </w:pPr>
    </w:p>
    <w:p w:rsidR="00B87A76" w:rsidRPr="00B87A76" w:rsidRDefault="00B87A76" w:rsidP="00B87A76">
      <w:pPr>
        <w:adjustRightInd w:val="0"/>
        <w:ind w:firstLine="709"/>
        <w:jc w:val="both"/>
        <w:rPr>
          <w:sz w:val="28"/>
          <w:szCs w:val="28"/>
        </w:rPr>
      </w:pPr>
      <w:r w:rsidRPr="00B87A76">
        <w:rPr>
          <w:sz w:val="28"/>
          <w:szCs w:val="28"/>
        </w:rPr>
        <w:t>14. Срок предоставления муниципальной услуги составляет 30 дней со дня регистрации заявления о предоставлении муниципальной услуги.</w:t>
      </w:r>
    </w:p>
    <w:p w:rsidR="00B87A76" w:rsidRPr="00B87A76" w:rsidRDefault="00B87A76" w:rsidP="00B87A76">
      <w:pPr>
        <w:adjustRightInd w:val="0"/>
        <w:ind w:firstLine="709"/>
        <w:jc w:val="both"/>
        <w:rPr>
          <w:sz w:val="28"/>
          <w:szCs w:val="28"/>
        </w:rPr>
      </w:pPr>
      <w:r w:rsidRPr="00B87A76">
        <w:rPr>
          <w:sz w:val="28"/>
          <w:szCs w:val="28"/>
        </w:rPr>
        <w:t>В случае подачи заявления и документов через МФЦ срок предоставления муниципальной услуги исчисляется с момента регистрации заявления в Администрации.</w:t>
      </w:r>
    </w:p>
    <w:p w:rsidR="00B87A76" w:rsidRPr="00B87A76" w:rsidRDefault="00B87A76" w:rsidP="00B87A76">
      <w:pPr>
        <w:adjustRightInd w:val="0"/>
        <w:ind w:firstLine="709"/>
        <w:jc w:val="both"/>
        <w:rPr>
          <w:sz w:val="28"/>
          <w:szCs w:val="28"/>
        </w:rPr>
      </w:pPr>
    </w:p>
    <w:p w:rsidR="00B87A76" w:rsidRPr="00B87A76" w:rsidRDefault="00B87A76" w:rsidP="00B87A76">
      <w:pPr>
        <w:adjustRightInd w:val="0"/>
        <w:jc w:val="center"/>
        <w:rPr>
          <w:sz w:val="28"/>
          <w:szCs w:val="28"/>
        </w:rPr>
      </w:pPr>
      <w:r w:rsidRPr="00B87A76">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B87A76" w:rsidRPr="00B87A76" w:rsidRDefault="00B87A76" w:rsidP="00B87A76">
      <w:pPr>
        <w:adjustRightInd w:val="0"/>
        <w:ind w:firstLine="709"/>
        <w:jc w:val="both"/>
        <w:rPr>
          <w:sz w:val="28"/>
          <w:szCs w:val="28"/>
        </w:rPr>
      </w:pPr>
    </w:p>
    <w:p w:rsidR="00B87A76" w:rsidRPr="00B87A76" w:rsidRDefault="00B87A76" w:rsidP="00B87A76">
      <w:pPr>
        <w:adjustRightInd w:val="0"/>
        <w:ind w:firstLine="709"/>
        <w:jc w:val="both"/>
        <w:outlineLvl w:val="1"/>
        <w:rPr>
          <w:sz w:val="28"/>
          <w:szCs w:val="28"/>
        </w:rPr>
      </w:pPr>
      <w:r w:rsidRPr="00B87A76">
        <w:rPr>
          <w:sz w:val="28"/>
          <w:szCs w:val="28"/>
        </w:rPr>
        <w:t>15.</w:t>
      </w:r>
      <w:r w:rsidRPr="00B87A76">
        <w:rPr>
          <w:sz w:val="28"/>
          <w:szCs w:val="28"/>
          <w:lang w:val="en-US"/>
        </w:rPr>
        <w:t> </w:t>
      </w:r>
      <w:r w:rsidRPr="00B87A76">
        <w:rPr>
          <w:sz w:val="28"/>
          <w:szCs w:val="28"/>
        </w:rPr>
        <w:t>Предоставление муниципальной услуги осуществляется в соответствии со следующими нормативными правовыми актами:</w:t>
      </w:r>
    </w:p>
    <w:p w:rsidR="00B87A76" w:rsidRPr="00B87A76" w:rsidRDefault="00B87A76" w:rsidP="00B87A76">
      <w:pPr>
        <w:adjustRightInd w:val="0"/>
        <w:ind w:firstLine="709"/>
        <w:jc w:val="both"/>
        <w:rPr>
          <w:sz w:val="28"/>
          <w:szCs w:val="28"/>
        </w:rPr>
      </w:pPr>
      <w:r w:rsidRPr="00B87A76">
        <w:rPr>
          <w:sz w:val="28"/>
          <w:szCs w:val="28"/>
        </w:rPr>
        <w:t xml:space="preserve">Конституция Российской Федерации, принятая всенародным голосованием 12 декабря 1993 года («Российская газета», 1993, 25 декабря, № 237); </w:t>
      </w:r>
    </w:p>
    <w:p w:rsidR="00B87A76" w:rsidRPr="00B87A76" w:rsidRDefault="00B87A76" w:rsidP="00B87A76">
      <w:pPr>
        <w:adjustRightInd w:val="0"/>
        <w:ind w:firstLine="709"/>
        <w:jc w:val="both"/>
        <w:rPr>
          <w:sz w:val="28"/>
          <w:szCs w:val="28"/>
        </w:rPr>
      </w:pPr>
      <w:r w:rsidRPr="00B87A76">
        <w:rPr>
          <w:sz w:val="28"/>
          <w:szCs w:val="28"/>
        </w:rPr>
        <w:t>Гражданский кодекс Российской Федерации («Российская газета», 1994,</w:t>
      </w:r>
      <w:r w:rsidRPr="00B87A76">
        <w:rPr>
          <w:sz w:val="28"/>
          <w:szCs w:val="28"/>
        </w:rPr>
        <w:br/>
        <w:t>08 декабря, № 238-239);</w:t>
      </w:r>
    </w:p>
    <w:p w:rsidR="00B87A76" w:rsidRPr="00B87A76" w:rsidRDefault="00B87A76" w:rsidP="00B87A76">
      <w:pPr>
        <w:adjustRightInd w:val="0"/>
        <w:ind w:firstLine="709"/>
        <w:jc w:val="both"/>
        <w:rPr>
          <w:sz w:val="28"/>
          <w:szCs w:val="28"/>
        </w:rPr>
      </w:pPr>
      <w:r w:rsidRPr="00B87A76">
        <w:rPr>
          <w:sz w:val="28"/>
          <w:szCs w:val="28"/>
        </w:rPr>
        <w:t>Земельный кодекс Российской Федерации («Российская газета», 2001, 30 октября, № 211-212);</w:t>
      </w:r>
    </w:p>
    <w:p w:rsidR="00B87A76" w:rsidRPr="00B87A76" w:rsidRDefault="00B87A76" w:rsidP="00B87A76">
      <w:pPr>
        <w:adjustRightInd w:val="0"/>
        <w:ind w:firstLine="709"/>
        <w:jc w:val="both"/>
        <w:rPr>
          <w:sz w:val="28"/>
          <w:szCs w:val="28"/>
        </w:rPr>
      </w:pPr>
      <w:r w:rsidRPr="00B87A76">
        <w:rPr>
          <w:sz w:val="28"/>
          <w:szCs w:val="28"/>
        </w:rPr>
        <w:t>Градостроительный кодекс Российской Федерации («Российская газета», 2004, 30 декабря, № 290);</w:t>
      </w:r>
    </w:p>
    <w:p w:rsidR="00B87A76" w:rsidRPr="00B87A76" w:rsidRDefault="00B87A76" w:rsidP="00B87A76">
      <w:pPr>
        <w:adjustRightInd w:val="0"/>
        <w:ind w:firstLine="709"/>
        <w:jc w:val="both"/>
        <w:rPr>
          <w:sz w:val="28"/>
          <w:szCs w:val="28"/>
        </w:rPr>
      </w:pPr>
      <w:r w:rsidRPr="00B87A76">
        <w:rPr>
          <w:sz w:val="28"/>
          <w:szCs w:val="28"/>
        </w:rPr>
        <w:t>Федеральный закон от 21 июля 1997 года № 122-ФЗ «О государственной регистрации прав на недвижимое имущество и сделок с ним» («Российская газета», 1997, 30 июля, № 145);</w:t>
      </w:r>
    </w:p>
    <w:p w:rsidR="00B87A76" w:rsidRPr="00B87A76" w:rsidRDefault="00B87A76" w:rsidP="00B87A76">
      <w:pPr>
        <w:adjustRightInd w:val="0"/>
        <w:ind w:firstLine="709"/>
        <w:jc w:val="both"/>
        <w:rPr>
          <w:sz w:val="28"/>
          <w:szCs w:val="28"/>
        </w:rPr>
      </w:pPr>
      <w:r w:rsidRPr="00B87A76">
        <w:rPr>
          <w:sz w:val="28"/>
          <w:szCs w:val="28"/>
        </w:rPr>
        <w:t xml:space="preserve">Федеральный закон от 25 октября 2001 года № 137-ФЗ «О введении </w:t>
      </w:r>
      <w:r w:rsidRPr="00B87A76">
        <w:rPr>
          <w:sz w:val="28"/>
          <w:szCs w:val="28"/>
        </w:rPr>
        <w:br/>
        <w:t xml:space="preserve">в действие Земельного кодекса Российской Федерации» («Российская газета», </w:t>
      </w:r>
      <w:r w:rsidRPr="00B87A76">
        <w:rPr>
          <w:sz w:val="28"/>
          <w:szCs w:val="28"/>
        </w:rPr>
        <w:br/>
        <w:t>2001, 30 октября, № 211-212);</w:t>
      </w:r>
    </w:p>
    <w:p w:rsidR="00B87A76" w:rsidRPr="00B87A76" w:rsidRDefault="00B87A76" w:rsidP="00B87A76">
      <w:pPr>
        <w:adjustRightInd w:val="0"/>
        <w:ind w:firstLine="709"/>
        <w:jc w:val="both"/>
        <w:rPr>
          <w:sz w:val="28"/>
          <w:szCs w:val="28"/>
        </w:rPr>
      </w:pPr>
      <w:r w:rsidRPr="00B87A76">
        <w:rPr>
          <w:sz w:val="28"/>
          <w:szCs w:val="28"/>
        </w:rPr>
        <w:t xml:space="preserve">Федеральный закон от 29 декабря 2004 года № 191-ФЗ «О введении </w:t>
      </w:r>
      <w:r w:rsidRPr="00B87A76">
        <w:rPr>
          <w:sz w:val="28"/>
          <w:szCs w:val="28"/>
        </w:rPr>
        <w:br/>
        <w:t>в действие Градостроительного кодекса Российской Федерации» («Российская газета», 2004, 30 декабря, № 290);</w:t>
      </w:r>
    </w:p>
    <w:p w:rsidR="00B87A76" w:rsidRPr="00B87A76" w:rsidRDefault="00B87A76" w:rsidP="00B87A76">
      <w:pPr>
        <w:adjustRightInd w:val="0"/>
        <w:ind w:firstLine="709"/>
        <w:jc w:val="both"/>
        <w:rPr>
          <w:sz w:val="28"/>
          <w:szCs w:val="28"/>
        </w:rPr>
      </w:pPr>
      <w:r w:rsidRPr="00B87A76">
        <w:rPr>
          <w:sz w:val="28"/>
          <w:szCs w:val="28"/>
        </w:rPr>
        <w:lastRenderedPageBreak/>
        <w:t>Федеральный закон от 24 июля 2007 года № 221-ФЗ «О государственном кадастре недвижимости» («Российская газета», 2007, 01 августа, № 165);</w:t>
      </w:r>
    </w:p>
    <w:p w:rsidR="00B87A76" w:rsidRPr="00B87A76" w:rsidRDefault="00B87A76" w:rsidP="00B87A76">
      <w:pPr>
        <w:adjustRightInd w:val="0"/>
        <w:ind w:firstLine="709"/>
        <w:jc w:val="both"/>
        <w:rPr>
          <w:sz w:val="28"/>
          <w:szCs w:val="28"/>
        </w:rPr>
      </w:pPr>
      <w:r w:rsidRPr="00B87A76">
        <w:rPr>
          <w:sz w:val="28"/>
          <w:szCs w:val="28"/>
        </w:rPr>
        <w:t>Федеральный закон от 27 июля 2010 года № 210-ФЗ «Об организации предоставления государственных и муниципальных услуг» («Российская газета», 2010, 30 июля, № 168);</w:t>
      </w:r>
    </w:p>
    <w:p w:rsidR="00B87A76" w:rsidRPr="00B87A76" w:rsidRDefault="00B87A76" w:rsidP="00B87A76">
      <w:pPr>
        <w:adjustRightInd w:val="0"/>
        <w:ind w:firstLine="709"/>
        <w:jc w:val="both"/>
        <w:rPr>
          <w:sz w:val="28"/>
          <w:szCs w:val="28"/>
        </w:rPr>
      </w:pPr>
      <w:r w:rsidRPr="00B87A76">
        <w:rPr>
          <w:sz w:val="28"/>
          <w:szCs w:val="28"/>
        </w:rPr>
        <w:t>Федеральный закон от 06 апреля 2011 года № 63-ФЗ «Об электронной подписи» («Российская газета», 2011, 08 апреля, № 75);</w:t>
      </w:r>
    </w:p>
    <w:p w:rsidR="00B87A76" w:rsidRPr="00B87A76" w:rsidRDefault="00B87A76" w:rsidP="00B87A76">
      <w:pPr>
        <w:adjustRightInd w:val="0"/>
        <w:ind w:firstLine="709"/>
        <w:jc w:val="both"/>
        <w:rPr>
          <w:sz w:val="28"/>
          <w:szCs w:val="28"/>
        </w:rPr>
      </w:pPr>
      <w:r w:rsidRPr="00B87A76">
        <w:rPr>
          <w:sz w:val="28"/>
          <w:szCs w:val="28"/>
        </w:rPr>
        <w:t xml:space="preserve">Федеральный закон от 02 мая 2006 года № 59-ФЗ «О порядке рассмотрения обращений граждан Российской Федерации» («Российская газета», 2006, 05 мая, </w:t>
      </w:r>
      <w:r>
        <w:rPr>
          <w:sz w:val="28"/>
          <w:szCs w:val="28"/>
        </w:rPr>
        <w:t xml:space="preserve">       </w:t>
      </w:r>
      <w:r w:rsidRPr="00B87A76">
        <w:rPr>
          <w:sz w:val="28"/>
          <w:szCs w:val="28"/>
        </w:rPr>
        <w:t>№ 95);</w:t>
      </w:r>
    </w:p>
    <w:p w:rsidR="00B87A76" w:rsidRPr="00B87A76" w:rsidRDefault="00B87A76" w:rsidP="00B87A76">
      <w:pPr>
        <w:adjustRightInd w:val="0"/>
        <w:ind w:firstLine="709"/>
        <w:jc w:val="both"/>
        <w:outlineLvl w:val="1"/>
        <w:rPr>
          <w:sz w:val="28"/>
          <w:szCs w:val="28"/>
        </w:rPr>
      </w:pPr>
      <w:r w:rsidRPr="00B87A76">
        <w:rPr>
          <w:sz w:val="28"/>
          <w:szCs w:val="28"/>
        </w:rPr>
        <w:t xml:space="preserve">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w:t>
      </w:r>
      <w:r w:rsidRPr="00B87A76">
        <w:rPr>
          <w:sz w:val="24"/>
          <w:szCs w:val="24"/>
        </w:rPr>
        <w:t>(</w:t>
      </w:r>
      <w:r w:rsidRPr="00B87A76">
        <w:rPr>
          <w:sz w:val="28"/>
          <w:szCs w:val="28"/>
        </w:rPr>
        <w:t>Официальный интернет портал правовой информации http.//www.pravo.gov.ru 28.02.2015);</w:t>
      </w:r>
    </w:p>
    <w:p w:rsidR="00B87A76" w:rsidRPr="00B87A76" w:rsidRDefault="00B87A76" w:rsidP="00B87A76">
      <w:pPr>
        <w:adjustRightInd w:val="0"/>
        <w:ind w:firstLine="709"/>
        <w:jc w:val="both"/>
        <w:rPr>
          <w:sz w:val="28"/>
          <w:szCs w:val="28"/>
        </w:rPr>
      </w:pPr>
      <w:r w:rsidRPr="00B87A76">
        <w:rPr>
          <w:sz w:val="28"/>
          <w:szCs w:val="28"/>
        </w:rPr>
        <w:t>Закон Свердловской области от 07 июля 2004 года № 18-ОЗ «Об особенностях регулирования земельных отношений на территории Свердловской области» («Областная газета», 2004, 10 июля, № 181-182);</w:t>
      </w:r>
    </w:p>
    <w:p w:rsidR="00B87A76" w:rsidRPr="00B87A76" w:rsidRDefault="00B87A76" w:rsidP="00B87A76">
      <w:pPr>
        <w:adjustRightInd w:val="0"/>
        <w:ind w:firstLine="709"/>
        <w:jc w:val="both"/>
        <w:outlineLvl w:val="1"/>
        <w:rPr>
          <w:sz w:val="28"/>
          <w:szCs w:val="28"/>
        </w:rPr>
      </w:pPr>
      <w:r w:rsidRPr="00B87A76">
        <w:rPr>
          <w:sz w:val="28"/>
          <w:szCs w:val="28"/>
        </w:rPr>
        <w:t>иные нормативные правовые акты Российской Федерации, нормативные правовые акты Свердловской области и муниципальные правовые акты.</w:t>
      </w:r>
    </w:p>
    <w:p w:rsidR="00B87A76" w:rsidRPr="00B87A76" w:rsidRDefault="00B87A76" w:rsidP="00B87A76">
      <w:pPr>
        <w:adjustRightInd w:val="0"/>
        <w:ind w:firstLine="709"/>
        <w:jc w:val="both"/>
        <w:outlineLvl w:val="1"/>
        <w:rPr>
          <w:sz w:val="28"/>
          <w:szCs w:val="28"/>
        </w:rPr>
      </w:pPr>
    </w:p>
    <w:p w:rsidR="00B87A76" w:rsidRPr="00B87A76" w:rsidRDefault="00B87A76" w:rsidP="00B87A76">
      <w:pPr>
        <w:adjustRightInd w:val="0"/>
        <w:jc w:val="center"/>
        <w:outlineLvl w:val="1"/>
        <w:rPr>
          <w:sz w:val="28"/>
          <w:szCs w:val="28"/>
        </w:rPr>
      </w:pPr>
      <w:r w:rsidRPr="00B87A76">
        <w:rPr>
          <w:sz w:val="28"/>
          <w:szCs w:val="28"/>
        </w:rPr>
        <w:t xml:space="preserve">2.6. Исчерпывающий перечень документов, необходимых в соответствии </w:t>
      </w:r>
    </w:p>
    <w:p w:rsidR="00B87A76" w:rsidRDefault="00B87A76" w:rsidP="00B87A76">
      <w:pPr>
        <w:adjustRightInd w:val="0"/>
        <w:jc w:val="center"/>
        <w:outlineLvl w:val="1"/>
        <w:rPr>
          <w:sz w:val="28"/>
          <w:szCs w:val="28"/>
        </w:rPr>
      </w:pPr>
      <w:r w:rsidRPr="00B87A76">
        <w:rPr>
          <w:sz w:val="28"/>
          <w:szCs w:val="28"/>
        </w:rPr>
        <w:t xml:space="preserve">с нормативными правовыми актами для предоставления </w:t>
      </w:r>
      <w:proofErr w:type="gramStart"/>
      <w:r w:rsidRPr="00B87A76">
        <w:rPr>
          <w:sz w:val="28"/>
          <w:szCs w:val="28"/>
        </w:rPr>
        <w:t>муниципальной</w:t>
      </w:r>
      <w:proofErr w:type="gramEnd"/>
    </w:p>
    <w:p w:rsidR="00B87A76" w:rsidRPr="00B87A76" w:rsidRDefault="00B87A76" w:rsidP="00B87A76">
      <w:pPr>
        <w:adjustRightInd w:val="0"/>
        <w:jc w:val="center"/>
        <w:outlineLvl w:val="1"/>
        <w:rPr>
          <w:sz w:val="28"/>
          <w:szCs w:val="28"/>
        </w:rPr>
      </w:pPr>
      <w:r w:rsidRPr="00B87A76">
        <w:rPr>
          <w:sz w:val="28"/>
          <w:szCs w:val="28"/>
        </w:rPr>
        <w:t xml:space="preserve"> услуги, подлежащих представлению заявителем</w:t>
      </w:r>
    </w:p>
    <w:p w:rsidR="00B87A76" w:rsidRPr="00B87A76" w:rsidRDefault="00B87A76" w:rsidP="00B87A76">
      <w:pPr>
        <w:adjustRightInd w:val="0"/>
        <w:jc w:val="center"/>
        <w:outlineLvl w:val="1"/>
        <w:rPr>
          <w:sz w:val="28"/>
          <w:szCs w:val="28"/>
        </w:rPr>
      </w:pPr>
    </w:p>
    <w:p w:rsidR="00B87A76" w:rsidRPr="00B87A76" w:rsidRDefault="00B87A76" w:rsidP="00B87A76">
      <w:pPr>
        <w:adjustRightInd w:val="0"/>
        <w:ind w:firstLine="709"/>
        <w:jc w:val="both"/>
        <w:outlineLvl w:val="1"/>
        <w:rPr>
          <w:sz w:val="28"/>
          <w:szCs w:val="28"/>
        </w:rPr>
      </w:pPr>
      <w:r w:rsidRPr="00B87A76">
        <w:rPr>
          <w:sz w:val="28"/>
          <w:szCs w:val="28"/>
        </w:rPr>
        <w:t>16. Исчерпывающий перечень документов, необходимых в соответствии</w:t>
      </w:r>
      <w:r w:rsidRPr="00B87A76">
        <w:rPr>
          <w:sz w:val="28"/>
          <w:szCs w:val="28"/>
        </w:rPr>
        <w:br/>
        <w:t xml:space="preserve"> с нормативными правовыми актами для предоставления муниципальной услуги, подлежащих представлению заявителем:</w:t>
      </w:r>
    </w:p>
    <w:p w:rsidR="00B87A76" w:rsidRPr="00B87A76" w:rsidRDefault="00B87A76" w:rsidP="00B87A76">
      <w:pPr>
        <w:adjustRightInd w:val="0"/>
        <w:ind w:firstLine="709"/>
        <w:jc w:val="both"/>
        <w:outlineLvl w:val="1"/>
        <w:rPr>
          <w:sz w:val="28"/>
          <w:szCs w:val="28"/>
        </w:rPr>
      </w:pPr>
      <w:r w:rsidRPr="00B87A76">
        <w:rPr>
          <w:sz w:val="28"/>
          <w:szCs w:val="28"/>
        </w:rPr>
        <w:t>1) заявление в письменной форме, оформленное по образцу согласно приложению 1 к настоящему Регламенту и содержащее следующую информацию:</w:t>
      </w:r>
    </w:p>
    <w:p w:rsidR="00B87A76" w:rsidRPr="00B87A76" w:rsidRDefault="00B87A76" w:rsidP="00B87A76">
      <w:pPr>
        <w:adjustRightInd w:val="0"/>
        <w:ind w:firstLine="709"/>
        <w:jc w:val="both"/>
        <w:outlineLvl w:val="1"/>
        <w:rPr>
          <w:sz w:val="28"/>
          <w:szCs w:val="28"/>
        </w:rPr>
      </w:pPr>
      <w:r w:rsidRPr="00B87A76">
        <w:rPr>
          <w:sz w:val="28"/>
          <w:szCs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7A76" w:rsidRPr="00B87A76" w:rsidRDefault="00B87A76" w:rsidP="00B87A76">
      <w:pPr>
        <w:adjustRightInd w:val="0"/>
        <w:ind w:firstLine="709"/>
        <w:jc w:val="both"/>
        <w:outlineLvl w:val="1"/>
        <w:rPr>
          <w:sz w:val="28"/>
          <w:szCs w:val="28"/>
        </w:rPr>
      </w:pPr>
      <w:r w:rsidRPr="00B87A76">
        <w:rPr>
          <w:sz w:val="28"/>
          <w:szCs w:val="28"/>
        </w:rPr>
        <w:t>кадастровый номер испрашиваемого земельного участка;</w:t>
      </w:r>
    </w:p>
    <w:p w:rsidR="00B87A76" w:rsidRPr="00B87A76" w:rsidRDefault="00B87A76" w:rsidP="00B87A76">
      <w:pPr>
        <w:adjustRightInd w:val="0"/>
        <w:ind w:firstLine="709"/>
        <w:jc w:val="both"/>
        <w:outlineLvl w:val="1"/>
        <w:rPr>
          <w:sz w:val="28"/>
          <w:szCs w:val="28"/>
        </w:rPr>
      </w:pPr>
      <w:r w:rsidRPr="00B87A76">
        <w:rPr>
          <w:sz w:val="28"/>
          <w:szCs w:val="28"/>
        </w:rPr>
        <w:t>цель использования земельного участка;</w:t>
      </w:r>
    </w:p>
    <w:p w:rsidR="00B87A76" w:rsidRPr="00B87A76" w:rsidRDefault="00B87A76" w:rsidP="00B87A76">
      <w:pPr>
        <w:adjustRightInd w:val="0"/>
        <w:ind w:firstLine="709"/>
        <w:jc w:val="both"/>
        <w:outlineLvl w:val="1"/>
        <w:rPr>
          <w:sz w:val="28"/>
          <w:szCs w:val="28"/>
        </w:rPr>
      </w:pPr>
      <w:r w:rsidRPr="00B87A76">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7A76" w:rsidRPr="00B87A76" w:rsidRDefault="00B87A76" w:rsidP="00B87A76">
      <w:pPr>
        <w:adjustRightInd w:val="0"/>
        <w:ind w:firstLine="709"/>
        <w:jc w:val="both"/>
        <w:outlineLvl w:val="1"/>
        <w:rPr>
          <w:sz w:val="28"/>
          <w:szCs w:val="28"/>
        </w:rPr>
      </w:pPr>
      <w:r w:rsidRPr="00B87A76">
        <w:rPr>
          <w:sz w:val="28"/>
          <w:szCs w:val="28"/>
        </w:rPr>
        <w:t>почтовый адрес и (или) адрес электронной почты для связи с заявителем;</w:t>
      </w:r>
    </w:p>
    <w:p w:rsidR="00B87A76" w:rsidRPr="00B87A76" w:rsidRDefault="00B87A76" w:rsidP="00B87A76">
      <w:pPr>
        <w:adjustRightInd w:val="0"/>
        <w:ind w:firstLine="709"/>
        <w:jc w:val="both"/>
        <w:outlineLvl w:val="1"/>
        <w:rPr>
          <w:sz w:val="28"/>
          <w:szCs w:val="28"/>
        </w:rPr>
      </w:pPr>
      <w:r w:rsidRPr="00B87A76">
        <w:rPr>
          <w:sz w:val="28"/>
          <w:szCs w:val="28"/>
        </w:rPr>
        <w:t>2) копия документа, удостоверяющего личность представителя заявителя (заявителей);</w:t>
      </w:r>
    </w:p>
    <w:p w:rsidR="00B87A76" w:rsidRPr="00B87A76" w:rsidRDefault="00B87A76" w:rsidP="00B87A76">
      <w:pPr>
        <w:adjustRightInd w:val="0"/>
        <w:ind w:firstLine="709"/>
        <w:jc w:val="both"/>
        <w:outlineLvl w:val="1"/>
        <w:rPr>
          <w:sz w:val="28"/>
          <w:szCs w:val="28"/>
        </w:rPr>
      </w:pPr>
      <w:r w:rsidRPr="00B87A76">
        <w:rPr>
          <w:sz w:val="28"/>
          <w:szCs w:val="28"/>
        </w:rPr>
        <w:t>3)  копия документа, подтверждающего полномочия представителя;</w:t>
      </w:r>
    </w:p>
    <w:p w:rsidR="00B87A76" w:rsidRPr="00B87A76" w:rsidRDefault="00B87A76" w:rsidP="00B87A76">
      <w:pPr>
        <w:adjustRightInd w:val="0"/>
        <w:ind w:firstLine="709"/>
        <w:jc w:val="both"/>
        <w:outlineLvl w:val="1"/>
        <w:rPr>
          <w:sz w:val="28"/>
          <w:szCs w:val="28"/>
        </w:rPr>
      </w:pPr>
      <w:r w:rsidRPr="00B87A76">
        <w:rPr>
          <w:sz w:val="28"/>
          <w:szCs w:val="28"/>
        </w:rPr>
        <w:t>4) документ, удостоверяющий (устанавливающий) права заявителя</w:t>
      </w:r>
      <w:r w:rsidRPr="00B87A76">
        <w:rPr>
          <w:sz w:val="28"/>
          <w:szCs w:val="28"/>
        </w:rPr>
        <w:br/>
        <w:t xml:space="preserve">на здание, сооружение либо помещение, если право на такое здание, сооружение </w:t>
      </w:r>
      <w:r w:rsidRPr="00B87A76">
        <w:rPr>
          <w:sz w:val="28"/>
          <w:szCs w:val="28"/>
        </w:rPr>
        <w:lastRenderedPageBreak/>
        <w:t>либо помещение не зарегистрировано в Едином государственном реестре прав на недвижимое имущество и сделок с ним (далее – ЕГРП);</w:t>
      </w:r>
    </w:p>
    <w:p w:rsidR="00B87A76" w:rsidRPr="00B87A76" w:rsidRDefault="00B87A76" w:rsidP="00B87A76">
      <w:pPr>
        <w:adjustRightInd w:val="0"/>
        <w:ind w:firstLine="709"/>
        <w:jc w:val="both"/>
        <w:outlineLvl w:val="1"/>
        <w:rPr>
          <w:sz w:val="28"/>
          <w:szCs w:val="28"/>
        </w:rPr>
      </w:pPr>
      <w:r w:rsidRPr="00B87A76">
        <w:rPr>
          <w:sz w:val="28"/>
          <w:szCs w:val="28"/>
        </w:rPr>
        <w:t>5) документ, удостоверяющий (устанавливающий) права заявителя</w:t>
      </w:r>
      <w:r w:rsidRPr="00B87A76">
        <w:rPr>
          <w:sz w:val="28"/>
          <w:szCs w:val="28"/>
        </w:rPr>
        <w:br/>
        <w:t>на испрашиваемый земельный участок, если право на такой земельный участок</w:t>
      </w:r>
      <w:r w:rsidRPr="00B87A76">
        <w:rPr>
          <w:sz w:val="28"/>
          <w:szCs w:val="28"/>
        </w:rPr>
        <w:br/>
        <w:t>не зарегистрировано в ЕГРП;</w:t>
      </w:r>
    </w:p>
    <w:p w:rsidR="00B87A76" w:rsidRPr="00B87A76" w:rsidRDefault="00B87A76" w:rsidP="00B87A76">
      <w:pPr>
        <w:adjustRightInd w:val="0"/>
        <w:ind w:firstLine="709"/>
        <w:jc w:val="both"/>
        <w:outlineLvl w:val="1"/>
        <w:rPr>
          <w:sz w:val="28"/>
          <w:szCs w:val="28"/>
        </w:rPr>
      </w:pPr>
      <w:r w:rsidRPr="00B87A76">
        <w:rPr>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87A76" w:rsidRPr="00B87A76" w:rsidRDefault="00B87A76" w:rsidP="00B87A76">
      <w:pPr>
        <w:adjustRightInd w:val="0"/>
        <w:ind w:firstLine="709"/>
        <w:jc w:val="both"/>
        <w:outlineLvl w:val="1"/>
        <w:rPr>
          <w:sz w:val="28"/>
          <w:szCs w:val="28"/>
        </w:rPr>
      </w:pPr>
      <w:r w:rsidRPr="00B87A76">
        <w:rPr>
          <w:sz w:val="28"/>
          <w:szCs w:val="28"/>
        </w:rPr>
        <w:t>Форму заявления (приложение 1 к настоящему Регламенту) можно получить непосредственно в отделе, а также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rsidR="00B87A76" w:rsidRPr="00B87A76" w:rsidRDefault="00B87A76" w:rsidP="00B87A76">
      <w:pPr>
        <w:adjustRightInd w:val="0"/>
        <w:jc w:val="center"/>
        <w:outlineLvl w:val="1"/>
        <w:rPr>
          <w:b/>
          <w:sz w:val="28"/>
          <w:szCs w:val="28"/>
        </w:rPr>
      </w:pPr>
    </w:p>
    <w:p w:rsidR="00B87A76" w:rsidRPr="00B87A76" w:rsidRDefault="00B87A76" w:rsidP="00B87A76">
      <w:pPr>
        <w:adjustRightInd w:val="0"/>
        <w:jc w:val="center"/>
        <w:outlineLvl w:val="1"/>
        <w:rPr>
          <w:sz w:val="28"/>
          <w:szCs w:val="28"/>
        </w:rPr>
      </w:pPr>
      <w:r w:rsidRPr="00B87A76">
        <w:rPr>
          <w:sz w:val="28"/>
          <w:szCs w:val="28"/>
        </w:rPr>
        <w:t>2.7.</w:t>
      </w:r>
      <w:r w:rsidRPr="00B87A76">
        <w:rPr>
          <w:sz w:val="28"/>
          <w:szCs w:val="28"/>
          <w:lang w:val="en-US"/>
        </w:rPr>
        <w:t> </w:t>
      </w:r>
      <w:r w:rsidRPr="00B87A76">
        <w:rPr>
          <w:sz w:val="28"/>
          <w:szCs w:val="28"/>
        </w:rP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B87A76" w:rsidRPr="00B87A76" w:rsidRDefault="00B87A76" w:rsidP="00B87A76">
      <w:pPr>
        <w:adjustRightInd w:val="0"/>
        <w:jc w:val="center"/>
        <w:outlineLvl w:val="1"/>
        <w:rPr>
          <w:b/>
          <w:sz w:val="28"/>
          <w:szCs w:val="28"/>
        </w:rPr>
      </w:pPr>
    </w:p>
    <w:p w:rsidR="00B87A76" w:rsidRPr="00B87A76" w:rsidRDefault="00B87A76" w:rsidP="00B87A76">
      <w:pPr>
        <w:adjustRightInd w:val="0"/>
        <w:ind w:firstLine="708"/>
        <w:jc w:val="both"/>
        <w:outlineLvl w:val="1"/>
        <w:rPr>
          <w:sz w:val="28"/>
          <w:szCs w:val="28"/>
        </w:rPr>
      </w:pPr>
      <w:r w:rsidRPr="00B87A76">
        <w:rPr>
          <w:sz w:val="28"/>
          <w:szCs w:val="28"/>
        </w:rPr>
        <w:t>17.</w:t>
      </w:r>
      <w:r w:rsidRPr="00B87A76">
        <w:rPr>
          <w:sz w:val="28"/>
          <w:szCs w:val="28"/>
          <w:lang w:val="en-US"/>
        </w:rPr>
        <w:t> </w:t>
      </w:r>
      <w:r w:rsidRPr="00B87A76">
        <w:rPr>
          <w:sz w:val="28"/>
          <w:szCs w:val="28"/>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B87A76" w:rsidRPr="00B87A76" w:rsidRDefault="00B87A76" w:rsidP="00B87A76">
      <w:pPr>
        <w:adjustRightInd w:val="0"/>
        <w:ind w:firstLine="708"/>
        <w:jc w:val="both"/>
        <w:outlineLvl w:val="1"/>
        <w:rPr>
          <w:sz w:val="28"/>
          <w:szCs w:val="28"/>
        </w:rPr>
      </w:pPr>
      <w:r w:rsidRPr="00B87A76">
        <w:rPr>
          <w:sz w:val="28"/>
          <w:szCs w:val="28"/>
        </w:rPr>
        <w:t>1) выписка из ЕГРЮЛ о юридическом лице, являющемся заявителем;</w:t>
      </w:r>
    </w:p>
    <w:p w:rsidR="00B87A76" w:rsidRPr="00B87A76" w:rsidRDefault="00B87A76" w:rsidP="00B87A76">
      <w:pPr>
        <w:adjustRightInd w:val="0"/>
        <w:ind w:firstLine="708"/>
        <w:jc w:val="both"/>
        <w:outlineLvl w:val="1"/>
        <w:rPr>
          <w:sz w:val="28"/>
          <w:szCs w:val="28"/>
        </w:rPr>
      </w:pPr>
      <w:r w:rsidRPr="00B87A76">
        <w:rPr>
          <w:sz w:val="28"/>
          <w:szCs w:val="28"/>
        </w:rPr>
        <w:t>2) выписка из ЕГРП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B87A76" w:rsidRPr="00B87A76" w:rsidRDefault="00B87A76" w:rsidP="00B87A76">
      <w:pPr>
        <w:adjustRightInd w:val="0"/>
        <w:ind w:firstLine="708"/>
        <w:jc w:val="both"/>
        <w:outlineLvl w:val="1"/>
        <w:rPr>
          <w:sz w:val="28"/>
          <w:szCs w:val="28"/>
        </w:rPr>
      </w:pPr>
      <w:r w:rsidRPr="00B87A76">
        <w:rPr>
          <w:sz w:val="28"/>
          <w:szCs w:val="28"/>
        </w:rPr>
        <w:t>3) выписка из ЕГРП на здание, сооружение,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B87A76" w:rsidRPr="00B87A76" w:rsidRDefault="00B87A76" w:rsidP="00B87A76">
      <w:pPr>
        <w:adjustRightInd w:val="0"/>
        <w:ind w:firstLine="708"/>
        <w:jc w:val="both"/>
        <w:outlineLvl w:val="1"/>
        <w:rPr>
          <w:sz w:val="28"/>
          <w:szCs w:val="28"/>
        </w:rPr>
      </w:pPr>
      <w:r w:rsidRPr="00B87A76">
        <w:rPr>
          <w:sz w:val="28"/>
          <w:szCs w:val="28"/>
        </w:rPr>
        <w:t>6) кадастровый паспорт земельного участка либо кадастровая выписка об испрашиваемом земельном участке.</w:t>
      </w:r>
    </w:p>
    <w:p w:rsidR="00B87A76" w:rsidRPr="00B87A76" w:rsidRDefault="00B87A76" w:rsidP="00B87A76">
      <w:pPr>
        <w:adjustRightInd w:val="0"/>
        <w:ind w:firstLine="708"/>
        <w:jc w:val="both"/>
        <w:outlineLvl w:val="1"/>
        <w:rPr>
          <w:sz w:val="28"/>
          <w:szCs w:val="28"/>
        </w:rPr>
      </w:pPr>
      <w:r w:rsidRPr="00B87A76">
        <w:rPr>
          <w:sz w:val="28"/>
          <w:szCs w:val="28"/>
        </w:rPr>
        <w:t>Документы, указанные в настоящем пункте, заявитель может представить самостоятельно.</w:t>
      </w:r>
    </w:p>
    <w:p w:rsidR="00B87A76" w:rsidRPr="00B87A76" w:rsidRDefault="00B87A76" w:rsidP="00B87A76">
      <w:pPr>
        <w:adjustRightInd w:val="0"/>
        <w:ind w:firstLine="708"/>
        <w:jc w:val="both"/>
        <w:outlineLvl w:val="1"/>
        <w:rPr>
          <w:sz w:val="28"/>
          <w:szCs w:val="28"/>
        </w:rPr>
      </w:pPr>
      <w:r w:rsidRPr="00B87A76">
        <w:rPr>
          <w:sz w:val="28"/>
          <w:szCs w:val="28"/>
        </w:rPr>
        <w:t xml:space="preserve">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 </w:t>
      </w:r>
    </w:p>
    <w:p w:rsidR="00B87A76" w:rsidRPr="00B87A76" w:rsidRDefault="00B87A76" w:rsidP="00B87A76">
      <w:pPr>
        <w:adjustRightInd w:val="0"/>
        <w:jc w:val="center"/>
        <w:outlineLvl w:val="1"/>
        <w:rPr>
          <w:b/>
          <w:sz w:val="28"/>
          <w:szCs w:val="28"/>
        </w:rPr>
      </w:pPr>
    </w:p>
    <w:p w:rsidR="00B87A76" w:rsidRPr="00B87A76" w:rsidRDefault="00B87A76" w:rsidP="00B87A76">
      <w:pPr>
        <w:adjustRightInd w:val="0"/>
        <w:jc w:val="center"/>
        <w:outlineLvl w:val="1"/>
        <w:rPr>
          <w:sz w:val="28"/>
          <w:szCs w:val="28"/>
        </w:rPr>
      </w:pPr>
      <w:r w:rsidRPr="00B87A76">
        <w:rPr>
          <w:sz w:val="28"/>
          <w:szCs w:val="28"/>
        </w:rPr>
        <w:t>2.8.</w:t>
      </w:r>
      <w:r w:rsidRPr="00B87A76">
        <w:rPr>
          <w:sz w:val="28"/>
          <w:szCs w:val="28"/>
          <w:lang w:val="en-US"/>
        </w:rPr>
        <w:t> </w:t>
      </w:r>
      <w:r w:rsidRPr="00B87A76">
        <w:rPr>
          <w:sz w:val="28"/>
          <w:szCs w:val="28"/>
        </w:rPr>
        <w:t>Указание на запрет требовать от зая</w:t>
      </w:r>
      <w:r>
        <w:rPr>
          <w:sz w:val="28"/>
          <w:szCs w:val="28"/>
        </w:rPr>
        <w:t xml:space="preserve">вителя представления документов </w:t>
      </w:r>
      <w:r w:rsidRPr="00B87A76">
        <w:rPr>
          <w:sz w:val="28"/>
          <w:szCs w:val="28"/>
        </w:rPr>
        <w:t>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A76" w:rsidRPr="00B87A76" w:rsidRDefault="00B87A76" w:rsidP="00B87A76">
      <w:pPr>
        <w:adjustRightInd w:val="0"/>
        <w:jc w:val="center"/>
        <w:outlineLvl w:val="1"/>
        <w:rPr>
          <w:b/>
          <w:sz w:val="28"/>
          <w:szCs w:val="28"/>
        </w:rPr>
      </w:pPr>
    </w:p>
    <w:p w:rsidR="00B87A76" w:rsidRPr="00B87A76" w:rsidRDefault="00B87A76" w:rsidP="00B87A76">
      <w:pPr>
        <w:adjustRightInd w:val="0"/>
        <w:ind w:firstLine="709"/>
        <w:jc w:val="both"/>
        <w:outlineLvl w:val="1"/>
        <w:rPr>
          <w:sz w:val="28"/>
          <w:szCs w:val="28"/>
        </w:rPr>
      </w:pPr>
      <w:r w:rsidRPr="00B87A76">
        <w:rPr>
          <w:sz w:val="28"/>
          <w:szCs w:val="28"/>
        </w:rPr>
        <w:t>18. Специалисты отдела в процессе предоставления муниципальной услуги не вправе требовать от заявителя:</w:t>
      </w:r>
    </w:p>
    <w:p w:rsidR="00B87A76" w:rsidRPr="00B87A76" w:rsidRDefault="00B87A76" w:rsidP="00B87A76">
      <w:pPr>
        <w:adjustRightInd w:val="0"/>
        <w:ind w:firstLine="709"/>
        <w:jc w:val="both"/>
        <w:outlineLvl w:val="1"/>
        <w:rPr>
          <w:sz w:val="28"/>
          <w:szCs w:val="28"/>
        </w:rPr>
      </w:pPr>
      <w:r w:rsidRPr="00B87A76">
        <w:rPr>
          <w:sz w:val="28"/>
          <w:szCs w:val="28"/>
        </w:rPr>
        <w:t>1)</w:t>
      </w:r>
      <w:r w:rsidRPr="00B87A76">
        <w:rPr>
          <w:sz w:val="28"/>
          <w:szCs w:val="28"/>
          <w:lang w:val="en-US"/>
        </w:rPr>
        <w:t> </w:t>
      </w:r>
      <w:r w:rsidRPr="00B87A7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B87A76">
        <w:rPr>
          <w:sz w:val="28"/>
          <w:szCs w:val="28"/>
        </w:rPr>
        <w:lastRenderedPageBreak/>
        <w:t>правовыми актами, регулирующими отношения, возникающие в связи с предоставлением муниципальной услуги;</w:t>
      </w:r>
    </w:p>
    <w:p w:rsidR="00B87A76" w:rsidRPr="00B87A76" w:rsidRDefault="00B87A76" w:rsidP="00B87A76">
      <w:pPr>
        <w:adjustRightInd w:val="0"/>
        <w:ind w:firstLine="709"/>
        <w:jc w:val="both"/>
        <w:outlineLvl w:val="1"/>
        <w:rPr>
          <w:sz w:val="28"/>
          <w:szCs w:val="28"/>
        </w:rPr>
      </w:pPr>
      <w:r w:rsidRPr="00B87A76">
        <w:rPr>
          <w:sz w:val="28"/>
          <w:szCs w:val="28"/>
        </w:rPr>
        <w:t>2)</w:t>
      </w:r>
      <w:r w:rsidRPr="00B87A76">
        <w:rPr>
          <w:sz w:val="28"/>
          <w:szCs w:val="28"/>
          <w:lang w:val="en-US"/>
        </w:rPr>
        <w:t> </w:t>
      </w:r>
      <w:r w:rsidRPr="00B87A76">
        <w:rPr>
          <w:sz w:val="28"/>
          <w:szCs w:val="28"/>
        </w:rPr>
        <w:t>представления документов и информации, которые находятся в распоряжении органов местного самоуправления, предоставляющего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87A76" w:rsidRPr="00B87A76" w:rsidRDefault="00B87A76" w:rsidP="00B87A76">
      <w:pPr>
        <w:adjustRightInd w:val="0"/>
        <w:ind w:firstLine="709"/>
        <w:jc w:val="both"/>
        <w:outlineLvl w:val="1"/>
        <w:rPr>
          <w:sz w:val="28"/>
          <w:szCs w:val="28"/>
        </w:rPr>
      </w:pPr>
    </w:p>
    <w:p w:rsidR="00B87A76" w:rsidRDefault="00B87A76" w:rsidP="00B87A76">
      <w:pPr>
        <w:adjustRightInd w:val="0"/>
        <w:jc w:val="center"/>
        <w:outlineLvl w:val="1"/>
        <w:rPr>
          <w:sz w:val="28"/>
          <w:szCs w:val="28"/>
        </w:rPr>
      </w:pPr>
      <w:r w:rsidRPr="00B87A76">
        <w:rPr>
          <w:sz w:val="28"/>
          <w:szCs w:val="28"/>
        </w:rPr>
        <w:t>2.9.</w:t>
      </w:r>
      <w:r w:rsidRPr="00B87A76">
        <w:rPr>
          <w:sz w:val="28"/>
          <w:szCs w:val="28"/>
          <w:lang w:val="en-US"/>
        </w:rPr>
        <w:t> </w:t>
      </w:r>
      <w:r w:rsidRPr="00B87A76">
        <w:rPr>
          <w:sz w:val="28"/>
          <w:szCs w:val="28"/>
        </w:rPr>
        <w:t>Исчерпывающий перечень оснований для отказа в приеме</w:t>
      </w:r>
    </w:p>
    <w:p w:rsidR="00B87A76" w:rsidRPr="00B87A76" w:rsidRDefault="00B87A76" w:rsidP="00B87A76">
      <w:pPr>
        <w:adjustRightInd w:val="0"/>
        <w:jc w:val="center"/>
        <w:outlineLvl w:val="1"/>
        <w:rPr>
          <w:sz w:val="28"/>
          <w:szCs w:val="28"/>
        </w:rPr>
      </w:pPr>
      <w:r w:rsidRPr="00B87A76">
        <w:rPr>
          <w:sz w:val="28"/>
          <w:szCs w:val="28"/>
        </w:rPr>
        <w:t>документов, необходимых для предоставления муниципальной услуги</w:t>
      </w:r>
    </w:p>
    <w:p w:rsidR="00B87A76" w:rsidRPr="00B87A76" w:rsidRDefault="00B87A76" w:rsidP="00B87A76">
      <w:pPr>
        <w:adjustRightInd w:val="0"/>
        <w:ind w:firstLine="709"/>
        <w:jc w:val="both"/>
        <w:outlineLvl w:val="1"/>
        <w:rPr>
          <w:sz w:val="28"/>
          <w:szCs w:val="28"/>
        </w:rPr>
      </w:pPr>
    </w:p>
    <w:p w:rsidR="00B87A76" w:rsidRPr="00B87A76" w:rsidRDefault="00B87A76" w:rsidP="00B87A76">
      <w:pPr>
        <w:adjustRightInd w:val="0"/>
        <w:ind w:firstLine="709"/>
        <w:jc w:val="both"/>
        <w:outlineLvl w:val="1"/>
        <w:rPr>
          <w:sz w:val="28"/>
          <w:szCs w:val="28"/>
        </w:rPr>
      </w:pPr>
      <w:r w:rsidRPr="00B87A76">
        <w:rPr>
          <w:sz w:val="28"/>
          <w:szCs w:val="28"/>
        </w:rPr>
        <w:t>19. Оснований для отказа в приеме документов, необходимых</w:t>
      </w:r>
      <w:r w:rsidRPr="00B87A76">
        <w:rPr>
          <w:sz w:val="28"/>
          <w:szCs w:val="28"/>
        </w:rPr>
        <w:br/>
        <w:t>для предоставления муниципальной услуги, не предусмотрено.</w:t>
      </w:r>
    </w:p>
    <w:p w:rsidR="00B87A76" w:rsidRPr="00B87A76" w:rsidRDefault="00B87A76" w:rsidP="00B87A76">
      <w:pPr>
        <w:widowControl w:val="0"/>
        <w:autoSpaceDE/>
        <w:autoSpaceDN/>
        <w:jc w:val="center"/>
        <w:rPr>
          <w:b/>
          <w:sz w:val="28"/>
          <w:szCs w:val="28"/>
        </w:rPr>
      </w:pPr>
    </w:p>
    <w:p w:rsidR="00B87A76" w:rsidRDefault="00B87A76" w:rsidP="00B87A76">
      <w:pPr>
        <w:widowControl w:val="0"/>
        <w:autoSpaceDE/>
        <w:autoSpaceDN/>
        <w:jc w:val="center"/>
        <w:rPr>
          <w:sz w:val="28"/>
          <w:szCs w:val="28"/>
        </w:rPr>
      </w:pPr>
      <w:r w:rsidRPr="00B87A76">
        <w:rPr>
          <w:sz w:val="28"/>
          <w:szCs w:val="28"/>
        </w:rPr>
        <w:t>2.10. Исчерпывающий перечен</w:t>
      </w:r>
      <w:r>
        <w:rPr>
          <w:sz w:val="28"/>
          <w:szCs w:val="28"/>
        </w:rPr>
        <w:t>ь оснований для приостановления</w:t>
      </w:r>
    </w:p>
    <w:p w:rsidR="00B87A76" w:rsidRPr="00B87A76" w:rsidRDefault="00B87A76" w:rsidP="00B87A76">
      <w:pPr>
        <w:widowControl w:val="0"/>
        <w:autoSpaceDE/>
        <w:autoSpaceDN/>
        <w:jc w:val="center"/>
        <w:rPr>
          <w:sz w:val="28"/>
          <w:szCs w:val="28"/>
        </w:rPr>
      </w:pPr>
      <w:r w:rsidRPr="00B87A76">
        <w:rPr>
          <w:sz w:val="28"/>
          <w:szCs w:val="28"/>
        </w:rPr>
        <w:t>или отказа в предоставлении муниципальной услуги</w:t>
      </w:r>
    </w:p>
    <w:p w:rsidR="00B87A76" w:rsidRPr="00B87A76" w:rsidRDefault="00B87A76" w:rsidP="00B87A76">
      <w:pPr>
        <w:widowControl w:val="0"/>
        <w:autoSpaceDE/>
        <w:autoSpaceDN/>
        <w:ind w:firstLine="540"/>
        <w:jc w:val="both"/>
        <w:rPr>
          <w:sz w:val="28"/>
          <w:szCs w:val="28"/>
        </w:rPr>
      </w:pPr>
    </w:p>
    <w:p w:rsidR="00B87A76" w:rsidRPr="00B87A76" w:rsidRDefault="00B87A76" w:rsidP="00B87A76">
      <w:pPr>
        <w:adjustRightInd w:val="0"/>
        <w:ind w:firstLine="709"/>
        <w:jc w:val="both"/>
        <w:rPr>
          <w:sz w:val="28"/>
          <w:szCs w:val="28"/>
        </w:rPr>
      </w:pPr>
      <w:r w:rsidRPr="00B87A76">
        <w:rPr>
          <w:sz w:val="28"/>
          <w:szCs w:val="28"/>
        </w:rPr>
        <w:t>20. Оснований для приостановления предоставления муниципальной услуги не предусмотрено.</w:t>
      </w:r>
    </w:p>
    <w:p w:rsidR="00B87A76" w:rsidRPr="00B87A76" w:rsidRDefault="00B87A76" w:rsidP="00B87A76">
      <w:pPr>
        <w:adjustRightInd w:val="0"/>
        <w:ind w:firstLine="709"/>
        <w:jc w:val="both"/>
        <w:rPr>
          <w:sz w:val="28"/>
          <w:szCs w:val="28"/>
        </w:rPr>
      </w:pPr>
      <w:r w:rsidRPr="00B87A76">
        <w:rPr>
          <w:sz w:val="28"/>
          <w:szCs w:val="28"/>
        </w:rPr>
        <w:t>21.</w:t>
      </w:r>
      <w:r w:rsidRPr="00B87A76">
        <w:rPr>
          <w:sz w:val="28"/>
          <w:szCs w:val="28"/>
          <w:lang w:val="en-US"/>
        </w:rPr>
        <w:t> </w:t>
      </w:r>
      <w:r w:rsidRPr="00B87A76">
        <w:rPr>
          <w:sz w:val="28"/>
          <w:szCs w:val="28"/>
        </w:rPr>
        <w:t>В предоставлении муниципальной услуги отказывается в случае, если:</w:t>
      </w:r>
    </w:p>
    <w:p w:rsidR="00B87A76" w:rsidRPr="00B87A76" w:rsidRDefault="00B87A76" w:rsidP="00B87A76">
      <w:pPr>
        <w:autoSpaceDE/>
        <w:autoSpaceDN/>
        <w:spacing w:beforeLines="20" w:before="48" w:afterLines="20" w:after="48"/>
        <w:ind w:firstLine="709"/>
        <w:jc w:val="both"/>
        <w:rPr>
          <w:sz w:val="28"/>
          <w:szCs w:val="28"/>
        </w:rPr>
      </w:pPr>
      <w:r w:rsidRPr="00B87A76">
        <w:rPr>
          <w:sz w:val="28"/>
          <w:szCs w:val="28"/>
        </w:rPr>
        <w:t xml:space="preserve">1) земельный участок, указанный в заявлении, не относится к земельным участкам, </w:t>
      </w:r>
      <w:r w:rsidRPr="00B87A76">
        <w:rPr>
          <w:bCs/>
          <w:sz w:val="28"/>
          <w:szCs w:val="28"/>
        </w:rPr>
        <w:t>государственная собственность на которые не разграничена, и земельным участкам, находящимся в муниципальной собственности</w:t>
      </w:r>
      <w:r w:rsidRPr="00B87A76">
        <w:rPr>
          <w:sz w:val="28"/>
          <w:szCs w:val="28"/>
        </w:rPr>
        <w:t>;</w:t>
      </w:r>
    </w:p>
    <w:p w:rsidR="00B87A76" w:rsidRPr="00B87A76" w:rsidRDefault="00B87A76" w:rsidP="00B87A76">
      <w:pPr>
        <w:adjustRightInd w:val="0"/>
        <w:ind w:firstLine="709"/>
        <w:jc w:val="both"/>
        <w:rPr>
          <w:sz w:val="28"/>
          <w:szCs w:val="28"/>
        </w:rPr>
      </w:pPr>
      <w:r w:rsidRPr="00B87A76">
        <w:rPr>
          <w:sz w:val="28"/>
          <w:szCs w:val="28"/>
        </w:rPr>
        <w:t>2)</w:t>
      </w:r>
      <w:r w:rsidRPr="00B87A76">
        <w:rPr>
          <w:sz w:val="28"/>
          <w:szCs w:val="28"/>
          <w:lang w:val="en-US"/>
        </w:rPr>
        <w:t> </w:t>
      </w:r>
      <w:r w:rsidRPr="00B87A76">
        <w:rPr>
          <w:sz w:val="28"/>
          <w:szCs w:val="28"/>
        </w:rPr>
        <w:t>заявитель не уполномочен обращаться с заявлением о предоставлении в постоянное (бессрочное) пользование земельного участка;</w:t>
      </w:r>
    </w:p>
    <w:p w:rsidR="00B87A76" w:rsidRPr="00B87A76" w:rsidRDefault="00B87A76" w:rsidP="00B87A76">
      <w:pPr>
        <w:adjustRightInd w:val="0"/>
        <w:ind w:firstLine="709"/>
        <w:jc w:val="both"/>
        <w:rPr>
          <w:sz w:val="28"/>
          <w:szCs w:val="28"/>
        </w:rPr>
      </w:pPr>
      <w:r w:rsidRPr="00B87A76">
        <w:rPr>
          <w:sz w:val="28"/>
          <w:szCs w:val="28"/>
        </w:rPr>
        <w:t>3)</w:t>
      </w:r>
      <w:r w:rsidRPr="00B87A76">
        <w:rPr>
          <w:sz w:val="28"/>
          <w:szCs w:val="28"/>
          <w:lang w:val="en-US"/>
        </w:rPr>
        <w:t> </w:t>
      </w:r>
      <w:r w:rsidRPr="00B87A76">
        <w:rPr>
          <w:sz w:val="28"/>
          <w:szCs w:val="28"/>
        </w:rPr>
        <w:t xml:space="preserve">наличие запрета на передачу в постоянное (бессрочное) пользование земельного участка, установленного законодательством Российской Федерации; </w:t>
      </w:r>
    </w:p>
    <w:p w:rsidR="00B87A76" w:rsidRPr="00B87A76" w:rsidRDefault="00B87A76" w:rsidP="00B87A76">
      <w:pPr>
        <w:adjustRightInd w:val="0"/>
        <w:ind w:firstLine="709"/>
        <w:jc w:val="both"/>
        <w:rPr>
          <w:sz w:val="28"/>
          <w:szCs w:val="28"/>
        </w:rPr>
      </w:pPr>
      <w:r w:rsidRPr="00B87A76">
        <w:rPr>
          <w:sz w:val="28"/>
          <w:szCs w:val="28"/>
        </w:rPr>
        <w:t>4) земельный участок является изъятым из оборота или ограниченным</w:t>
      </w:r>
      <w:r w:rsidRPr="00B87A76">
        <w:rPr>
          <w:sz w:val="28"/>
          <w:szCs w:val="28"/>
        </w:rPr>
        <w:br/>
        <w:t>в обороте и его предоставление не допускается на праве, указанном в заявлении о предоставлении земельного участка;</w:t>
      </w:r>
    </w:p>
    <w:p w:rsidR="00B87A76" w:rsidRPr="00B87A76" w:rsidRDefault="00B87A76" w:rsidP="00B87A76">
      <w:pPr>
        <w:autoSpaceDE/>
        <w:autoSpaceDN/>
        <w:spacing w:beforeLines="20" w:before="48" w:afterLines="20" w:after="48"/>
        <w:ind w:firstLine="709"/>
        <w:jc w:val="both"/>
        <w:rPr>
          <w:sz w:val="28"/>
          <w:szCs w:val="28"/>
        </w:rPr>
      </w:pPr>
      <w:r w:rsidRPr="00B87A76">
        <w:rPr>
          <w:sz w:val="28"/>
          <w:szCs w:val="28"/>
        </w:rPr>
        <w:t>5) земельный участок зарезервирован для государственных или муниципальных нужд;</w:t>
      </w:r>
    </w:p>
    <w:p w:rsidR="00B87A76" w:rsidRPr="00B87A76" w:rsidRDefault="00B87A76" w:rsidP="00B87A76">
      <w:pPr>
        <w:autoSpaceDE/>
        <w:autoSpaceDN/>
        <w:spacing w:beforeLines="20" w:before="48" w:afterLines="20" w:after="48"/>
        <w:ind w:firstLine="709"/>
        <w:jc w:val="both"/>
        <w:rPr>
          <w:sz w:val="28"/>
          <w:szCs w:val="28"/>
        </w:rPr>
      </w:pPr>
      <w:r w:rsidRPr="00B87A76">
        <w:rPr>
          <w:sz w:val="28"/>
          <w:szCs w:val="28"/>
        </w:rPr>
        <w:t>6) наличие вступивших в законную силу решений суда, ограничивающих оборот земельного участка;</w:t>
      </w:r>
    </w:p>
    <w:p w:rsidR="00B87A76" w:rsidRPr="00B87A76" w:rsidRDefault="00B87A76" w:rsidP="00B87A76">
      <w:pPr>
        <w:adjustRightInd w:val="0"/>
        <w:ind w:firstLine="709"/>
        <w:jc w:val="both"/>
        <w:outlineLvl w:val="0"/>
        <w:rPr>
          <w:sz w:val="28"/>
          <w:szCs w:val="28"/>
        </w:rPr>
      </w:pPr>
      <w:r w:rsidRPr="00B87A76">
        <w:rPr>
          <w:sz w:val="28"/>
          <w:szCs w:val="28"/>
        </w:rPr>
        <w:t>7) текст письменного обращения не поддается прочтению;</w:t>
      </w:r>
    </w:p>
    <w:p w:rsidR="00B87A76" w:rsidRPr="00B87A76" w:rsidRDefault="00B87A76" w:rsidP="00B87A76">
      <w:pPr>
        <w:adjustRightInd w:val="0"/>
        <w:ind w:firstLine="709"/>
        <w:jc w:val="both"/>
        <w:outlineLvl w:val="0"/>
        <w:rPr>
          <w:sz w:val="28"/>
          <w:szCs w:val="28"/>
        </w:rPr>
      </w:pPr>
      <w:r w:rsidRPr="00B87A76">
        <w:rPr>
          <w:sz w:val="28"/>
          <w:szCs w:val="28"/>
        </w:rPr>
        <w:t>8) границы земельного участка, указанного в заявлен</w:t>
      </w:r>
      <w:proofErr w:type="gramStart"/>
      <w:r w:rsidRPr="00B87A76">
        <w:rPr>
          <w:sz w:val="28"/>
          <w:szCs w:val="28"/>
        </w:rPr>
        <w:t>ии о е</w:t>
      </w:r>
      <w:proofErr w:type="gramEnd"/>
      <w:r w:rsidRPr="00B87A76">
        <w:rPr>
          <w:sz w:val="28"/>
          <w:szCs w:val="28"/>
        </w:rPr>
        <w:t xml:space="preserve">го предоставлении, подлежат уточнению в соответствии с Федеральным </w:t>
      </w:r>
      <w:hyperlink r:id="rId12" w:history="1">
        <w:r w:rsidRPr="00B87A76">
          <w:rPr>
            <w:sz w:val="28"/>
            <w:szCs w:val="28"/>
          </w:rPr>
          <w:t>законом</w:t>
        </w:r>
      </w:hyperlink>
      <w:r w:rsidRPr="00B87A76">
        <w:rPr>
          <w:sz w:val="28"/>
          <w:szCs w:val="28"/>
        </w:rPr>
        <w:t xml:space="preserve"> </w:t>
      </w:r>
      <w:r w:rsidRPr="00B87A76">
        <w:rPr>
          <w:sz w:val="28"/>
          <w:szCs w:val="28"/>
        </w:rPr>
        <w:br/>
        <w:t>«О государственном кадастре недвижимости»;</w:t>
      </w:r>
    </w:p>
    <w:p w:rsidR="00B87A76" w:rsidRPr="00B87A76" w:rsidRDefault="00B87A76" w:rsidP="00B87A76">
      <w:pPr>
        <w:adjustRightInd w:val="0"/>
        <w:ind w:firstLine="709"/>
        <w:jc w:val="both"/>
        <w:outlineLvl w:val="0"/>
        <w:rPr>
          <w:sz w:val="28"/>
          <w:szCs w:val="28"/>
        </w:rPr>
      </w:pPr>
      <w:proofErr w:type="gramStart"/>
      <w:r w:rsidRPr="00B87A76">
        <w:rPr>
          <w:sz w:val="28"/>
          <w:szCs w:val="28"/>
        </w:rPr>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w:t>
      </w:r>
      <w:r w:rsidRPr="00B87A76">
        <w:rPr>
          <w:sz w:val="28"/>
          <w:szCs w:val="28"/>
        </w:rPr>
        <w:lastRenderedPageBreak/>
        <w:t xml:space="preserve">размещается на земельном участке на условиях сервитута или на земельном участке размещен объект, предусмотренный </w:t>
      </w:r>
      <w:hyperlink r:id="rId13" w:history="1">
        <w:r w:rsidRPr="00B87A76">
          <w:rPr>
            <w:sz w:val="28"/>
            <w:szCs w:val="28"/>
          </w:rPr>
          <w:t>пунктом 3 статьи 39.36</w:t>
        </w:r>
      </w:hyperlink>
      <w:r w:rsidRPr="00B87A76">
        <w:rPr>
          <w:sz w:val="28"/>
          <w:szCs w:val="28"/>
        </w:rPr>
        <w:t xml:space="preserve"> Земельного кодекса Российской Федерации, и это не</w:t>
      </w:r>
      <w:proofErr w:type="gramEnd"/>
      <w:r w:rsidRPr="00B87A76">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7A76" w:rsidRPr="00B87A76" w:rsidRDefault="00B87A76" w:rsidP="00B87A76">
      <w:pPr>
        <w:adjustRightInd w:val="0"/>
        <w:ind w:firstLine="709"/>
        <w:jc w:val="both"/>
        <w:outlineLvl w:val="0"/>
        <w:rPr>
          <w:sz w:val="28"/>
          <w:szCs w:val="28"/>
        </w:rPr>
      </w:pPr>
      <w:r w:rsidRPr="00B87A76">
        <w:rPr>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w:t>
      </w:r>
      <w:r w:rsidRPr="00B87A76">
        <w:rPr>
          <w:sz w:val="28"/>
          <w:szCs w:val="28"/>
        </w:rPr>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7A76" w:rsidRPr="00B87A76" w:rsidRDefault="00B87A76" w:rsidP="00B87A76">
      <w:pPr>
        <w:adjustRightInd w:val="0"/>
        <w:ind w:firstLine="709"/>
        <w:jc w:val="both"/>
        <w:outlineLvl w:val="0"/>
        <w:rPr>
          <w:sz w:val="28"/>
          <w:szCs w:val="28"/>
        </w:rPr>
      </w:pPr>
      <w:r w:rsidRPr="00B87A76">
        <w:rPr>
          <w:sz w:val="28"/>
          <w:szCs w:val="28"/>
        </w:rPr>
        <w:t>11) предоставление земельного участка на заявленном виде прав</w:t>
      </w:r>
      <w:r w:rsidRPr="00B87A76">
        <w:rPr>
          <w:sz w:val="28"/>
          <w:szCs w:val="28"/>
        </w:rPr>
        <w:br/>
        <w:t>не допускается;</w:t>
      </w:r>
    </w:p>
    <w:p w:rsidR="00B87A76" w:rsidRPr="00B87A76" w:rsidRDefault="00B87A76" w:rsidP="00B87A76">
      <w:pPr>
        <w:adjustRightInd w:val="0"/>
        <w:ind w:firstLine="709"/>
        <w:jc w:val="both"/>
        <w:outlineLvl w:val="0"/>
        <w:rPr>
          <w:sz w:val="28"/>
          <w:szCs w:val="28"/>
        </w:rPr>
      </w:pPr>
      <w:r w:rsidRPr="00B87A76">
        <w:rPr>
          <w:sz w:val="28"/>
          <w:szCs w:val="28"/>
        </w:rPr>
        <w:t>12) в отношении земельного участка, указанного в заявлен</w:t>
      </w:r>
      <w:proofErr w:type="gramStart"/>
      <w:r w:rsidRPr="00B87A76">
        <w:rPr>
          <w:sz w:val="28"/>
          <w:szCs w:val="28"/>
        </w:rPr>
        <w:t>ии</w:t>
      </w:r>
      <w:r w:rsidRPr="00B87A76">
        <w:rPr>
          <w:sz w:val="28"/>
          <w:szCs w:val="28"/>
        </w:rPr>
        <w:br/>
        <w:t>о е</w:t>
      </w:r>
      <w:proofErr w:type="gramEnd"/>
      <w:r w:rsidRPr="00B87A76">
        <w:rPr>
          <w:sz w:val="28"/>
          <w:szCs w:val="28"/>
        </w:rPr>
        <w:t>го предоставлении, не установлен вид разрешенного использования;</w:t>
      </w:r>
    </w:p>
    <w:p w:rsidR="00B87A76" w:rsidRPr="00B87A76" w:rsidRDefault="00B87A76" w:rsidP="00B87A76">
      <w:pPr>
        <w:adjustRightInd w:val="0"/>
        <w:ind w:firstLine="709"/>
        <w:jc w:val="both"/>
        <w:outlineLvl w:val="0"/>
        <w:rPr>
          <w:sz w:val="28"/>
          <w:szCs w:val="28"/>
        </w:rPr>
      </w:pPr>
      <w:r w:rsidRPr="00B87A76">
        <w:rPr>
          <w:sz w:val="28"/>
          <w:szCs w:val="28"/>
        </w:rPr>
        <w:t>13) площадь земельного участка, указанного в заявлен</w:t>
      </w:r>
      <w:proofErr w:type="gramStart"/>
      <w:r w:rsidRPr="00B87A76">
        <w:rPr>
          <w:sz w:val="28"/>
          <w:szCs w:val="28"/>
        </w:rPr>
        <w:t>ии о е</w:t>
      </w:r>
      <w:proofErr w:type="gramEnd"/>
      <w:r w:rsidRPr="00B87A76">
        <w:rPr>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B87A76" w:rsidRPr="00B87A76" w:rsidRDefault="00B87A76" w:rsidP="00B87A76">
      <w:pPr>
        <w:widowControl w:val="0"/>
        <w:autoSpaceDE/>
        <w:autoSpaceDN/>
        <w:jc w:val="center"/>
        <w:rPr>
          <w:b/>
          <w:sz w:val="28"/>
          <w:szCs w:val="28"/>
        </w:rPr>
      </w:pPr>
    </w:p>
    <w:p w:rsidR="00B87A76" w:rsidRPr="00B87A76" w:rsidRDefault="00B87A76" w:rsidP="00B87A76">
      <w:pPr>
        <w:widowControl w:val="0"/>
        <w:autoSpaceDE/>
        <w:autoSpaceDN/>
        <w:jc w:val="center"/>
        <w:rPr>
          <w:sz w:val="28"/>
          <w:szCs w:val="28"/>
        </w:rPr>
      </w:pPr>
      <w:r w:rsidRPr="00B87A76">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w:t>
      </w:r>
      <w:proofErr w:type="gramStart"/>
      <w:r w:rsidRPr="00B87A76">
        <w:rPr>
          <w:sz w:val="28"/>
          <w:szCs w:val="28"/>
        </w:rPr>
        <w:t>м(</w:t>
      </w:r>
      <w:proofErr w:type="gramEnd"/>
      <w:r w:rsidRPr="00B87A76">
        <w:rPr>
          <w:sz w:val="28"/>
          <w:szCs w:val="28"/>
        </w:rPr>
        <w:t>выдаваемых) организациями, участвующими в предоставлении муниципальной услуги</w:t>
      </w:r>
    </w:p>
    <w:p w:rsidR="00B87A76" w:rsidRPr="00B87A76" w:rsidRDefault="00B87A76" w:rsidP="00B87A76">
      <w:pPr>
        <w:widowControl w:val="0"/>
        <w:autoSpaceDE/>
        <w:autoSpaceDN/>
        <w:rPr>
          <w:sz w:val="28"/>
          <w:szCs w:val="28"/>
        </w:rPr>
      </w:pPr>
    </w:p>
    <w:p w:rsidR="00B87A76" w:rsidRPr="00B87A76" w:rsidRDefault="00B87A76" w:rsidP="00B87A76">
      <w:pPr>
        <w:widowControl w:val="0"/>
        <w:autoSpaceDE/>
        <w:autoSpaceDN/>
        <w:ind w:firstLine="709"/>
        <w:jc w:val="both"/>
        <w:rPr>
          <w:sz w:val="28"/>
          <w:szCs w:val="28"/>
        </w:rPr>
      </w:pPr>
      <w:r w:rsidRPr="00B87A76">
        <w:rPr>
          <w:sz w:val="28"/>
          <w:szCs w:val="28"/>
        </w:rPr>
        <w:t>22.</w:t>
      </w:r>
      <w:r w:rsidRPr="00B87A76">
        <w:rPr>
          <w:sz w:val="24"/>
          <w:szCs w:val="24"/>
        </w:rPr>
        <w:t> </w:t>
      </w:r>
      <w:proofErr w:type="gramStart"/>
      <w:r w:rsidRPr="00B87A76">
        <w:rPr>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 </w:t>
      </w:r>
      <w:proofErr w:type="gramEnd"/>
    </w:p>
    <w:p w:rsidR="00B87A76" w:rsidRPr="00B87A76" w:rsidRDefault="00B87A76" w:rsidP="00B87A76">
      <w:pPr>
        <w:widowControl w:val="0"/>
        <w:autoSpaceDE/>
        <w:autoSpaceDN/>
        <w:ind w:firstLine="709"/>
        <w:jc w:val="both"/>
        <w:rPr>
          <w:b/>
          <w:sz w:val="28"/>
          <w:szCs w:val="28"/>
        </w:rPr>
      </w:pPr>
    </w:p>
    <w:p w:rsidR="00B87A76" w:rsidRDefault="00B87A76" w:rsidP="00B87A76">
      <w:pPr>
        <w:widowControl w:val="0"/>
        <w:autoSpaceDE/>
        <w:autoSpaceDN/>
        <w:jc w:val="center"/>
        <w:rPr>
          <w:sz w:val="28"/>
          <w:szCs w:val="28"/>
        </w:rPr>
      </w:pPr>
      <w:r w:rsidRPr="00B87A76">
        <w:rPr>
          <w:sz w:val="28"/>
          <w:szCs w:val="28"/>
        </w:rPr>
        <w:t>2.12. Порядок, размер и основания взимания государственной по</w:t>
      </w:r>
      <w:r>
        <w:rPr>
          <w:sz w:val="28"/>
          <w:szCs w:val="28"/>
        </w:rPr>
        <w:t>шлины</w:t>
      </w:r>
    </w:p>
    <w:p w:rsidR="00B87A76" w:rsidRPr="00B87A76" w:rsidRDefault="00B87A76" w:rsidP="00B87A76">
      <w:pPr>
        <w:widowControl w:val="0"/>
        <w:autoSpaceDE/>
        <w:autoSpaceDN/>
        <w:jc w:val="center"/>
        <w:rPr>
          <w:sz w:val="28"/>
          <w:szCs w:val="28"/>
        </w:rPr>
      </w:pPr>
      <w:r w:rsidRPr="00B87A76">
        <w:rPr>
          <w:sz w:val="28"/>
          <w:szCs w:val="28"/>
        </w:rPr>
        <w:t>или иной платы, взимаемой за предоставление муниципальной услуги</w:t>
      </w:r>
    </w:p>
    <w:p w:rsidR="00B87A76" w:rsidRPr="00B87A76" w:rsidRDefault="00B87A76" w:rsidP="00B87A76">
      <w:pPr>
        <w:widowControl w:val="0"/>
        <w:adjustRightInd w:val="0"/>
        <w:ind w:left="540"/>
        <w:rPr>
          <w:sz w:val="28"/>
          <w:szCs w:val="28"/>
        </w:rPr>
      </w:pPr>
    </w:p>
    <w:p w:rsidR="00B87A76" w:rsidRPr="00B87A76" w:rsidRDefault="00B87A76" w:rsidP="00B87A76">
      <w:pPr>
        <w:adjustRightInd w:val="0"/>
        <w:ind w:firstLine="709"/>
        <w:jc w:val="both"/>
        <w:rPr>
          <w:color w:val="000000"/>
          <w:sz w:val="24"/>
          <w:szCs w:val="24"/>
        </w:rPr>
      </w:pPr>
      <w:r w:rsidRPr="00B87A76">
        <w:rPr>
          <w:sz w:val="28"/>
          <w:szCs w:val="28"/>
        </w:rPr>
        <w:t>23. За предоставление муниципальной услуги госу</w:t>
      </w:r>
      <w:r w:rsidRPr="00B87A76">
        <w:rPr>
          <w:color w:val="000000"/>
          <w:sz w:val="28"/>
          <w:szCs w:val="28"/>
        </w:rPr>
        <w:t>дарственная пошлина и иная плата не взимается.</w:t>
      </w:r>
    </w:p>
    <w:p w:rsidR="00B87A76" w:rsidRPr="00B87A76" w:rsidRDefault="00B87A76" w:rsidP="00B87A76">
      <w:pPr>
        <w:adjustRightInd w:val="0"/>
        <w:jc w:val="center"/>
        <w:rPr>
          <w:b/>
          <w:sz w:val="28"/>
          <w:szCs w:val="28"/>
        </w:rPr>
      </w:pPr>
    </w:p>
    <w:p w:rsidR="00B87A76" w:rsidRDefault="00B87A76" w:rsidP="00B87A76">
      <w:pPr>
        <w:adjustRightInd w:val="0"/>
        <w:ind w:firstLine="708"/>
        <w:jc w:val="center"/>
        <w:rPr>
          <w:sz w:val="28"/>
          <w:szCs w:val="28"/>
        </w:rPr>
      </w:pPr>
      <w:r w:rsidRPr="00B87A76">
        <w:rPr>
          <w:sz w:val="28"/>
          <w:szCs w:val="28"/>
        </w:rPr>
        <w:t>2.13. Порядок, размер и основания взимания платы за предоставление</w:t>
      </w:r>
    </w:p>
    <w:p w:rsidR="00B87A76" w:rsidRDefault="00B87A76" w:rsidP="00B87A76">
      <w:pPr>
        <w:adjustRightInd w:val="0"/>
        <w:ind w:firstLine="708"/>
        <w:jc w:val="center"/>
        <w:rPr>
          <w:sz w:val="28"/>
          <w:szCs w:val="28"/>
        </w:rPr>
      </w:pPr>
      <w:r w:rsidRPr="00B87A76">
        <w:rPr>
          <w:sz w:val="28"/>
          <w:szCs w:val="28"/>
        </w:rPr>
        <w:t xml:space="preserve"> услуг, которые являютс</w:t>
      </w:r>
      <w:r>
        <w:rPr>
          <w:sz w:val="28"/>
          <w:szCs w:val="28"/>
        </w:rPr>
        <w:t>я необходимыми и обязательными</w:t>
      </w:r>
    </w:p>
    <w:p w:rsidR="00B87A76" w:rsidRPr="00B87A76" w:rsidRDefault="00B87A76" w:rsidP="00B87A76">
      <w:pPr>
        <w:adjustRightInd w:val="0"/>
        <w:ind w:firstLine="708"/>
        <w:jc w:val="center"/>
        <w:rPr>
          <w:sz w:val="28"/>
          <w:szCs w:val="28"/>
        </w:rPr>
      </w:pPr>
      <w:r w:rsidRPr="00B87A76">
        <w:rPr>
          <w:sz w:val="28"/>
          <w:szCs w:val="28"/>
        </w:rPr>
        <w:t>для предоставления муниципальной услуги</w:t>
      </w:r>
    </w:p>
    <w:p w:rsidR="00B87A76" w:rsidRPr="00B87A76" w:rsidRDefault="00B87A76" w:rsidP="00B87A76">
      <w:pPr>
        <w:adjustRightInd w:val="0"/>
        <w:ind w:firstLine="540"/>
        <w:jc w:val="both"/>
        <w:rPr>
          <w:sz w:val="28"/>
          <w:szCs w:val="28"/>
        </w:rPr>
      </w:pPr>
    </w:p>
    <w:p w:rsidR="00B87A76" w:rsidRPr="00B87A76" w:rsidRDefault="00B87A76" w:rsidP="00B87A76">
      <w:pPr>
        <w:widowControl w:val="0"/>
        <w:autoSpaceDE/>
        <w:autoSpaceDN/>
        <w:ind w:firstLine="709"/>
        <w:jc w:val="both"/>
        <w:rPr>
          <w:sz w:val="28"/>
          <w:szCs w:val="28"/>
        </w:rPr>
      </w:pPr>
      <w:r w:rsidRPr="00B87A76">
        <w:rPr>
          <w:sz w:val="28"/>
          <w:szCs w:val="28"/>
        </w:rPr>
        <w:t xml:space="preserve">24. Плата за предоставление услуг, которые являются необходимыми и обязательными для предоставления муниципальной услуги, не предусмотрена. </w:t>
      </w:r>
    </w:p>
    <w:p w:rsidR="00B87A76" w:rsidRDefault="00B87A76" w:rsidP="00B87A76">
      <w:pPr>
        <w:widowControl w:val="0"/>
        <w:autoSpaceDE/>
        <w:autoSpaceDN/>
        <w:jc w:val="center"/>
        <w:rPr>
          <w:sz w:val="28"/>
          <w:szCs w:val="28"/>
        </w:rPr>
      </w:pPr>
    </w:p>
    <w:p w:rsidR="00B87A76" w:rsidRDefault="00B87A76" w:rsidP="00B87A76">
      <w:pPr>
        <w:widowControl w:val="0"/>
        <w:autoSpaceDE/>
        <w:autoSpaceDN/>
        <w:jc w:val="center"/>
        <w:rPr>
          <w:sz w:val="28"/>
          <w:szCs w:val="28"/>
        </w:rPr>
      </w:pPr>
    </w:p>
    <w:p w:rsidR="00B87A76" w:rsidRPr="00B87A76" w:rsidRDefault="00B87A76" w:rsidP="00B87A76">
      <w:pPr>
        <w:widowControl w:val="0"/>
        <w:autoSpaceDE/>
        <w:autoSpaceDN/>
        <w:jc w:val="center"/>
        <w:rPr>
          <w:sz w:val="28"/>
          <w:szCs w:val="28"/>
        </w:rPr>
      </w:pPr>
    </w:p>
    <w:p w:rsidR="00B87A76" w:rsidRDefault="00B87A76" w:rsidP="00B87A76">
      <w:pPr>
        <w:widowControl w:val="0"/>
        <w:autoSpaceDE/>
        <w:autoSpaceDN/>
        <w:jc w:val="center"/>
        <w:rPr>
          <w:sz w:val="28"/>
          <w:szCs w:val="28"/>
        </w:rPr>
      </w:pPr>
      <w:r w:rsidRPr="00B87A76">
        <w:rPr>
          <w:sz w:val="28"/>
          <w:szCs w:val="28"/>
        </w:rPr>
        <w:lastRenderedPageBreak/>
        <w:t>2.14. Максимальный срок ожидания в очереди</w:t>
      </w:r>
      <w:r>
        <w:rPr>
          <w:sz w:val="28"/>
          <w:szCs w:val="28"/>
        </w:rPr>
        <w:t xml:space="preserve"> при подаче запроса</w:t>
      </w:r>
    </w:p>
    <w:p w:rsidR="00B87A76" w:rsidRPr="00B87A76" w:rsidRDefault="00B87A76" w:rsidP="00B87A76">
      <w:pPr>
        <w:widowControl w:val="0"/>
        <w:autoSpaceDE/>
        <w:autoSpaceDN/>
        <w:jc w:val="center"/>
        <w:rPr>
          <w:sz w:val="28"/>
          <w:szCs w:val="28"/>
        </w:rPr>
      </w:pPr>
      <w:r w:rsidRPr="00B87A76">
        <w:rPr>
          <w:sz w:val="28"/>
          <w:szCs w:val="28"/>
        </w:rPr>
        <w:t>о предоставлении муниципальной услуги, и при получении результата</w:t>
      </w:r>
      <w:r w:rsidRPr="00B87A76">
        <w:rPr>
          <w:b/>
          <w:sz w:val="28"/>
          <w:szCs w:val="28"/>
        </w:rPr>
        <w:t xml:space="preserve"> </w:t>
      </w:r>
      <w:r w:rsidRPr="00B87A76">
        <w:rPr>
          <w:sz w:val="28"/>
          <w:szCs w:val="28"/>
        </w:rPr>
        <w:t>предоставления услуги</w:t>
      </w:r>
    </w:p>
    <w:p w:rsidR="00B87A76" w:rsidRPr="00B87A76" w:rsidRDefault="00B87A76" w:rsidP="00B87A76">
      <w:pPr>
        <w:widowControl w:val="0"/>
        <w:autoSpaceDE/>
        <w:autoSpaceDN/>
        <w:ind w:firstLine="540"/>
        <w:jc w:val="center"/>
        <w:rPr>
          <w:b/>
          <w:sz w:val="28"/>
          <w:szCs w:val="28"/>
        </w:rPr>
      </w:pPr>
    </w:p>
    <w:p w:rsidR="00B87A76" w:rsidRPr="00B87A76" w:rsidRDefault="00B87A76" w:rsidP="00B87A76">
      <w:pPr>
        <w:adjustRightInd w:val="0"/>
        <w:ind w:firstLine="709"/>
        <w:jc w:val="both"/>
        <w:rPr>
          <w:sz w:val="28"/>
          <w:szCs w:val="28"/>
        </w:rPr>
      </w:pPr>
      <w:r w:rsidRPr="00B87A76">
        <w:rPr>
          <w:sz w:val="28"/>
          <w:szCs w:val="28"/>
        </w:rPr>
        <w:t>25. Время ожидания заявителями в очереди при подаче запроса</w:t>
      </w:r>
      <w:r w:rsidRPr="00B87A76">
        <w:rPr>
          <w:sz w:val="28"/>
          <w:szCs w:val="28"/>
        </w:rPr>
        <w:br/>
        <w:t>о предоставлении муниципальной услуги и при получении результата предоставления муниципальной услуги не должно превышать 15 минут.</w:t>
      </w:r>
    </w:p>
    <w:p w:rsidR="00B87A76" w:rsidRPr="00B87A76" w:rsidRDefault="00B87A76" w:rsidP="00B87A76">
      <w:pPr>
        <w:adjustRightInd w:val="0"/>
        <w:ind w:firstLine="709"/>
        <w:jc w:val="both"/>
        <w:rPr>
          <w:sz w:val="28"/>
          <w:szCs w:val="28"/>
        </w:rPr>
      </w:pPr>
    </w:p>
    <w:p w:rsidR="00B87A76" w:rsidRDefault="00B87A76" w:rsidP="00B87A76">
      <w:pPr>
        <w:widowControl w:val="0"/>
        <w:autoSpaceDE/>
        <w:autoSpaceDN/>
        <w:jc w:val="center"/>
        <w:rPr>
          <w:sz w:val="28"/>
          <w:szCs w:val="28"/>
        </w:rPr>
      </w:pPr>
      <w:r w:rsidRPr="00B87A76">
        <w:rPr>
          <w:sz w:val="28"/>
          <w:szCs w:val="28"/>
        </w:rPr>
        <w:t>2.15. Срок и порядок регистрации заявления заявителя</w:t>
      </w:r>
    </w:p>
    <w:p w:rsidR="00B87A76" w:rsidRPr="00B87A76" w:rsidRDefault="00B87A76" w:rsidP="00B87A76">
      <w:pPr>
        <w:widowControl w:val="0"/>
        <w:autoSpaceDE/>
        <w:autoSpaceDN/>
        <w:jc w:val="center"/>
        <w:rPr>
          <w:sz w:val="28"/>
          <w:szCs w:val="28"/>
        </w:rPr>
      </w:pPr>
      <w:r w:rsidRPr="00B87A76">
        <w:rPr>
          <w:sz w:val="28"/>
          <w:szCs w:val="28"/>
        </w:rPr>
        <w:t xml:space="preserve">о предоставлении муниципальной услуги </w:t>
      </w:r>
    </w:p>
    <w:p w:rsidR="00B87A76" w:rsidRPr="00B87A76" w:rsidRDefault="00B87A76" w:rsidP="00B87A76">
      <w:pPr>
        <w:widowControl w:val="0"/>
        <w:autoSpaceDE/>
        <w:autoSpaceDN/>
        <w:ind w:firstLine="540"/>
        <w:jc w:val="center"/>
        <w:rPr>
          <w:sz w:val="28"/>
          <w:szCs w:val="28"/>
        </w:rPr>
      </w:pPr>
    </w:p>
    <w:p w:rsidR="00B87A76" w:rsidRPr="00B87A76" w:rsidRDefault="00B87A76" w:rsidP="00B87A76">
      <w:pPr>
        <w:widowControl w:val="0"/>
        <w:autoSpaceDE/>
        <w:autoSpaceDN/>
        <w:ind w:firstLine="709"/>
        <w:jc w:val="both"/>
        <w:rPr>
          <w:sz w:val="28"/>
          <w:szCs w:val="28"/>
        </w:rPr>
      </w:pPr>
      <w:r w:rsidRPr="00B87A76">
        <w:rPr>
          <w:sz w:val="28"/>
          <w:szCs w:val="28"/>
        </w:rPr>
        <w:t xml:space="preserve">26. Специалист отдела, осуществляющий прием документов, регистрирует запрос заявителя о предоставлении муниципальной услуги в журнале приема документов. </w:t>
      </w:r>
    </w:p>
    <w:p w:rsidR="00B87A76" w:rsidRPr="00B87A76" w:rsidRDefault="00B87A76" w:rsidP="00B87A76">
      <w:pPr>
        <w:widowControl w:val="0"/>
        <w:autoSpaceDE/>
        <w:autoSpaceDN/>
        <w:ind w:firstLine="709"/>
        <w:jc w:val="both"/>
        <w:rPr>
          <w:sz w:val="28"/>
          <w:szCs w:val="28"/>
        </w:rPr>
      </w:pPr>
      <w:r w:rsidRPr="00B87A76">
        <w:rPr>
          <w:sz w:val="28"/>
          <w:szCs w:val="28"/>
        </w:rPr>
        <w:t>Срок регистрации документов заявителя о предоставлении муниципальной услуги составляет один рабочий день.</w:t>
      </w:r>
    </w:p>
    <w:p w:rsidR="00B87A76" w:rsidRPr="00B87A76" w:rsidRDefault="00B87A76" w:rsidP="00B87A76">
      <w:pPr>
        <w:widowControl w:val="0"/>
        <w:autoSpaceDE/>
        <w:autoSpaceDN/>
        <w:jc w:val="center"/>
        <w:rPr>
          <w:b/>
          <w:sz w:val="28"/>
          <w:szCs w:val="28"/>
        </w:rPr>
      </w:pPr>
    </w:p>
    <w:p w:rsidR="00B87A76" w:rsidRPr="00B87A76" w:rsidRDefault="00B87A76" w:rsidP="00B87A76">
      <w:pPr>
        <w:widowControl w:val="0"/>
        <w:autoSpaceDE/>
        <w:autoSpaceDN/>
        <w:jc w:val="center"/>
        <w:rPr>
          <w:b/>
          <w:sz w:val="28"/>
          <w:szCs w:val="28"/>
        </w:rPr>
      </w:pPr>
    </w:p>
    <w:p w:rsidR="00B87A76" w:rsidRDefault="00B87A76" w:rsidP="00B87A76">
      <w:pPr>
        <w:widowControl w:val="0"/>
        <w:autoSpaceDE/>
        <w:autoSpaceDN/>
        <w:jc w:val="center"/>
        <w:rPr>
          <w:sz w:val="28"/>
          <w:szCs w:val="28"/>
        </w:rPr>
      </w:pPr>
      <w:r w:rsidRPr="00B87A76">
        <w:rPr>
          <w:sz w:val="28"/>
          <w:szCs w:val="28"/>
        </w:rPr>
        <w:t>2.16. Требования к помещениям, в которых предоставляется</w:t>
      </w:r>
    </w:p>
    <w:p w:rsidR="00B87A76" w:rsidRDefault="00B87A76" w:rsidP="00B87A76">
      <w:pPr>
        <w:widowControl w:val="0"/>
        <w:autoSpaceDE/>
        <w:autoSpaceDN/>
        <w:jc w:val="center"/>
        <w:rPr>
          <w:sz w:val="28"/>
          <w:szCs w:val="28"/>
        </w:rPr>
      </w:pPr>
      <w:r w:rsidRPr="00B87A76">
        <w:rPr>
          <w:sz w:val="28"/>
          <w:szCs w:val="28"/>
        </w:rPr>
        <w:t xml:space="preserve"> муниципальная услуга, к месту ожидания и приема заявителей, </w:t>
      </w:r>
    </w:p>
    <w:p w:rsidR="00B87A76" w:rsidRDefault="00B87A76" w:rsidP="00B87A76">
      <w:pPr>
        <w:widowControl w:val="0"/>
        <w:autoSpaceDE/>
        <w:autoSpaceDN/>
        <w:jc w:val="center"/>
        <w:rPr>
          <w:sz w:val="28"/>
          <w:szCs w:val="28"/>
        </w:rPr>
      </w:pPr>
      <w:r w:rsidRPr="00B87A76">
        <w:rPr>
          <w:sz w:val="28"/>
          <w:szCs w:val="28"/>
        </w:rPr>
        <w:t xml:space="preserve">размещению и оформлению </w:t>
      </w:r>
      <w:proofErr w:type="gramStart"/>
      <w:r w:rsidRPr="00B87A76">
        <w:rPr>
          <w:sz w:val="28"/>
          <w:szCs w:val="28"/>
        </w:rPr>
        <w:t>визуальной</w:t>
      </w:r>
      <w:proofErr w:type="gramEnd"/>
      <w:r w:rsidRPr="00B87A76">
        <w:rPr>
          <w:sz w:val="28"/>
          <w:szCs w:val="28"/>
        </w:rPr>
        <w:t xml:space="preserve">, текстовой и мультимедийной </w:t>
      </w:r>
    </w:p>
    <w:p w:rsidR="00B87A76" w:rsidRPr="00B87A76" w:rsidRDefault="00B87A76" w:rsidP="00B87A76">
      <w:pPr>
        <w:widowControl w:val="0"/>
        <w:autoSpaceDE/>
        <w:autoSpaceDN/>
        <w:jc w:val="center"/>
        <w:rPr>
          <w:sz w:val="28"/>
          <w:szCs w:val="28"/>
        </w:rPr>
      </w:pPr>
      <w:r w:rsidRPr="00B87A76">
        <w:rPr>
          <w:sz w:val="28"/>
          <w:szCs w:val="28"/>
        </w:rPr>
        <w:t>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7A76" w:rsidRPr="00B87A76" w:rsidRDefault="00B87A76" w:rsidP="00B87A76">
      <w:pPr>
        <w:widowControl w:val="0"/>
        <w:autoSpaceDE/>
        <w:autoSpaceDN/>
        <w:ind w:left="1080" w:firstLine="540"/>
        <w:rPr>
          <w:b/>
          <w:sz w:val="28"/>
          <w:szCs w:val="28"/>
        </w:rPr>
      </w:pPr>
    </w:p>
    <w:p w:rsidR="00B87A76" w:rsidRPr="00B87A76" w:rsidRDefault="00B87A76" w:rsidP="00B87A76">
      <w:pPr>
        <w:widowControl w:val="0"/>
        <w:autoSpaceDE/>
        <w:autoSpaceDN/>
        <w:ind w:firstLine="709"/>
        <w:jc w:val="both"/>
        <w:rPr>
          <w:sz w:val="28"/>
          <w:szCs w:val="28"/>
        </w:rPr>
      </w:pPr>
      <w:r w:rsidRPr="00B87A76">
        <w:rPr>
          <w:sz w:val="28"/>
          <w:szCs w:val="28"/>
        </w:rPr>
        <w:t xml:space="preserve">27. Помещения для работы с заявителями (далее – помещения) размещаются в здании Администрации. Помещения оборудуются в соответствии </w:t>
      </w:r>
      <w:r w:rsidRPr="00B87A76">
        <w:rPr>
          <w:sz w:val="28"/>
          <w:szCs w:val="28"/>
        </w:rPr>
        <w:br/>
        <w:t xml:space="preserve">с санитарными и противопожарными нормами и правилами. Путь следования к помещениям обозначается указателями. </w:t>
      </w:r>
    </w:p>
    <w:p w:rsidR="00B87A76" w:rsidRPr="00B87A76" w:rsidRDefault="00B87A76" w:rsidP="00B87A76">
      <w:pPr>
        <w:widowControl w:val="0"/>
        <w:autoSpaceDE/>
        <w:autoSpaceDN/>
        <w:ind w:firstLine="709"/>
        <w:jc w:val="both"/>
        <w:rPr>
          <w:sz w:val="28"/>
          <w:szCs w:val="28"/>
        </w:rPr>
      </w:pPr>
      <w:r w:rsidRPr="00B87A76">
        <w:rPr>
          <w:sz w:val="28"/>
          <w:szCs w:val="28"/>
        </w:rPr>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B87A76" w:rsidRPr="00B87A76" w:rsidRDefault="00B87A76" w:rsidP="00B87A76">
      <w:pPr>
        <w:autoSpaceDE/>
        <w:autoSpaceDN/>
        <w:ind w:firstLine="709"/>
        <w:jc w:val="both"/>
        <w:rPr>
          <w:sz w:val="28"/>
          <w:szCs w:val="28"/>
        </w:rPr>
      </w:pPr>
      <w:r w:rsidRPr="00B87A76">
        <w:rPr>
          <w:sz w:val="28"/>
          <w:szCs w:val="24"/>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Pr="00B87A76">
        <w:rPr>
          <w:sz w:val="28"/>
          <w:szCs w:val="28"/>
        </w:rPr>
        <w:t>.</w:t>
      </w:r>
    </w:p>
    <w:p w:rsidR="00B87A76" w:rsidRPr="00B87A76" w:rsidRDefault="00B87A76" w:rsidP="00B87A76">
      <w:pPr>
        <w:widowControl w:val="0"/>
        <w:autoSpaceDE/>
        <w:autoSpaceDN/>
        <w:ind w:firstLine="709"/>
        <w:jc w:val="both"/>
        <w:rPr>
          <w:sz w:val="28"/>
          <w:szCs w:val="28"/>
        </w:rPr>
      </w:pPr>
      <w:r w:rsidRPr="00B87A76">
        <w:rPr>
          <w:sz w:val="28"/>
          <w:szCs w:val="24"/>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B87A76" w:rsidRPr="00B87A76" w:rsidRDefault="00B87A76" w:rsidP="00B87A76">
      <w:pPr>
        <w:autoSpaceDE/>
        <w:autoSpaceDN/>
        <w:ind w:firstLine="709"/>
        <w:jc w:val="both"/>
        <w:rPr>
          <w:sz w:val="28"/>
          <w:szCs w:val="28"/>
        </w:rPr>
      </w:pPr>
      <w:r w:rsidRPr="00B87A76">
        <w:rPr>
          <w:sz w:val="28"/>
          <w:szCs w:val="28"/>
        </w:rPr>
        <w:t xml:space="preserve">Места ожидания оборудуются в соответствии с санитарными </w:t>
      </w:r>
      <w:r w:rsidRPr="00B87A76">
        <w:rPr>
          <w:sz w:val="28"/>
          <w:szCs w:val="28"/>
        </w:rPr>
        <w:br/>
        <w:t xml:space="preserve">и противопожарными нормами и правилами. </w:t>
      </w:r>
      <w:r w:rsidRPr="00B87A76">
        <w:rPr>
          <w:sz w:val="28"/>
          <w:szCs w:val="24"/>
        </w:rPr>
        <w:t xml:space="preserve">Места для ожидания в очереди находятся в холле или ином специально приспособленном помещении, </w:t>
      </w:r>
      <w:r w:rsidRPr="00B87A76">
        <w:rPr>
          <w:sz w:val="28"/>
          <w:szCs w:val="24"/>
        </w:rPr>
        <w:lastRenderedPageBreak/>
        <w:t>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B87A76" w:rsidRPr="00B87A76" w:rsidRDefault="00B87A76" w:rsidP="00B87A76">
      <w:pPr>
        <w:widowControl w:val="0"/>
        <w:autoSpaceDE/>
        <w:autoSpaceDN/>
        <w:ind w:firstLine="709"/>
        <w:jc w:val="both"/>
        <w:rPr>
          <w:sz w:val="28"/>
          <w:szCs w:val="28"/>
        </w:rPr>
      </w:pPr>
      <w:r w:rsidRPr="00B87A76">
        <w:rPr>
          <w:sz w:val="28"/>
          <w:szCs w:val="24"/>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B87A76" w:rsidRPr="00B87A76" w:rsidRDefault="00B87A76" w:rsidP="00B87A76">
      <w:pPr>
        <w:widowControl w:val="0"/>
        <w:autoSpaceDE/>
        <w:autoSpaceDN/>
        <w:ind w:firstLine="709"/>
        <w:jc w:val="both"/>
        <w:rPr>
          <w:sz w:val="28"/>
          <w:szCs w:val="24"/>
        </w:rPr>
      </w:pPr>
      <w:r w:rsidRPr="00B87A76">
        <w:rPr>
          <w:sz w:val="28"/>
          <w:szCs w:val="24"/>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B87A76" w:rsidRPr="00B87A76" w:rsidRDefault="00B87A76" w:rsidP="00B87A76">
      <w:pPr>
        <w:widowControl w:val="0"/>
        <w:autoSpaceDE/>
        <w:autoSpaceDN/>
        <w:ind w:firstLine="709"/>
        <w:jc w:val="both"/>
        <w:rPr>
          <w:sz w:val="28"/>
          <w:szCs w:val="24"/>
        </w:rPr>
      </w:pPr>
      <w:r w:rsidRPr="00B87A76">
        <w:rPr>
          <w:sz w:val="28"/>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B87A76" w:rsidRPr="00B87A76" w:rsidRDefault="00B87A76" w:rsidP="00B87A76">
      <w:pPr>
        <w:widowControl w:val="0"/>
        <w:autoSpaceDE/>
        <w:autoSpaceDN/>
        <w:ind w:firstLine="709"/>
        <w:jc w:val="both"/>
        <w:rPr>
          <w:sz w:val="28"/>
          <w:szCs w:val="24"/>
        </w:rPr>
      </w:pPr>
      <w:proofErr w:type="gramStart"/>
      <w:r w:rsidRPr="00B87A76">
        <w:rPr>
          <w:sz w:val="28"/>
          <w:szCs w:val="24"/>
        </w:rPr>
        <w:t xml:space="preserve">В помещения, в которых предоставляется муниципальная услуга, допускаются </w:t>
      </w:r>
      <w:proofErr w:type="spellStart"/>
      <w:r w:rsidRPr="00B87A76">
        <w:rPr>
          <w:sz w:val="28"/>
          <w:szCs w:val="24"/>
        </w:rPr>
        <w:t>сурдопереводчик</w:t>
      </w:r>
      <w:proofErr w:type="spellEnd"/>
      <w:r w:rsidRPr="00B87A76">
        <w:rPr>
          <w:sz w:val="28"/>
          <w:szCs w:val="24"/>
        </w:rPr>
        <w:t xml:space="preserve"> и </w:t>
      </w:r>
      <w:proofErr w:type="spellStart"/>
      <w:r w:rsidRPr="00B87A76">
        <w:rPr>
          <w:sz w:val="28"/>
          <w:szCs w:val="24"/>
        </w:rPr>
        <w:t>тифлосурдопереводчик</w:t>
      </w:r>
      <w:proofErr w:type="spellEnd"/>
      <w:r w:rsidRPr="00B87A76">
        <w:rPr>
          <w:sz w:val="28"/>
          <w:szCs w:val="24"/>
        </w:rPr>
        <w:t xml:space="preserve">, а также собака-проводник при наличии документа, подтверждающего ее специальное обучение и выдаваемого по </w:t>
      </w:r>
      <w:hyperlink r:id="rId14" w:history="1">
        <w:r w:rsidRPr="00B87A76">
          <w:rPr>
            <w:sz w:val="28"/>
            <w:szCs w:val="24"/>
          </w:rPr>
          <w:t>форме</w:t>
        </w:r>
      </w:hyperlink>
      <w:r w:rsidRPr="00B87A76">
        <w:rPr>
          <w:sz w:val="28"/>
          <w:szCs w:val="24"/>
        </w:rPr>
        <w:t xml:space="preserve"> и в </w:t>
      </w:r>
      <w:hyperlink r:id="rId15" w:history="1">
        <w:r w:rsidRPr="00B87A76">
          <w:rPr>
            <w:sz w:val="28"/>
            <w:szCs w:val="24"/>
          </w:rPr>
          <w:t>порядке</w:t>
        </w:r>
      </w:hyperlink>
      <w:r w:rsidRPr="00B87A76">
        <w:rPr>
          <w:sz w:val="28"/>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87A76" w:rsidRPr="00B87A76" w:rsidRDefault="00B87A76" w:rsidP="00B87A76">
      <w:pPr>
        <w:widowControl w:val="0"/>
        <w:autoSpaceDE/>
        <w:autoSpaceDN/>
        <w:ind w:firstLine="709"/>
        <w:jc w:val="both"/>
        <w:rPr>
          <w:sz w:val="28"/>
          <w:szCs w:val="28"/>
        </w:rPr>
      </w:pPr>
      <w:r w:rsidRPr="00B87A76">
        <w:rPr>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возможностями. </w:t>
      </w:r>
      <w:r w:rsidRPr="00B87A76">
        <w:rPr>
          <w:sz w:val="28"/>
          <w:szCs w:val="24"/>
        </w:rPr>
        <w:t>Инвалидам в преодолении барьеров, мешающих получению ими услуг наравне с другими лицами, специалистами Отдела оказывается помощь.</w:t>
      </w:r>
    </w:p>
    <w:p w:rsidR="00B87A76" w:rsidRPr="00B87A76" w:rsidRDefault="00B87A76" w:rsidP="00B87A76">
      <w:pPr>
        <w:adjustRightInd w:val="0"/>
        <w:ind w:firstLine="709"/>
        <w:jc w:val="both"/>
        <w:rPr>
          <w:sz w:val="28"/>
          <w:szCs w:val="28"/>
        </w:rPr>
      </w:pPr>
    </w:p>
    <w:p w:rsidR="00B87A76" w:rsidRPr="00B87A76" w:rsidRDefault="00B87A76" w:rsidP="00B87A76">
      <w:pPr>
        <w:widowControl w:val="0"/>
        <w:autoSpaceDE/>
        <w:autoSpaceDN/>
        <w:jc w:val="center"/>
        <w:rPr>
          <w:sz w:val="28"/>
          <w:szCs w:val="28"/>
        </w:rPr>
      </w:pPr>
      <w:r w:rsidRPr="00B87A76">
        <w:rPr>
          <w:sz w:val="28"/>
          <w:szCs w:val="28"/>
        </w:rPr>
        <w:t xml:space="preserve">2.17 Показатели доступности и качества муниципальной услуги, </w:t>
      </w:r>
      <w:r w:rsidRPr="00B87A76">
        <w:rPr>
          <w:sz w:val="28"/>
          <w:szCs w:val="28"/>
        </w:rPr>
        <w:br/>
      </w:r>
    </w:p>
    <w:p w:rsidR="00B87A76" w:rsidRPr="00B87A76" w:rsidRDefault="00B87A76" w:rsidP="00B87A76">
      <w:pPr>
        <w:adjustRightInd w:val="0"/>
        <w:ind w:firstLine="709"/>
        <w:jc w:val="both"/>
        <w:rPr>
          <w:sz w:val="28"/>
          <w:szCs w:val="28"/>
        </w:rPr>
      </w:pPr>
      <w:r w:rsidRPr="00B87A76">
        <w:rPr>
          <w:sz w:val="28"/>
          <w:szCs w:val="28"/>
        </w:rPr>
        <w:t>28. Показателями доступности и качества муниципальной услуги являются:</w:t>
      </w:r>
    </w:p>
    <w:p w:rsidR="00B87A76" w:rsidRPr="00B87A76" w:rsidRDefault="00B87A76" w:rsidP="00B87A76">
      <w:pPr>
        <w:adjustRightInd w:val="0"/>
        <w:ind w:firstLine="709"/>
        <w:jc w:val="both"/>
        <w:rPr>
          <w:sz w:val="28"/>
          <w:szCs w:val="28"/>
        </w:rPr>
      </w:pPr>
      <w:r w:rsidRPr="00B87A76">
        <w:rPr>
          <w:sz w:val="28"/>
          <w:szCs w:val="28"/>
        </w:rPr>
        <w:t>1) соблюдение сроков предоставления муниципальной услуги;</w:t>
      </w:r>
    </w:p>
    <w:p w:rsidR="00B87A76" w:rsidRPr="00B87A76" w:rsidRDefault="00B87A76" w:rsidP="00B87A76">
      <w:pPr>
        <w:adjustRightInd w:val="0"/>
        <w:ind w:firstLine="709"/>
        <w:jc w:val="both"/>
        <w:rPr>
          <w:sz w:val="28"/>
          <w:szCs w:val="28"/>
        </w:rPr>
      </w:pPr>
      <w:r w:rsidRPr="00B87A76">
        <w:rPr>
          <w:sz w:val="28"/>
          <w:szCs w:val="28"/>
        </w:rPr>
        <w:t>2) количество поступивших жалоб в адрес должностных лиц, ответственных за предоставление муниципальной услуги;</w:t>
      </w:r>
    </w:p>
    <w:p w:rsidR="00B87A76" w:rsidRPr="00B87A76" w:rsidRDefault="00B87A76" w:rsidP="00B87A76">
      <w:pPr>
        <w:adjustRightInd w:val="0"/>
        <w:ind w:firstLine="709"/>
        <w:jc w:val="both"/>
        <w:rPr>
          <w:sz w:val="28"/>
          <w:szCs w:val="28"/>
        </w:rPr>
      </w:pPr>
      <w:r w:rsidRPr="00B87A76">
        <w:rPr>
          <w:sz w:val="28"/>
          <w:szCs w:val="28"/>
        </w:rPr>
        <w:t>3) количество взаимодействий заявителя с должностными лицами</w:t>
      </w:r>
      <w:r w:rsidRPr="00B87A76">
        <w:rPr>
          <w:sz w:val="28"/>
          <w:szCs w:val="28"/>
        </w:rPr>
        <w:br/>
        <w:t>при предоставлении муниципальной услуги и их продолжительность;</w:t>
      </w:r>
    </w:p>
    <w:p w:rsidR="00B87A76" w:rsidRPr="00B87A76" w:rsidRDefault="00B87A76" w:rsidP="00B87A76">
      <w:pPr>
        <w:adjustRightInd w:val="0"/>
        <w:ind w:firstLine="709"/>
        <w:jc w:val="both"/>
        <w:rPr>
          <w:sz w:val="28"/>
          <w:szCs w:val="28"/>
        </w:rPr>
      </w:pPr>
      <w:r w:rsidRPr="00B87A76">
        <w:rPr>
          <w:sz w:val="28"/>
          <w:szCs w:val="28"/>
        </w:rPr>
        <w:t>4) возможность получения муниципальной услуги путем обращения в МФЦ;</w:t>
      </w:r>
    </w:p>
    <w:p w:rsidR="00B87A76" w:rsidRPr="00B87A76" w:rsidRDefault="00B87A76" w:rsidP="00B87A76">
      <w:pPr>
        <w:adjustRightInd w:val="0"/>
        <w:ind w:firstLine="709"/>
        <w:jc w:val="both"/>
        <w:rPr>
          <w:sz w:val="28"/>
          <w:szCs w:val="28"/>
        </w:rPr>
      </w:pPr>
      <w:r w:rsidRPr="00B87A76">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7A76" w:rsidRPr="00B87A76" w:rsidRDefault="00B87A76" w:rsidP="00B87A76">
      <w:pPr>
        <w:adjustRightInd w:val="0"/>
        <w:ind w:firstLine="709"/>
        <w:jc w:val="both"/>
        <w:rPr>
          <w:sz w:val="28"/>
          <w:szCs w:val="28"/>
        </w:rPr>
      </w:pPr>
      <w:r w:rsidRPr="00B87A76">
        <w:rPr>
          <w:sz w:val="28"/>
          <w:szCs w:val="28"/>
        </w:rPr>
        <w:t>6)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B87A76" w:rsidRPr="00B87A76" w:rsidRDefault="00B87A76" w:rsidP="00B87A76">
      <w:pPr>
        <w:adjustRightInd w:val="0"/>
        <w:ind w:firstLine="709"/>
        <w:jc w:val="both"/>
        <w:rPr>
          <w:sz w:val="28"/>
          <w:szCs w:val="28"/>
        </w:rPr>
      </w:pPr>
      <w:proofErr w:type="gramStart"/>
      <w:r w:rsidRPr="00B87A76">
        <w:rPr>
          <w:sz w:val="28"/>
          <w:szCs w:val="28"/>
        </w:rPr>
        <w:t xml:space="preserve">7) комфортность получения муниципальной услуги (техническая оснащенность, санитарно-гигиенические условия помещения (освещенность, </w:t>
      </w:r>
      <w:r w:rsidRPr="00B87A76">
        <w:rPr>
          <w:sz w:val="28"/>
          <w:szCs w:val="28"/>
        </w:rPr>
        <w:lastRenderedPageBreak/>
        <w:t>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roofErr w:type="gramEnd"/>
    </w:p>
    <w:p w:rsidR="00B87A76" w:rsidRPr="00B87A76" w:rsidRDefault="00B87A76" w:rsidP="00B87A76">
      <w:pPr>
        <w:adjustRightInd w:val="0"/>
        <w:ind w:firstLine="709"/>
        <w:jc w:val="both"/>
        <w:rPr>
          <w:sz w:val="28"/>
          <w:szCs w:val="28"/>
        </w:rPr>
      </w:pPr>
      <w:r w:rsidRPr="00B87A76">
        <w:rPr>
          <w:sz w:val="28"/>
          <w:szCs w:val="28"/>
        </w:rPr>
        <w:t>8) бесплатность получения муниципальной услуги;</w:t>
      </w:r>
    </w:p>
    <w:p w:rsidR="00B87A76" w:rsidRPr="00B87A76" w:rsidRDefault="00B87A76" w:rsidP="00B87A76">
      <w:pPr>
        <w:adjustRightInd w:val="0"/>
        <w:ind w:firstLine="709"/>
        <w:jc w:val="both"/>
        <w:rPr>
          <w:sz w:val="28"/>
          <w:szCs w:val="28"/>
        </w:rPr>
      </w:pPr>
      <w:r w:rsidRPr="00B87A76">
        <w:rPr>
          <w:sz w:val="28"/>
          <w:szCs w:val="28"/>
        </w:rPr>
        <w:t>9) транспортная и пешеходная доступность;</w:t>
      </w:r>
    </w:p>
    <w:p w:rsidR="00B87A76" w:rsidRPr="00B87A76" w:rsidRDefault="00B87A76" w:rsidP="00B87A76">
      <w:pPr>
        <w:adjustRightInd w:val="0"/>
        <w:ind w:firstLine="709"/>
        <w:jc w:val="both"/>
        <w:rPr>
          <w:sz w:val="28"/>
          <w:szCs w:val="28"/>
        </w:rPr>
      </w:pPr>
      <w:r w:rsidRPr="00B87A76">
        <w:rPr>
          <w:sz w:val="28"/>
          <w:szCs w:val="28"/>
        </w:rPr>
        <w:t>10) компетентность специалистов, осуществляющих предоставление муниципальной услуги (профессиональная грамотность);</w:t>
      </w:r>
    </w:p>
    <w:p w:rsidR="00B87A76" w:rsidRPr="00B87A76" w:rsidRDefault="00B87A76" w:rsidP="00B87A76">
      <w:pPr>
        <w:adjustRightInd w:val="0"/>
        <w:ind w:firstLine="709"/>
        <w:jc w:val="both"/>
        <w:rPr>
          <w:sz w:val="28"/>
          <w:szCs w:val="28"/>
        </w:rPr>
      </w:pPr>
      <w:r w:rsidRPr="00B87A76">
        <w:rPr>
          <w:sz w:val="28"/>
          <w:szCs w:val="28"/>
        </w:rPr>
        <w:t xml:space="preserve">11) возможность обжалования действий (бездействия) и решений, осуществляемых и принятых в ходе предоставления муниципальной услуги </w:t>
      </w:r>
      <w:r w:rsidRPr="00B87A76">
        <w:rPr>
          <w:sz w:val="28"/>
          <w:szCs w:val="28"/>
        </w:rPr>
        <w:br/>
        <w:t>в досудебном и в судебном порядке;</w:t>
      </w:r>
    </w:p>
    <w:p w:rsidR="00B87A76" w:rsidRPr="00B87A76" w:rsidRDefault="00B87A76" w:rsidP="00B87A76">
      <w:pPr>
        <w:adjustRightInd w:val="0"/>
        <w:ind w:firstLine="709"/>
        <w:jc w:val="both"/>
        <w:rPr>
          <w:sz w:val="28"/>
          <w:szCs w:val="28"/>
        </w:rPr>
      </w:pPr>
      <w:r w:rsidRPr="00B87A76">
        <w:rPr>
          <w:sz w:val="28"/>
          <w:szCs w:val="24"/>
        </w:rPr>
        <w:t>12) обеспечение условий доступности для инвалидов помещений, в которых предоставляется муниципальная услуга, и предоставляемой услуги, а также оказания им при этом необходимой помощи.</w:t>
      </w:r>
    </w:p>
    <w:p w:rsidR="00B87A76" w:rsidRPr="00B87A76" w:rsidRDefault="00B87A76" w:rsidP="00B87A76">
      <w:pPr>
        <w:adjustRightInd w:val="0"/>
        <w:ind w:firstLine="709"/>
        <w:jc w:val="both"/>
        <w:rPr>
          <w:sz w:val="28"/>
          <w:szCs w:val="28"/>
        </w:rPr>
      </w:pPr>
    </w:p>
    <w:p w:rsidR="00B87A76" w:rsidRDefault="00B87A76" w:rsidP="00B87A76">
      <w:pPr>
        <w:widowControl w:val="0"/>
        <w:autoSpaceDE/>
        <w:autoSpaceDN/>
        <w:jc w:val="center"/>
        <w:rPr>
          <w:sz w:val="28"/>
          <w:szCs w:val="28"/>
        </w:rPr>
      </w:pPr>
      <w:r w:rsidRPr="00B87A76">
        <w:rPr>
          <w:sz w:val="28"/>
          <w:szCs w:val="28"/>
        </w:rPr>
        <w:t>2.18. Иные требования, в том числе учитывающие особенности</w:t>
      </w:r>
    </w:p>
    <w:p w:rsidR="00B87A76" w:rsidRDefault="00B87A76" w:rsidP="00B87A76">
      <w:pPr>
        <w:widowControl w:val="0"/>
        <w:autoSpaceDE/>
        <w:autoSpaceDN/>
        <w:jc w:val="center"/>
        <w:rPr>
          <w:sz w:val="28"/>
          <w:szCs w:val="28"/>
        </w:rPr>
      </w:pPr>
      <w:r w:rsidRPr="00B87A76">
        <w:rPr>
          <w:sz w:val="28"/>
          <w:szCs w:val="28"/>
        </w:rPr>
        <w:t xml:space="preserve">предоставления муниципальной услуги в МФЦ и особенности </w:t>
      </w:r>
    </w:p>
    <w:p w:rsidR="00B87A76" w:rsidRPr="00B87A76" w:rsidRDefault="00B87A76" w:rsidP="00B87A76">
      <w:pPr>
        <w:widowControl w:val="0"/>
        <w:autoSpaceDE/>
        <w:autoSpaceDN/>
        <w:jc w:val="center"/>
        <w:rPr>
          <w:sz w:val="28"/>
          <w:szCs w:val="28"/>
        </w:rPr>
      </w:pPr>
      <w:r w:rsidRPr="00B87A76">
        <w:rPr>
          <w:sz w:val="28"/>
          <w:szCs w:val="28"/>
        </w:rPr>
        <w:t>предоставления муниципальной услуги в электронной форме</w:t>
      </w:r>
    </w:p>
    <w:p w:rsidR="00B87A76" w:rsidRPr="00B87A76" w:rsidRDefault="00B87A76" w:rsidP="00B87A76">
      <w:pPr>
        <w:widowControl w:val="0"/>
        <w:autoSpaceDE/>
        <w:autoSpaceDN/>
        <w:ind w:firstLine="540"/>
        <w:jc w:val="both"/>
        <w:rPr>
          <w:sz w:val="28"/>
          <w:szCs w:val="28"/>
        </w:rPr>
      </w:pPr>
    </w:p>
    <w:p w:rsidR="00B87A76" w:rsidRPr="00B87A76" w:rsidRDefault="00B87A76" w:rsidP="00B87A76">
      <w:pPr>
        <w:adjustRightInd w:val="0"/>
        <w:ind w:firstLine="709"/>
        <w:jc w:val="both"/>
        <w:rPr>
          <w:sz w:val="28"/>
          <w:szCs w:val="28"/>
        </w:rPr>
      </w:pPr>
      <w:r w:rsidRPr="00B87A76">
        <w:rPr>
          <w:sz w:val="28"/>
          <w:szCs w:val="28"/>
        </w:rPr>
        <w:t>29.</w:t>
      </w:r>
      <w:r w:rsidRPr="00B87A76">
        <w:rPr>
          <w:b/>
          <w:sz w:val="28"/>
          <w:szCs w:val="28"/>
        </w:rPr>
        <w:t> </w:t>
      </w:r>
      <w:r w:rsidRPr="00B87A76">
        <w:rPr>
          <w:sz w:val="28"/>
          <w:szCs w:val="28"/>
        </w:rPr>
        <w:t xml:space="preserve">Муниципальную услугу можно получить путем подачи запроса </w:t>
      </w:r>
      <w:r w:rsidRPr="00B87A76">
        <w:rPr>
          <w:sz w:val="28"/>
          <w:szCs w:val="28"/>
        </w:rPr>
        <w:br/>
        <w:t>в МФЦ.</w:t>
      </w:r>
    </w:p>
    <w:p w:rsidR="00B87A76" w:rsidRPr="00B87A76" w:rsidRDefault="00B87A76" w:rsidP="00B87A76">
      <w:pPr>
        <w:adjustRightInd w:val="0"/>
        <w:ind w:firstLine="709"/>
        <w:jc w:val="both"/>
        <w:rPr>
          <w:sz w:val="28"/>
          <w:szCs w:val="28"/>
        </w:rPr>
      </w:pPr>
      <w:r w:rsidRPr="00B87A76">
        <w:rPr>
          <w:sz w:val="28"/>
          <w:szCs w:val="28"/>
        </w:rPr>
        <w:t>МФЦ осуществляет следующие действия:</w:t>
      </w:r>
    </w:p>
    <w:p w:rsidR="00B87A76" w:rsidRPr="00B87A76" w:rsidRDefault="00B87A76" w:rsidP="00B87A76">
      <w:pPr>
        <w:adjustRightInd w:val="0"/>
        <w:ind w:firstLine="709"/>
        <w:jc w:val="both"/>
        <w:rPr>
          <w:sz w:val="28"/>
          <w:szCs w:val="28"/>
        </w:rPr>
      </w:pPr>
      <w:r w:rsidRPr="00B87A76">
        <w:rPr>
          <w:sz w:val="28"/>
          <w:szCs w:val="28"/>
        </w:rPr>
        <w:t>- информирование заявителей о порядке предоставления муниципальной услуги;</w:t>
      </w:r>
    </w:p>
    <w:p w:rsidR="00B87A76" w:rsidRPr="00B87A76" w:rsidRDefault="00B87A76" w:rsidP="00B87A76">
      <w:pPr>
        <w:adjustRightInd w:val="0"/>
        <w:ind w:firstLine="709"/>
        <w:jc w:val="both"/>
        <w:rPr>
          <w:sz w:val="28"/>
          <w:szCs w:val="28"/>
        </w:rPr>
      </w:pPr>
      <w:r w:rsidRPr="00B87A76">
        <w:rPr>
          <w:sz w:val="28"/>
          <w:szCs w:val="28"/>
        </w:rPr>
        <w:t>- информирование заявителей о месте нахождения Отдела, режиме работы и контактных телефонах Отдела;</w:t>
      </w:r>
    </w:p>
    <w:p w:rsidR="00B87A76" w:rsidRPr="00B87A76" w:rsidRDefault="00B87A76" w:rsidP="00B87A76">
      <w:pPr>
        <w:adjustRightInd w:val="0"/>
        <w:ind w:firstLine="709"/>
        <w:jc w:val="both"/>
        <w:rPr>
          <w:sz w:val="28"/>
          <w:szCs w:val="28"/>
        </w:rPr>
      </w:pPr>
      <w:r w:rsidRPr="00B87A76">
        <w:rPr>
          <w:sz w:val="28"/>
          <w:szCs w:val="28"/>
        </w:rPr>
        <w:t xml:space="preserve">- прием письменных заявлений (запросов) по вопросам, относящимся </w:t>
      </w:r>
      <w:r w:rsidRPr="00B87A76">
        <w:rPr>
          <w:sz w:val="28"/>
          <w:szCs w:val="28"/>
        </w:rPr>
        <w:br/>
        <w:t>к предоставлению муниципальной услуги, в том числе о ходе выполнения запроса о предоставлении муниципальной услуги;</w:t>
      </w:r>
    </w:p>
    <w:p w:rsidR="00B87A76" w:rsidRPr="00B87A76" w:rsidRDefault="00B87A76" w:rsidP="00B87A76">
      <w:pPr>
        <w:adjustRightInd w:val="0"/>
        <w:ind w:firstLine="709"/>
        <w:jc w:val="both"/>
        <w:rPr>
          <w:sz w:val="28"/>
          <w:szCs w:val="28"/>
        </w:rPr>
      </w:pPr>
      <w:r w:rsidRPr="00B87A76">
        <w:rPr>
          <w:sz w:val="28"/>
          <w:szCs w:val="28"/>
        </w:rPr>
        <w:t>- передачу принятых письменных заявлений (запросов) в Администрацию;</w:t>
      </w:r>
    </w:p>
    <w:p w:rsidR="00B87A76" w:rsidRPr="00B87A76" w:rsidRDefault="00B87A76" w:rsidP="00B87A76">
      <w:pPr>
        <w:adjustRightInd w:val="0"/>
        <w:ind w:firstLine="709"/>
        <w:jc w:val="both"/>
        <w:rPr>
          <w:sz w:val="28"/>
          <w:szCs w:val="28"/>
        </w:rPr>
      </w:pPr>
      <w:r w:rsidRPr="00B87A76">
        <w:rPr>
          <w:sz w:val="28"/>
          <w:szCs w:val="28"/>
        </w:rPr>
        <w:t>- выдачу заявителю результата предоставления услуги.</w:t>
      </w:r>
    </w:p>
    <w:p w:rsidR="00B87A76" w:rsidRPr="00B87A76" w:rsidRDefault="00B87A76" w:rsidP="00B87A76">
      <w:pPr>
        <w:adjustRightInd w:val="0"/>
        <w:ind w:firstLine="709"/>
        <w:jc w:val="both"/>
        <w:rPr>
          <w:sz w:val="28"/>
          <w:szCs w:val="28"/>
        </w:rPr>
      </w:pPr>
      <w:r w:rsidRPr="00B87A76">
        <w:rPr>
          <w:sz w:val="28"/>
          <w:szCs w:val="28"/>
        </w:rPr>
        <w:t xml:space="preserve">Для получения муниципальной услуги заявители представляют в МФЦ заявление и документы, определенные в пункте 16 настоящего Регламента. Документы, указанные в пункте 17 настоящего Регламента, заявитель может представить по желанию. </w:t>
      </w:r>
    </w:p>
    <w:p w:rsidR="00B87A76" w:rsidRPr="00B87A76" w:rsidRDefault="00B87A76" w:rsidP="00B87A76">
      <w:pPr>
        <w:adjustRightInd w:val="0"/>
        <w:ind w:firstLine="709"/>
        <w:jc w:val="both"/>
        <w:rPr>
          <w:sz w:val="28"/>
          <w:szCs w:val="28"/>
        </w:rPr>
      </w:pPr>
      <w:r w:rsidRPr="00B87A76">
        <w:rPr>
          <w:sz w:val="28"/>
          <w:szCs w:val="28"/>
        </w:rPr>
        <w:t>МФЦ выдает Заявителю один экземпляр заявления заявителя</w:t>
      </w:r>
      <w:r w:rsidR="00AD1999">
        <w:rPr>
          <w:sz w:val="28"/>
          <w:szCs w:val="28"/>
        </w:rPr>
        <w:t xml:space="preserve"> </w:t>
      </w:r>
      <w:r w:rsidRPr="00B87A76">
        <w:rPr>
          <w:sz w:val="28"/>
          <w:szCs w:val="28"/>
        </w:rPr>
        <w:t>на организацию предоставления государственных и муниципальных услуг с указанием перечня принятых документов и даты приема в МФЦ. Принятое обращение оператор МФЦ регистрирует. Оператор МФЦ также ставит дату приема и личную подпись.</w:t>
      </w:r>
    </w:p>
    <w:p w:rsidR="00B87A76" w:rsidRPr="00B87A76" w:rsidRDefault="00B87A76" w:rsidP="00B87A76">
      <w:pPr>
        <w:adjustRightInd w:val="0"/>
        <w:ind w:firstLine="709"/>
        <w:jc w:val="both"/>
        <w:rPr>
          <w:sz w:val="28"/>
          <w:szCs w:val="28"/>
        </w:rPr>
      </w:pPr>
      <w:r w:rsidRPr="00B87A76">
        <w:rPr>
          <w:sz w:val="28"/>
          <w:szCs w:val="28"/>
        </w:rPr>
        <w:t>Проверка наличия у заявителя документа, удостоверяющего личност</w:t>
      </w:r>
      <w:proofErr w:type="gramStart"/>
      <w:r w:rsidRPr="00B87A76">
        <w:rPr>
          <w:sz w:val="28"/>
          <w:szCs w:val="28"/>
        </w:rPr>
        <w:t>ь(</w:t>
      </w:r>
      <w:proofErr w:type="gramEnd"/>
      <w:r w:rsidRPr="00B87A76">
        <w:rPr>
          <w:sz w:val="28"/>
          <w:szCs w:val="28"/>
        </w:rPr>
        <w:t>а при подаче заявления представителем – также документа, подтверждающего его полномочия) осуществляется оператором МФЦ в общем порядке</w:t>
      </w:r>
      <w:r w:rsidRPr="00B87A76">
        <w:rPr>
          <w:sz w:val="28"/>
          <w:szCs w:val="28"/>
        </w:rPr>
        <w:br/>
        <w:t xml:space="preserve">при оформлении заявления заявителя на организацию предоставления государственных и муниципальных услуг. При отсутствии такого документа (или его недействительности) прием письменного заявления заявителя в МФЦ </w:t>
      </w:r>
      <w:r w:rsidRPr="00B87A76">
        <w:rPr>
          <w:sz w:val="28"/>
          <w:szCs w:val="28"/>
        </w:rPr>
        <w:br/>
        <w:t>не производится.</w:t>
      </w:r>
    </w:p>
    <w:p w:rsidR="00B87A76" w:rsidRPr="00B87A76" w:rsidRDefault="00B87A76" w:rsidP="00B87A76">
      <w:pPr>
        <w:adjustRightInd w:val="0"/>
        <w:ind w:firstLine="709"/>
        <w:jc w:val="both"/>
        <w:rPr>
          <w:sz w:val="28"/>
          <w:szCs w:val="28"/>
        </w:rPr>
      </w:pPr>
      <w:r w:rsidRPr="00B87A76">
        <w:rPr>
          <w:sz w:val="28"/>
          <w:szCs w:val="28"/>
        </w:rPr>
        <w:lastRenderedPageBreak/>
        <w:t>Принятое от заявителя обращение передается в Администрацию</w:t>
      </w:r>
      <w:r w:rsidRPr="00B87A76">
        <w:rPr>
          <w:sz w:val="28"/>
          <w:szCs w:val="28"/>
        </w:rPr>
        <w:br/>
        <w:t>на следующий рабочий день после приема в МФЦ по ведомости приема-передачи, оформленной передающей стороной в 2-х экземплярах.</w:t>
      </w:r>
    </w:p>
    <w:p w:rsidR="00B87A76" w:rsidRPr="00B87A76" w:rsidRDefault="00B87A76" w:rsidP="00B87A76">
      <w:pPr>
        <w:adjustRightInd w:val="0"/>
        <w:ind w:firstLine="709"/>
        <w:jc w:val="both"/>
        <w:rPr>
          <w:sz w:val="28"/>
          <w:szCs w:val="28"/>
        </w:rPr>
      </w:pPr>
      <w:r w:rsidRPr="00B87A76">
        <w:rPr>
          <w:sz w:val="28"/>
          <w:szCs w:val="28"/>
        </w:rPr>
        <w:t>Администрация регистрирует принятые от МФЦ обращения.</w:t>
      </w:r>
    </w:p>
    <w:p w:rsidR="00B87A76" w:rsidRPr="00B87A76" w:rsidRDefault="00B87A76" w:rsidP="00B87A76">
      <w:pPr>
        <w:adjustRightInd w:val="0"/>
        <w:ind w:firstLine="709"/>
        <w:jc w:val="both"/>
        <w:rPr>
          <w:sz w:val="28"/>
          <w:szCs w:val="28"/>
        </w:rPr>
      </w:pPr>
      <w:r w:rsidRPr="00B87A76">
        <w:rPr>
          <w:sz w:val="28"/>
          <w:szCs w:val="28"/>
        </w:rPr>
        <w:t>Результат предоставления муниципальной услуги передается в МФЦ</w:t>
      </w:r>
      <w:r w:rsidRPr="00B87A76">
        <w:rPr>
          <w:sz w:val="28"/>
          <w:szCs w:val="28"/>
        </w:rPr>
        <w:br/>
        <w:t>по ведомости приема-передачи, оформленной передающей стороной в 2-х экземплярах, в день окончания срока предоставлений услуги.</w:t>
      </w:r>
    </w:p>
    <w:p w:rsidR="00B87A76" w:rsidRPr="00B87A76" w:rsidRDefault="00B87A76" w:rsidP="00B87A76">
      <w:pPr>
        <w:adjustRightInd w:val="0"/>
        <w:ind w:firstLine="709"/>
        <w:jc w:val="both"/>
        <w:rPr>
          <w:sz w:val="28"/>
          <w:szCs w:val="28"/>
        </w:rPr>
      </w:pPr>
      <w:r w:rsidRPr="00B87A76">
        <w:rPr>
          <w:sz w:val="28"/>
          <w:szCs w:val="28"/>
        </w:rPr>
        <w:t xml:space="preserve"> Муниципальная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«личный кабинет».</w:t>
      </w:r>
    </w:p>
    <w:p w:rsidR="00B87A76" w:rsidRPr="00B87A76" w:rsidRDefault="00B87A76" w:rsidP="00B87A76">
      <w:pPr>
        <w:adjustRightInd w:val="0"/>
        <w:ind w:firstLine="709"/>
        <w:jc w:val="both"/>
        <w:rPr>
          <w:sz w:val="28"/>
          <w:szCs w:val="28"/>
        </w:rPr>
      </w:pPr>
      <w:r w:rsidRPr="00B87A76">
        <w:rPr>
          <w:sz w:val="28"/>
          <w:szCs w:val="28"/>
        </w:rPr>
        <w:t>Юридические лица для получения индивидуального кода доступа к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 № 796 «Об утверждении Требований к средствам электронной подписи и Требований к средствам удостоверяющего центра».</w:t>
      </w:r>
    </w:p>
    <w:p w:rsidR="00B87A76" w:rsidRPr="00B87A76" w:rsidRDefault="00B87A76" w:rsidP="00B87A76">
      <w:pPr>
        <w:adjustRightInd w:val="0"/>
        <w:ind w:firstLine="709"/>
        <w:jc w:val="both"/>
        <w:rPr>
          <w:sz w:val="28"/>
          <w:szCs w:val="28"/>
        </w:rPr>
      </w:pPr>
      <w:r w:rsidRPr="00B87A76">
        <w:rPr>
          <w:sz w:val="28"/>
          <w:szCs w:val="28"/>
        </w:rPr>
        <w:t>Заявитель имеет возможность подать запрос в электронной форме путем заполнения на Портале интерактивной формы запроса.</w:t>
      </w:r>
    </w:p>
    <w:p w:rsidR="00B87A76" w:rsidRPr="00B87A76" w:rsidRDefault="00B87A76" w:rsidP="00B87A76">
      <w:pPr>
        <w:adjustRightInd w:val="0"/>
        <w:jc w:val="both"/>
        <w:rPr>
          <w:sz w:val="28"/>
          <w:szCs w:val="28"/>
        </w:rPr>
      </w:pPr>
    </w:p>
    <w:p w:rsidR="00B87A76" w:rsidRDefault="00B87A76" w:rsidP="00B87A76">
      <w:pPr>
        <w:widowControl w:val="0"/>
        <w:autoSpaceDE/>
        <w:autoSpaceDN/>
        <w:jc w:val="center"/>
        <w:rPr>
          <w:sz w:val="28"/>
          <w:szCs w:val="28"/>
        </w:rPr>
      </w:pPr>
      <w:r w:rsidRPr="00B87A76">
        <w:rPr>
          <w:sz w:val="28"/>
          <w:szCs w:val="28"/>
        </w:rPr>
        <w:t>Раздел 3. Состав, последовательность и сроки выполнения</w:t>
      </w:r>
    </w:p>
    <w:p w:rsidR="00B87A76" w:rsidRPr="00B87A76" w:rsidRDefault="00B87A76" w:rsidP="00B87A76">
      <w:pPr>
        <w:widowControl w:val="0"/>
        <w:autoSpaceDE/>
        <w:autoSpaceDN/>
        <w:jc w:val="center"/>
        <w:rPr>
          <w:sz w:val="28"/>
          <w:szCs w:val="28"/>
        </w:rPr>
      </w:pPr>
      <w:r w:rsidRPr="00B87A76">
        <w:rPr>
          <w:sz w:val="28"/>
          <w:szCs w:val="28"/>
        </w:rPr>
        <w:t>административных процедур (</w:t>
      </w:r>
      <w:r>
        <w:rPr>
          <w:sz w:val="28"/>
          <w:szCs w:val="28"/>
        </w:rPr>
        <w:t xml:space="preserve">действий), требования к порядку </w:t>
      </w:r>
      <w:r w:rsidRPr="00B87A76">
        <w:rPr>
          <w:sz w:val="28"/>
          <w:szCs w:val="28"/>
        </w:rPr>
        <w:t>их выполнения</w:t>
      </w:r>
    </w:p>
    <w:p w:rsidR="00B87A76" w:rsidRPr="00B87A76" w:rsidRDefault="00B87A76" w:rsidP="00B87A76">
      <w:pPr>
        <w:widowControl w:val="0"/>
        <w:autoSpaceDE/>
        <w:autoSpaceDN/>
        <w:ind w:firstLine="540"/>
        <w:jc w:val="both"/>
        <w:rPr>
          <w:sz w:val="28"/>
          <w:szCs w:val="28"/>
        </w:rPr>
      </w:pPr>
    </w:p>
    <w:p w:rsidR="00B87A76" w:rsidRPr="00B87A76" w:rsidRDefault="00B87A76" w:rsidP="00B87A76">
      <w:pPr>
        <w:adjustRightInd w:val="0"/>
        <w:ind w:firstLine="540"/>
        <w:jc w:val="center"/>
        <w:rPr>
          <w:bCs/>
          <w:sz w:val="28"/>
          <w:szCs w:val="28"/>
        </w:rPr>
      </w:pPr>
      <w:r w:rsidRPr="00B87A76">
        <w:rPr>
          <w:bCs/>
          <w:sz w:val="28"/>
          <w:szCs w:val="28"/>
        </w:rPr>
        <w:t>3.1. Административные процедуры</w:t>
      </w:r>
    </w:p>
    <w:p w:rsidR="00B87A76" w:rsidRPr="00B87A76" w:rsidRDefault="00B87A76" w:rsidP="00B87A76">
      <w:pPr>
        <w:adjustRightInd w:val="0"/>
        <w:ind w:firstLine="540"/>
        <w:jc w:val="both"/>
        <w:rPr>
          <w:sz w:val="28"/>
          <w:szCs w:val="28"/>
        </w:rPr>
      </w:pPr>
    </w:p>
    <w:p w:rsidR="00B87A76" w:rsidRPr="00B87A76" w:rsidRDefault="00B87A76" w:rsidP="00B87A76">
      <w:pPr>
        <w:adjustRightInd w:val="0"/>
        <w:ind w:firstLine="540"/>
        <w:jc w:val="both"/>
        <w:rPr>
          <w:sz w:val="28"/>
          <w:szCs w:val="28"/>
        </w:rPr>
      </w:pPr>
      <w:r w:rsidRPr="00B87A76">
        <w:rPr>
          <w:sz w:val="28"/>
          <w:szCs w:val="28"/>
        </w:rPr>
        <w:t>30. Муниципальная услуга включает в себя следующие административные процедуры:</w:t>
      </w:r>
    </w:p>
    <w:p w:rsidR="00B87A76" w:rsidRPr="00B87A76" w:rsidRDefault="00B87A76" w:rsidP="00B87A76">
      <w:pPr>
        <w:adjustRightInd w:val="0"/>
        <w:ind w:firstLine="540"/>
        <w:jc w:val="both"/>
        <w:rPr>
          <w:sz w:val="28"/>
          <w:szCs w:val="28"/>
        </w:rPr>
      </w:pPr>
      <w:r w:rsidRPr="00B87A76">
        <w:rPr>
          <w:sz w:val="28"/>
          <w:szCs w:val="28"/>
        </w:rPr>
        <w:t>1) прием и регистрация документов;</w:t>
      </w:r>
    </w:p>
    <w:p w:rsidR="00B87A76" w:rsidRPr="00B87A76" w:rsidRDefault="00B87A76" w:rsidP="00B87A76">
      <w:pPr>
        <w:adjustRightInd w:val="0"/>
        <w:ind w:firstLine="540"/>
        <w:jc w:val="both"/>
        <w:rPr>
          <w:sz w:val="28"/>
          <w:szCs w:val="28"/>
        </w:rPr>
      </w:pPr>
      <w:r w:rsidRPr="00B87A76">
        <w:rPr>
          <w:sz w:val="28"/>
          <w:szCs w:val="28"/>
        </w:rPr>
        <w:t>2) проведение экспертизы документов;</w:t>
      </w:r>
    </w:p>
    <w:p w:rsidR="00B87A76" w:rsidRPr="00B87A76" w:rsidRDefault="00B87A76" w:rsidP="00B87A76">
      <w:pPr>
        <w:adjustRightInd w:val="0"/>
        <w:ind w:firstLine="540"/>
        <w:jc w:val="both"/>
        <w:rPr>
          <w:sz w:val="28"/>
          <w:szCs w:val="28"/>
        </w:rPr>
      </w:pPr>
      <w:r w:rsidRPr="00B87A76">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B87A76" w:rsidRPr="00B87A76" w:rsidRDefault="00B87A76" w:rsidP="00B87A76">
      <w:pPr>
        <w:adjustRightInd w:val="0"/>
        <w:ind w:firstLine="540"/>
        <w:jc w:val="both"/>
        <w:rPr>
          <w:sz w:val="28"/>
          <w:szCs w:val="28"/>
        </w:rPr>
      </w:pPr>
      <w:r w:rsidRPr="00B87A76">
        <w:rPr>
          <w:sz w:val="28"/>
          <w:szCs w:val="28"/>
        </w:rPr>
        <w:t>4) принятие решения о предоставлении либо об отказе в предоставлении земельного участка и выдача (направление) его заявителю.</w:t>
      </w:r>
    </w:p>
    <w:p w:rsidR="00B87A76" w:rsidRPr="00B87A76" w:rsidRDefault="00B87A76" w:rsidP="00B87A76">
      <w:pPr>
        <w:adjustRightInd w:val="0"/>
        <w:ind w:firstLine="540"/>
        <w:jc w:val="both"/>
        <w:rPr>
          <w:sz w:val="28"/>
          <w:szCs w:val="28"/>
        </w:rPr>
      </w:pPr>
      <w:r w:rsidRPr="00B87A76">
        <w:rPr>
          <w:sz w:val="28"/>
          <w:szCs w:val="28"/>
        </w:rPr>
        <w:t>Блок-схема предоставления муниципальной услуги представлена</w:t>
      </w:r>
      <w:r w:rsidRPr="00B87A76">
        <w:rPr>
          <w:sz w:val="28"/>
          <w:szCs w:val="28"/>
        </w:rPr>
        <w:br/>
        <w:t>в приложении № 2 к настоящему Регламенту.</w:t>
      </w:r>
    </w:p>
    <w:p w:rsidR="00B87A76" w:rsidRPr="00B87A76" w:rsidRDefault="00B87A76" w:rsidP="00B87A76">
      <w:pPr>
        <w:adjustRightInd w:val="0"/>
        <w:jc w:val="both"/>
        <w:rPr>
          <w:b/>
          <w:sz w:val="28"/>
          <w:szCs w:val="28"/>
        </w:rPr>
      </w:pPr>
    </w:p>
    <w:p w:rsidR="00B87A76" w:rsidRPr="00B87A76" w:rsidRDefault="00B87A76" w:rsidP="00B87A76">
      <w:pPr>
        <w:adjustRightInd w:val="0"/>
        <w:jc w:val="center"/>
        <w:rPr>
          <w:sz w:val="28"/>
          <w:szCs w:val="28"/>
        </w:rPr>
      </w:pPr>
      <w:r w:rsidRPr="00B87A76">
        <w:rPr>
          <w:sz w:val="28"/>
          <w:szCs w:val="28"/>
        </w:rPr>
        <w:t>3.2. Прием и регистрация документов</w:t>
      </w:r>
    </w:p>
    <w:p w:rsidR="00B87A76" w:rsidRPr="00B87A76" w:rsidRDefault="00B87A76" w:rsidP="00B87A76">
      <w:pPr>
        <w:adjustRightInd w:val="0"/>
        <w:ind w:firstLine="708"/>
        <w:jc w:val="both"/>
        <w:rPr>
          <w:sz w:val="28"/>
          <w:szCs w:val="28"/>
        </w:rPr>
      </w:pPr>
    </w:p>
    <w:p w:rsidR="00B87A76" w:rsidRPr="00B87A76" w:rsidRDefault="00B87A76" w:rsidP="00B87A76">
      <w:pPr>
        <w:adjustRightInd w:val="0"/>
        <w:ind w:firstLine="709"/>
        <w:jc w:val="both"/>
        <w:rPr>
          <w:sz w:val="28"/>
          <w:szCs w:val="28"/>
        </w:rPr>
      </w:pPr>
      <w:r w:rsidRPr="00B87A76">
        <w:rPr>
          <w:sz w:val="28"/>
          <w:szCs w:val="28"/>
        </w:rPr>
        <w:t>32. Основанием для начала процедуры приема и регистрации заявления и прилагаемых к нему документов является представление (поступление) указанного заявления в Администрацию или в МФЦ. Заявление с приложением необходимых документов может быть подано в письменном виде посредством личного обращения в Администрацию или в МФЦ, направлено по почте, либо подано в электронной форме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87A76" w:rsidRPr="00B87A76" w:rsidRDefault="00B87A76" w:rsidP="00B87A76">
      <w:pPr>
        <w:adjustRightInd w:val="0"/>
        <w:ind w:firstLine="709"/>
        <w:jc w:val="both"/>
        <w:rPr>
          <w:sz w:val="28"/>
          <w:szCs w:val="28"/>
        </w:rPr>
      </w:pPr>
      <w:r w:rsidRPr="00B87A76">
        <w:rPr>
          <w:sz w:val="28"/>
          <w:szCs w:val="28"/>
        </w:rPr>
        <w:lastRenderedPageBreak/>
        <w:t>33. В случае подачи Заявления при личном обращении в Администрацию, 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по желанию Заявителя проставляет отметку о принятии заявления на его копии, которая остается у Заявителя.</w:t>
      </w:r>
    </w:p>
    <w:p w:rsidR="00B87A76" w:rsidRPr="00B87A76" w:rsidRDefault="00B87A76" w:rsidP="00B87A76">
      <w:pPr>
        <w:adjustRightInd w:val="0"/>
        <w:ind w:firstLine="709"/>
        <w:jc w:val="both"/>
        <w:rPr>
          <w:sz w:val="28"/>
          <w:szCs w:val="28"/>
        </w:rPr>
      </w:pPr>
      <w:r w:rsidRPr="00B87A76">
        <w:rPr>
          <w:sz w:val="28"/>
          <w:szCs w:val="28"/>
        </w:rPr>
        <w:t>Максимальный срок выполнения данного действия составляет 15 минут.</w:t>
      </w:r>
    </w:p>
    <w:p w:rsidR="00B87A76" w:rsidRPr="00B87A76" w:rsidRDefault="00B87A76" w:rsidP="00B87A76">
      <w:pPr>
        <w:adjustRightInd w:val="0"/>
        <w:ind w:firstLine="709"/>
        <w:jc w:val="both"/>
        <w:rPr>
          <w:sz w:val="28"/>
          <w:szCs w:val="28"/>
        </w:rPr>
      </w:pPr>
      <w:r w:rsidRPr="00B87A76">
        <w:rPr>
          <w:sz w:val="28"/>
          <w:szCs w:val="28"/>
        </w:rPr>
        <w:t>34. В случае подачи Заявления посредством почтовой связи специалист,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B87A76" w:rsidRPr="00B87A76" w:rsidRDefault="00B87A76" w:rsidP="00B87A76">
      <w:pPr>
        <w:adjustRightInd w:val="0"/>
        <w:ind w:firstLine="709"/>
        <w:jc w:val="both"/>
        <w:rPr>
          <w:sz w:val="28"/>
          <w:szCs w:val="28"/>
        </w:rPr>
      </w:pPr>
      <w:r w:rsidRPr="00B87A76">
        <w:rPr>
          <w:sz w:val="28"/>
          <w:szCs w:val="28"/>
        </w:rPr>
        <w:t>35. В случае подачи Заявления в форме электронного документа специалист Администрации,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B87A76" w:rsidRPr="00B87A76" w:rsidRDefault="00B87A76" w:rsidP="00B87A76">
      <w:pPr>
        <w:adjustRightInd w:val="0"/>
        <w:ind w:firstLine="709"/>
        <w:jc w:val="both"/>
        <w:rPr>
          <w:sz w:val="28"/>
          <w:szCs w:val="28"/>
        </w:rPr>
      </w:pPr>
      <w:r w:rsidRPr="00B87A76">
        <w:rPr>
          <w:sz w:val="28"/>
          <w:szCs w:val="28"/>
        </w:rPr>
        <w:t>Принятое заявление регистрируется специалистом Администрации,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w:t>
      </w:r>
    </w:p>
    <w:p w:rsidR="00B87A76" w:rsidRPr="00B87A76" w:rsidRDefault="00B87A76" w:rsidP="00B87A76">
      <w:pPr>
        <w:adjustRightInd w:val="0"/>
        <w:ind w:firstLine="709"/>
        <w:jc w:val="both"/>
        <w:rPr>
          <w:sz w:val="28"/>
          <w:szCs w:val="28"/>
        </w:rPr>
      </w:pPr>
      <w:r w:rsidRPr="00B87A76">
        <w:rPr>
          <w:sz w:val="28"/>
          <w:szCs w:val="28"/>
        </w:rPr>
        <w:t>Максимальный срок выполнения данного действия не должен превышать одного дня.</w:t>
      </w:r>
    </w:p>
    <w:p w:rsidR="00B87A76" w:rsidRPr="00B87A76" w:rsidRDefault="00B87A76" w:rsidP="00B87A76">
      <w:pPr>
        <w:adjustRightInd w:val="0"/>
        <w:ind w:firstLine="709"/>
        <w:jc w:val="both"/>
        <w:rPr>
          <w:b/>
          <w:sz w:val="28"/>
          <w:szCs w:val="28"/>
        </w:rPr>
      </w:pPr>
      <w:r w:rsidRPr="00B87A76">
        <w:rPr>
          <w:sz w:val="28"/>
          <w:szCs w:val="28"/>
        </w:rPr>
        <w:t>36. Дата регистрации заявления в Администрации или в МФЦ является датой начала срока предоставления муниципальной услуги.</w:t>
      </w:r>
    </w:p>
    <w:p w:rsidR="00B87A76" w:rsidRPr="00B87A76" w:rsidRDefault="00B87A76" w:rsidP="00B87A76">
      <w:pPr>
        <w:adjustRightInd w:val="0"/>
        <w:ind w:firstLine="709"/>
        <w:jc w:val="center"/>
        <w:rPr>
          <w:b/>
          <w:sz w:val="28"/>
          <w:szCs w:val="28"/>
        </w:rPr>
      </w:pPr>
    </w:p>
    <w:p w:rsidR="00B87A76" w:rsidRPr="00B87A76" w:rsidRDefault="00B87A76" w:rsidP="00B87A76">
      <w:pPr>
        <w:adjustRightInd w:val="0"/>
        <w:ind w:firstLine="709"/>
        <w:jc w:val="center"/>
        <w:rPr>
          <w:sz w:val="28"/>
          <w:szCs w:val="28"/>
        </w:rPr>
      </w:pPr>
      <w:r w:rsidRPr="00B87A76">
        <w:rPr>
          <w:sz w:val="28"/>
          <w:szCs w:val="28"/>
        </w:rPr>
        <w:t>3.3. Проведение экспертизы документов</w:t>
      </w:r>
    </w:p>
    <w:p w:rsidR="00B87A76" w:rsidRPr="00B87A76" w:rsidRDefault="00B87A76" w:rsidP="00B87A76">
      <w:pPr>
        <w:adjustRightInd w:val="0"/>
        <w:ind w:firstLine="540"/>
        <w:jc w:val="both"/>
        <w:rPr>
          <w:sz w:val="28"/>
          <w:szCs w:val="28"/>
        </w:rPr>
      </w:pPr>
    </w:p>
    <w:p w:rsidR="00B87A76" w:rsidRPr="00B87A76" w:rsidRDefault="00B87A76" w:rsidP="00B87A76">
      <w:pPr>
        <w:adjustRightInd w:val="0"/>
        <w:ind w:firstLine="540"/>
        <w:jc w:val="both"/>
        <w:rPr>
          <w:sz w:val="28"/>
          <w:szCs w:val="28"/>
        </w:rPr>
      </w:pPr>
      <w:r w:rsidRPr="00B87A76">
        <w:rPr>
          <w:sz w:val="28"/>
          <w:szCs w:val="28"/>
        </w:rPr>
        <w:t>37. Основанием для начала административной процедуры является поступление документов специалисту Отдела, ответственному за рассмотрение документов.</w:t>
      </w:r>
    </w:p>
    <w:p w:rsidR="00B87A76" w:rsidRPr="00B87A76" w:rsidRDefault="00B87A76" w:rsidP="00B87A76">
      <w:pPr>
        <w:adjustRightInd w:val="0"/>
        <w:ind w:firstLine="540"/>
        <w:jc w:val="both"/>
        <w:rPr>
          <w:sz w:val="28"/>
          <w:szCs w:val="28"/>
        </w:rPr>
      </w:pPr>
      <w:r w:rsidRPr="00B87A76">
        <w:rPr>
          <w:sz w:val="28"/>
          <w:szCs w:val="28"/>
        </w:rPr>
        <w:t>Специалист отдела, ответственный за рассмотрение документов, осуществляет проверку документов на предмет отсутствия основания для отказа в предоставлении земельного участка указанных в п.20 регламента;</w:t>
      </w:r>
    </w:p>
    <w:p w:rsidR="00B87A76" w:rsidRPr="00B87A76" w:rsidRDefault="00B87A76" w:rsidP="00B87A76">
      <w:pPr>
        <w:adjustRightInd w:val="0"/>
        <w:ind w:firstLine="540"/>
        <w:jc w:val="both"/>
        <w:rPr>
          <w:sz w:val="28"/>
          <w:szCs w:val="28"/>
        </w:rPr>
      </w:pPr>
      <w:r w:rsidRPr="00B87A76">
        <w:rPr>
          <w:sz w:val="28"/>
          <w:szCs w:val="28"/>
        </w:rPr>
        <w:t>По результатам проведенной экспертизы специалист отдела обеспечивает выполнение дальнейших административных процедур.</w:t>
      </w:r>
    </w:p>
    <w:p w:rsidR="00B87A76" w:rsidRPr="00B87A76" w:rsidRDefault="00B87A76" w:rsidP="00B87A76">
      <w:pPr>
        <w:adjustRightInd w:val="0"/>
        <w:ind w:firstLine="540"/>
        <w:jc w:val="both"/>
        <w:rPr>
          <w:b/>
          <w:sz w:val="28"/>
          <w:szCs w:val="28"/>
        </w:rPr>
      </w:pPr>
      <w:r w:rsidRPr="00B87A76">
        <w:rPr>
          <w:sz w:val="28"/>
          <w:szCs w:val="28"/>
        </w:rPr>
        <w:lastRenderedPageBreak/>
        <w:t xml:space="preserve">Максимальное время, затраченное на административную процедуру, не должно превышать 3 рабочих дней </w:t>
      </w:r>
      <w:proofErr w:type="gramStart"/>
      <w:r w:rsidRPr="00B87A76">
        <w:rPr>
          <w:sz w:val="28"/>
          <w:szCs w:val="28"/>
        </w:rPr>
        <w:t>с даты регистрации</w:t>
      </w:r>
      <w:proofErr w:type="gramEnd"/>
      <w:r w:rsidRPr="00B87A76">
        <w:rPr>
          <w:sz w:val="28"/>
          <w:szCs w:val="28"/>
        </w:rPr>
        <w:t xml:space="preserve"> заявления.</w:t>
      </w:r>
    </w:p>
    <w:p w:rsidR="00B87A76" w:rsidRPr="00B87A76" w:rsidRDefault="00B87A76" w:rsidP="00B87A76">
      <w:pPr>
        <w:adjustRightInd w:val="0"/>
        <w:ind w:firstLine="540"/>
        <w:jc w:val="center"/>
        <w:rPr>
          <w:b/>
          <w:sz w:val="28"/>
          <w:szCs w:val="28"/>
        </w:rPr>
      </w:pPr>
    </w:p>
    <w:p w:rsidR="00B87A76" w:rsidRPr="00B87A76" w:rsidRDefault="00B87A76" w:rsidP="00B87A76">
      <w:pPr>
        <w:adjustRightInd w:val="0"/>
        <w:jc w:val="center"/>
        <w:rPr>
          <w:sz w:val="28"/>
          <w:szCs w:val="28"/>
        </w:rPr>
      </w:pPr>
      <w:r w:rsidRPr="00B87A76">
        <w:rPr>
          <w:sz w:val="28"/>
          <w:szCs w:val="28"/>
        </w:rPr>
        <w:t>3.4. Формирование и направление межведомственных запросов</w:t>
      </w:r>
    </w:p>
    <w:p w:rsidR="00B87A76" w:rsidRPr="00B87A76" w:rsidRDefault="00B87A76" w:rsidP="00B87A76">
      <w:pPr>
        <w:adjustRightInd w:val="0"/>
        <w:jc w:val="center"/>
        <w:rPr>
          <w:sz w:val="28"/>
          <w:szCs w:val="28"/>
        </w:rPr>
      </w:pPr>
      <w:r w:rsidRPr="00B87A76">
        <w:rPr>
          <w:sz w:val="28"/>
          <w:szCs w:val="28"/>
        </w:rPr>
        <w:t>в органы (организации), участвующие в предоставлении муниципальных услуг</w:t>
      </w:r>
    </w:p>
    <w:p w:rsidR="00B87A76" w:rsidRPr="00B87A76" w:rsidRDefault="00B87A76" w:rsidP="00B87A76">
      <w:pPr>
        <w:adjustRightInd w:val="0"/>
        <w:jc w:val="center"/>
        <w:rPr>
          <w:sz w:val="28"/>
          <w:szCs w:val="28"/>
        </w:rPr>
      </w:pPr>
    </w:p>
    <w:p w:rsidR="00B87A76" w:rsidRPr="00B87A76" w:rsidRDefault="00B87A76" w:rsidP="00B87A76">
      <w:pPr>
        <w:adjustRightInd w:val="0"/>
        <w:ind w:firstLine="540"/>
        <w:jc w:val="both"/>
        <w:rPr>
          <w:sz w:val="28"/>
          <w:szCs w:val="28"/>
        </w:rPr>
      </w:pPr>
      <w:r w:rsidRPr="00B87A76">
        <w:rPr>
          <w:sz w:val="28"/>
          <w:szCs w:val="28"/>
        </w:rPr>
        <w:t>38. Основанием для начала административной процедуры является отсутствие документов, предусмотренных пунктом 17 Регламента.</w:t>
      </w:r>
    </w:p>
    <w:p w:rsidR="00B87A76" w:rsidRPr="00B87A76" w:rsidRDefault="00B87A76" w:rsidP="00B87A76">
      <w:pPr>
        <w:adjustRightInd w:val="0"/>
        <w:ind w:firstLine="540"/>
        <w:jc w:val="both"/>
        <w:rPr>
          <w:sz w:val="28"/>
          <w:szCs w:val="28"/>
        </w:rPr>
      </w:pPr>
      <w:r w:rsidRPr="00B87A76">
        <w:rPr>
          <w:sz w:val="28"/>
          <w:szCs w:val="28"/>
        </w:rPr>
        <w:t>39. Межведомственные запросы формируются и направляются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B87A76" w:rsidRPr="00B87A76" w:rsidRDefault="00B87A76" w:rsidP="00B87A76">
      <w:pPr>
        <w:adjustRightInd w:val="0"/>
        <w:ind w:firstLine="540"/>
        <w:jc w:val="both"/>
        <w:rPr>
          <w:sz w:val="28"/>
          <w:szCs w:val="28"/>
        </w:rPr>
      </w:pPr>
      <w:r w:rsidRPr="00B87A76">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87A76" w:rsidRPr="00B87A76" w:rsidRDefault="00B87A76" w:rsidP="00B87A76">
      <w:pPr>
        <w:adjustRightInd w:val="0"/>
        <w:ind w:firstLine="540"/>
        <w:jc w:val="both"/>
        <w:rPr>
          <w:sz w:val="28"/>
          <w:szCs w:val="28"/>
        </w:rPr>
      </w:pPr>
      <w:r w:rsidRPr="00B87A76">
        <w:rPr>
          <w:sz w:val="28"/>
          <w:szCs w:val="28"/>
        </w:rPr>
        <w:t>40. Межведомственный запрос формируется в соответствии с требованиями статьи 7.2 Федерального закона № 210-ФЗ и подписывается Главой Администрации Североуральского городского округа, либо должностным лицом, уполномоченным Главой Администрации Североуральского городского округа.</w:t>
      </w:r>
    </w:p>
    <w:p w:rsidR="00B87A76" w:rsidRPr="00B87A76" w:rsidRDefault="00B87A76" w:rsidP="00B87A76">
      <w:pPr>
        <w:adjustRightInd w:val="0"/>
        <w:ind w:firstLine="540"/>
        <w:jc w:val="both"/>
        <w:rPr>
          <w:sz w:val="28"/>
          <w:szCs w:val="28"/>
        </w:rPr>
      </w:pPr>
      <w:r w:rsidRPr="00B87A76">
        <w:rPr>
          <w:sz w:val="28"/>
          <w:szCs w:val="28"/>
        </w:rPr>
        <w:t xml:space="preserve">После направления межведомственного </w:t>
      </w:r>
      <w:proofErr w:type="gramStart"/>
      <w:r w:rsidRPr="00B87A76">
        <w:rPr>
          <w:sz w:val="28"/>
          <w:szCs w:val="28"/>
        </w:rPr>
        <w:t>запроса</w:t>
      </w:r>
      <w:proofErr w:type="gramEnd"/>
      <w:r w:rsidRPr="00B87A76">
        <w:rPr>
          <w:sz w:val="28"/>
          <w:szCs w:val="28"/>
        </w:rPr>
        <w:t xml:space="preserve"> представленные в Администрацию документы поступают специалисту отдела.</w:t>
      </w:r>
    </w:p>
    <w:p w:rsidR="00B87A76" w:rsidRPr="00B87A76" w:rsidRDefault="00B87A76" w:rsidP="00B87A76">
      <w:pPr>
        <w:adjustRightInd w:val="0"/>
        <w:ind w:firstLine="540"/>
        <w:jc w:val="both"/>
        <w:rPr>
          <w:sz w:val="28"/>
          <w:szCs w:val="28"/>
        </w:rPr>
      </w:pPr>
      <w:r w:rsidRPr="00B87A76">
        <w:rPr>
          <w:sz w:val="28"/>
          <w:szCs w:val="28"/>
        </w:rPr>
        <w:t xml:space="preserve"> Максимальный срок для выполнения административных действий, предусмотренных настоящим подразделом, не должен превышать 3 дней </w:t>
      </w:r>
      <w:proofErr w:type="gramStart"/>
      <w:r w:rsidRPr="00B87A76">
        <w:rPr>
          <w:sz w:val="28"/>
          <w:szCs w:val="28"/>
        </w:rPr>
        <w:t>с даты поступления</w:t>
      </w:r>
      <w:proofErr w:type="gramEnd"/>
      <w:r w:rsidRPr="00B87A76">
        <w:rPr>
          <w:sz w:val="28"/>
          <w:szCs w:val="28"/>
        </w:rPr>
        <w:t xml:space="preserve"> заявления и документов, необходимых для предоставления муниципальной услуги специалисту отдела.</w:t>
      </w:r>
    </w:p>
    <w:p w:rsidR="00B87A76" w:rsidRPr="00B87A76" w:rsidRDefault="00B87A76" w:rsidP="00B87A76">
      <w:pPr>
        <w:adjustRightInd w:val="0"/>
        <w:ind w:firstLine="540"/>
        <w:jc w:val="both"/>
        <w:rPr>
          <w:sz w:val="28"/>
          <w:szCs w:val="28"/>
        </w:rPr>
      </w:pPr>
    </w:p>
    <w:p w:rsidR="00B87A76" w:rsidRDefault="00B87A76" w:rsidP="00B87A76">
      <w:pPr>
        <w:adjustRightInd w:val="0"/>
        <w:jc w:val="center"/>
        <w:rPr>
          <w:sz w:val="28"/>
          <w:szCs w:val="28"/>
        </w:rPr>
      </w:pPr>
      <w:r w:rsidRPr="00B87A76">
        <w:rPr>
          <w:sz w:val="28"/>
          <w:szCs w:val="28"/>
        </w:rPr>
        <w:t xml:space="preserve">3.5. Принятие решения </w:t>
      </w:r>
      <w:r>
        <w:rPr>
          <w:sz w:val="28"/>
          <w:szCs w:val="28"/>
        </w:rPr>
        <w:t>о предоставлении либо об отказе</w:t>
      </w:r>
    </w:p>
    <w:p w:rsidR="00B87A76" w:rsidRPr="00B87A76" w:rsidRDefault="00B87A76" w:rsidP="00B87A76">
      <w:pPr>
        <w:adjustRightInd w:val="0"/>
        <w:jc w:val="center"/>
        <w:rPr>
          <w:sz w:val="28"/>
          <w:szCs w:val="28"/>
        </w:rPr>
      </w:pPr>
      <w:r w:rsidRPr="00B87A76">
        <w:rPr>
          <w:sz w:val="28"/>
          <w:szCs w:val="28"/>
        </w:rPr>
        <w:t>в предоставлении земельного участка и направление (выдача) его заявителю</w:t>
      </w:r>
    </w:p>
    <w:p w:rsidR="00B87A76" w:rsidRPr="00B87A76" w:rsidRDefault="00B87A76" w:rsidP="00B87A76">
      <w:pPr>
        <w:adjustRightInd w:val="0"/>
        <w:jc w:val="both"/>
        <w:rPr>
          <w:sz w:val="28"/>
          <w:szCs w:val="28"/>
        </w:rPr>
      </w:pPr>
    </w:p>
    <w:p w:rsidR="00B87A76" w:rsidRPr="00B87A76" w:rsidRDefault="00B87A76" w:rsidP="00B87A76">
      <w:pPr>
        <w:adjustRightInd w:val="0"/>
        <w:ind w:firstLine="540"/>
        <w:jc w:val="both"/>
        <w:rPr>
          <w:sz w:val="28"/>
          <w:szCs w:val="28"/>
        </w:rPr>
      </w:pPr>
      <w:r w:rsidRPr="00B87A76">
        <w:rPr>
          <w:sz w:val="28"/>
          <w:szCs w:val="28"/>
        </w:rPr>
        <w:t>41. Основанием для начала административной процедуры является получение необходимой информации из органов (организаций), участвующих</w:t>
      </w:r>
      <w:r w:rsidRPr="00B87A76">
        <w:rPr>
          <w:sz w:val="28"/>
          <w:szCs w:val="28"/>
        </w:rPr>
        <w:br/>
        <w:t>в предоставлении муниципальной услуги, окончание проведения экспертизы документов.</w:t>
      </w:r>
    </w:p>
    <w:p w:rsidR="00B87A76" w:rsidRPr="00B87A76" w:rsidRDefault="00B87A76" w:rsidP="00B87A76">
      <w:pPr>
        <w:adjustRightInd w:val="0"/>
        <w:ind w:firstLine="540"/>
        <w:jc w:val="both"/>
        <w:rPr>
          <w:sz w:val="28"/>
          <w:szCs w:val="28"/>
        </w:rPr>
      </w:pPr>
      <w:r w:rsidRPr="00B87A76">
        <w:rPr>
          <w:sz w:val="28"/>
          <w:szCs w:val="28"/>
        </w:rPr>
        <w:t xml:space="preserve">В случае наличия оснований для отказа в предоставлении муниципальной услуги, указанных в пункте 21 настоящего Регламента, специалист отдела готовит проект письма об отказе в предоставлении земельного участка и передает его последовательно </w:t>
      </w:r>
      <w:proofErr w:type="gramStart"/>
      <w:r w:rsidRPr="00B87A76">
        <w:rPr>
          <w:sz w:val="28"/>
          <w:szCs w:val="28"/>
        </w:rPr>
        <w:t>заведующему отдела</w:t>
      </w:r>
      <w:proofErr w:type="gramEnd"/>
      <w:r w:rsidRPr="00B87A76">
        <w:rPr>
          <w:sz w:val="28"/>
          <w:szCs w:val="28"/>
        </w:rPr>
        <w:t>, Главе Администрации Североуральского городского округа для дальнейшего согласования и подписания.</w:t>
      </w:r>
    </w:p>
    <w:p w:rsidR="00B87A76" w:rsidRPr="00B87A76" w:rsidRDefault="00B87A76" w:rsidP="00B87A76">
      <w:pPr>
        <w:adjustRightInd w:val="0"/>
        <w:ind w:firstLine="540"/>
        <w:jc w:val="both"/>
        <w:rPr>
          <w:sz w:val="28"/>
          <w:szCs w:val="28"/>
        </w:rPr>
      </w:pPr>
      <w:r w:rsidRPr="00B87A76">
        <w:rPr>
          <w:sz w:val="28"/>
          <w:szCs w:val="28"/>
        </w:rPr>
        <w:t>В случае отсутствия оснований для отказа в предоставлении муниципальной услуги, указанных в пункте 21 настоящего Регламента, специалист отдела обеспечивает подготовку и согласование (подписание) постановления Администрации о предоставлении земельного участка в постоянное (бессрочное) пользование в установленном порядке.</w:t>
      </w:r>
    </w:p>
    <w:p w:rsidR="00B87A76" w:rsidRPr="00B87A76" w:rsidRDefault="00B87A76" w:rsidP="00B87A76">
      <w:pPr>
        <w:adjustRightInd w:val="0"/>
        <w:ind w:firstLine="540"/>
        <w:jc w:val="both"/>
        <w:rPr>
          <w:sz w:val="28"/>
          <w:szCs w:val="28"/>
        </w:rPr>
      </w:pPr>
      <w:r w:rsidRPr="00B87A76">
        <w:rPr>
          <w:sz w:val="28"/>
          <w:szCs w:val="28"/>
        </w:rPr>
        <w:lastRenderedPageBreak/>
        <w:t>Согласованный проект постановления о предоставлении земельного участка</w:t>
      </w:r>
      <w:r w:rsidRPr="00B87A76">
        <w:rPr>
          <w:sz w:val="28"/>
          <w:szCs w:val="28"/>
        </w:rPr>
        <w:br/>
        <w:t>в постоянное (бессрочное) пользование или проект письма об отказе в предоставлении земельного участка передается на регистрацию в ответственное структурное подразделение в установленном порядке.</w:t>
      </w:r>
    </w:p>
    <w:p w:rsidR="00B87A76" w:rsidRPr="00B87A76" w:rsidRDefault="00B87A76" w:rsidP="00B87A76">
      <w:pPr>
        <w:adjustRightInd w:val="0"/>
        <w:ind w:firstLine="540"/>
        <w:jc w:val="both"/>
        <w:rPr>
          <w:sz w:val="28"/>
          <w:szCs w:val="28"/>
        </w:rPr>
      </w:pPr>
      <w:r w:rsidRPr="00B87A76">
        <w:rPr>
          <w:sz w:val="28"/>
          <w:szCs w:val="28"/>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 или регистрация письма об отказе в предоставлении земельного участка в установленном порядке.</w:t>
      </w:r>
    </w:p>
    <w:p w:rsidR="00B87A76" w:rsidRPr="00B87A76" w:rsidRDefault="00B87A76" w:rsidP="00B87A76">
      <w:pPr>
        <w:adjustRightInd w:val="0"/>
        <w:ind w:firstLine="540"/>
        <w:jc w:val="both"/>
        <w:rPr>
          <w:sz w:val="28"/>
          <w:szCs w:val="28"/>
        </w:rPr>
      </w:pPr>
      <w:r w:rsidRPr="00B87A76">
        <w:rPr>
          <w:sz w:val="28"/>
          <w:szCs w:val="28"/>
        </w:rPr>
        <w:t xml:space="preserve">Максимальный срок выполнения административной процедуры составляет 10 дней. </w:t>
      </w:r>
    </w:p>
    <w:p w:rsidR="00B87A76" w:rsidRPr="00B87A76" w:rsidRDefault="00B87A76" w:rsidP="00B87A76">
      <w:pPr>
        <w:adjustRightInd w:val="0"/>
        <w:ind w:firstLine="540"/>
        <w:jc w:val="both"/>
        <w:rPr>
          <w:sz w:val="28"/>
          <w:szCs w:val="28"/>
        </w:rPr>
      </w:pPr>
      <w:r w:rsidRPr="00B87A76">
        <w:rPr>
          <w:sz w:val="28"/>
          <w:szCs w:val="28"/>
        </w:rPr>
        <w:t>Постановление Администрации о предоставлении земельного участка или письмо об отказе в предоставлении земельного участка направляется заявителю почтовым отправлением с уведомлением о вручении или вручается под расписку представителю заявителя.</w:t>
      </w:r>
    </w:p>
    <w:p w:rsidR="00B87A76" w:rsidRPr="00B87A76" w:rsidRDefault="00B87A76" w:rsidP="00B87A76">
      <w:pPr>
        <w:adjustRightInd w:val="0"/>
        <w:ind w:firstLine="540"/>
        <w:jc w:val="both"/>
        <w:rPr>
          <w:sz w:val="28"/>
          <w:szCs w:val="28"/>
        </w:rPr>
      </w:pPr>
      <w:r w:rsidRPr="00B87A76">
        <w:rPr>
          <w:sz w:val="28"/>
          <w:szCs w:val="28"/>
        </w:rPr>
        <w:t>Максимальный срок выполнения данного действия составляет 2 дня.</w:t>
      </w:r>
    </w:p>
    <w:p w:rsidR="00B87A76" w:rsidRPr="00B87A76" w:rsidRDefault="00B87A76" w:rsidP="00B87A76">
      <w:pPr>
        <w:adjustRightInd w:val="0"/>
        <w:ind w:firstLine="540"/>
        <w:jc w:val="center"/>
        <w:rPr>
          <w:b/>
          <w:sz w:val="28"/>
          <w:szCs w:val="28"/>
        </w:rPr>
      </w:pPr>
    </w:p>
    <w:p w:rsidR="00B87A76" w:rsidRDefault="00B87A76" w:rsidP="00B87A76">
      <w:pPr>
        <w:adjustRightInd w:val="0"/>
        <w:jc w:val="center"/>
        <w:rPr>
          <w:sz w:val="28"/>
          <w:szCs w:val="28"/>
        </w:rPr>
      </w:pPr>
      <w:r w:rsidRPr="00B87A76">
        <w:rPr>
          <w:sz w:val="28"/>
          <w:szCs w:val="28"/>
        </w:rPr>
        <w:t>3.6. Порядок осуществления административных процедур</w:t>
      </w:r>
    </w:p>
    <w:p w:rsidR="00B87A76" w:rsidRDefault="00B87A76" w:rsidP="00B87A76">
      <w:pPr>
        <w:adjustRightInd w:val="0"/>
        <w:jc w:val="center"/>
        <w:rPr>
          <w:sz w:val="28"/>
          <w:szCs w:val="28"/>
        </w:rPr>
      </w:pPr>
      <w:r w:rsidRPr="00B87A76">
        <w:rPr>
          <w:sz w:val="28"/>
          <w:szCs w:val="28"/>
        </w:rPr>
        <w:t>в электронной форме, в том числе с использованием федеральной</w:t>
      </w:r>
    </w:p>
    <w:p w:rsidR="00B87A76" w:rsidRDefault="00B87A76" w:rsidP="00B87A76">
      <w:pPr>
        <w:adjustRightInd w:val="0"/>
        <w:jc w:val="center"/>
        <w:rPr>
          <w:sz w:val="28"/>
          <w:szCs w:val="28"/>
        </w:rPr>
      </w:pPr>
      <w:r w:rsidRPr="00B87A76">
        <w:rPr>
          <w:sz w:val="28"/>
          <w:szCs w:val="28"/>
        </w:rPr>
        <w:t xml:space="preserve"> государственной информационной системы «Единый портал</w:t>
      </w:r>
    </w:p>
    <w:p w:rsidR="00B87A76" w:rsidRPr="00B87A76" w:rsidRDefault="00B87A76" w:rsidP="00B87A76">
      <w:pPr>
        <w:adjustRightInd w:val="0"/>
        <w:jc w:val="center"/>
        <w:rPr>
          <w:sz w:val="28"/>
          <w:szCs w:val="28"/>
        </w:rPr>
      </w:pPr>
      <w:r w:rsidRPr="00B87A76">
        <w:rPr>
          <w:sz w:val="28"/>
          <w:szCs w:val="28"/>
        </w:rPr>
        <w:t xml:space="preserve"> государственных и муниципальных услуг (функций)» и региональной государственной информационной системы «Портал государственных</w:t>
      </w:r>
      <w:r>
        <w:rPr>
          <w:sz w:val="28"/>
          <w:szCs w:val="28"/>
        </w:rPr>
        <w:t xml:space="preserve"> </w:t>
      </w:r>
      <w:r w:rsidRPr="00B87A76">
        <w:rPr>
          <w:sz w:val="28"/>
          <w:szCs w:val="28"/>
        </w:rPr>
        <w:t>и муниципальных услуг (функций) Свердловской области», а также</w:t>
      </w:r>
      <w:r>
        <w:rPr>
          <w:sz w:val="28"/>
          <w:szCs w:val="28"/>
        </w:rPr>
        <w:t xml:space="preserve"> </w:t>
      </w:r>
      <w:r w:rsidRPr="00B87A76">
        <w:rPr>
          <w:sz w:val="28"/>
          <w:szCs w:val="28"/>
        </w:rPr>
        <w:t>в МФЦ</w:t>
      </w:r>
    </w:p>
    <w:p w:rsidR="00B87A76" w:rsidRPr="00B87A76" w:rsidRDefault="00B87A76" w:rsidP="00B87A76">
      <w:pPr>
        <w:adjustRightInd w:val="0"/>
        <w:ind w:firstLine="540"/>
        <w:jc w:val="both"/>
        <w:rPr>
          <w:b/>
          <w:sz w:val="28"/>
          <w:szCs w:val="28"/>
        </w:rPr>
      </w:pPr>
    </w:p>
    <w:p w:rsidR="00B87A76" w:rsidRPr="00B87A76" w:rsidRDefault="00B87A76" w:rsidP="00E0051D">
      <w:pPr>
        <w:adjustRightInd w:val="0"/>
        <w:ind w:firstLine="709"/>
        <w:jc w:val="both"/>
        <w:rPr>
          <w:sz w:val="28"/>
          <w:szCs w:val="28"/>
        </w:rPr>
      </w:pPr>
      <w:r w:rsidRPr="00B87A76">
        <w:rPr>
          <w:sz w:val="28"/>
          <w:szCs w:val="28"/>
        </w:rPr>
        <w:t>42. Заявление о предоставлении муниципальной услуги может быть подано посредством:</w:t>
      </w:r>
    </w:p>
    <w:p w:rsidR="00B87A76" w:rsidRPr="00B87A76" w:rsidRDefault="00B87A76" w:rsidP="00E0051D">
      <w:pPr>
        <w:adjustRightInd w:val="0"/>
        <w:ind w:firstLine="709"/>
        <w:jc w:val="both"/>
        <w:rPr>
          <w:sz w:val="28"/>
          <w:szCs w:val="28"/>
        </w:rPr>
      </w:pPr>
      <w:r w:rsidRPr="00B87A76">
        <w:rPr>
          <w:sz w:val="28"/>
          <w:szCs w:val="28"/>
        </w:rPr>
        <w:t>- федеральной государственной информационной системы «Единый портал государственных и муниципальных услуг (функций)»;</w:t>
      </w:r>
    </w:p>
    <w:p w:rsidR="00B87A76" w:rsidRPr="00B87A76" w:rsidRDefault="00B87A76" w:rsidP="00E0051D">
      <w:pPr>
        <w:adjustRightInd w:val="0"/>
        <w:ind w:firstLine="709"/>
        <w:jc w:val="both"/>
        <w:rPr>
          <w:sz w:val="28"/>
          <w:szCs w:val="28"/>
        </w:rPr>
      </w:pPr>
      <w:r w:rsidRPr="00B87A76">
        <w:rPr>
          <w:sz w:val="28"/>
          <w:szCs w:val="28"/>
        </w:rPr>
        <w:t>- региональной государственной информационной системы «Портал государственных и муниципальных услуг (функций) Свердловской области»;</w:t>
      </w:r>
    </w:p>
    <w:p w:rsidR="00B87A76" w:rsidRPr="00B87A76" w:rsidRDefault="00B87A76" w:rsidP="00E0051D">
      <w:pPr>
        <w:adjustRightInd w:val="0"/>
        <w:ind w:firstLine="709"/>
        <w:jc w:val="both"/>
        <w:rPr>
          <w:sz w:val="28"/>
          <w:szCs w:val="28"/>
        </w:rPr>
      </w:pPr>
      <w:r w:rsidRPr="00B87A76">
        <w:rPr>
          <w:sz w:val="28"/>
          <w:szCs w:val="28"/>
        </w:rPr>
        <w:t>-</w:t>
      </w:r>
      <w:r w:rsidRPr="00B87A76">
        <w:rPr>
          <w:sz w:val="24"/>
          <w:szCs w:val="24"/>
          <w:lang w:val="en-US"/>
        </w:rPr>
        <w:t> </w:t>
      </w:r>
      <w:r w:rsidRPr="00B87A76">
        <w:rPr>
          <w:sz w:val="28"/>
          <w:szCs w:val="28"/>
        </w:rPr>
        <w:t xml:space="preserve">МФЦ. </w:t>
      </w:r>
    </w:p>
    <w:p w:rsidR="00B87A76" w:rsidRPr="00B87A76" w:rsidRDefault="00B87A76" w:rsidP="00E0051D">
      <w:pPr>
        <w:adjustRightInd w:val="0"/>
        <w:ind w:firstLine="709"/>
        <w:jc w:val="both"/>
        <w:rPr>
          <w:sz w:val="28"/>
          <w:szCs w:val="28"/>
        </w:rPr>
      </w:pPr>
      <w:r w:rsidRPr="00B87A76">
        <w:rPr>
          <w:sz w:val="28"/>
          <w:szCs w:val="28"/>
        </w:rPr>
        <w:t>43.</w:t>
      </w:r>
      <w:r w:rsidRPr="00B87A76">
        <w:rPr>
          <w:sz w:val="28"/>
          <w:szCs w:val="28"/>
          <w:lang w:val="en-US"/>
        </w:rPr>
        <w:t> </w:t>
      </w:r>
      <w:r w:rsidRPr="00B87A76">
        <w:rPr>
          <w:sz w:val="28"/>
          <w:szCs w:val="28"/>
        </w:rPr>
        <w:t>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w:t>
      </w:r>
      <w:r w:rsidRPr="00B87A76">
        <w:rPr>
          <w:sz w:val="28"/>
          <w:szCs w:val="28"/>
        </w:rPr>
        <w:br/>
        <w:t>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B87A76" w:rsidRPr="00B87A76" w:rsidRDefault="00B87A76" w:rsidP="00E0051D">
      <w:pPr>
        <w:adjustRightInd w:val="0"/>
        <w:ind w:firstLine="709"/>
        <w:jc w:val="both"/>
        <w:rPr>
          <w:sz w:val="28"/>
          <w:szCs w:val="28"/>
        </w:rPr>
      </w:pPr>
      <w:r w:rsidRPr="00B87A76">
        <w:rPr>
          <w:sz w:val="28"/>
          <w:szCs w:val="28"/>
        </w:rPr>
        <w:t>44. Информация о муниципальной услуге, порядке и сроках</w:t>
      </w:r>
      <w:r w:rsidRPr="00B87A76">
        <w:rPr>
          <w:sz w:val="28"/>
          <w:szCs w:val="28"/>
        </w:rPr>
        <w:br/>
        <w:t>ее предоставления содержится в соответствующих разделах федеральной государственной информационной системы «Единый портал государственных</w:t>
      </w:r>
      <w:r w:rsidRPr="00B87A76">
        <w:rPr>
          <w:sz w:val="28"/>
          <w:szCs w:val="28"/>
        </w:rPr>
        <w:br/>
        <w:t>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w:t>
      </w:r>
    </w:p>
    <w:p w:rsidR="00B87A76" w:rsidRPr="00B87A76" w:rsidRDefault="00B87A76" w:rsidP="00E0051D">
      <w:pPr>
        <w:adjustRightInd w:val="0"/>
        <w:ind w:firstLine="709"/>
        <w:jc w:val="both"/>
        <w:rPr>
          <w:sz w:val="28"/>
          <w:szCs w:val="28"/>
        </w:rPr>
      </w:pPr>
      <w:r w:rsidRPr="00B87A76">
        <w:rPr>
          <w:sz w:val="28"/>
          <w:szCs w:val="28"/>
        </w:rPr>
        <w:lastRenderedPageBreak/>
        <w:t>Подача заявителем запроса и иных документов, необходимых</w:t>
      </w:r>
      <w:r w:rsidRPr="00B87A76">
        <w:rPr>
          <w:sz w:val="28"/>
          <w:szCs w:val="28"/>
        </w:rPr>
        <w:br/>
        <w:t xml:space="preserve">для предоставления муниципальной услуги, осуществляется путем заполнения форм, соответствующих муниципальной услуге. </w:t>
      </w:r>
    </w:p>
    <w:p w:rsidR="00B87A76" w:rsidRPr="00B87A76" w:rsidRDefault="00B87A76" w:rsidP="00E0051D">
      <w:pPr>
        <w:adjustRightInd w:val="0"/>
        <w:ind w:firstLine="709"/>
        <w:jc w:val="both"/>
        <w:rPr>
          <w:sz w:val="28"/>
          <w:szCs w:val="28"/>
        </w:rPr>
      </w:pPr>
      <w:r w:rsidRPr="00B87A76">
        <w:rPr>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B87A76" w:rsidRPr="00B87A76" w:rsidRDefault="00B87A76" w:rsidP="00E0051D">
      <w:pPr>
        <w:adjustRightInd w:val="0"/>
        <w:ind w:firstLine="709"/>
        <w:jc w:val="both"/>
        <w:rPr>
          <w:sz w:val="28"/>
          <w:szCs w:val="28"/>
        </w:rPr>
      </w:pPr>
      <w:r w:rsidRPr="00B87A76">
        <w:rPr>
          <w:sz w:val="28"/>
          <w:szCs w:val="28"/>
        </w:rPr>
        <w:t>45. </w:t>
      </w:r>
      <w:proofErr w:type="gramStart"/>
      <w:r w:rsidRPr="00B87A76">
        <w:rPr>
          <w:sz w:val="28"/>
          <w:szCs w:val="28"/>
        </w:rPr>
        <w:t>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w:t>
      </w:r>
      <w:r w:rsidRPr="00B87A76">
        <w:rPr>
          <w:sz w:val="28"/>
          <w:szCs w:val="28"/>
        </w:rPr>
        <w:br/>
        <w:t>и муниципальных услуг (функций) и/или на Портале государственных и муниципальных услуг (функций) Свердловской области: образца документа, являющегося результатом предоставления муниципальной услуги, либо уведомления о необходимости явиться для подписания и/или получения документов, являющихся результатом предоставления муниципальной услуги.</w:t>
      </w:r>
      <w:proofErr w:type="gramEnd"/>
    </w:p>
    <w:p w:rsidR="00B87A76" w:rsidRPr="00B87A76" w:rsidRDefault="00B87A76" w:rsidP="00E0051D">
      <w:pPr>
        <w:adjustRightInd w:val="0"/>
        <w:ind w:firstLine="709"/>
        <w:jc w:val="both"/>
        <w:rPr>
          <w:sz w:val="28"/>
          <w:szCs w:val="28"/>
        </w:rPr>
      </w:pPr>
      <w:r w:rsidRPr="00B87A76">
        <w:rPr>
          <w:sz w:val="28"/>
          <w:szCs w:val="28"/>
        </w:rPr>
        <w:t>46.</w:t>
      </w:r>
      <w:r w:rsidRPr="00B87A76">
        <w:rPr>
          <w:sz w:val="28"/>
          <w:szCs w:val="28"/>
          <w:lang w:val="en-US"/>
        </w:rPr>
        <w:t> </w:t>
      </w:r>
      <w:r w:rsidRPr="00B87A76">
        <w:rPr>
          <w:sz w:val="28"/>
          <w:szCs w:val="28"/>
        </w:rPr>
        <w:t>Для получения муниципальной услуги через МФЦ заявители представляют в МФЦ заявление по форме согласно приложению № 1</w:t>
      </w:r>
      <w:r w:rsidRPr="00B87A76">
        <w:rPr>
          <w:sz w:val="28"/>
          <w:szCs w:val="28"/>
        </w:rPr>
        <w:br/>
        <w:t>к настоящему Регламенту, а также документы, предусмотренные п.16 Регламента.</w:t>
      </w:r>
    </w:p>
    <w:p w:rsidR="00B87A76" w:rsidRPr="00B87A76" w:rsidRDefault="00B87A76" w:rsidP="00E0051D">
      <w:pPr>
        <w:adjustRightInd w:val="0"/>
        <w:ind w:firstLine="709"/>
        <w:jc w:val="both"/>
        <w:rPr>
          <w:sz w:val="28"/>
          <w:szCs w:val="28"/>
        </w:rPr>
      </w:pPr>
      <w:r w:rsidRPr="00B87A76">
        <w:rPr>
          <w:sz w:val="28"/>
          <w:szCs w:val="28"/>
        </w:rPr>
        <w:t xml:space="preserve">Оператор МФЦ выдает заявителю один экземпляр запроса заявителя </w:t>
      </w:r>
      <w:r w:rsidRPr="00B87A76">
        <w:rPr>
          <w:sz w:val="28"/>
          <w:szCs w:val="28"/>
        </w:rPr>
        <w:br/>
        <w:t xml:space="preserve">на организацию предоставления государственных и муниципальных услуг </w:t>
      </w:r>
      <w:r w:rsidRPr="00B87A76">
        <w:rPr>
          <w:sz w:val="28"/>
          <w:szCs w:val="28"/>
        </w:rPr>
        <w:br/>
        <w:t>с указанием перечня принятых документов и даты приема в МФЦ.</w:t>
      </w:r>
    </w:p>
    <w:p w:rsidR="00B87A76" w:rsidRPr="00B87A76" w:rsidRDefault="00B87A76" w:rsidP="00E0051D">
      <w:pPr>
        <w:adjustRightInd w:val="0"/>
        <w:ind w:firstLine="709"/>
        <w:jc w:val="both"/>
        <w:rPr>
          <w:sz w:val="28"/>
          <w:szCs w:val="28"/>
        </w:rPr>
      </w:pPr>
      <w:r w:rsidRPr="00B87A76">
        <w:rPr>
          <w:sz w:val="28"/>
          <w:szCs w:val="28"/>
        </w:rPr>
        <w:t>Принятое обращение оператор МФЦ регистрирует, ставит дату приема и личную подпись.</w:t>
      </w:r>
    </w:p>
    <w:p w:rsidR="00B87A76" w:rsidRPr="00B87A76" w:rsidRDefault="00B87A76" w:rsidP="00E0051D">
      <w:pPr>
        <w:adjustRightInd w:val="0"/>
        <w:ind w:firstLine="709"/>
        <w:jc w:val="both"/>
        <w:rPr>
          <w:sz w:val="28"/>
          <w:szCs w:val="28"/>
        </w:rPr>
      </w:pPr>
      <w:r w:rsidRPr="00B87A76">
        <w:rPr>
          <w:sz w:val="28"/>
          <w:szCs w:val="28"/>
        </w:rP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B87A76" w:rsidRPr="00B87A76" w:rsidRDefault="00B87A76" w:rsidP="00E0051D">
      <w:pPr>
        <w:adjustRightInd w:val="0"/>
        <w:ind w:firstLine="709"/>
        <w:jc w:val="both"/>
        <w:rPr>
          <w:sz w:val="28"/>
          <w:szCs w:val="28"/>
        </w:rPr>
      </w:pPr>
      <w:r w:rsidRPr="00B87A76">
        <w:rPr>
          <w:sz w:val="28"/>
          <w:szCs w:val="28"/>
        </w:rPr>
        <w:t>После получения документов из МФЦ Администрация осуществляет Административные процедуры в соответствии с разделом 3 Регламента.</w:t>
      </w:r>
    </w:p>
    <w:p w:rsidR="00B87A76" w:rsidRPr="00B87A76" w:rsidRDefault="00B87A76" w:rsidP="00E0051D">
      <w:pPr>
        <w:adjustRightInd w:val="0"/>
        <w:ind w:firstLine="709"/>
        <w:jc w:val="both"/>
        <w:rPr>
          <w:sz w:val="28"/>
          <w:szCs w:val="28"/>
        </w:rPr>
      </w:pPr>
      <w:r w:rsidRPr="00B87A76">
        <w:rPr>
          <w:sz w:val="28"/>
          <w:szCs w:val="28"/>
        </w:rPr>
        <w:t>Срок предоставления муниципальной услуги исчисляется с момента регистрации обращения заявителя в Администрации.</w:t>
      </w:r>
    </w:p>
    <w:p w:rsidR="00B87A76" w:rsidRPr="00B87A76" w:rsidRDefault="00B87A76" w:rsidP="00E0051D">
      <w:pPr>
        <w:adjustRightInd w:val="0"/>
        <w:ind w:firstLine="709"/>
        <w:jc w:val="both"/>
        <w:rPr>
          <w:sz w:val="28"/>
          <w:szCs w:val="28"/>
        </w:rPr>
      </w:pPr>
      <w:r w:rsidRPr="00B87A76">
        <w:rPr>
          <w:sz w:val="28"/>
          <w:szCs w:val="28"/>
        </w:rPr>
        <w:t>Администрация передает результат предоставления муниципальной услуги</w:t>
      </w:r>
      <w:r w:rsidRPr="00B87A76">
        <w:rPr>
          <w:sz w:val="28"/>
          <w:szCs w:val="28"/>
        </w:rPr>
        <w:br/>
        <w:t>в МФЦ по ведомости приема - передачи, оформленной передающей стороной</w:t>
      </w:r>
      <w:r w:rsidRPr="00B87A76">
        <w:rPr>
          <w:sz w:val="28"/>
          <w:szCs w:val="28"/>
        </w:rPr>
        <w:br/>
        <w:t>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B87A76" w:rsidRPr="00B87A76" w:rsidRDefault="00B87A76" w:rsidP="00E0051D">
      <w:pPr>
        <w:adjustRightInd w:val="0"/>
        <w:ind w:firstLine="709"/>
        <w:jc w:val="both"/>
        <w:rPr>
          <w:sz w:val="28"/>
          <w:szCs w:val="28"/>
        </w:rPr>
      </w:pPr>
      <w:r w:rsidRPr="00B87A76">
        <w:rPr>
          <w:sz w:val="28"/>
          <w:szCs w:val="28"/>
        </w:rPr>
        <w:t xml:space="preserve">Результат предоставления муниципальной услуги выдается заявителю </w:t>
      </w:r>
      <w:r w:rsidRPr="00B87A76">
        <w:rPr>
          <w:sz w:val="28"/>
          <w:szCs w:val="28"/>
        </w:rPr>
        <w:br/>
        <w:t>на следующий рабочий день после поступления из Администрации.</w:t>
      </w:r>
    </w:p>
    <w:p w:rsidR="00B87A76" w:rsidRPr="00B87A76" w:rsidRDefault="00B87A76" w:rsidP="00E0051D">
      <w:pPr>
        <w:adjustRightInd w:val="0"/>
        <w:ind w:firstLine="709"/>
        <w:jc w:val="both"/>
        <w:rPr>
          <w:sz w:val="28"/>
          <w:szCs w:val="28"/>
        </w:rPr>
      </w:pPr>
      <w:r w:rsidRPr="00B87A76">
        <w:rPr>
          <w:sz w:val="28"/>
          <w:szCs w:val="28"/>
        </w:rPr>
        <w:t>47. МФЦ осуществляет следующие действия:</w:t>
      </w:r>
    </w:p>
    <w:p w:rsidR="00B87A76" w:rsidRPr="00B87A76" w:rsidRDefault="00B87A76" w:rsidP="00E0051D">
      <w:pPr>
        <w:adjustRightInd w:val="0"/>
        <w:ind w:firstLine="709"/>
        <w:jc w:val="both"/>
        <w:rPr>
          <w:sz w:val="28"/>
          <w:szCs w:val="28"/>
        </w:rPr>
      </w:pPr>
      <w:r w:rsidRPr="00B87A76">
        <w:rPr>
          <w:sz w:val="28"/>
          <w:szCs w:val="28"/>
        </w:rPr>
        <w:t>-</w:t>
      </w:r>
      <w:r w:rsidRPr="00B87A76">
        <w:rPr>
          <w:sz w:val="28"/>
          <w:szCs w:val="28"/>
          <w:lang w:val="en-US"/>
        </w:rPr>
        <w:t> </w:t>
      </w:r>
      <w:r w:rsidRPr="00B87A76">
        <w:rPr>
          <w:sz w:val="28"/>
          <w:szCs w:val="28"/>
        </w:rPr>
        <w:t>информирование заявителей о порядке предоставления муниципальной услуги;</w:t>
      </w:r>
    </w:p>
    <w:p w:rsidR="00B87A76" w:rsidRPr="00B87A76" w:rsidRDefault="00B87A76" w:rsidP="00E0051D">
      <w:pPr>
        <w:adjustRightInd w:val="0"/>
        <w:ind w:firstLine="709"/>
        <w:jc w:val="both"/>
        <w:rPr>
          <w:sz w:val="28"/>
          <w:szCs w:val="28"/>
        </w:rPr>
      </w:pPr>
      <w:r w:rsidRPr="00B87A76">
        <w:rPr>
          <w:sz w:val="28"/>
          <w:szCs w:val="28"/>
        </w:rPr>
        <w:t>-</w:t>
      </w:r>
      <w:r w:rsidRPr="00B87A76">
        <w:rPr>
          <w:sz w:val="28"/>
          <w:szCs w:val="28"/>
          <w:lang w:val="en-US"/>
        </w:rPr>
        <w:t> </w:t>
      </w:r>
      <w:r w:rsidRPr="00B87A76">
        <w:rPr>
          <w:sz w:val="28"/>
          <w:szCs w:val="28"/>
        </w:rPr>
        <w:t>информирование заявителей о месте нахождения отдела, режиме работы и контактных телефонах отдела;</w:t>
      </w:r>
    </w:p>
    <w:p w:rsidR="00B87A76" w:rsidRPr="00B87A76" w:rsidRDefault="00B87A76" w:rsidP="00E0051D">
      <w:pPr>
        <w:adjustRightInd w:val="0"/>
        <w:ind w:firstLine="709"/>
        <w:jc w:val="both"/>
        <w:rPr>
          <w:sz w:val="28"/>
          <w:szCs w:val="28"/>
        </w:rPr>
      </w:pPr>
      <w:r w:rsidRPr="00B87A76">
        <w:rPr>
          <w:sz w:val="28"/>
          <w:szCs w:val="28"/>
        </w:rPr>
        <w:t>-</w:t>
      </w:r>
      <w:r w:rsidRPr="00B87A76">
        <w:rPr>
          <w:sz w:val="28"/>
          <w:szCs w:val="28"/>
          <w:lang w:val="en-US"/>
        </w:rPr>
        <w:t> </w:t>
      </w:r>
      <w:r w:rsidRPr="00B87A76">
        <w:rPr>
          <w:sz w:val="28"/>
          <w:szCs w:val="28"/>
        </w:rPr>
        <w:t>прием запросов о предоставлении муниципальной услуги;</w:t>
      </w:r>
    </w:p>
    <w:p w:rsidR="00B87A76" w:rsidRPr="00B87A76" w:rsidRDefault="00B87A76" w:rsidP="00E0051D">
      <w:pPr>
        <w:adjustRightInd w:val="0"/>
        <w:ind w:firstLine="709"/>
        <w:jc w:val="both"/>
        <w:rPr>
          <w:sz w:val="28"/>
          <w:szCs w:val="28"/>
        </w:rPr>
      </w:pPr>
      <w:r w:rsidRPr="00B87A76">
        <w:rPr>
          <w:sz w:val="28"/>
          <w:szCs w:val="28"/>
        </w:rPr>
        <w:t>-</w:t>
      </w:r>
      <w:r w:rsidRPr="00B87A76">
        <w:rPr>
          <w:sz w:val="28"/>
          <w:szCs w:val="28"/>
          <w:lang w:val="en-US"/>
        </w:rPr>
        <w:t> </w:t>
      </w:r>
      <w:r w:rsidRPr="00B87A76">
        <w:rPr>
          <w:sz w:val="28"/>
          <w:szCs w:val="28"/>
        </w:rPr>
        <w:t>передачу принятых запросов в Администрацию;</w:t>
      </w:r>
    </w:p>
    <w:p w:rsidR="00B87A76" w:rsidRPr="00B87A76" w:rsidRDefault="00B87A76" w:rsidP="00E0051D">
      <w:pPr>
        <w:adjustRightInd w:val="0"/>
        <w:ind w:firstLine="709"/>
        <w:jc w:val="both"/>
        <w:rPr>
          <w:sz w:val="28"/>
          <w:szCs w:val="28"/>
        </w:rPr>
      </w:pPr>
      <w:r w:rsidRPr="00B87A76">
        <w:rPr>
          <w:sz w:val="28"/>
          <w:szCs w:val="28"/>
        </w:rPr>
        <w:t>-</w:t>
      </w:r>
      <w:r w:rsidRPr="00B87A76">
        <w:rPr>
          <w:sz w:val="28"/>
          <w:szCs w:val="28"/>
          <w:lang w:val="en-US"/>
        </w:rPr>
        <w:t> </w:t>
      </w:r>
      <w:r w:rsidRPr="00B87A76">
        <w:rPr>
          <w:sz w:val="28"/>
          <w:szCs w:val="28"/>
        </w:rPr>
        <w:t>выдачу заявителю результата предоставления услуги.</w:t>
      </w:r>
    </w:p>
    <w:p w:rsidR="00B87A76" w:rsidRPr="00B87A76" w:rsidRDefault="00B87A76" w:rsidP="00E0051D">
      <w:pPr>
        <w:adjustRightInd w:val="0"/>
        <w:ind w:firstLine="709"/>
        <w:jc w:val="both"/>
        <w:rPr>
          <w:sz w:val="28"/>
          <w:szCs w:val="28"/>
        </w:rPr>
      </w:pPr>
      <w:r w:rsidRPr="00B87A76">
        <w:rPr>
          <w:sz w:val="28"/>
          <w:szCs w:val="28"/>
        </w:rPr>
        <w:lastRenderedPageBreak/>
        <w:t xml:space="preserve">Информация о месте нахождения и справочные телефоны МФЦ указаны </w:t>
      </w:r>
      <w:r w:rsidRPr="00B87A76">
        <w:rPr>
          <w:sz w:val="28"/>
          <w:szCs w:val="28"/>
        </w:rPr>
        <w:br/>
        <w:t>в пункте 7 настоящего Регламента.</w:t>
      </w:r>
    </w:p>
    <w:p w:rsidR="00B87A76" w:rsidRPr="00B87A76" w:rsidRDefault="00B87A76" w:rsidP="00E0051D">
      <w:pPr>
        <w:adjustRightInd w:val="0"/>
        <w:ind w:firstLine="709"/>
        <w:jc w:val="both"/>
        <w:rPr>
          <w:sz w:val="28"/>
          <w:szCs w:val="28"/>
        </w:rPr>
      </w:pPr>
      <w:r w:rsidRPr="00B87A76">
        <w:rPr>
          <w:sz w:val="28"/>
          <w:szCs w:val="28"/>
        </w:rPr>
        <w:t>Порядок и условия взаимодействия Администрации с иными органами государственной власти и организациями, участвующими в предоставлении муниципальной услуги, определены в подразделе 3.4 настоящего Регламента.</w:t>
      </w:r>
    </w:p>
    <w:p w:rsidR="00B87A76" w:rsidRPr="00B87A76" w:rsidRDefault="00B87A76" w:rsidP="00E0051D">
      <w:pPr>
        <w:adjustRightInd w:val="0"/>
        <w:ind w:firstLine="709"/>
        <w:jc w:val="both"/>
        <w:rPr>
          <w:sz w:val="28"/>
          <w:szCs w:val="28"/>
        </w:rPr>
      </w:pPr>
      <w:r w:rsidRPr="00B87A76">
        <w:rPr>
          <w:sz w:val="28"/>
          <w:szCs w:val="28"/>
        </w:rPr>
        <w:t>Получение заявителем результата предоставления муниципальной услуги</w:t>
      </w:r>
      <w:r w:rsidRPr="00B87A76">
        <w:rPr>
          <w:sz w:val="28"/>
          <w:szCs w:val="28"/>
        </w:rPr>
        <w:br/>
        <w:t>в случае подачи заявления через МФЦ осуществляется также посредством МФЦ.</w:t>
      </w:r>
    </w:p>
    <w:p w:rsidR="00B87A76" w:rsidRPr="00B87A76" w:rsidRDefault="00B87A76" w:rsidP="00B87A76">
      <w:pPr>
        <w:adjustRightInd w:val="0"/>
        <w:rPr>
          <w:sz w:val="28"/>
          <w:szCs w:val="28"/>
        </w:rPr>
      </w:pPr>
    </w:p>
    <w:p w:rsidR="00B87A76" w:rsidRPr="00E0051D" w:rsidRDefault="00B87A76" w:rsidP="00B87A76">
      <w:pPr>
        <w:widowControl w:val="0"/>
        <w:autoSpaceDE/>
        <w:autoSpaceDN/>
        <w:jc w:val="center"/>
        <w:rPr>
          <w:sz w:val="28"/>
          <w:szCs w:val="28"/>
        </w:rPr>
      </w:pPr>
      <w:r w:rsidRPr="00E0051D">
        <w:rPr>
          <w:sz w:val="28"/>
          <w:szCs w:val="28"/>
        </w:rPr>
        <w:t>Раздел 4.</w:t>
      </w:r>
      <w:r w:rsidRPr="00E0051D">
        <w:rPr>
          <w:sz w:val="28"/>
          <w:szCs w:val="28"/>
          <w:lang w:val="en-US"/>
        </w:rPr>
        <w:t> </w:t>
      </w:r>
      <w:proofErr w:type="gramStart"/>
      <w:r w:rsidRPr="00E0051D">
        <w:rPr>
          <w:sz w:val="28"/>
          <w:szCs w:val="28"/>
        </w:rPr>
        <w:t>Контроль за</w:t>
      </w:r>
      <w:proofErr w:type="gramEnd"/>
      <w:r w:rsidRPr="00E0051D">
        <w:rPr>
          <w:sz w:val="28"/>
          <w:szCs w:val="28"/>
        </w:rPr>
        <w:t xml:space="preserve"> предоставлением муниципальной услуги</w:t>
      </w:r>
    </w:p>
    <w:p w:rsidR="00B87A76" w:rsidRPr="00E0051D" w:rsidRDefault="00B87A76" w:rsidP="00B87A76">
      <w:pPr>
        <w:adjustRightInd w:val="0"/>
        <w:ind w:firstLine="709"/>
        <w:jc w:val="center"/>
        <w:rPr>
          <w:sz w:val="28"/>
          <w:szCs w:val="28"/>
        </w:rPr>
      </w:pPr>
    </w:p>
    <w:p w:rsidR="00E0051D" w:rsidRDefault="00B87A76" w:rsidP="00B87A76">
      <w:pPr>
        <w:adjustRightInd w:val="0"/>
        <w:ind w:firstLine="709"/>
        <w:jc w:val="center"/>
        <w:rPr>
          <w:sz w:val="28"/>
          <w:szCs w:val="28"/>
        </w:rPr>
      </w:pPr>
      <w:r w:rsidRPr="00E0051D">
        <w:rPr>
          <w:sz w:val="28"/>
          <w:szCs w:val="28"/>
        </w:rPr>
        <w:t>4.1. Порядок осуществления т</w:t>
      </w:r>
      <w:r w:rsidR="00E0051D">
        <w:rPr>
          <w:sz w:val="28"/>
          <w:szCs w:val="28"/>
        </w:rPr>
        <w:t xml:space="preserve">екущего </w:t>
      </w:r>
      <w:proofErr w:type="gramStart"/>
      <w:r w:rsidR="00E0051D">
        <w:rPr>
          <w:sz w:val="28"/>
          <w:szCs w:val="28"/>
        </w:rPr>
        <w:t>контроля за</w:t>
      </w:r>
      <w:proofErr w:type="gramEnd"/>
      <w:r w:rsidR="00E0051D">
        <w:rPr>
          <w:sz w:val="28"/>
          <w:szCs w:val="28"/>
        </w:rPr>
        <w:t xml:space="preserve"> соблюдением </w:t>
      </w:r>
    </w:p>
    <w:p w:rsidR="00E0051D" w:rsidRDefault="00B87A76" w:rsidP="00B87A76">
      <w:pPr>
        <w:adjustRightInd w:val="0"/>
        <w:ind w:firstLine="709"/>
        <w:jc w:val="center"/>
        <w:rPr>
          <w:sz w:val="28"/>
          <w:szCs w:val="28"/>
        </w:rPr>
      </w:pPr>
      <w:r w:rsidRPr="00E0051D">
        <w:rPr>
          <w:sz w:val="28"/>
          <w:szCs w:val="28"/>
        </w:rPr>
        <w:t xml:space="preserve">и исполнением ответственными должностными лицами положений регламента и иных нормативных правовых актов, устанавливающих </w:t>
      </w:r>
    </w:p>
    <w:p w:rsidR="00E0051D" w:rsidRDefault="00B87A76" w:rsidP="00B87A76">
      <w:pPr>
        <w:adjustRightInd w:val="0"/>
        <w:ind w:firstLine="709"/>
        <w:jc w:val="center"/>
        <w:rPr>
          <w:sz w:val="28"/>
          <w:szCs w:val="28"/>
        </w:rPr>
      </w:pPr>
      <w:r w:rsidRPr="00E0051D">
        <w:rPr>
          <w:sz w:val="28"/>
          <w:szCs w:val="28"/>
        </w:rPr>
        <w:t>требования к предоставлению муниципальной услуги, а также</w:t>
      </w:r>
    </w:p>
    <w:p w:rsidR="00B87A76" w:rsidRPr="00E0051D" w:rsidRDefault="00B87A76" w:rsidP="00B87A76">
      <w:pPr>
        <w:adjustRightInd w:val="0"/>
        <w:ind w:firstLine="709"/>
        <w:jc w:val="center"/>
        <w:rPr>
          <w:sz w:val="28"/>
          <w:szCs w:val="28"/>
        </w:rPr>
      </w:pPr>
      <w:r w:rsidRPr="00E0051D">
        <w:rPr>
          <w:sz w:val="28"/>
          <w:szCs w:val="28"/>
        </w:rPr>
        <w:t>принятием ими решений</w:t>
      </w:r>
    </w:p>
    <w:p w:rsidR="00B87A76" w:rsidRPr="00B87A76" w:rsidRDefault="00B87A76" w:rsidP="00B87A76">
      <w:pPr>
        <w:adjustRightInd w:val="0"/>
        <w:ind w:firstLine="709"/>
        <w:jc w:val="center"/>
        <w:rPr>
          <w:sz w:val="28"/>
          <w:szCs w:val="28"/>
        </w:rPr>
      </w:pPr>
    </w:p>
    <w:p w:rsidR="00B87A76" w:rsidRPr="00B87A76" w:rsidRDefault="00B87A76" w:rsidP="00B87A76">
      <w:pPr>
        <w:widowControl w:val="0"/>
        <w:adjustRightInd w:val="0"/>
        <w:ind w:firstLine="709"/>
        <w:jc w:val="both"/>
        <w:rPr>
          <w:sz w:val="28"/>
          <w:szCs w:val="28"/>
        </w:rPr>
      </w:pPr>
      <w:r w:rsidRPr="00B87A76">
        <w:rPr>
          <w:sz w:val="28"/>
          <w:szCs w:val="28"/>
        </w:rPr>
        <w:t xml:space="preserve">48. Текущий контроль предоставления специалистами отдела муниципальной услуги осуществляется </w:t>
      </w:r>
      <w:proofErr w:type="gramStart"/>
      <w:r w:rsidRPr="00B87A76">
        <w:rPr>
          <w:sz w:val="28"/>
          <w:szCs w:val="28"/>
        </w:rPr>
        <w:t>заведующим отдела</w:t>
      </w:r>
      <w:proofErr w:type="gramEnd"/>
      <w:r w:rsidRPr="00B87A76">
        <w:rPr>
          <w:sz w:val="28"/>
          <w:szCs w:val="28"/>
        </w:rPr>
        <w:t>, первым заместителем Главы Администрации Североуральского городского округа, курирующим деятельность отдела, Главой Администрации Североуральского городского округа.</w:t>
      </w:r>
    </w:p>
    <w:p w:rsidR="00B87A76" w:rsidRPr="00B87A76" w:rsidRDefault="00B87A76" w:rsidP="00B87A76">
      <w:pPr>
        <w:widowControl w:val="0"/>
        <w:adjustRightInd w:val="0"/>
        <w:ind w:firstLine="709"/>
        <w:jc w:val="both"/>
        <w:rPr>
          <w:sz w:val="28"/>
          <w:szCs w:val="28"/>
        </w:rPr>
      </w:pPr>
      <w:r w:rsidRPr="00B87A76">
        <w:rPr>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B87A76" w:rsidRPr="00B87A76" w:rsidRDefault="00B87A76" w:rsidP="00B87A76">
      <w:pPr>
        <w:widowControl w:val="0"/>
        <w:adjustRightInd w:val="0"/>
        <w:ind w:firstLine="709"/>
        <w:jc w:val="both"/>
        <w:rPr>
          <w:sz w:val="28"/>
          <w:szCs w:val="28"/>
        </w:rPr>
      </w:pPr>
      <w:r w:rsidRPr="00B87A76">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B87A76">
        <w:rPr>
          <w:sz w:val="28"/>
          <w:szCs w:val="28"/>
        </w:rPr>
        <w:br/>
        <w:t xml:space="preserve">по предоставлению муниципальной услуги. </w:t>
      </w:r>
    </w:p>
    <w:p w:rsidR="00B87A76" w:rsidRPr="00B87A76" w:rsidRDefault="00B87A76" w:rsidP="00B87A76">
      <w:pPr>
        <w:widowControl w:val="0"/>
        <w:adjustRightInd w:val="0"/>
        <w:ind w:firstLine="709"/>
        <w:jc w:val="both"/>
        <w:rPr>
          <w:sz w:val="28"/>
          <w:szCs w:val="28"/>
        </w:rPr>
      </w:pPr>
    </w:p>
    <w:p w:rsidR="00B87A76" w:rsidRPr="00E0051D" w:rsidRDefault="00B87A76" w:rsidP="00E0051D">
      <w:pPr>
        <w:widowControl w:val="0"/>
        <w:adjustRightInd w:val="0"/>
        <w:jc w:val="center"/>
        <w:rPr>
          <w:sz w:val="28"/>
          <w:szCs w:val="28"/>
        </w:rPr>
      </w:pPr>
      <w:r w:rsidRPr="00E0051D">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051D">
        <w:rPr>
          <w:sz w:val="28"/>
          <w:szCs w:val="28"/>
        </w:rPr>
        <w:t>контроля за</w:t>
      </w:r>
      <w:proofErr w:type="gramEnd"/>
      <w:r w:rsidRPr="00E0051D">
        <w:rPr>
          <w:sz w:val="28"/>
          <w:szCs w:val="28"/>
        </w:rPr>
        <w:t xml:space="preserve"> полнотой и качеством предоставления муниципальной услуги</w:t>
      </w:r>
    </w:p>
    <w:p w:rsidR="00B87A76" w:rsidRPr="00B87A76" w:rsidRDefault="00B87A76" w:rsidP="00B87A76">
      <w:pPr>
        <w:widowControl w:val="0"/>
        <w:adjustRightInd w:val="0"/>
        <w:ind w:firstLine="709"/>
        <w:jc w:val="both"/>
        <w:rPr>
          <w:sz w:val="28"/>
          <w:szCs w:val="28"/>
        </w:rPr>
      </w:pPr>
    </w:p>
    <w:p w:rsidR="00B87A76" w:rsidRPr="00B87A76" w:rsidRDefault="00B87A76" w:rsidP="00B87A76">
      <w:pPr>
        <w:widowControl w:val="0"/>
        <w:adjustRightInd w:val="0"/>
        <w:ind w:firstLine="709"/>
        <w:jc w:val="both"/>
        <w:rPr>
          <w:sz w:val="28"/>
          <w:szCs w:val="28"/>
        </w:rPr>
      </w:pPr>
      <w:r w:rsidRPr="00B87A76">
        <w:rPr>
          <w:sz w:val="28"/>
          <w:szCs w:val="28"/>
        </w:rPr>
        <w:t xml:space="preserve">49. Проверка полноты и качества предоставления муниципальной услуги специалистами отдела осуществляется </w:t>
      </w:r>
      <w:proofErr w:type="gramStart"/>
      <w:r w:rsidRPr="00B87A76">
        <w:rPr>
          <w:sz w:val="28"/>
          <w:szCs w:val="28"/>
        </w:rPr>
        <w:t>заведующим отдела</w:t>
      </w:r>
      <w:proofErr w:type="gramEnd"/>
      <w:r w:rsidRPr="00B87A76">
        <w:rPr>
          <w:sz w:val="28"/>
          <w:szCs w:val="28"/>
        </w:rPr>
        <w:t xml:space="preserve">. Проверка полноты и качества предоставления муниципальной услуги осуществляется </w:t>
      </w:r>
      <w:r w:rsidRPr="00B87A76">
        <w:rPr>
          <w:sz w:val="28"/>
          <w:szCs w:val="28"/>
        </w:rPr>
        <w:br/>
        <w:t>в двух формах: плановой и внеплановой.</w:t>
      </w:r>
    </w:p>
    <w:p w:rsidR="00B87A76" w:rsidRPr="00B87A76" w:rsidRDefault="00B87A76" w:rsidP="00B87A76">
      <w:pPr>
        <w:autoSpaceDE/>
        <w:autoSpaceDN/>
        <w:ind w:firstLine="709"/>
        <w:jc w:val="both"/>
        <w:rPr>
          <w:sz w:val="28"/>
          <w:szCs w:val="28"/>
        </w:rPr>
      </w:pPr>
      <w:r w:rsidRPr="00B87A76">
        <w:rPr>
          <w:sz w:val="28"/>
          <w:szCs w:val="28"/>
        </w:rPr>
        <w:t xml:space="preserve">Плановые проверки полноты и качества предоставления муниципальной услуги осуществляются: </w:t>
      </w:r>
    </w:p>
    <w:p w:rsidR="00B87A76" w:rsidRPr="00B87A76" w:rsidRDefault="00B87A76" w:rsidP="00B87A76">
      <w:pPr>
        <w:autoSpaceDE/>
        <w:autoSpaceDN/>
        <w:ind w:firstLine="709"/>
        <w:jc w:val="both"/>
        <w:rPr>
          <w:sz w:val="28"/>
          <w:szCs w:val="28"/>
        </w:rPr>
      </w:pPr>
      <w:r w:rsidRPr="00B87A76">
        <w:rPr>
          <w:sz w:val="28"/>
          <w:szCs w:val="28"/>
        </w:rPr>
        <w:t>1) по распоряжению Главы Администрации Североуральского городского округа;</w:t>
      </w:r>
    </w:p>
    <w:p w:rsidR="00B87A76" w:rsidRPr="00B87A76" w:rsidRDefault="00B87A76" w:rsidP="00B87A76">
      <w:pPr>
        <w:autoSpaceDE/>
        <w:autoSpaceDN/>
        <w:ind w:firstLine="709"/>
        <w:jc w:val="both"/>
        <w:rPr>
          <w:sz w:val="28"/>
          <w:szCs w:val="28"/>
        </w:rPr>
      </w:pPr>
      <w:r w:rsidRPr="00B87A76">
        <w:rPr>
          <w:sz w:val="28"/>
          <w:szCs w:val="28"/>
        </w:rPr>
        <w:t xml:space="preserve">2) в соответствии с требованиями муниципальных нормативных правовых актов Североуральского городского округа, устанавливающих формы отчетности о предоставлении муниципальной услуги. </w:t>
      </w:r>
    </w:p>
    <w:p w:rsidR="00B87A76" w:rsidRPr="00B87A76" w:rsidRDefault="00B87A76" w:rsidP="00B87A76">
      <w:pPr>
        <w:autoSpaceDE/>
        <w:autoSpaceDN/>
        <w:ind w:firstLine="709"/>
        <w:jc w:val="both"/>
        <w:rPr>
          <w:sz w:val="28"/>
          <w:szCs w:val="28"/>
        </w:rPr>
      </w:pPr>
      <w:r w:rsidRPr="00B87A76">
        <w:rPr>
          <w:sz w:val="28"/>
          <w:szCs w:val="28"/>
        </w:rPr>
        <w:t>Внеплановые проверки полноты и качества предоставления муниципальной услуги осуществляются в связи с рассмотрением поступивших</w:t>
      </w:r>
      <w:r w:rsidRPr="00B87A76">
        <w:rPr>
          <w:sz w:val="28"/>
          <w:szCs w:val="28"/>
        </w:rPr>
        <w:br/>
      </w:r>
      <w:r w:rsidRPr="00B87A76">
        <w:rPr>
          <w:sz w:val="28"/>
          <w:szCs w:val="28"/>
        </w:rPr>
        <w:lastRenderedPageBreak/>
        <w:t>в Администрацию жалоб в отношении действий (бездействия) должностных лиц</w:t>
      </w:r>
      <w:r w:rsidRPr="00B87A76">
        <w:rPr>
          <w:sz w:val="28"/>
          <w:szCs w:val="28"/>
        </w:rPr>
        <w:br/>
        <w:t>и принятых ими решений при предоставлении муниципальной услуги либо</w:t>
      </w:r>
      <w:r w:rsidRPr="00B87A76">
        <w:rPr>
          <w:sz w:val="28"/>
          <w:szCs w:val="28"/>
        </w:rPr>
        <w:br/>
        <w:t xml:space="preserve">по результатам текущего контроля. </w:t>
      </w:r>
    </w:p>
    <w:p w:rsidR="00B87A76" w:rsidRPr="00B87A76" w:rsidRDefault="00B87A76" w:rsidP="00B87A76">
      <w:pPr>
        <w:autoSpaceDE/>
        <w:autoSpaceDN/>
        <w:ind w:firstLine="709"/>
        <w:jc w:val="both"/>
        <w:rPr>
          <w:sz w:val="28"/>
          <w:szCs w:val="28"/>
        </w:rPr>
      </w:pPr>
      <w:r w:rsidRPr="00B87A76">
        <w:rPr>
          <w:sz w:val="28"/>
          <w:szCs w:val="28"/>
        </w:rPr>
        <w:t xml:space="preserve">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w:t>
      </w:r>
      <w:r w:rsidRPr="00B87A76">
        <w:rPr>
          <w:sz w:val="28"/>
          <w:szCs w:val="28"/>
        </w:rPr>
        <w:br/>
        <w:t>при реализации административных процедур.</w:t>
      </w:r>
    </w:p>
    <w:p w:rsidR="00B87A76" w:rsidRPr="00B87A76" w:rsidRDefault="00B87A76" w:rsidP="00B87A76">
      <w:pPr>
        <w:autoSpaceDE/>
        <w:autoSpaceDN/>
        <w:ind w:firstLine="709"/>
        <w:jc w:val="both"/>
        <w:rPr>
          <w:sz w:val="28"/>
          <w:szCs w:val="28"/>
        </w:rPr>
      </w:pPr>
    </w:p>
    <w:p w:rsidR="00E0051D" w:rsidRDefault="00B87A76" w:rsidP="00E0051D">
      <w:pPr>
        <w:autoSpaceDE/>
        <w:autoSpaceDN/>
        <w:jc w:val="center"/>
        <w:rPr>
          <w:sz w:val="28"/>
          <w:szCs w:val="28"/>
        </w:rPr>
      </w:pPr>
      <w:r w:rsidRPr="00E0051D">
        <w:rPr>
          <w:sz w:val="28"/>
          <w:szCs w:val="28"/>
        </w:rPr>
        <w:t xml:space="preserve">4.3. Ответственность должностных лиц </w:t>
      </w:r>
      <w:proofErr w:type="gramStart"/>
      <w:r w:rsidRPr="00E0051D">
        <w:rPr>
          <w:sz w:val="28"/>
          <w:szCs w:val="28"/>
        </w:rPr>
        <w:t>исполнительного</w:t>
      </w:r>
      <w:proofErr w:type="gramEnd"/>
    </w:p>
    <w:p w:rsidR="00E0051D" w:rsidRDefault="00B87A76" w:rsidP="00E0051D">
      <w:pPr>
        <w:autoSpaceDE/>
        <w:autoSpaceDN/>
        <w:jc w:val="center"/>
        <w:rPr>
          <w:sz w:val="28"/>
          <w:szCs w:val="28"/>
        </w:rPr>
      </w:pPr>
      <w:r w:rsidRPr="00E0051D">
        <w:rPr>
          <w:sz w:val="28"/>
          <w:szCs w:val="28"/>
        </w:rPr>
        <w:t xml:space="preserve">органа, предоставляющего муниципальную услугу за решения и </w:t>
      </w:r>
    </w:p>
    <w:p w:rsidR="00B87A76" w:rsidRPr="00E0051D" w:rsidRDefault="00B87A76" w:rsidP="00E0051D">
      <w:pPr>
        <w:autoSpaceDE/>
        <w:autoSpaceDN/>
        <w:jc w:val="center"/>
        <w:rPr>
          <w:sz w:val="28"/>
          <w:szCs w:val="28"/>
        </w:rPr>
      </w:pPr>
      <w:r w:rsidRPr="00E0051D">
        <w:rPr>
          <w:sz w:val="28"/>
          <w:szCs w:val="28"/>
        </w:rPr>
        <w:t>действия (бездействие), принимаемые (осуществляемые) ими в ходе предоставления муниципальной услуги.</w:t>
      </w:r>
    </w:p>
    <w:p w:rsidR="00B87A76" w:rsidRPr="00B87A76" w:rsidRDefault="00B87A76" w:rsidP="00B87A76">
      <w:pPr>
        <w:autoSpaceDE/>
        <w:autoSpaceDN/>
        <w:ind w:firstLine="709"/>
        <w:jc w:val="both"/>
        <w:rPr>
          <w:sz w:val="28"/>
          <w:szCs w:val="28"/>
        </w:rPr>
      </w:pPr>
    </w:p>
    <w:p w:rsidR="00B87A76" w:rsidRPr="00B87A76" w:rsidRDefault="00B87A76" w:rsidP="00B87A76">
      <w:pPr>
        <w:widowControl w:val="0"/>
        <w:adjustRightInd w:val="0"/>
        <w:ind w:firstLine="709"/>
        <w:jc w:val="both"/>
        <w:rPr>
          <w:sz w:val="28"/>
          <w:szCs w:val="28"/>
        </w:rPr>
      </w:pPr>
      <w:r w:rsidRPr="00B87A76">
        <w:rPr>
          <w:sz w:val="28"/>
          <w:szCs w:val="28"/>
        </w:rPr>
        <w:t>50. Специалисты отдела несут персональную ответственность</w:t>
      </w:r>
      <w:r w:rsidRPr="00B87A76">
        <w:rPr>
          <w:sz w:val="28"/>
          <w:szCs w:val="28"/>
        </w:rPr>
        <w:br/>
        <w:t>за соблюдение сроков и порядка выполнения административных процедур, установленных настоящим Регламентом.</w:t>
      </w:r>
    </w:p>
    <w:p w:rsidR="00B87A76" w:rsidRPr="00B87A76" w:rsidRDefault="00B87A76" w:rsidP="00B87A76">
      <w:pPr>
        <w:autoSpaceDE/>
        <w:autoSpaceDN/>
        <w:ind w:firstLine="709"/>
        <w:jc w:val="both"/>
        <w:rPr>
          <w:b/>
          <w:sz w:val="28"/>
          <w:szCs w:val="28"/>
        </w:rPr>
      </w:pPr>
    </w:p>
    <w:p w:rsidR="00E0051D" w:rsidRDefault="00B87A76" w:rsidP="00E0051D">
      <w:pPr>
        <w:autoSpaceDE/>
        <w:autoSpaceDN/>
        <w:jc w:val="center"/>
        <w:rPr>
          <w:sz w:val="28"/>
          <w:szCs w:val="28"/>
        </w:rPr>
      </w:pPr>
      <w:r w:rsidRPr="00E0051D">
        <w:rPr>
          <w:sz w:val="28"/>
          <w:szCs w:val="28"/>
        </w:rPr>
        <w:t xml:space="preserve">4.4. Положения, характеризующие требования к порядку и </w:t>
      </w:r>
    </w:p>
    <w:p w:rsidR="00E0051D" w:rsidRDefault="00B87A76" w:rsidP="00E0051D">
      <w:pPr>
        <w:autoSpaceDE/>
        <w:autoSpaceDN/>
        <w:jc w:val="center"/>
        <w:rPr>
          <w:sz w:val="28"/>
          <w:szCs w:val="28"/>
        </w:rPr>
      </w:pPr>
      <w:r w:rsidRPr="00E0051D">
        <w:rPr>
          <w:sz w:val="28"/>
          <w:szCs w:val="28"/>
        </w:rPr>
        <w:t xml:space="preserve">формам </w:t>
      </w:r>
      <w:proofErr w:type="gramStart"/>
      <w:r w:rsidRPr="00E0051D">
        <w:rPr>
          <w:sz w:val="28"/>
          <w:szCs w:val="28"/>
        </w:rPr>
        <w:t>контроля за</w:t>
      </w:r>
      <w:proofErr w:type="gramEnd"/>
      <w:r w:rsidRPr="00E0051D">
        <w:rPr>
          <w:sz w:val="28"/>
          <w:szCs w:val="28"/>
        </w:rPr>
        <w:t xml:space="preserve"> предоставлением муниципальной услуги, </w:t>
      </w:r>
    </w:p>
    <w:p w:rsidR="00B87A76" w:rsidRPr="00E0051D" w:rsidRDefault="00E0051D" w:rsidP="00E0051D">
      <w:pPr>
        <w:autoSpaceDE/>
        <w:autoSpaceDN/>
        <w:jc w:val="center"/>
        <w:rPr>
          <w:sz w:val="28"/>
          <w:szCs w:val="28"/>
        </w:rPr>
      </w:pPr>
      <w:r>
        <w:rPr>
          <w:sz w:val="28"/>
          <w:szCs w:val="28"/>
        </w:rPr>
        <w:t xml:space="preserve">в том числе </w:t>
      </w:r>
      <w:r w:rsidR="00B87A76" w:rsidRPr="00E0051D">
        <w:rPr>
          <w:sz w:val="28"/>
          <w:szCs w:val="28"/>
        </w:rPr>
        <w:t>со стороны граждан, их объединений и организаций.</w:t>
      </w:r>
    </w:p>
    <w:p w:rsidR="00B87A76" w:rsidRPr="00E0051D" w:rsidRDefault="00B87A76" w:rsidP="00E0051D">
      <w:pPr>
        <w:autoSpaceDE/>
        <w:autoSpaceDN/>
        <w:jc w:val="both"/>
        <w:rPr>
          <w:sz w:val="28"/>
          <w:szCs w:val="28"/>
        </w:rPr>
      </w:pPr>
    </w:p>
    <w:p w:rsidR="00B87A76" w:rsidRPr="00B87A76" w:rsidRDefault="00B87A76" w:rsidP="00B87A76">
      <w:pPr>
        <w:autoSpaceDE/>
        <w:autoSpaceDN/>
        <w:ind w:firstLine="709"/>
        <w:jc w:val="both"/>
        <w:rPr>
          <w:sz w:val="28"/>
          <w:szCs w:val="28"/>
        </w:rPr>
      </w:pPr>
      <w:r w:rsidRPr="00B87A76">
        <w:rPr>
          <w:sz w:val="28"/>
          <w:szCs w:val="28"/>
        </w:rPr>
        <w:t xml:space="preserve">51. Граждане, их объединения и организации осуществляют </w:t>
      </w:r>
      <w:proofErr w:type="gramStart"/>
      <w:r w:rsidRPr="00B87A76">
        <w:rPr>
          <w:sz w:val="28"/>
          <w:szCs w:val="28"/>
        </w:rPr>
        <w:t>контроль</w:t>
      </w:r>
      <w:r w:rsidRPr="00B87A76">
        <w:rPr>
          <w:sz w:val="28"/>
          <w:szCs w:val="28"/>
        </w:rPr>
        <w:br/>
        <w:t>за</w:t>
      </w:r>
      <w:proofErr w:type="gramEnd"/>
      <w:r w:rsidRPr="00B87A76">
        <w:rPr>
          <w:sz w:val="28"/>
          <w:szCs w:val="28"/>
        </w:rPr>
        <w:t xml:space="preserve"> предоставлением муниципальной услуги путем получения информации</w:t>
      </w:r>
      <w:r w:rsidRPr="00B87A76">
        <w:rPr>
          <w:sz w:val="28"/>
          <w:szCs w:val="28"/>
        </w:rPr>
        <w:br/>
        <w:t>о предоставлении муниципальной услуги, в том числе о ходе предоставления муниципальной услуги в порядке, предусмотренном подразделом 1.3 настоящего Регламента.</w:t>
      </w:r>
    </w:p>
    <w:p w:rsidR="00B87A76" w:rsidRPr="00B87A76" w:rsidRDefault="00B87A76" w:rsidP="00B87A76">
      <w:pPr>
        <w:adjustRightInd w:val="0"/>
        <w:ind w:firstLine="709"/>
        <w:jc w:val="both"/>
        <w:rPr>
          <w:sz w:val="28"/>
          <w:szCs w:val="28"/>
        </w:rPr>
      </w:pPr>
    </w:p>
    <w:p w:rsidR="00E0051D" w:rsidRDefault="00B87A76" w:rsidP="00E0051D">
      <w:pPr>
        <w:autoSpaceDE/>
        <w:autoSpaceDN/>
        <w:jc w:val="center"/>
        <w:rPr>
          <w:bCs/>
          <w:sz w:val="28"/>
          <w:szCs w:val="28"/>
        </w:rPr>
      </w:pPr>
      <w:r w:rsidRPr="00E0051D">
        <w:rPr>
          <w:bCs/>
          <w:sz w:val="28"/>
          <w:szCs w:val="28"/>
        </w:rPr>
        <w:t>Раздел 5. Досудебный (внесудебный) порядок обжалования действий</w:t>
      </w:r>
    </w:p>
    <w:p w:rsidR="00E0051D" w:rsidRDefault="00B87A76" w:rsidP="00E0051D">
      <w:pPr>
        <w:autoSpaceDE/>
        <w:autoSpaceDN/>
        <w:jc w:val="center"/>
        <w:rPr>
          <w:bCs/>
          <w:sz w:val="28"/>
          <w:szCs w:val="28"/>
        </w:rPr>
      </w:pPr>
      <w:r w:rsidRPr="00E0051D">
        <w:rPr>
          <w:bCs/>
          <w:sz w:val="28"/>
          <w:szCs w:val="28"/>
        </w:rPr>
        <w:t>(бездействия) и решений</w:t>
      </w:r>
      <w:r w:rsidRPr="00E0051D">
        <w:rPr>
          <w:sz w:val="28"/>
          <w:szCs w:val="28"/>
        </w:rPr>
        <w:t xml:space="preserve">, </w:t>
      </w:r>
      <w:r w:rsidRPr="00E0051D">
        <w:rPr>
          <w:bCs/>
          <w:sz w:val="28"/>
          <w:szCs w:val="28"/>
        </w:rPr>
        <w:t xml:space="preserve">осуществляемых (принятых) в ходе </w:t>
      </w:r>
    </w:p>
    <w:p w:rsidR="00B87A76" w:rsidRPr="00E0051D" w:rsidRDefault="00B87A76" w:rsidP="00E0051D">
      <w:pPr>
        <w:autoSpaceDE/>
        <w:autoSpaceDN/>
        <w:jc w:val="center"/>
        <w:rPr>
          <w:sz w:val="28"/>
          <w:szCs w:val="28"/>
        </w:rPr>
      </w:pPr>
      <w:r w:rsidRPr="00E0051D">
        <w:rPr>
          <w:bCs/>
          <w:sz w:val="28"/>
          <w:szCs w:val="28"/>
        </w:rPr>
        <w:t>предоставления муниципальной услуги</w:t>
      </w:r>
    </w:p>
    <w:p w:rsidR="00B87A76" w:rsidRPr="00E0051D" w:rsidRDefault="00B87A76" w:rsidP="00E0051D">
      <w:pPr>
        <w:widowControl w:val="0"/>
        <w:adjustRightInd w:val="0"/>
        <w:jc w:val="center"/>
        <w:rPr>
          <w:rFonts w:cs="Calibri"/>
          <w:sz w:val="24"/>
          <w:szCs w:val="24"/>
        </w:rPr>
      </w:pPr>
    </w:p>
    <w:p w:rsidR="00B87A76" w:rsidRPr="00B87A76" w:rsidRDefault="00B87A76" w:rsidP="00B87A76">
      <w:pPr>
        <w:autoSpaceDE/>
        <w:autoSpaceDN/>
        <w:ind w:firstLine="709"/>
        <w:jc w:val="both"/>
        <w:rPr>
          <w:sz w:val="28"/>
          <w:szCs w:val="28"/>
        </w:rPr>
      </w:pPr>
      <w:r w:rsidRPr="00B87A76">
        <w:rPr>
          <w:sz w:val="28"/>
          <w:szCs w:val="28"/>
        </w:rPr>
        <w:t>52. Заинтересованное лицо вправе обжаловать действия (бездействие)</w:t>
      </w:r>
      <w:r w:rsidRPr="00B87A76">
        <w:rPr>
          <w:sz w:val="28"/>
          <w:szCs w:val="28"/>
        </w:rPr>
        <w:br/>
        <w:t>и решения, осуществляемые (принятые) в ходе предоставления муниципальной услуги:</w:t>
      </w:r>
    </w:p>
    <w:p w:rsidR="00B87A76" w:rsidRPr="00B87A76" w:rsidRDefault="00B87A76" w:rsidP="00B87A76">
      <w:pPr>
        <w:autoSpaceDE/>
        <w:autoSpaceDN/>
        <w:ind w:firstLine="709"/>
        <w:jc w:val="both"/>
        <w:rPr>
          <w:sz w:val="28"/>
          <w:szCs w:val="28"/>
        </w:rPr>
      </w:pPr>
      <w:r w:rsidRPr="00B87A76">
        <w:rPr>
          <w:sz w:val="28"/>
          <w:szCs w:val="28"/>
        </w:rPr>
        <w:t>Главе Администрации Североуральского городского округа.</w:t>
      </w:r>
    </w:p>
    <w:p w:rsidR="00B87A76" w:rsidRPr="00B87A76" w:rsidRDefault="00B87A76" w:rsidP="00B87A76">
      <w:pPr>
        <w:autoSpaceDE/>
        <w:autoSpaceDN/>
        <w:ind w:firstLine="709"/>
        <w:jc w:val="both"/>
        <w:rPr>
          <w:sz w:val="28"/>
          <w:szCs w:val="28"/>
        </w:rPr>
      </w:pPr>
      <w:r w:rsidRPr="00B87A76">
        <w:rPr>
          <w:sz w:val="28"/>
          <w:szCs w:val="28"/>
        </w:rPr>
        <w:t>53. Предметом жалобы могут являться действия (бездействие) и решения, осуществленные (принятые</w:t>
      </w:r>
      <w:proofErr w:type="gramStart"/>
      <w:r w:rsidRPr="00B87A76">
        <w:rPr>
          <w:sz w:val="28"/>
          <w:szCs w:val="28"/>
        </w:rPr>
        <w:t>)А</w:t>
      </w:r>
      <w:proofErr w:type="gramEnd"/>
      <w:r w:rsidRPr="00B87A76">
        <w:rPr>
          <w:sz w:val="28"/>
          <w:szCs w:val="28"/>
        </w:rPr>
        <w:t>дминистрацией и ее должностными лицами, муниципальными служащими Администрации при предоставлении муниципальной услуги.</w:t>
      </w:r>
    </w:p>
    <w:p w:rsidR="00B87A76" w:rsidRPr="00B87A76" w:rsidRDefault="00B87A76" w:rsidP="00B87A76">
      <w:pPr>
        <w:autoSpaceDE/>
        <w:autoSpaceDN/>
        <w:ind w:firstLine="709"/>
        <w:jc w:val="both"/>
        <w:rPr>
          <w:sz w:val="28"/>
          <w:szCs w:val="28"/>
        </w:rPr>
      </w:pPr>
      <w:r w:rsidRPr="00B87A76">
        <w:rPr>
          <w:sz w:val="28"/>
          <w:szCs w:val="28"/>
        </w:rPr>
        <w:t xml:space="preserve">Заинтересованное лицо может обратиться с </w:t>
      </w:r>
      <w:proofErr w:type="gramStart"/>
      <w:r w:rsidRPr="00B87A76">
        <w:rPr>
          <w:sz w:val="28"/>
          <w:szCs w:val="28"/>
        </w:rPr>
        <w:t>жалобой</w:t>
      </w:r>
      <w:proofErr w:type="gramEnd"/>
      <w:r w:rsidRPr="00B87A76">
        <w:rPr>
          <w:sz w:val="28"/>
          <w:szCs w:val="28"/>
        </w:rPr>
        <w:t xml:space="preserve"> в том числе в следующих случаях:</w:t>
      </w:r>
    </w:p>
    <w:p w:rsidR="00B87A76" w:rsidRPr="00B87A76" w:rsidRDefault="00B87A76" w:rsidP="00B87A76">
      <w:pPr>
        <w:autoSpaceDE/>
        <w:autoSpaceDN/>
        <w:ind w:firstLine="709"/>
        <w:jc w:val="both"/>
        <w:rPr>
          <w:sz w:val="28"/>
          <w:szCs w:val="28"/>
        </w:rPr>
      </w:pPr>
      <w:r w:rsidRPr="00B87A76">
        <w:rPr>
          <w:sz w:val="28"/>
          <w:szCs w:val="28"/>
        </w:rPr>
        <w:t>1) нарушение срока регистрации заявления;</w:t>
      </w:r>
    </w:p>
    <w:p w:rsidR="00B87A76" w:rsidRPr="00B87A76" w:rsidRDefault="00B87A76" w:rsidP="00B87A76">
      <w:pPr>
        <w:autoSpaceDE/>
        <w:autoSpaceDN/>
        <w:ind w:firstLine="709"/>
        <w:jc w:val="both"/>
        <w:rPr>
          <w:sz w:val="28"/>
          <w:szCs w:val="28"/>
        </w:rPr>
      </w:pPr>
      <w:r w:rsidRPr="00B87A76">
        <w:rPr>
          <w:sz w:val="28"/>
          <w:szCs w:val="28"/>
        </w:rPr>
        <w:t>2) нарушение срока предоставления муниципальной услуги;</w:t>
      </w:r>
    </w:p>
    <w:p w:rsidR="00B87A76" w:rsidRPr="00B87A76" w:rsidRDefault="00B87A76" w:rsidP="00B87A76">
      <w:pPr>
        <w:autoSpaceDE/>
        <w:autoSpaceDN/>
        <w:ind w:firstLine="709"/>
        <w:jc w:val="both"/>
        <w:rPr>
          <w:sz w:val="28"/>
          <w:szCs w:val="28"/>
        </w:rPr>
      </w:pPr>
      <w:r w:rsidRPr="00B87A76">
        <w:rPr>
          <w:sz w:val="28"/>
          <w:szCs w:val="28"/>
        </w:rPr>
        <w:t xml:space="preserve">3) требование у заинтересованного лица документов, не предусмотренных нормативными правовыми актами Российской Федерации, нормативными </w:t>
      </w:r>
      <w:r w:rsidRPr="00B87A76">
        <w:rPr>
          <w:sz w:val="28"/>
          <w:szCs w:val="28"/>
        </w:rPr>
        <w:lastRenderedPageBreak/>
        <w:t>правовыми актами Свердловской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B87A76" w:rsidRPr="00B87A76" w:rsidRDefault="00B87A76" w:rsidP="00B87A76">
      <w:pPr>
        <w:autoSpaceDE/>
        <w:autoSpaceDN/>
        <w:ind w:firstLine="709"/>
        <w:jc w:val="both"/>
        <w:rPr>
          <w:sz w:val="28"/>
          <w:szCs w:val="28"/>
        </w:rPr>
      </w:pPr>
      <w:r w:rsidRPr="00B87A7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 у заинтересованного лица;</w:t>
      </w:r>
    </w:p>
    <w:p w:rsidR="00B87A76" w:rsidRPr="00B87A76" w:rsidRDefault="00B87A76" w:rsidP="00B87A76">
      <w:pPr>
        <w:autoSpaceDE/>
        <w:autoSpaceDN/>
        <w:ind w:firstLine="709"/>
        <w:jc w:val="both"/>
        <w:rPr>
          <w:sz w:val="28"/>
          <w:szCs w:val="28"/>
        </w:rPr>
      </w:pPr>
      <w:proofErr w:type="gramStart"/>
      <w:r w:rsidRPr="00B87A7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w:t>
      </w:r>
      <w:proofErr w:type="gramEnd"/>
    </w:p>
    <w:p w:rsidR="00B87A76" w:rsidRPr="00B87A76" w:rsidRDefault="00B87A76" w:rsidP="00B87A76">
      <w:pPr>
        <w:autoSpaceDE/>
        <w:autoSpaceDN/>
        <w:ind w:firstLine="709"/>
        <w:jc w:val="both"/>
        <w:rPr>
          <w:sz w:val="28"/>
          <w:szCs w:val="28"/>
        </w:rPr>
      </w:pPr>
      <w:r w:rsidRPr="00B87A76">
        <w:rPr>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w:t>
      </w:r>
    </w:p>
    <w:p w:rsidR="00B87A76" w:rsidRPr="00B87A76" w:rsidRDefault="00B87A76" w:rsidP="00B87A76">
      <w:pPr>
        <w:autoSpaceDE/>
        <w:autoSpaceDN/>
        <w:ind w:firstLine="709"/>
        <w:jc w:val="both"/>
        <w:rPr>
          <w:sz w:val="28"/>
          <w:szCs w:val="28"/>
        </w:rPr>
      </w:pPr>
      <w:proofErr w:type="gramStart"/>
      <w:r w:rsidRPr="00B87A7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7A76" w:rsidRPr="00B87A76" w:rsidRDefault="00B87A76" w:rsidP="00B87A76">
      <w:pPr>
        <w:autoSpaceDE/>
        <w:autoSpaceDN/>
        <w:ind w:firstLine="709"/>
        <w:jc w:val="both"/>
        <w:rPr>
          <w:sz w:val="28"/>
          <w:szCs w:val="28"/>
        </w:rPr>
      </w:pPr>
      <w:r w:rsidRPr="00B87A76">
        <w:rPr>
          <w:sz w:val="28"/>
          <w:szCs w:val="28"/>
        </w:rPr>
        <w:t>54.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B87A76" w:rsidRPr="00B87A76" w:rsidRDefault="00B87A76" w:rsidP="00B87A76">
      <w:pPr>
        <w:autoSpaceDE/>
        <w:autoSpaceDN/>
        <w:ind w:firstLine="709"/>
        <w:jc w:val="both"/>
        <w:rPr>
          <w:sz w:val="28"/>
          <w:szCs w:val="28"/>
        </w:rPr>
      </w:pPr>
      <w:r w:rsidRPr="00B87A76">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B87A76" w:rsidRPr="00B87A76" w:rsidRDefault="00B87A76" w:rsidP="00B87A76">
      <w:pPr>
        <w:autoSpaceDE/>
        <w:autoSpaceDN/>
        <w:ind w:firstLine="709"/>
        <w:jc w:val="both"/>
        <w:rPr>
          <w:sz w:val="28"/>
          <w:szCs w:val="28"/>
        </w:rPr>
      </w:pPr>
      <w:r w:rsidRPr="00B87A76">
        <w:rPr>
          <w:sz w:val="28"/>
          <w:szCs w:val="28"/>
        </w:rPr>
        <w:t>55. Прием жалоб в письменной форме осуществляется Администрацией по месту предоставления муниципальной услуги. Время приема жалоб совпадает со временем предоставления муниципальной услуги.</w:t>
      </w:r>
    </w:p>
    <w:p w:rsidR="00B87A76" w:rsidRPr="00B87A76" w:rsidRDefault="00B87A76" w:rsidP="00B87A76">
      <w:pPr>
        <w:autoSpaceDE/>
        <w:autoSpaceDN/>
        <w:ind w:firstLine="709"/>
        <w:jc w:val="both"/>
        <w:rPr>
          <w:sz w:val="28"/>
          <w:szCs w:val="28"/>
        </w:rPr>
      </w:pPr>
      <w:r w:rsidRPr="00B87A76">
        <w:rPr>
          <w:sz w:val="28"/>
          <w:szCs w:val="28"/>
        </w:rPr>
        <w:t>56. Жалоба должна содержать:</w:t>
      </w:r>
    </w:p>
    <w:p w:rsidR="00B87A76" w:rsidRPr="00B87A76" w:rsidRDefault="00B87A76" w:rsidP="00B87A76">
      <w:pPr>
        <w:autoSpaceDE/>
        <w:autoSpaceDN/>
        <w:ind w:firstLine="709"/>
        <w:jc w:val="both"/>
        <w:rPr>
          <w:sz w:val="28"/>
          <w:szCs w:val="28"/>
        </w:rPr>
      </w:pPr>
      <w:r w:rsidRPr="00B87A7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7A76" w:rsidRPr="00B87A76" w:rsidRDefault="00B87A76" w:rsidP="00B87A76">
      <w:pPr>
        <w:autoSpaceDE/>
        <w:autoSpaceDN/>
        <w:ind w:firstLine="709"/>
        <w:jc w:val="both"/>
        <w:rPr>
          <w:sz w:val="28"/>
          <w:szCs w:val="28"/>
        </w:rPr>
      </w:pPr>
      <w:proofErr w:type="gramStart"/>
      <w:r w:rsidRPr="00B87A76">
        <w:rPr>
          <w:sz w:val="28"/>
          <w:szCs w:val="28"/>
        </w:rPr>
        <w:t>2)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а также фамилию, имя, отчество (последнее - при наличии) представителя;</w:t>
      </w:r>
      <w:proofErr w:type="gramEnd"/>
    </w:p>
    <w:p w:rsidR="00B87A76" w:rsidRPr="00B87A76" w:rsidRDefault="00B87A76" w:rsidP="00B87A76">
      <w:pPr>
        <w:autoSpaceDE/>
        <w:autoSpaceDN/>
        <w:ind w:firstLine="709"/>
        <w:jc w:val="both"/>
        <w:rPr>
          <w:sz w:val="28"/>
          <w:szCs w:val="28"/>
        </w:rPr>
      </w:pPr>
      <w:r w:rsidRPr="00B87A76">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7A76" w:rsidRPr="00B87A76" w:rsidRDefault="00B87A76" w:rsidP="00B87A76">
      <w:pPr>
        <w:autoSpaceDE/>
        <w:autoSpaceDN/>
        <w:ind w:firstLine="709"/>
        <w:jc w:val="both"/>
        <w:rPr>
          <w:sz w:val="28"/>
          <w:szCs w:val="28"/>
        </w:rPr>
      </w:pPr>
      <w:r w:rsidRPr="00B87A76">
        <w:rPr>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7A76" w:rsidRPr="00B87A76" w:rsidRDefault="00B87A76" w:rsidP="00B87A76">
      <w:pPr>
        <w:autoSpaceDE/>
        <w:autoSpaceDN/>
        <w:ind w:firstLine="709"/>
        <w:jc w:val="both"/>
        <w:rPr>
          <w:sz w:val="28"/>
          <w:szCs w:val="28"/>
        </w:rPr>
      </w:pPr>
      <w:r w:rsidRPr="00B87A76">
        <w:rPr>
          <w:sz w:val="28"/>
          <w:szCs w:val="28"/>
        </w:rPr>
        <w:t>Заявителем могут быть представлены документы (при наличии), подтверждающие доводы, изложенные в жалобе, либо их копии.</w:t>
      </w:r>
    </w:p>
    <w:p w:rsidR="00B87A76" w:rsidRPr="00B87A76" w:rsidRDefault="00B87A76" w:rsidP="00B87A76">
      <w:pPr>
        <w:autoSpaceDE/>
        <w:autoSpaceDN/>
        <w:ind w:firstLine="709"/>
        <w:jc w:val="both"/>
        <w:rPr>
          <w:sz w:val="28"/>
          <w:szCs w:val="28"/>
        </w:rPr>
      </w:pPr>
      <w:r w:rsidRPr="00B87A76">
        <w:rPr>
          <w:sz w:val="28"/>
          <w:szCs w:val="28"/>
        </w:rPr>
        <w:t>В случае подачи жалобы при личном приеме представитель заявителя представляет документ, удостоверяющий его личность в соответствии с законодательством Российской Федерации, а также</w:t>
      </w:r>
      <w:bookmarkStart w:id="2" w:name="Par46"/>
      <w:bookmarkEnd w:id="2"/>
      <w:r w:rsidRPr="00B87A76">
        <w:rPr>
          <w:sz w:val="28"/>
          <w:szCs w:val="28"/>
        </w:rPr>
        <w:t xml:space="preserve">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87A76">
        <w:rPr>
          <w:sz w:val="28"/>
          <w:szCs w:val="28"/>
        </w:rPr>
        <w:t>представлена</w:t>
      </w:r>
      <w:proofErr w:type="gramEnd"/>
      <w:r w:rsidRPr="00B87A76">
        <w:rPr>
          <w:sz w:val="28"/>
          <w:szCs w:val="28"/>
        </w:rPr>
        <w:t>:</w:t>
      </w:r>
    </w:p>
    <w:p w:rsidR="00B87A76" w:rsidRPr="00B87A76" w:rsidRDefault="00B87A76" w:rsidP="00B87A76">
      <w:pPr>
        <w:autoSpaceDE/>
        <w:autoSpaceDN/>
        <w:ind w:firstLine="709"/>
        <w:jc w:val="both"/>
        <w:rPr>
          <w:sz w:val="28"/>
          <w:szCs w:val="28"/>
        </w:rPr>
      </w:pPr>
      <w:r w:rsidRPr="00B87A76">
        <w:rPr>
          <w:sz w:val="28"/>
          <w:szCs w:val="28"/>
        </w:rPr>
        <w:t>1)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7A76" w:rsidRPr="00B87A76" w:rsidRDefault="00B87A76" w:rsidP="00B87A76">
      <w:pPr>
        <w:autoSpaceDE/>
        <w:autoSpaceDN/>
        <w:ind w:firstLine="709"/>
        <w:jc w:val="both"/>
        <w:rPr>
          <w:sz w:val="28"/>
          <w:szCs w:val="28"/>
        </w:rPr>
      </w:pPr>
      <w:r w:rsidRPr="00B87A76">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7A76" w:rsidRPr="00B87A76" w:rsidRDefault="00B87A76" w:rsidP="00B87A76">
      <w:pPr>
        <w:autoSpaceDE/>
        <w:autoSpaceDN/>
        <w:ind w:firstLine="709"/>
        <w:jc w:val="both"/>
        <w:rPr>
          <w:sz w:val="28"/>
          <w:szCs w:val="28"/>
        </w:rPr>
      </w:pPr>
      <w:r w:rsidRPr="00B87A76">
        <w:rPr>
          <w:sz w:val="28"/>
          <w:szCs w:val="28"/>
        </w:rPr>
        <w:t xml:space="preserve">57. При подаче жалобы в электронном виде документы, указанные в </w:t>
      </w:r>
      <w:hyperlink w:anchor="Par46" w:history="1">
        <w:r w:rsidRPr="00B87A76">
          <w:rPr>
            <w:sz w:val="28"/>
            <w:szCs w:val="28"/>
          </w:rPr>
          <w:t xml:space="preserve">пункте </w:t>
        </w:r>
      </w:hyperlink>
      <w:r w:rsidRPr="00B87A76">
        <w:rPr>
          <w:sz w:val="28"/>
          <w:szCs w:val="28"/>
        </w:rPr>
        <w:t>56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7A76" w:rsidRPr="00B87A76" w:rsidRDefault="00B87A76" w:rsidP="00B87A76">
      <w:pPr>
        <w:autoSpaceDE/>
        <w:autoSpaceDN/>
        <w:ind w:firstLine="709"/>
        <w:jc w:val="both"/>
        <w:rPr>
          <w:sz w:val="28"/>
          <w:szCs w:val="28"/>
        </w:rPr>
      </w:pPr>
      <w:r w:rsidRPr="00B87A76">
        <w:rPr>
          <w:sz w:val="28"/>
          <w:szCs w:val="28"/>
        </w:rPr>
        <w:t>58. Администрация вправе оставить жалобу без ответа в следующих случаях:</w:t>
      </w:r>
    </w:p>
    <w:p w:rsidR="00B87A76" w:rsidRPr="00B87A76" w:rsidRDefault="00B87A76" w:rsidP="00B87A76">
      <w:pPr>
        <w:autoSpaceDE/>
        <w:autoSpaceDN/>
        <w:ind w:firstLine="709"/>
        <w:jc w:val="both"/>
        <w:rPr>
          <w:sz w:val="28"/>
          <w:szCs w:val="28"/>
        </w:rPr>
      </w:pPr>
      <w:r w:rsidRPr="00B87A76">
        <w:rPr>
          <w:sz w:val="28"/>
          <w:szCs w:val="28"/>
        </w:rPr>
        <w:t xml:space="preserve">1) наличие в жалобе нецензурных либо оскорбительных выражений, угроз жизни, здоровью и имуществу должностного лица и (или) членов его семьи. </w:t>
      </w:r>
    </w:p>
    <w:p w:rsidR="00B87A76" w:rsidRPr="00B87A76" w:rsidRDefault="00B87A76" w:rsidP="00B87A76">
      <w:pPr>
        <w:autoSpaceDE/>
        <w:autoSpaceDN/>
        <w:ind w:firstLine="709"/>
        <w:jc w:val="both"/>
        <w:rPr>
          <w:sz w:val="28"/>
          <w:szCs w:val="28"/>
        </w:rPr>
      </w:pPr>
      <w:r w:rsidRPr="00B87A76">
        <w:rPr>
          <w:sz w:val="28"/>
          <w:szCs w:val="28"/>
        </w:rPr>
        <w:t>В данном случае заявителю сообщается о недопустимости злоупотребления правом;</w:t>
      </w:r>
    </w:p>
    <w:p w:rsidR="00B87A76" w:rsidRPr="00B87A76" w:rsidRDefault="00B87A76" w:rsidP="00B87A76">
      <w:pPr>
        <w:autoSpaceDE/>
        <w:autoSpaceDN/>
        <w:ind w:firstLine="709"/>
        <w:jc w:val="both"/>
        <w:rPr>
          <w:sz w:val="28"/>
          <w:szCs w:val="28"/>
        </w:rPr>
      </w:pPr>
      <w:r w:rsidRPr="00B87A76">
        <w:rPr>
          <w:sz w:val="28"/>
          <w:szCs w:val="28"/>
        </w:rPr>
        <w:t>2) отсутствие возможности прочитать какую-либо часть текста жалобы, наименование, сведения о месте нахождения заявителя, указанные в жалобе, о чем в течение семи дней со дня регистрации жалобы сообщается заявителю, направившему жалобу, если его наименование, сведения о месте нахождения заявителя поддаются прочтению.</w:t>
      </w:r>
    </w:p>
    <w:p w:rsidR="00B87A76" w:rsidRPr="00B87A76" w:rsidRDefault="00B87A76" w:rsidP="00B87A76">
      <w:pPr>
        <w:autoSpaceDE/>
        <w:autoSpaceDN/>
        <w:ind w:firstLine="709"/>
        <w:jc w:val="both"/>
        <w:rPr>
          <w:sz w:val="28"/>
          <w:szCs w:val="28"/>
        </w:rPr>
      </w:pPr>
      <w:r w:rsidRPr="00B87A76">
        <w:rPr>
          <w:sz w:val="28"/>
          <w:szCs w:val="28"/>
        </w:rPr>
        <w:t>59. Заявитель имеет право на получение информации и документов, необходимых для обоснования и рассмотрения жалобы.</w:t>
      </w:r>
    </w:p>
    <w:p w:rsidR="00B87A76" w:rsidRPr="00B87A76" w:rsidRDefault="00B87A76" w:rsidP="00B87A76">
      <w:pPr>
        <w:autoSpaceDE/>
        <w:autoSpaceDN/>
        <w:ind w:firstLine="709"/>
        <w:jc w:val="both"/>
        <w:rPr>
          <w:sz w:val="28"/>
          <w:szCs w:val="28"/>
        </w:rPr>
      </w:pPr>
      <w:r w:rsidRPr="00B87A76">
        <w:rPr>
          <w:sz w:val="28"/>
          <w:szCs w:val="28"/>
        </w:rPr>
        <w:t>60. Жалоба, поступившая в Администрацию, подлежит регистрации не позднее следующего рабочего дня со дня ее поступления.</w:t>
      </w:r>
    </w:p>
    <w:p w:rsidR="00B87A76" w:rsidRPr="00B87A76" w:rsidRDefault="00B87A76" w:rsidP="00B87A76">
      <w:pPr>
        <w:autoSpaceDE/>
        <w:autoSpaceDN/>
        <w:ind w:firstLine="709"/>
        <w:jc w:val="both"/>
        <w:rPr>
          <w:sz w:val="28"/>
          <w:szCs w:val="28"/>
        </w:rPr>
      </w:pPr>
      <w:proofErr w:type="gramStart"/>
      <w:r w:rsidRPr="00B87A76">
        <w:rPr>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w:t>
      </w:r>
      <w:r w:rsidRPr="00B87A76">
        <w:rPr>
          <w:sz w:val="28"/>
          <w:szCs w:val="28"/>
        </w:rPr>
        <w:lastRenderedPageBreak/>
        <w:t>нарушения установленного срока таких исправлений - в течение пяти рабочих дней со дня ее регистрации.</w:t>
      </w:r>
      <w:proofErr w:type="gramEnd"/>
    </w:p>
    <w:p w:rsidR="00B87A76" w:rsidRPr="00B87A76" w:rsidRDefault="00B87A76" w:rsidP="00B87A76">
      <w:pPr>
        <w:autoSpaceDE/>
        <w:autoSpaceDN/>
        <w:ind w:firstLine="709"/>
        <w:jc w:val="both"/>
        <w:rPr>
          <w:sz w:val="28"/>
          <w:szCs w:val="28"/>
        </w:rPr>
      </w:pPr>
      <w:r w:rsidRPr="00B87A76">
        <w:rPr>
          <w:sz w:val="28"/>
          <w:szCs w:val="28"/>
        </w:rPr>
        <w:t>61. Результатом рассмотрения жалобы является принятие одного из следующих решений:</w:t>
      </w:r>
    </w:p>
    <w:p w:rsidR="00B87A76" w:rsidRPr="00B87A76" w:rsidRDefault="00B87A76" w:rsidP="00B87A76">
      <w:pPr>
        <w:autoSpaceDE/>
        <w:autoSpaceDN/>
        <w:ind w:firstLine="709"/>
        <w:jc w:val="both"/>
        <w:rPr>
          <w:sz w:val="28"/>
          <w:szCs w:val="28"/>
        </w:rPr>
      </w:pPr>
      <w:proofErr w:type="gramStart"/>
      <w:r w:rsidRPr="00B87A76">
        <w:rPr>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 также в иных формах;</w:t>
      </w:r>
      <w:proofErr w:type="gramEnd"/>
    </w:p>
    <w:p w:rsidR="00B87A76" w:rsidRPr="00B87A76" w:rsidRDefault="00B87A76" w:rsidP="00B87A76">
      <w:pPr>
        <w:autoSpaceDE/>
        <w:autoSpaceDN/>
        <w:ind w:firstLine="709"/>
        <w:jc w:val="both"/>
        <w:rPr>
          <w:sz w:val="28"/>
          <w:szCs w:val="28"/>
        </w:rPr>
      </w:pPr>
      <w:r w:rsidRPr="00B87A76">
        <w:rPr>
          <w:sz w:val="28"/>
          <w:szCs w:val="28"/>
        </w:rPr>
        <w:t>2) об отказе в удовлетворении жалобы.</w:t>
      </w:r>
    </w:p>
    <w:p w:rsidR="00B87A76" w:rsidRPr="00B87A76" w:rsidRDefault="00B87A76" w:rsidP="00B87A76">
      <w:pPr>
        <w:autoSpaceDE/>
        <w:autoSpaceDN/>
        <w:ind w:firstLine="709"/>
        <w:jc w:val="both"/>
        <w:rPr>
          <w:sz w:val="28"/>
          <w:szCs w:val="28"/>
        </w:rPr>
      </w:pPr>
      <w:r w:rsidRPr="00B87A76">
        <w:rPr>
          <w:sz w:val="28"/>
          <w:szCs w:val="28"/>
        </w:rPr>
        <w:t>Если в результате рассмотрения жалоба признана обоснованной, то Главой Администрации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B87A76" w:rsidRPr="00B87A76" w:rsidRDefault="00B87A76" w:rsidP="00B87A76">
      <w:pPr>
        <w:autoSpaceDE/>
        <w:autoSpaceDN/>
        <w:ind w:firstLine="709"/>
        <w:jc w:val="both"/>
        <w:rPr>
          <w:sz w:val="28"/>
          <w:szCs w:val="28"/>
        </w:rPr>
      </w:pPr>
      <w:bookmarkStart w:id="3" w:name="Par68"/>
      <w:bookmarkEnd w:id="3"/>
      <w:r w:rsidRPr="00B87A76">
        <w:rPr>
          <w:sz w:val="28"/>
          <w:szCs w:val="28"/>
        </w:rPr>
        <w:t>62. Не позднее дня, следующего за днем принятия решения, указанного в пункте 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7A76" w:rsidRPr="00B87A76" w:rsidRDefault="00B87A76" w:rsidP="00B87A76">
      <w:pPr>
        <w:autoSpaceDE/>
        <w:autoSpaceDN/>
        <w:ind w:firstLine="709"/>
        <w:jc w:val="both"/>
        <w:rPr>
          <w:sz w:val="28"/>
          <w:szCs w:val="28"/>
        </w:rPr>
      </w:pPr>
      <w:r w:rsidRPr="00B87A76">
        <w:rPr>
          <w:sz w:val="28"/>
          <w:szCs w:val="28"/>
        </w:rPr>
        <w:t>В ответе по результатам рассмотрения жалобы указываются:</w:t>
      </w:r>
    </w:p>
    <w:p w:rsidR="00B87A76" w:rsidRPr="00B87A76" w:rsidRDefault="00B87A76" w:rsidP="00B87A76">
      <w:pPr>
        <w:autoSpaceDE/>
        <w:autoSpaceDN/>
        <w:ind w:firstLine="709"/>
        <w:jc w:val="both"/>
        <w:rPr>
          <w:sz w:val="28"/>
          <w:szCs w:val="28"/>
        </w:rPr>
      </w:pPr>
      <w:proofErr w:type="gramStart"/>
      <w:r w:rsidRPr="00B87A76">
        <w:rPr>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87A76" w:rsidRPr="00B87A76" w:rsidRDefault="00B87A76" w:rsidP="00B87A76">
      <w:pPr>
        <w:autoSpaceDE/>
        <w:autoSpaceDN/>
        <w:ind w:firstLine="709"/>
        <w:jc w:val="both"/>
        <w:rPr>
          <w:sz w:val="28"/>
          <w:szCs w:val="28"/>
        </w:rPr>
      </w:pPr>
      <w:r w:rsidRPr="00B87A76">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B87A76" w:rsidRPr="00B87A76" w:rsidRDefault="00B87A76" w:rsidP="00B87A76">
      <w:pPr>
        <w:autoSpaceDE/>
        <w:autoSpaceDN/>
        <w:ind w:firstLine="709"/>
        <w:jc w:val="both"/>
        <w:rPr>
          <w:sz w:val="28"/>
          <w:szCs w:val="28"/>
        </w:rPr>
      </w:pPr>
      <w:r w:rsidRPr="00B87A76">
        <w:rPr>
          <w:sz w:val="28"/>
          <w:szCs w:val="28"/>
        </w:rPr>
        <w:t>3) фамилия, имя, отчество (при наличии) заявителя или наименование заявителя;</w:t>
      </w:r>
    </w:p>
    <w:p w:rsidR="00B87A76" w:rsidRPr="00B87A76" w:rsidRDefault="00B87A76" w:rsidP="00B87A76">
      <w:pPr>
        <w:autoSpaceDE/>
        <w:autoSpaceDN/>
        <w:ind w:firstLine="709"/>
        <w:jc w:val="both"/>
        <w:rPr>
          <w:sz w:val="28"/>
          <w:szCs w:val="28"/>
        </w:rPr>
      </w:pPr>
      <w:r w:rsidRPr="00B87A76">
        <w:rPr>
          <w:sz w:val="28"/>
          <w:szCs w:val="28"/>
        </w:rPr>
        <w:t>4) основания для принятия решения по жалобе;</w:t>
      </w:r>
    </w:p>
    <w:p w:rsidR="00B87A76" w:rsidRPr="00B87A76" w:rsidRDefault="00B87A76" w:rsidP="00B87A76">
      <w:pPr>
        <w:autoSpaceDE/>
        <w:autoSpaceDN/>
        <w:ind w:firstLine="709"/>
        <w:jc w:val="both"/>
        <w:rPr>
          <w:sz w:val="28"/>
          <w:szCs w:val="28"/>
        </w:rPr>
      </w:pPr>
      <w:r w:rsidRPr="00B87A76">
        <w:rPr>
          <w:sz w:val="28"/>
          <w:szCs w:val="28"/>
        </w:rPr>
        <w:t>5) принятое по жалобе решение;</w:t>
      </w:r>
    </w:p>
    <w:p w:rsidR="00B87A76" w:rsidRPr="00B87A76" w:rsidRDefault="00B87A76" w:rsidP="00B87A76">
      <w:pPr>
        <w:autoSpaceDE/>
        <w:autoSpaceDN/>
        <w:ind w:firstLine="709"/>
        <w:jc w:val="both"/>
        <w:rPr>
          <w:sz w:val="28"/>
          <w:szCs w:val="28"/>
        </w:rPr>
      </w:pPr>
      <w:r w:rsidRPr="00B87A76">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7A76" w:rsidRPr="00B87A76" w:rsidRDefault="00B87A76" w:rsidP="00B87A76">
      <w:pPr>
        <w:autoSpaceDE/>
        <w:autoSpaceDN/>
        <w:ind w:firstLine="709"/>
        <w:jc w:val="both"/>
        <w:rPr>
          <w:sz w:val="28"/>
          <w:szCs w:val="28"/>
        </w:rPr>
      </w:pPr>
      <w:r w:rsidRPr="00B87A76">
        <w:rPr>
          <w:sz w:val="28"/>
          <w:szCs w:val="28"/>
        </w:rPr>
        <w:t>7) сведения о порядке обжалования принятого по жалобе решения.</w:t>
      </w:r>
    </w:p>
    <w:p w:rsidR="00B87A76" w:rsidRPr="00B87A76" w:rsidRDefault="00B87A76" w:rsidP="00B87A76">
      <w:pPr>
        <w:autoSpaceDE/>
        <w:autoSpaceDN/>
        <w:ind w:firstLine="709"/>
        <w:jc w:val="both"/>
        <w:rPr>
          <w:sz w:val="28"/>
          <w:szCs w:val="28"/>
        </w:rPr>
      </w:pPr>
      <w:r w:rsidRPr="00B87A76">
        <w:rPr>
          <w:sz w:val="28"/>
          <w:szCs w:val="28"/>
        </w:rPr>
        <w:t xml:space="preserve">63.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B87A76">
          <w:rPr>
            <w:sz w:val="28"/>
            <w:szCs w:val="28"/>
          </w:rPr>
          <w:t>статьей 5.63</w:t>
        </w:r>
      </w:hyperlink>
      <w:r w:rsidRPr="00B87A76">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87A76" w:rsidRPr="00B87A76" w:rsidRDefault="00B87A76" w:rsidP="00B87A76">
      <w:pPr>
        <w:autoSpaceDE/>
        <w:autoSpaceDN/>
        <w:ind w:firstLine="709"/>
        <w:jc w:val="both"/>
        <w:rPr>
          <w:sz w:val="28"/>
          <w:szCs w:val="28"/>
        </w:rPr>
      </w:pPr>
      <w:r w:rsidRPr="00B87A76">
        <w:rPr>
          <w:sz w:val="28"/>
          <w:szCs w:val="28"/>
        </w:rPr>
        <w:t>64.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судебные органы в установленном порядке.</w:t>
      </w:r>
    </w:p>
    <w:p w:rsidR="00B87A76" w:rsidRPr="00B87A76" w:rsidRDefault="00B87A76" w:rsidP="00B87A76">
      <w:pPr>
        <w:autoSpaceDE/>
        <w:autoSpaceDN/>
        <w:ind w:firstLine="709"/>
        <w:jc w:val="both"/>
        <w:rPr>
          <w:sz w:val="28"/>
          <w:szCs w:val="28"/>
        </w:rPr>
      </w:pPr>
      <w:r w:rsidRPr="00B87A76">
        <w:rPr>
          <w:sz w:val="28"/>
          <w:szCs w:val="28"/>
        </w:rPr>
        <w:lastRenderedPageBreak/>
        <w:t>65. Информирование заинтересованных лиц о порядке подачи и рассмотрения жалобы осуществляется путем размещения соответствующей информации:</w:t>
      </w:r>
    </w:p>
    <w:p w:rsidR="00B87A76" w:rsidRPr="00B87A76" w:rsidRDefault="00B87A76" w:rsidP="00B87A76">
      <w:pPr>
        <w:autoSpaceDE/>
        <w:autoSpaceDN/>
        <w:ind w:firstLine="709"/>
        <w:jc w:val="both"/>
        <w:rPr>
          <w:color w:val="000000"/>
          <w:sz w:val="28"/>
          <w:szCs w:val="28"/>
        </w:rPr>
      </w:pPr>
      <w:r w:rsidRPr="00B87A76">
        <w:rPr>
          <w:color w:val="000000"/>
          <w:sz w:val="28"/>
          <w:szCs w:val="28"/>
        </w:rPr>
        <w:t>1) на информационных стендах, расположенных в Администрации;</w:t>
      </w:r>
    </w:p>
    <w:p w:rsidR="00B87A76" w:rsidRPr="00B87A76" w:rsidRDefault="00B87A76" w:rsidP="00B87A76">
      <w:pPr>
        <w:autoSpaceDE/>
        <w:autoSpaceDN/>
        <w:ind w:firstLine="709"/>
        <w:jc w:val="both"/>
        <w:rPr>
          <w:color w:val="000000"/>
          <w:sz w:val="28"/>
          <w:szCs w:val="28"/>
        </w:rPr>
      </w:pPr>
      <w:r w:rsidRPr="00B87A76">
        <w:rPr>
          <w:color w:val="000000"/>
          <w:sz w:val="28"/>
          <w:szCs w:val="28"/>
        </w:rPr>
        <w:t xml:space="preserve">2) на официальном сайте Администрации в сети «Интернет», указанном </w:t>
      </w:r>
      <w:r w:rsidRPr="00B87A76">
        <w:rPr>
          <w:color w:val="000000"/>
          <w:sz w:val="28"/>
          <w:szCs w:val="28"/>
        </w:rPr>
        <w:br/>
        <w:t>в пункте 4 настоящего Регламента;</w:t>
      </w:r>
    </w:p>
    <w:p w:rsidR="00B87A76" w:rsidRDefault="00B87A76" w:rsidP="00B87A76">
      <w:pPr>
        <w:autoSpaceDE/>
        <w:autoSpaceDN/>
        <w:ind w:firstLine="709"/>
        <w:jc w:val="both"/>
        <w:rPr>
          <w:color w:val="000000"/>
          <w:sz w:val="28"/>
          <w:szCs w:val="28"/>
        </w:rPr>
      </w:pPr>
      <w:r w:rsidRPr="00B87A76">
        <w:rPr>
          <w:color w:val="000000"/>
          <w:sz w:val="28"/>
          <w:szCs w:val="28"/>
        </w:rPr>
        <w:t xml:space="preserve">3) в информационно-телекоммуникационных сетях общего пользования, </w:t>
      </w:r>
      <w:r w:rsidRPr="00B87A76">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B87A76">
        <w:rPr>
          <w:color w:val="000000"/>
          <w:sz w:val="28"/>
          <w:szCs w:val="28"/>
        </w:rPr>
        <w:br/>
        <w:t>и региональной государственной информационной системы «Портал государственных и муниципальных услуг (функций) Свердловской области».</w:t>
      </w:r>
    </w:p>
    <w:p w:rsidR="00E0051D" w:rsidRDefault="00E0051D" w:rsidP="00B87A76">
      <w:pPr>
        <w:autoSpaceDE/>
        <w:autoSpaceDN/>
        <w:ind w:firstLine="709"/>
        <w:jc w:val="both"/>
        <w:rPr>
          <w:color w:val="000000"/>
          <w:sz w:val="28"/>
          <w:szCs w:val="28"/>
        </w:rPr>
      </w:pPr>
    </w:p>
    <w:p w:rsidR="00E0051D" w:rsidRDefault="00E0051D" w:rsidP="00B87A76">
      <w:pPr>
        <w:autoSpaceDE/>
        <w:autoSpaceDN/>
        <w:ind w:firstLine="709"/>
        <w:jc w:val="both"/>
        <w:rPr>
          <w:color w:val="000000"/>
          <w:sz w:val="28"/>
          <w:szCs w:val="28"/>
        </w:rPr>
      </w:pPr>
    </w:p>
    <w:p w:rsidR="00E0051D" w:rsidRDefault="00E0051D" w:rsidP="00B87A76">
      <w:pPr>
        <w:autoSpaceDE/>
        <w:autoSpaceDN/>
        <w:ind w:firstLine="709"/>
        <w:jc w:val="both"/>
        <w:rPr>
          <w:color w:val="000000"/>
          <w:sz w:val="28"/>
          <w:szCs w:val="28"/>
        </w:rPr>
      </w:pPr>
    </w:p>
    <w:p w:rsidR="00E0051D" w:rsidRDefault="00E0051D" w:rsidP="00B87A76">
      <w:pPr>
        <w:autoSpaceDE/>
        <w:autoSpaceDN/>
        <w:ind w:firstLine="709"/>
        <w:jc w:val="both"/>
        <w:rPr>
          <w:color w:val="000000"/>
          <w:sz w:val="28"/>
          <w:szCs w:val="28"/>
        </w:rPr>
      </w:pPr>
    </w:p>
    <w:p w:rsidR="00E0051D" w:rsidRPr="00B87A76" w:rsidRDefault="00E0051D" w:rsidP="00B87A76">
      <w:pPr>
        <w:autoSpaceDE/>
        <w:autoSpaceDN/>
        <w:ind w:firstLine="709"/>
        <w:jc w:val="both"/>
        <w:rPr>
          <w:color w:val="000000"/>
          <w:sz w:val="28"/>
          <w:szCs w:val="28"/>
        </w:rPr>
      </w:pPr>
    </w:p>
    <w:p w:rsidR="00D65201" w:rsidRDefault="00D65201"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Default="00E0051D" w:rsidP="00610542">
      <w:pPr>
        <w:autoSpaceDE/>
        <w:autoSpaceDN/>
        <w:rPr>
          <w:b/>
          <w:sz w:val="28"/>
          <w:szCs w:val="28"/>
        </w:rPr>
      </w:pPr>
    </w:p>
    <w:p w:rsidR="00E0051D" w:rsidRPr="00AD1999" w:rsidRDefault="00E0051D" w:rsidP="00AD1999">
      <w:pPr>
        <w:autoSpaceDE/>
        <w:autoSpaceDN/>
        <w:spacing w:line="100" w:lineRule="atLeast"/>
        <w:ind w:left="5954"/>
        <w:rPr>
          <w:sz w:val="24"/>
          <w:szCs w:val="24"/>
        </w:rPr>
      </w:pPr>
      <w:r w:rsidRPr="00E0051D">
        <w:rPr>
          <w:sz w:val="24"/>
          <w:szCs w:val="24"/>
        </w:rPr>
        <w:lastRenderedPageBreak/>
        <w:t>Приложение</w:t>
      </w:r>
      <w:r w:rsidRPr="00AD1999">
        <w:rPr>
          <w:sz w:val="24"/>
          <w:szCs w:val="24"/>
        </w:rPr>
        <w:t xml:space="preserve"> №  1</w:t>
      </w:r>
    </w:p>
    <w:p w:rsidR="00E0051D" w:rsidRPr="00E0051D" w:rsidRDefault="00E0051D" w:rsidP="00AD1999">
      <w:pPr>
        <w:autoSpaceDE/>
        <w:autoSpaceDN/>
        <w:spacing w:line="100" w:lineRule="atLeast"/>
        <w:ind w:left="5954"/>
        <w:rPr>
          <w:color w:val="0D0D0D"/>
          <w:sz w:val="24"/>
          <w:szCs w:val="24"/>
        </w:rPr>
      </w:pPr>
      <w:r w:rsidRPr="00AD1999">
        <w:rPr>
          <w:sz w:val="24"/>
          <w:szCs w:val="24"/>
        </w:rPr>
        <w:t>к</w:t>
      </w:r>
      <w:r w:rsidRPr="00E0051D">
        <w:rPr>
          <w:sz w:val="24"/>
          <w:szCs w:val="24"/>
        </w:rPr>
        <w:t xml:space="preserve"> </w:t>
      </w:r>
      <w:r w:rsidRPr="00E0051D">
        <w:rPr>
          <w:color w:val="0D0D0D"/>
          <w:sz w:val="24"/>
          <w:szCs w:val="24"/>
        </w:rPr>
        <w:t>Административному регламенту</w:t>
      </w:r>
    </w:p>
    <w:p w:rsidR="00E0051D" w:rsidRPr="00E0051D" w:rsidRDefault="00E0051D" w:rsidP="00AD1999">
      <w:pPr>
        <w:autoSpaceDE/>
        <w:autoSpaceDN/>
        <w:spacing w:after="120"/>
        <w:ind w:left="5954"/>
        <w:rPr>
          <w:bCs/>
          <w:sz w:val="24"/>
          <w:szCs w:val="24"/>
        </w:rPr>
      </w:pPr>
      <w:r w:rsidRPr="00E0051D">
        <w:rPr>
          <w:color w:val="0D0D0D"/>
          <w:sz w:val="24"/>
          <w:szCs w:val="24"/>
        </w:rPr>
        <w:t xml:space="preserve">предоставления муниципальной услуги </w:t>
      </w:r>
      <w:r w:rsidRPr="00E0051D">
        <w:rPr>
          <w:sz w:val="24"/>
          <w:szCs w:val="24"/>
        </w:rPr>
        <w:t xml:space="preserve">«Предоставление </w:t>
      </w:r>
      <w:r w:rsidRPr="00E0051D">
        <w:rPr>
          <w:bCs/>
          <w:sz w:val="24"/>
          <w:szCs w:val="24"/>
        </w:rPr>
        <w:t>земельных участков, государственная собственность на которые не разграничена, и земельных участков, находящихся в муниципальной собственности</w:t>
      </w:r>
      <w:r w:rsidRPr="00E0051D">
        <w:rPr>
          <w:sz w:val="24"/>
          <w:szCs w:val="24"/>
        </w:rPr>
        <w:t xml:space="preserve">, </w:t>
      </w:r>
      <w:r w:rsidRPr="00E0051D">
        <w:rPr>
          <w:bCs/>
          <w:sz w:val="24"/>
          <w:szCs w:val="24"/>
        </w:rPr>
        <w:t>на которых расположены здания, сооружения, в постоянное (бессрочное) пользование юридическим лицам на территории Североуральского городского округа</w:t>
      </w:r>
      <w:r w:rsidRPr="00E0051D">
        <w:rPr>
          <w:sz w:val="24"/>
          <w:szCs w:val="24"/>
        </w:rPr>
        <w:t>»</w:t>
      </w:r>
    </w:p>
    <w:p w:rsidR="00E0051D" w:rsidRPr="00E0051D" w:rsidRDefault="00E0051D" w:rsidP="00E0051D">
      <w:pPr>
        <w:widowControl w:val="0"/>
        <w:adjustRightInd w:val="0"/>
        <w:ind w:left="4820"/>
        <w:jc w:val="both"/>
        <w:rPr>
          <w:rFonts w:eastAsiaTheme="minorEastAsia"/>
          <w:sz w:val="24"/>
          <w:szCs w:val="24"/>
        </w:rPr>
      </w:pPr>
      <w:r w:rsidRPr="00E0051D">
        <w:rPr>
          <w:rFonts w:eastAsiaTheme="minorEastAsia"/>
          <w:sz w:val="24"/>
          <w:szCs w:val="24"/>
        </w:rPr>
        <w:t>Главе Администрации Североуральского городского округа</w:t>
      </w:r>
    </w:p>
    <w:p w:rsidR="00E0051D" w:rsidRPr="00E0051D" w:rsidRDefault="00E0051D" w:rsidP="00E0051D">
      <w:pPr>
        <w:widowControl w:val="0"/>
        <w:adjustRightInd w:val="0"/>
        <w:ind w:left="4820"/>
        <w:jc w:val="both"/>
        <w:rPr>
          <w:rFonts w:eastAsiaTheme="minorEastAsia"/>
          <w:sz w:val="24"/>
          <w:szCs w:val="24"/>
        </w:rPr>
      </w:pPr>
      <w:r w:rsidRPr="00E0051D">
        <w:rPr>
          <w:rFonts w:eastAsiaTheme="minorEastAsia"/>
          <w:sz w:val="24"/>
          <w:szCs w:val="24"/>
        </w:rPr>
        <w:t>от ____________________________________</w:t>
      </w:r>
    </w:p>
    <w:p w:rsidR="00E0051D" w:rsidRPr="00E0051D" w:rsidRDefault="00E0051D" w:rsidP="00E0051D">
      <w:pPr>
        <w:widowControl w:val="0"/>
        <w:adjustRightInd w:val="0"/>
        <w:ind w:left="5528" w:firstLine="136"/>
        <w:jc w:val="both"/>
        <w:rPr>
          <w:rFonts w:eastAsiaTheme="minorEastAsia"/>
          <w:sz w:val="24"/>
          <w:szCs w:val="24"/>
        </w:rPr>
      </w:pPr>
      <w:r w:rsidRPr="00E0051D">
        <w:rPr>
          <w:rFonts w:eastAsiaTheme="minorEastAsia"/>
          <w:sz w:val="24"/>
          <w:szCs w:val="24"/>
        </w:rPr>
        <w:t>(фамилия, имя, отчество (при наличии))</w:t>
      </w:r>
    </w:p>
    <w:p w:rsidR="00E0051D" w:rsidRPr="00E0051D" w:rsidRDefault="00E0051D" w:rsidP="00E0051D">
      <w:pPr>
        <w:widowControl w:val="0"/>
        <w:adjustRightInd w:val="0"/>
        <w:ind w:left="4820"/>
        <w:jc w:val="both"/>
        <w:rPr>
          <w:rFonts w:eastAsiaTheme="minorEastAsia"/>
          <w:sz w:val="24"/>
          <w:szCs w:val="24"/>
        </w:rPr>
      </w:pPr>
      <w:r w:rsidRPr="00E0051D">
        <w:rPr>
          <w:rFonts w:eastAsiaTheme="minorEastAsia"/>
          <w:sz w:val="24"/>
          <w:szCs w:val="24"/>
        </w:rPr>
        <w:t>адрес: ____________________________________</w:t>
      </w:r>
    </w:p>
    <w:p w:rsidR="00E0051D" w:rsidRPr="00E0051D" w:rsidRDefault="00E0051D" w:rsidP="00E0051D">
      <w:pPr>
        <w:widowControl w:val="0"/>
        <w:adjustRightInd w:val="0"/>
        <w:ind w:left="6236" w:firstLine="136"/>
        <w:jc w:val="both"/>
        <w:rPr>
          <w:rFonts w:eastAsiaTheme="minorEastAsia"/>
          <w:sz w:val="24"/>
          <w:szCs w:val="24"/>
        </w:rPr>
      </w:pPr>
      <w:r w:rsidRPr="00E0051D">
        <w:rPr>
          <w:rFonts w:eastAsiaTheme="minorEastAsia"/>
          <w:sz w:val="24"/>
          <w:szCs w:val="24"/>
        </w:rPr>
        <w:t>(для получения ответа)</w:t>
      </w:r>
    </w:p>
    <w:p w:rsidR="00E0051D" w:rsidRPr="00E0051D" w:rsidRDefault="00E0051D" w:rsidP="00E0051D">
      <w:pPr>
        <w:widowControl w:val="0"/>
        <w:adjustRightInd w:val="0"/>
        <w:ind w:left="4820"/>
        <w:jc w:val="both"/>
        <w:rPr>
          <w:rFonts w:eastAsiaTheme="minorEastAsia"/>
          <w:sz w:val="24"/>
          <w:szCs w:val="24"/>
        </w:rPr>
      </w:pPr>
      <w:r w:rsidRPr="00E0051D">
        <w:rPr>
          <w:rFonts w:eastAsiaTheme="minorEastAsia"/>
          <w:sz w:val="24"/>
          <w:szCs w:val="24"/>
        </w:rPr>
        <w:t>телефон ____________________________________</w:t>
      </w:r>
    </w:p>
    <w:p w:rsidR="00E0051D" w:rsidRPr="00E0051D" w:rsidRDefault="00E0051D" w:rsidP="00E0051D">
      <w:pPr>
        <w:autoSpaceDE/>
        <w:autoSpaceDN/>
        <w:rPr>
          <w:bCs/>
          <w:sz w:val="24"/>
          <w:szCs w:val="24"/>
        </w:rPr>
      </w:pPr>
    </w:p>
    <w:p w:rsidR="00E0051D" w:rsidRPr="00E0051D" w:rsidRDefault="00E0051D" w:rsidP="00E0051D">
      <w:pPr>
        <w:autoSpaceDE/>
        <w:autoSpaceDN/>
        <w:jc w:val="center"/>
        <w:rPr>
          <w:bCs/>
          <w:szCs w:val="24"/>
        </w:rPr>
      </w:pPr>
    </w:p>
    <w:p w:rsidR="00E0051D" w:rsidRPr="00E0051D" w:rsidRDefault="00E0051D" w:rsidP="00E0051D">
      <w:pPr>
        <w:autoSpaceDE/>
        <w:autoSpaceDN/>
        <w:jc w:val="center"/>
        <w:rPr>
          <w:bCs/>
          <w:sz w:val="24"/>
          <w:szCs w:val="24"/>
        </w:rPr>
      </w:pPr>
      <w:r w:rsidRPr="00E0051D">
        <w:rPr>
          <w:bCs/>
          <w:sz w:val="24"/>
          <w:szCs w:val="24"/>
        </w:rPr>
        <w:t xml:space="preserve">ЗАЯВЛЕНИЕ </w:t>
      </w:r>
    </w:p>
    <w:p w:rsidR="00E0051D" w:rsidRPr="00E0051D" w:rsidRDefault="00E0051D" w:rsidP="00E0051D">
      <w:pPr>
        <w:autoSpaceDE/>
        <w:autoSpaceDN/>
        <w:jc w:val="center"/>
        <w:rPr>
          <w:bCs/>
          <w:sz w:val="24"/>
          <w:szCs w:val="24"/>
        </w:rPr>
      </w:pPr>
      <w:r w:rsidRPr="00E0051D">
        <w:rPr>
          <w:bCs/>
          <w:sz w:val="24"/>
          <w:szCs w:val="24"/>
        </w:rPr>
        <w:t>о предоставлении в постоянное (бессрочное) пользование земельного участка,</w:t>
      </w:r>
      <w:r w:rsidRPr="00E0051D">
        <w:rPr>
          <w:bCs/>
          <w:sz w:val="24"/>
          <w:szCs w:val="24"/>
        </w:rPr>
        <w:br/>
        <w:t>на котором располагаются здания, сооружения</w:t>
      </w:r>
    </w:p>
    <w:p w:rsidR="00E0051D" w:rsidRPr="00E0051D" w:rsidRDefault="00E0051D" w:rsidP="00E0051D">
      <w:pPr>
        <w:autoSpaceDE/>
        <w:autoSpaceDN/>
        <w:jc w:val="center"/>
        <w:rPr>
          <w:bCs/>
          <w:sz w:val="24"/>
          <w:szCs w:val="24"/>
        </w:rPr>
      </w:pPr>
    </w:p>
    <w:p w:rsidR="00E0051D" w:rsidRPr="00E0051D" w:rsidRDefault="00E0051D" w:rsidP="00E0051D">
      <w:pPr>
        <w:autoSpaceDE/>
        <w:autoSpaceDN/>
        <w:ind w:firstLine="709"/>
        <w:jc w:val="both"/>
        <w:rPr>
          <w:sz w:val="28"/>
          <w:szCs w:val="28"/>
        </w:rPr>
      </w:pPr>
      <w:r w:rsidRPr="00E0051D">
        <w:rPr>
          <w:sz w:val="24"/>
          <w:szCs w:val="24"/>
        </w:rPr>
        <w:t>Прош</w:t>
      </w:r>
      <w:proofErr w:type="gramStart"/>
      <w:r w:rsidRPr="00E0051D">
        <w:rPr>
          <w:sz w:val="24"/>
          <w:szCs w:val="24"/>
        </w:rPr>
        <w:t>у(</w:t>
      </w:r>
      <w:proofErr w:type="gramEnd"/>
      <w:r w:rsidRPr="00E0051D">
        <w:rPr>
          <w:sz w:val="24"/>
          <w:szCs w:val="24"/>
        </w:rPr>
        <w:t xml:space="preserve">сим) предоставить в </w:t>
      </w:r>
      <w:r w:rsidRPr="00E0051D">
        <w:rPr>
          <w:bCs/>
          <w:sz w:val="24"/>
          <w:szCs w:val="24"/>
        </w:rPr>
        <w:t>постоянное (бессрочное) пользование</w:t>
      </w:r>
      <w:r w:rsidRPr="00E0051D">
        <w:rPr>
          <w:sz w:val="24"/>
          <w:szCs w:val="24"/>
        </w:rPr>
        <w:t xml:space="preserve"> земельный участок</w:t>
      </w:r>
      <w:r w:rsidRPr="00E0051D">
        <w:rPr>
          <w:sz w:val="24"/>
          <w:szCs w:val="24"/>
        </w:rPr>
        <w:br/>
        <w:t>с кадастровым номером ___________________________________________________</w:t>
      </w:r>
      <w:r w:rsidRPr="00E0051D">
        <w:rPr>
          <w:sz w:val="24"/>
          <w:szCs w:val="24"/>
        </w:rPr>
        <w:br/>
        <w:t>для целей использования:</w:t>
      </w:r>
      <w:r w:rsidRPr="00E0051D">
        <w:rPr>
          <w:sz w:val="28"/>
          <w:szCs w:val="28"/>
        </w:rPr>
        <w:t>______________________________________________________</w:t>
      </w:r>
    </w:p>
    <w:p w:rsidR="00E0051D" w:rsidRPr="00E0051D" w:rsidRDefault="00E0051D" w:rsidP="00E0051D">
      <w:pPr>
        <w:autoSpaceDE/>
        <w:autoSpaceDN/>
        <w:jc w:val="both"/>
        <w:rPr>
          <w:sz w:val="28"/>
          <w:szCs w:val="28"/>
        </w:rPr>
      </w:pPr>
      <w:r w:rsidRPr="00E0051D">
        <w:rPr>
          <w:sz w:val="28"/>
          <w:szCs w:val="28"/>
        </w:rPr>
        <w:t>_________________________________________________________________________________________________________________________________________</w:t>
      </w:r>
      <w:r w:rsidR="00AD1999">
        <w:rPr>
          <w:sz w:val="28"/>
          <w:szCs w:val="28"/>
        </w:rPr>
        <w:t>____</w:t>
      </w:r>
    </w:p>
    <w:p w:rsidR="00E0051D" w:rsidRPr="00E0051D" w:rsidRDefault="00E0051D" w:rsidP="00E0051D">
      <w:pPr>
        <w:autoSpaceDE/>
        <w:autoSpaceDN/>
        <w:jc w:val="center"/>
        <w:rPr>
          <w:sz w:val="16"/>
          <w:szCs w:val="16"/>
        </w:rPr>
      </w:pPr>
      <w:r w:rsidRPr="00E0051D">
        <w:rPr>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051D" w:rsidRPr="00E0051D" w:rsidRDefault="00E0051D" w:rsidP="00E0051D">
      <w:pPr>
        <w:autoSpaceDE/>
        <w:autoSpaceDN/>
        <w:jc w:val="both"/>
      </w:pPr>
    </w:p>
    <w:p w:rsidR="00E0051D" w:rsidRPr="00E0051D" w:rsidRDefault="00E0051D" w:rsidP="00E0051D">
      <w:pPr>
        <w:autoSpaceDE/>
        <w:autoSpaceDN/>
        <w:ind w:right="4820"/>
        <w:rPr>
          <w:sz w:val="22"/>
          <w:szCs w:val="22"/>
        </w:rPr>
      </w:pPr>
      <w:r w:rsidRPr="00E0051D">
        <w:rPr>
          <w:sz w:val="22"/>
          <w:szCs w:val="22"/>
        </w:rPr>
        <w:t xml:space="preserve">Приложение: </w:t>
      </w:r>
    </w:p>
    <w:p w:rsidR="00E0051D" w:rsidRPr="00E0051D" w:rsidRDefault="00E0051D" w:rsidP="00E0051D">
      <w:pPr>
        <w:autoSpaceDE/>
        <w:autoSpaceDN/>
        <w:ind w:left="-142" w:right="-5" w:firstLine="284"/>
        <w:jc w:val="both"/>
        <w:rPr>
          <w:sz w:val="22"/>
          <w:szCs w:val="22"/>
        </w:rPr>
      </w:pPr>
      <w:r w:rsidRPr="00E0051D">
        <w:rPr>
          <w:sz w:val="22"/>
          <w:szCs w:val="22"/>
        </w:rPr>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Администрацией Североуральского городского округа.</w:t>
      </w:r>
    </w:p>
    <w:p w:rsidR="00E0051D" w:rsidRPr="00E0051D" w:rsidRDefault="00E0051D" w:rsidP="00E0051D">
      <w:pPr>
        <w:autoSpaceDE/>
        <w:autoSpaceDN/>
        <w:ind w:left="-142" w:right="-5" w:firstLine="284"/>
        <w:jc w:val="both"/>
        <w:rPr>
          <w:sz w:val="22"/>
          <w:szCs w:val="22"/>
        </w:rPr>
      </w:pPr>
      <w:r w:rsidRPr="00E0051D">
        <w:rPr>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E0051D" w:rsidRPr="00E0051D" w:rsidRDefault="00E0051D" w:rsidP="00E0051D">
      <w:pPr>
        <w:tabs>
          <w:tab w:val="left" w:pos="426"/>
        </w:tabs>
        <w:autoSpaceDE/>
        <w:autoSpaceDN/>
        <w:ind w:left="-142" w:right="-5" w:firstLine="284"/>
        <w:jc w:val="both"/>
        <w:rPr>
          <w:sz w:val="22"/>
          <w:szCs w:val="22"/>
        </w:rPr>
      </w:pPr>
      <w:r w:rsidRPr="00E0051D">
        <w:rPr>
          <w:sz w:val="22"/>
          <w:szCs w:val="22"/>
        </w:rPr>
        <w:t>1.</w:t>
      </w:r>
      <w:r w:rsidRPr="00E0051D">
        <w:rPr>
          <w:sz w:val="22"/>
          <w:szCs w:val="22"/>
        </w:rPr>
        <w:tab/>
        <w:t>Получение персональных данных у субъекта персональных данных, а также у третьих лиц;</w:t>
      </w:r>
    </w:p>
    <w:p w:rsidR="00E0051D" w:rsidRPr="00E0051D" w:rsidRDefault="00E0051D" w:rsidP="00E0051D">
      <w:pPr>
        <w:tabs>
          <w:tab w:val="left" w:pos="426"/>
        </w:tabs>
        <w:autoSpaceDE/>
        <w:autoSpaceDN/>
        <w:ind w:left="-142" w:right="-5" w:firstLine="284"/>
        <w:jc w:val="both"/>
        <w:rPr>
          <w:sz w:val="22"/>
          <w:szCs w:val="22"/>
        </w:rPr>
      </w:pPr>
      <w:r w:rsidRPr="00E0051D">
        <w:rPr>
          <w:sz w:val="22"/>
          <w:szCs w:val="22"/>
        </w:rPr>
        <w:t>2.</w:t>
      </w:r>
      <w:r w:rsidRPr="00E0051D">
        <w:rPr>
          <w:sz w:val="22"/>
          <w:szCs w:val="22"/>
        </w:rPr>
        <w:tab/>
        <w:t>Хранение персональных данных (в электронном виде и на бумажном носителе);</w:t>
      </w:r>
    </w:p>
    <w:p w:rsidR="00E0051D" w:rsidRPr="00E0051D" w:rsidRDefault="00E0051D" w:rsidP="00E0051D">
      <w:pPr>
        <w:tabs>
          <w:tab w:val="left" w:pos="426"/>
        </w:tabs>
        <w:autoSpaceDE/>
        <w:autoSpaceDN/>
        <w:ind w:left="-142" w:right="-5" w:firstLine="284"/>
        <w:jc w:val="both"/>
        <w:rPr>
          <w:sz w:val="22"/>
          <w:szCs w:val="22"/>
        </w:rPr>
      </w:pPr>
      <w:r w:rsidRPr="00E0051D">
        <w:rPr>
          <w:sz w:val="22"/>
          <w:szCs w:val="22"/>
        </w:rPr>
        <w:t>3.</w:t>
      </w:r>
      <w:r w:rsidRPr="00E0051D">
        <w:rPr>
          <w:sz w:val="22"/>
          <w:szCs w:val="22"/>
        </w:rPr>
        <w:tab/>
        <w:t>Уточнение (обновление, изменение) персональных данных;</w:t>
      </w:r>
    </w:p>
    <w:p w:rsidR="00E0051D" w:rsidRPr="00E0051D" w:rsidRDefault="00E0051D" w:rsidP="00E0051D">
      <w:pPr>
        <w:tabs>
          <w:tab w:val="left" w:pos="426"/>
        </w:tabs>
        <w:autoSpaceDE/>
        <w:autoSpaceDN/>
        <w:ind w:left="-142" w:right="-5" w:firstLine="284"/>
        <w:jc w:val="both"/>
        <w:rPr>
          <w:sz w:val="22"/>
          <w:szCs w:val="22"/>
        </w:rPr>
      </w:pPr>
      <w:r w:rsidRPr="00E0051D">
        <w:rPr>
          <w:sz w:val="22"/>
          <w:szCs w:val="22"/>
        </w:rPr>
        <w:t>4.</w:t>
      </w:r>
      <w:r w:rsidRPr="00E0051D">
        <w:rPr>
          <w:sz w:val="22"/>
          <w:szCs w:val="22"/>
        </w:rPr>
        <w:tab/>
        <w:t>Использование персональных данных Администрацией Североуральского городского округа в связи с оказанием муниципальной услуги;</w:t>
      </w:r>
    </w:p>
    <w:p w:rsidR="00E0051D" w:rsidRPr="00E0051D" w:rsidRDefault="00E0051D" w:rsidP="00E0051D">
      <w:pPr>
        <w:tabs>
          <w:tab w:val="left" w:pos="426"/>
        </w:tabs>
        <w:autoSpaceDE/>
        <w:autoSpaceDN/>
        <w:ind w:left="-142" w:right="-5" w:firstLine="284"/>
        <w:jc w:val="both"/>
        <w:rPr>
          <w:sz w:val="22"/>
          <w:szCs w:val="22"/>
        </w:rPr>
      </w:pPr>
      <w:r w:rsidRPr="00E0051D">
        <w:rPr>
          <w:sz w:val="22"/>
          <w:szCs w:val="22"/>
        </w:rPr>
        <w:t>5.</w:t>
      </w:r>
      <w:r w:rsidRPr="00E0051D">
        <w:rPr>
          <w:sz w:val="22"/>
          <w:szCs w:val="22"/>
        </w:rPr>
        <w:tab/>
        <w:t>Передача персональных данных субъекта в порядке, предусмотренном законодательством Российской Федерации.</w:t>
      </w:r>
    </w:p>
    <w:p w:rsidR="00E0051D" w:rsidRPr="00E0051D" w:rsidRDefault="00E0051D" w:rsidP="00E0051D">
      <w:pPr>
        <w:autoSpaceDE/>
        <w:autoSpaceDN/>
        <w:ind w:left="-142" w:right="-5" w:firstLine="284"/>
        <w:jc w:val="both"/>
        <w:rPr>
          <w:sz w:val="22"/>
          <w:szCs w:val="22"/>
        </w:rPr>
      </w:pPr>
      <w:proofErr w:type="gramStart"/>
      <w:r w:rsidRPr="00E0051D">
        <w:rPr>
          <w:sz w:val="22"/>
          <w:szCs w:val="22"/>
        </w:rPr>
        <w:t>Настоящие</w:t>
      </w:r>
      <w:proofErr w:type="gramEnd"/>
      <w:r w:rsidRPr="00E0051D">
        <w:rPr>
          <w:sz w:val="22"/>
          <w:szCs w:val="22"/>
        </w:rPr>
        <w:t xml:space="preserve"> согласие является бессрочным.</w:t>
      </w:r>
    </w:p>
    <w:p w:rsidR="00E0051D" w:rsidRPr="00E0051D" w:rsidRDefault="00E0051D" w:rsidP="00E0051D">
      <w:pPr>
        <w:autoSpaceDE/>
        <w:autoSpaceDN/>
        <w:ind w:left="-142" w:right="-5" w:firstLine="284"/>
        <w:jc w:val="both"/>
        <w:rPr>
          <w:sz w:val="22"/>
          <w:szCs w:val="22"/>
        </w:rPr>
      </w:pPr>
      <w:r w:rsidRPr="00E0051D">
        <w:rPr>
          <w:sz w:val="22"/>
          <w:szCs w:val="22"/>
        </w:rPr>
        <w:t>Порядок отзыва настоящего согласия - по личному заявлению субъекта персональных данных.</w:t>
      </w:r>
    </w:p>
    <w:p w:rsidR="00E0051D" w:rsidRPr="00E0051D" w:rsidRDefault="00E0051D" w:rsidP="00E0051D">
      <w:pPr>
        <w:autoSpaceDE/>
        <w:autoSpaceDN/>
        <w:ind w:right="-5"/>
        <w:jc w:val="both"/>
        <w:rPr>
          <w:sz w:val="24"/>
          <w:szCs w:val="24"/>
        </w:rPr>
      </w:pPr>
      <w:r w:rsidRPr="00E0051D">
        <w:rPr>
          <w:sz w:val="24"/>
          <w:szCs w:val="24"/>
        </w:rPr>
        <w:t xml:space="preserve"> «__» ______</w:t>
      </w:r>
      <w:r w:rsidRPr="00E0051D">
        <w:rPr>
          <w:sz w:val="24"/>
          <w:szCs w:val="24"/>
        </w:rPr>
        <w:tab/>
        <w:t>20</w:t>
      </w:r>
      <w:r w:rsidRPr="00E0051D">
        <w:rPr>
          <w:sz w:val="24"/>
          <w:szCs w:val="24"/>
        </w:rPr>
        <w:tab/>
        <w:t>года</w:t>
      </w:r>
      <w:r w:rsidRPr="00E0051D">
        <w:rPr>
          <w:sz w:val="24"/>
          <w:szCs w:val="24"/>
        </w:rPr>
        <w:tab/>
      </w:r>
    </w:p>
    <w:p w:rsidR="00E0051D" w:rsidRPr="00E0051D" w:rsidRDefault="00E0051D" w:rsidP="00E0051D">
      <w:pPr>
        <w:autoSpaceDE/>
        <w:autoSpaceDN/>
        <w:ind w:right="-5"/>
        <w:jc w:val="both"/>
        <w:rPr>
          <w:sz w:val="14"/>
          <w:szCs w:val="24"/>
        </w:rPr>
      </w:pPr>
    </w:p>
    <w:p w:rsidR="00E0051D" w:rsidRPr="00E0051D" w:rsidRDefault="00E0051D" w:rsidP="00E0051D">
      <w:pPr>
        <w:autoSpaceDE/>
        <w:autoSpaceDN/>
        <w:ind w:right="-5"/>
        <w:jc w:val="both"/>
        <w:rPr>
          <w:sz w:val="24"/>
          <w:szCs w:val="24"/>
        </w:rPr>
      </w:pPr>
      <w:r w:rsidRPr="00E0051D">
        <w:rPr>
          <w:sz w:val="24"/>
          <w:szCs w:val="24"/>
        </w:rPr>
        <w:t>Заявитель: _________________________________________            __________</w:t>
      </w:r>
    </w:p>
    <w:p w:rsidR="00E0051D" w:rsidRPr="00E0051D" w:rsidRDefault="00E0051D" w:rsidP="00E0051D">
      <w:pPr>
        <w:autoSpaceDE/>
        <w:autoSpaceDN/>
        <w:ind w:right="-5"/>
        <w:jc w:val="both"/>
        <w:rPr>
          <w:sz w:val="24"/>
          <w:szCs w:val="24"/>
        </w:rPr>
      </w:pPr>
      <w:r w:rsidRPr="00E0051D">
        <w:rPr>
          <w:sz w:val="24"/>
          <w:szCs w:val="24"/>
        </w:rPr>
        <w:t xml:space="preserve">                               (Ф.И.О.)                                                                     (подпись)</w:t>
      </w:r>
    </w:p>
    <w:p w:rsidR="00E0051D" w:rsidRDefault="00E0051D" w:rsidP="00610542">
      <w:pPr>
        <w:autoSpaceDE/>
        <w:autoSpaceDN/>
        <w:rPr>
          <w:b/>
          <w:sz w:val="28"/>
          <w:szCs w:val="28"/>
        </w:rPr>
      </w:pPr>
    </w:p>
    <w:p w:rsidR="00E0051D" w:rsidRDefault="00E0051D" w:rsidP="00E0051D">
      <w:pPr>
        <w:autoSpaceDE/>
        <w:autoSpaceDN/>
        <w:spacing w:line="100" w:lineRule="atLeast"/>
        <w:ind w:left="5954"/>
        <w:rPr>
          <w:bCs/>
          <w:sz w:val="24"/>
          <w:szCs w:val="24"/>
        </w:rPr>
      </w:pPr>
      <w:r>
        <w:rPr>
          <w:bCs/>
          <w:sz w:val="24"/>
          <w:szCs w:val="24"/>
        </w:rPr>
        <w:t>Приложение № 2</w:t>
      </w:r>
    </w:p>
    <w:p w:rsidR="00E0051D" w:rsidRPr="00E0051D" w:rsidRDefault="00E0051D" w:rsidP="00E0051D">
      <w:pPr>
        <w:autoSpaceDE/>
        <w:autoSpaceDN/>
        <w:spacing w:line="100" w:lineRule="atLeast"/>
        <w:ind w:left="5954"/>
        <w:rPr>
          <w:color w:val="0D0D0D"/>
          <w:sz w:val="24"/>
          <w:szCs w:val="24"/>
        </w:rPr>
      </w:pPr>
      <w:r>
        <w:rPr>
          <w:sz w:val="24"/>
          <w:szCs w:val="24"/>
        </w:rPr>
        <w:t>к</w:t>
      </w:r>
      <w:r w:rsidRPr="00E0051D">
        <w:rPr>
          <w:sz w:val="24"/>
          <w:szCs w:val="24"/>
        </w:rPr>
        <w:t xml:space="preserve"> </w:t>
      </w:r>
      <w:r w:rsidRPr="00E0051D">
        <w:rPr>
          <w:color w:val="0D0D0D"/>
          <w:sz w:val="24"/>
          <w:szCs w:val="24"/>
        </w:rPr>
        <w:t>Административному регламенту</w:t>
      </w:r>
    </w:p>
    <w:p w:rsidR="00E0051D" w:rsidRPr="00E0051D" w:rsidRDefault="00E0051D" w:rsidP="00E0051D">
      <w:pPr>
        <w:autoSpaceDE/>
        <w:autoSpaceDN/>
        <w:spacing w:after="360"/>
        <w:ind w:left="5954" w:right="-1"/>
        <w:rPr>
          <w:bCs/>
          <w:sz w:val="24"/>
          <w:szCs w:val="24"/>
        </w:rPr>
      </w:pPr>
      <w:r w:rsidRPr="00E0051D">
        <w:rPr>
          <w:color w:val="0D0D0D"/>
          <w:sz w:val="24"/>
          <w:szCs w:val="24"/>
        </w:rPr>
        <w:t xml:space="preserve">предоставления муниципальной услуги </w:t>
      </w:r>
      <w:r w:rsidRPr="00E0051D">
        <w:rPr>
          <w:color w:val="0D0D0D"/>
          <w:sz w:val="24"/>
          <w:szCs w:val="24"/>
        </w:rPr>
        <w:br/>
      </w:r>
      <w:r w:rsidRPr="00E0051D">
        <w:rPr>
          <w:sz w:val="24"/>
          <w:szCs w:val="24"/>
        </w:rPr>
        <w:t xml:space="preserve">«Предоставление </w:t>
      </w:r>
      <w:r w:rsidRPr="00E0051D">
        <w:rPr>
          <w:bCs/>
          <w:sz w:val="24"/>
          <w:szCs w:val="24"/>
        </w:rPr>
        <w:t>земельных участков, государственная собственность на которые не разграничена, и земельных участков, находящихся в муниципальной собственности</w:t>
      </w:r>
      <w:r w:rsidRPr="00E0051D">
        <w:rPr>
          <w:sz w:val="24"/>
          <w:szCs w:val="24"/>
        </w:rPr>
        <w:t xml:space="preserve">, </w:t>
      </w:r>
      <w:r w:rsidRPr="00E0051D">
        <w:rPr>
          <w:bCs/>
          <w:sz w:val="24"/>
          <w:szCs w:val="24"/>
        </w:rPr>
        <w:t>на которых расположены здания, сооружения, в постоянное (бессрочное) пользование юридическим лицам на территории Североуральского городского округа</w:t>
      </w:r>
      <w:r w:rsidRPr="00E0051D">
        <w:rPr>
          <w:sz w:val="24"/>
          <w:szCs w:val="24"/>
        </w:rPr>
        <w:t>»</w:t>
      </w:r>
    </w:p>
    <w:p w:rsidR="00E0051D" w:rsidRPr="00E0051D" w:rsidRDefault="00E0051D" w:rsidP="00E0051D">
      <w:pPr>
        <w:adjustRightInd w:val="0"/>
        <w:jc w:val="center"/>
        <w:outlineLvl w:val="1"/>
        <w:rPr>
          <w:sz w:val="28"/>
          <w:szCs w:val="28"/>
        </w:rPr>
      </w:pPr>
      <w:r>
        <w:rPr>
          <w:sz w:val="28"/>
          <w:szCs w:val="28"/>
        </w:rPr>
        <w:t>Б</w:t>
      </w:r>
      <w:r w:rsidRPr="00E0051D">
        <w:rPr>
          <w:sz w:val="28"/>
          <w:szCs w:val="28"/>
        </w:rPr>
        <w:t>лок-схема</w:t>
      </w:r>
    </w:p>
    <w:p w:rsidR="00E0051D" w:rsidRDefault="00E0051D" w:rsidP="00E0051D">
      <w:pPr>
        <w:adjustRightInd w:val="0"/>
        <w:jc w:val="center"/>
        <w:outlineLvl w:val="1"/>
        <w:rPr>
          <w:bCs/>
          <w:sz w:val="28"/>
          <w:szCs w:val="28"/>
        </w:rPr>
      </w:pPr>
      <w:r w:rsidRPr="00E0051D">
        <w:rPr>
          <w:sz w:val="28"/>
          <w:szCs w:val="28"/>
        </w:rPr>
        <w:t xml:space="preserve">предоставления земельных участков, </w:t>
      </w:r>
      <w:r w:rsidRPr="00E0051D">
        <w:rPr>
          <w:bCs/>
          <w:sz w:val="28"/>
          <w:szCs w:val="28"/>
        </w:rPr>
        <w:t>государственная собственность</w:t>
      </w:r>
    </w:p>
    <w:p w:rsidR="00E0051D" w:rsidRDefault="00E0051D" w:rsidP="00E0051D">
      <w:pPr>
        <w:adjustRightInd w:val="0"/>
        <w:jc w:val="center"/>
        <w:outlineLvl w:val="1"/>
        <w:rPr>
          <w:bCs/>
          <w:sz w:val="28"/>
          <w:szCs w:val="28"/>
        </w:rPr>
      </w:pPr>
      <w:r w:rsidRPr="00E0051D">
        <w:rPr>
          <w:bCs/>
          <w:sz w:val="28"/>
          <w:szCs w:val="28"/>
        </w:rPr>
        <w:t xml:space="preserve"> </w:t>
      </w:r>
      <w:proofErr w:type="gramStart"/>
      <w:r w:rsidRPr="00E0051D">
        <w:rPr>
          <w:bCs/>
          <w:sz w:val="28"/>
          <w:szCs w:val="28"/>
        </w:rPr>
        <w:t>на которые не разграничена, и земельных участков, находящихся в муниципальной собственности</w:t>
      </w:r>
      <w:r w:rsidRPr="00E0051D">
        <w:rPr>
          <w:sz w:val="28"/>
          <w:szCs w:val="28"/>
        </w:rPr>
        <w:t xml:space="preserve">, на которых расположены здания, сооружения, </w:t>
      </w:r>
      <w:r w:rsidRPr="00E0051D">
        <w:rPr>
          <w:bCs/>
          <w:sz w:val="28"/>
          <w:szCs w:val="28"/>
        </w:rPr>
        <w:t>в постоянное (бессрочное) пользование юридическим лицам на территории Североуральского городского округа</w:t>
      </w:r>
      <w:proofErr w:type="gramEnd"/>
    </w:p>
    <w:p w:rsidR="00E0051D" w:rsidRDefault="00E0051D" w:rsidP="00E0051D">
      <w:pPr>
        <w:adjustRightInd w:val="0"/>
        <w:jc w:val="center"/>
        <w:outlineLvl w:val="1"/>
        <w:rPr>
          <w:bCs/>
          <w:sz w:val="28"/>
          <w:szCs w:val="28"/>
        </w:rPr>
      </w:pPr>
    </w:p>
    <w:p w:rsidR="00AD1999" w:rsidRPr="00AD1999" w:rsidRDefault="00AD1999" w:rsidP="00AD1999">
      <w:pPr>
        <w:adjustRightInd w:val="0"/>
        <w:jc w:val="center"/>
        <w:outlineLvl w:val="1"/>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661035</wp:posOffset>
                </wp:positionH>
                <wp:positionV relativeFrom="paragraph">
                  <wp:posOffset>189865</wp:posOffset>
                </wp:positionV>
                <wp:extent cx="5057775" cy="3714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7775" cy="371475"/>
                        </a:xfrm>
                        <a:prstGeom prst="rect">
                          <a:avLst/>
                        </a:prstGeom>
                      </wps:spPr>
                      <wps:style>
                        <a:lnRef idx="2">
                          <a:schemeClr val="dk1"/>
                        </a:lnRef>
                        <a:fillRef idx="1">
                          <a:schemeClr val="lt1"/>
                        </a:fillRef>
                        <a:effectRef idx="0">
                          <a:schemeClr val="dk1"/>
                        </a:effectRef>
                        <a:fontRef idx="minor">
                          <a:schemeClr val="dk1"/>
                        </a:fontRef>
                      </wps:style>
                      <wps:txbx>
                        <w:txbxContent>
                          <w:p w:rsidR="00AD1999" w:rsidRDefault="00AD1999" w:rsidP="00AD1999">
                            <w:pPr>
                              <w:jc w:val="center"/>
                            </w:pPr>
                            <w: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4" o:spid="_x0000_s1026" style="position:absolute;left:0;text-align:left;margin-left:52.05pt;margin-top:14.95pt;width:398.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" fillcolor="white [3201]" strokecolor="black [3200]" strokeweight="2pt">
                <v:path arrowok="t"/>
                <v:textbox>
                  <w:txbxContent>
                    <w:p w:rsidR="00AD1999" w:rsidRDefault="00AD1999" w:rsidP="00AD1999">
                      <w:pPr>
                        <w:jc w:val="center"/>
                      </w:pPr>
                      <w:r>
                        <w:t>Прием и регистрация документов</w:t>
                      </w:r>
                    </w:p>
                  </w:txbxContent>
                </v:textbox>
              </v:rect>
            </w:pict>
          </mc:Fallback>
        </mc:AlternateContent>
      </w:r>
    </w:p>
    <w:p w:rsidR="00AD1999" w:rsidRPr="00AD1999" w:rsidRDefault="00AD1999" w:rsidP="00AD1999">
      <w:pPr>
        <w:adjustRightInd w:val="0"/>
        <w:jc w:val="center"/>
        <w:outlineLvl w:val="1"/>
        <w:rPr>
          <w:sz w:val="28"/>
          <w:szCs w:val="28"/>
        </w:rPr>
      </w:pPr>
    </w:p>
    <w:p w:rsidR="00AD1999" w:rsidRPr="00AD1999" w:rsidRDefault="00AD1999" w:rsidP="00AD1999">
      <w:pPr>
        <w:adjustRightInd w:val="0"/>
        <w:jc w:val="center"/>
        <w:outlineLvl w:val="1"/>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3056890</wp:posOffset>
                </wp:positionH>
                <wp:positionV relativeFrom="paragraph">
                  <wp:posOffset>161925</wp:posOffset>
                </wp:positionV>
                <wp:extent cx="45720" cy="266700"/>
                <wp:effectExtent l="19050" t="0" r="30480" b="3810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667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6" type="#_x0000_t67" style="position:absolute;margin-left:240.7pt;margin-top:12.75pt;width:3.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" adj="19749" fillcolor="white [3201]" strokecolor="black [3200]" strokeweight="2pt">
                <v:path arrowok="t"/>
              </v:shape>
            </w:pict>
          </mc:Fallback>
        </mc:AlternateContent>
      </w:r>
    </w:p>
    <w:p w:rsidR="00AD1999" w:rsidRPr="00AD1999" w:rsidRDefault="00AD1999" w:rsidP="00AD1999">
      <w:pPr>
        <w:adjustRightInd w:val="0"/>
        <w:jc w:val="center"/>
        <w:outlineLvl w:val="1"/>
        <w:rPr>
          <w:sz w:val="28"/>
          <w:szCs w:val="28"/>
        </w:rPr>
      </w:pPr>
    </w:p>
    <w:p w:rsidR="00AD1999" w:rsidRPr="00AD1999" w:rsidRDefault="00AD1999" w:rsidP="00AD1999">
      <w:pPr>
        <w:adjustRightInd w:val="0"/>
        <w:jc w:val="center"/>
        <w:outlineLvl w:val="1"/>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670560</wp:posOffset>
                </wp:positionH>
                <wp:positionV relativeFrom="paragraph">
                  <wp:posOffset>38735</wp:posOffset>
                </wp:positionV>
                <wp:extent cx="5038725" cy="552450"/>
                <wp:effectExtent l="0" t="0" r="2857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8725" cy="552450"/>
                        </a:xfrm>
                        <a:prstGeom prst="rect">
                          <a:avLst/>
                        </a:prstGeom>
                      </wps:spPr>
                      <wps:style>
                        <a:lnRef idx="2">
                          <a:schemeClr val="dk1"/>
                        </a:lnRef>
                        <a:fillRef idx="1">
                          <a:schemeClr val="lt1"/>
                        </a:fillRef>
                        <a:effectRef idx="0">
                          <a:schemeClr val="dk1"/>
                        </a:effectRef>
                        <a:fontRef idx="minor">
                          <a:schemeClr val="dk1"/>
                        </a:fontRef>
                      </wps:style>
                      <wps:txbx>
                        <w:txbxContent>
                          <w:p w:rsidR="00AD1999" w:rsidRDefault="00AD1999" w:rsidP="00AD1999">
                            <w:pPr>
                              <w:jc w:val="center"/>
                            </w:pPr>
                            <w:r>
                              <w:t>Проведение экспертизы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52.8pt;margin-top:3.05pt;width:396.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" fillcolor="white [3201]" strokecolor="black [3200]" strokeweight="2pt">
                <v:path arrowok="t"/>
                <v:textbox>
                  <w:txbxContent>
                    <w:p w:rsidR="00AD1999" w:rsidRDefault="00AD1999" w:rsidP="00AD1999">
                      <w:pPr>
                        <w:jc w:val="center"/>
                      </w:pPr>
                      <w:r>
                        <w:t>Проведение экспертизы документов</w:t>
                      </w:r>
                    </w:p>
                  </w:txbxContent>
                </v:textbox>
              </v:rect>
            </w:pict>
          </mc:Fallback>
        </mc:AlternateContent>
      </w:r>
    </w:p>
    <w:p w:rsidR="00AD1999" w:rsidRPr="00AD1999" w:rsidRDefault="00AD1999" w:rsidP="00AD1999">
      <w:pPr>
        <w:adjustRightInd w:val="0"/>
        <w:jc w:val="center"/>
        <w:outlineLvl w:val="1"/>
        <w:rPr>
          <w:sz w:val="28"/>
          <w:szCs w:val="28"/>
        </w:rPr>
      </w:pPr>
    </w:p>
    <w:p w:rsidR="00AD1999" w:rsidRPr="00AD1999" w:rsidRDefault="00AD1999" w:rsidP="00AD1999">
      <w:pPr>
        <w:adjustRightInd w:val="0"/>
        <w:jc w:val="center"/>
        <w:outlineLvl w:val="1"/>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2932430</wp:posOffset>
                </wp:positionH>
                <wp:positionV relativeFrom="paragraph">
                  <wp:posOffset>192405</wp:posOffset>
                </wp:positionV>
                <wp:extent cx="45720" cy="247650"/>
                <wp:effectExtent l="19050" t="0" r="30480" b="3810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476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24" o:spid="_x0000_s1026" type="#_x0000_t67" style="position:absolute;margin-left:230.9pt;margin-top:15.15pt;width:3.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" adj="19606" fillcolor="white [3201]" strokecolor="black [3200]" strokeweight="2pt">
                <v:path arrowok="t"/>
              </v:shape>
            </w:pict>
          </mc:Fallback>
        </mc:AlternateContent>
      </w:r>
    </w:p>
    <w:p w:rsidR="00AD1999" w:rsidRPr="00AD1999" w:rsidRDefault="00AD1999" w:rsidP="00AD1999">
      <w:pPr>
        <w:adjustRightInd w:val="0"/>
        <w:jc w:val="center"/>
        <w:outlineLvl w:val="1"/>
        <w:rPr>
          <w:sz w:val="28"/>
          <w:szCs w:val="28"/>
        </w:rPr>
      </w:pPr>
    </w:p>
    <w:p w:rsidR="00AD1999" w:rsidRPr="00AD1999" w:rsidRDefault="00AD1999" w:rsidP="00AD1999">
      <w:pPr>
        <w:adjustRightInd w:val="0"/>
        <w:jc w:val="center"/>
        <w:outlineLvl w:val="1"/>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1625600</wp:posOffset>
                </wp:positionH>
                <wp:positionV relativeFrom="paragraph">
                  <wp:posOffset>31115</wp:posOffset>
                </wp:positionV>
                <wp:extent cx="3028950" cy="6953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695325"/>
                        </a:xfrm>
                        <a:prstGeom prst="rect">
                          <a:avLst/>
                        </a:prstGeom>
                      </wps:spPr>
                      <wps:style>
                        <a:lnRef idx="2">
                          <a:schemeClr val="dk1"/>
                        </a:lnRef>
                        <a:fillRef idx="1">
                          <a:schemeClr val="lt1"/>
                        </a:fillRef>
                        <a:effectRef idx="0">
                          <a:schemeClr val="dk1"/>
                        </a:effectRef>
                        <a:fontRef idx="minor">
                          <a:schemeClr val="dk1"/>
                        </a:fontRef>
                      </wps:style>
                      <wps:txbx>
                        <w:txbxContent>
                          <w:p w:rsidR="00AD1999" w:rsidRDefault="00AD1999" w:rsidP="00AD1999">
                            <w:pPr>
                              <w:jc w:val="center"/>
                            </w:pPr>
                            <w: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3" o:spid="_x0000_s1028" style="position:absolute;left:0;text-align:left;margin-left:128pt;margin-top:2.45pt;width:238.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" fillcolor="white [3201]" strokecolor="black [3200]" strokeweight="2pt">
                <v:path arrowok="t"/>
                <v:textbox>
                  <w:txbxContent>
                    <w:p w:rsidR="00AD1999" w:rsidRDefault="00AD1999" w:rsidP="00AD1999">
                      <w:pPr>
                        <w:jc w:val="center"/>
                      </w:pPr>
                      <w:r>
                        <w:t>Формирование и направление межведомственных запросов</w:t>
                      </w:r>
                    </w:p>
                  </w:txbxContent>
                </v:textbox>
              </v:rect>
            </w:pict>
          </mc:Fallback>
        </mc:AlternateContent>
      </w:r>
    </w:p>
    <w:p w:rsidR="00AD1999" w:rsidRPr="00AD1999" w:rsidRDefault="00AD1999" w:rsidP="00AD1999">
      <w:pPr>
        <w:adjustRightInd w:val="0"/>
        <w:jc w:val="center"/>
        <w:outlineLvl w:val="1"/>
        <w:rPr>
          <w:sz w:val="28"/>
          <w:szCs w:val="28"/>
        </w:rPr>
      </w:pPr>
    </w:p>
    <w:p w:rsidR="00AD1999" w:rsidRPr="00AD1999" w:rsidRDefault="00AD1999" w:rsidP="00AD1999">
      <w:pPr>
        <w:adjustRightInd w:val="0"/>
        <w:jc w:val="center"/>
        <w:outlineLvl w:val="1"/>
        <w:rPr>
          <w:sz w:val="28"/>
          <w:szCs w:val="28"/>
        </w:rPr>
      </w:pPr>
    </w:p>
    <w:p w:rsidR="00AD1999" w:rsidRPr="00AD1999" w:rsidRDefault="00AD1999" w:rsidP="00AD1999">
      <w:pPr>
        <w:adjustRightInd w:val="0"/>
        <w:jc w:val="center"/>
        <w:outlineLvl w:val="1"/>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2059940</wp:posOffset>
                </wp:positionH>
                <wp:positionV relativeFrom="paragraph">
                  <wp:posOffset>113030</wp:posOffset>
                </wp:positionV>
                <wp:extent cx="209550" cy="219075"/>
                <wp:effectExtent l="38100" t="0" r="1905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162.2pt;margin-top:8.9pt;width:16.5pt;height:17.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" strokecolor="black [3040]">
                <v:stroke endarrow="block"/>
                <o:lock v:ext="edit" shapetype="f"/>
              </v:shape>
            </w:pict>
          </mc:Fallback>
        </mc:AlternateContent>
      </w:r>
      <w:r>
        <w:rPr>
          <w:noProof/>
          <w:sz w:val="28"/>
          <w:szCs w:val="28"/>
        </w:rPr>
        <mc:AlternateContent>
          <mc:Choice Requires="wps">
            <w:drawing>
              <wp:anchor distT="0" distB="0" distL="114299" distR="114299" simplePos="0" relativeHeight="251667456" behindDoc="0" locked="0" layoutInCell="1" allowOverlap="1">
                <wp:simplePos x="0" y="0"/>
                <wp:positionH relativeFrom="column">
                  <wp:posOffset>4074794</wp:posOffset>
                </wp:positionH>
                <wp:positionV relativeFrom="paragraph">
                  <wp:posOffset>87630</wp:posOffset>
                </wp:positionV>
                <wp:extent cx="0" cy="219075"/>
                <wp:effectExtent l="76200" t="0" r="76200"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20.85pt;margin-top:6.9pt;width:0;height:17.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" strokecolor="black [3040]">
                <v:stroke endarrow="block"/>
                <o:lock v:ext="edit" shapetype="f"/>
              </v:shape>
            </w:pict>
          </mc:Fallback>
        </mc:AlternateContent>
      </w:r>
    </w:p>
    <w:p w:rsidR="00AD1999" w:rsidRPr="00AD1999" w:rsidRDefault="00AD1999" w:rsidP="00AD1999">
      <w:pPr>
        <w:adjustRightInd w:val="0"/>
        <w:jc w:val="center"/>
        <w:outlineLvl w:val="1"/>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2932430</wp:posOffset>
                </wp:positionH>
                <wp:positionV relativeFrom="paragraph">
                  <wp:posOffset>156210</wp:posOffset>
                </wp:positionV>
                <wp:extent cx="3019425" cy="102870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9425" cy="1028700"/>
                        </a:xfrm>
                        <a:prstGeom prst="rect">
                          <a:avLst/>
                        </a:prstGeom>
                      </wps:spPr>
                      <wps:style>
                        <a:lnRef idx="2">
                          <a:schemeClr val="dk1"/>
                        </a:lnRef>
                        <a:fillRef idx="1">
                          <a:schemeClr val="lt1"/>
                        </a:fillRef>
                        <a:effectRef idx="0">
                          <a:schemeClr val="dk1"/>
                        </a:effectRef>
                        <a:fontRef idx="minor">
                          <a:schemeClr val="dk1"/>
                        </a:fontRef>
                      </wps:style>
                      <wps:txbx>
                        <w:txbxContent>
                          <w:p w:rsidR="00AD1999" w:rsidRDefault="00AD1999" w:rsidP="00AD1999">
                            <w:pPr>
                              <w:jc w:val="center"/>
                            </w:pPr>
                            <w:r>
                              <w:t>Подготовка и выдача постановления о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29" style="position:absolute;left:0;text-align:left;margin-left:230.9pt;margin-top:12.3pt;width:237.7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" fillcolor="white [3201]" strokecolor="black [3200]" strokeweight="2pt">
                <v:path arrowok="t"/>
                <v:textbox>
                  <w:txbxContent>
                    <w:p w:rsidR="00AD1999" w:rsidRDefault="00AD1999" w:rsidP="00AD1999">
                      <w:pPr>
                        <w:jc w:val="center"/>
                      </w:pPr>
                      <w:r>
                        <w:t>Подготовка и выдача постановления о предоставлении земельного участка</w:t>
                      </w:r>
                    </w:p>
                  </w:txbxContent>
                </v:textbox>
              </v:rect>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715645</wp:posOffset>
                </wp:positionH>
                <wp:positionV relativeFrom="paragraph">
                  <wp:posOffset>175260</wp:posOffset>
                </wp:positionV>
                <wp:extent cx="1800225" cy="1009650"/>
                <wp:effectExtent l="0" t="0" r="28575"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1009650"/>
                        </a:xfrm>
                        <a:prstGeom prst="rect">
                          <a:avLst/>
                        </a:prstGeom>
                      </wps:spPr>
                      <wps:style>
                        <a:lnRef idx="2">
                          <a:schemeClr val="dk1"/>
                        </a:lnRef>
                        <a:fillRef idx="1">
                          <a:schemeClr val="lt1"/>
                        </a:fillRef>
                        <a:effectRef idx="0">
                          <a:schemeClr val="dk1"/>
                        </a:effectRef>
                        <a:fontRef idx="minor">
                          <a:schemeClr val="dk1"/>
                        </a:fontRef>
                      </wps:style>
                      <wps:txbx>
                        <w:txbxContent>
                          <w:p w:rsidR="00AD1999" w:rsidRDefault="00AD1999" w:rsidP="00AD1999">
                            <w:pPr>
                              <w:jc w:val="center"/>
                            </w:pPr>
                            <w:r w:rsidRPr="001B574C">
                              <w:t xml:space="preserve">Подготовка и выдача </w:t>
                            </w:r>
                            <w:r>
                              <w:t>заявителю отказа в предоставлении земельного участка, 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0" style="position:absolute;left:0;text-align:left;margin-left:56.35pt;margin-top:13.8pt;width:141.7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" fillcolor="white [3201]" strokecolor="black [3200]" strokeweight="2pt">
                <v:path arrowok="t"/>
                <v:textbox>
                  <w:txbxContent>
                    <w:p w:rsidR="00AD1999" w:rsidRDefault="00AD1999" w:rsidP="00AD1999">
                      <w:pPr>
                        <w:jc w:val="center"/>
                      </w:pPr>
                      <w:r w:rsidRPr="001B574C">
                        <w:t xml:space="preserve">Подготовка и выдача </w:t>
                      </w:r>
                      <w:r>
                        <w:t>заявителю отказа в предоставлении земельного участка, при наличии оснований</w:t>
                      </w:r>
                    </w:p>
                  </w:txbxContent>
                </v:textbox>
              </v:rect>
            </w:pict>
          </mc:Fallback>
        </mc:AlternateContent>
      </w:r>
    </w:p>
    <w:p w:rsidR="00AD1999" w:rsidRPr="00AD1999" w:rsidRDefault="00AD1999" w:rsidP="00AD1999">
      <w:pPr>
        <w:adjustRightInd w:val="0"/>
        <w:jc w:val="center"/>
        <w:outlineLvl w:val="1"/>
        <w:rPr>
          <w:sz w:val="28"/>
          <w:szCs w:val="28"/>
        </w:rPr>
      </w:pPr>
    </w:p>
    <w:p w:rsidR="00AD1999" w:rsidRPr="00AD1999" w:rsidRDefault="00AD1999" w:rsidP="00AD1999">
      <w:pPr>
        <w:adjustRightInd w:val="0"/>
        <w:jc w:val="center"/>
        <w:outlineLvl w:val="1"/>
        <w:rPr>
          <w:sz w:val="28"/>
          <w:szCs w:val="28"/>
        </w:rPr>
      </w:pPr>
    </w:p>
    <w:p w:rsidR="00AD1999" w:rsidRPr="00AD1999" w:rsidRDefault="00AD1999" w:rsidP="00AD1999">
      <w:pPr>
        <w:adjustRightInd w:val="0"/>
        <w:jc w:val="center"/>
        <w:outlineLvl w:val="1"/>
        <w:rPr>
          <w:sz w:val="28"/>
          <w:szCs w:val="28"/>
        </w:rPr>
      </w:pPr>
    </w:p>
    <w:p w:rsidR="00AD1999" w:rsidRPr="00AD1999" w:rsidRDefault="00AD1999" w:rsidP="00AD1999">
      <w:pPr>
        <w:adjustRightInd w:val="0"/>
        <w:jc w:val="center"/>
        <w:outlineLvl w:val="1"/>
        <w:rPr>
          <w:sz w:val="28"/>
          <w:szCs w:val="28"/>
        </w:rPr>
      </w:pPr>
    </w:p>
    <w:p w:rsidR="00AD1999" w:rsidRPr="00E0051D" w:rsidRDefault="00AD1999" w:rsidP="00E0051D">
      <w:pPr>
        <w:adjustRightInd w:val="0"/>
        <w:jc w:val="center"/>
        <w:outlineLvl w:val="1"/>
        <w:rPr>
          <w:bCs/>
          <w:sz w:val="28"/>
          <w:szCs w:val="28"/>
        </w:rPr>
      </w:pPr>
      <w:r>
        <w:rPr>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3652520</wp:posOffset>
                </wp:positionH>
                <wp:positionV relativeFrom="paragraph">
                  <wp:posOffset>6391275</wp:posOffset>
                </wp:positionV>
                <wp:extent cx="3019425" cy="1028700"/>
                <wp:effectExtent l="0" t="0" r="28575"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9425" cy="1028700"/>
                        </a:xfrm>
                        <a:prstGeom prst="rect">
                          <a:avLst/>
                        </a:prstGeom>
                      </wps:spPr>
                      <wps:style>
                        <a:lnRef idx="2">
                          <a:schemeClr val="dk1"/>
                        </a:lnRef>
                        <a:fillRef idx="1">
                          <a:schemeClr val="lt1"/>
                        </a:fillRef>
                        <a:effectRef idx="0">
                          <a:schemeClr val="dk1"/>
                        </a:effectRef>
                        <a:fontRef idx="minor">
                          <a:schemeClr val="dk1"/>
                        </a:fontRef>
                      </wps:style>
                      <wps:txbx>
                        <w:txbxContent>
                          <w:p w:rsidR="00AD1999" w:rsidRDefault="00AD1999" w:rsidP="00F82D36">
                            <w:pPr>
                              <w:jc w:val="center"/>
                            </w:pPr>
                            <w:r>
                              <w:t>Подготовка и выдача постановления о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6" o:spid="_x0000_s1031" style="position:absolute;left:0;text-align:left;margin-left:287.6pt;margin-top:503.25pt;width:237.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" fillcolor="white [3201]" strokecolor="black [3200]" strokeweight="2pt">
                <v:path arrowok="t"/>
                <v:textbox>
                  <w:txbxContent>
                    <w:p w:rsidR="00AD1999" w:rsidRDefault="00AD1999" w:rsidP="00F82D36">
                      <w:pPr>
                        <w:jc w:val="center"/>
                      </w:pPr>
                      <w:r>
                        <w:t>Подготовка и выдача постановления о предоставлении земельного участка</w:t>
                      </w:r>
                    </w:p>
                  </w:txbxContent>
                </v:textbox>
              </v:rect>
            </w:pict>
          </mc:Fallback>
        </mc:AlternateContent>
      </w:r>
    </w:p>
    <w:p w:rsidR="00E0051D" w:rsidRPr="003B46EB" w:rsidRDefault="00E0051D" w:rsidP="00610542">
      <w:pPr>
        <w:autoSpaceDE/>
        <w:autoSpaceDN/>
        <w:rPr>
          <w:b/>
          <w:sz w:val="28"/>
          <w:szCs w:val="28"/>
        </w:rPr>
      </w:pPr>
    </w:p>
    <w:sectPr w:rsidR="00E0051D" w:rsidRPr="003B46EB" w:rsidSect="00610542">
      <w:headerReference w:type="default" r:id="rId17"/>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BB0" w:rsidRDefault="000E2BB0" w:rsidP="00610542">
      <w:r>
        <w:separator/>
      </w:r>
    </w:p>
  </w:endnote>
  <w:endnote w:type="continuationSeparator" w:id="0">
    <w:p w:rsidR="000E2BB0" w:rsidRDefault="000E2BB0"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BB0" w:rsidRDefault="000E2BB0" w:rsidP="00610542">
      <w:r>
        <w:separator/>
      </w:r>
    </w:p>
  </w:footnote>
  <w:footnote w:type="continuationSeparator" w:id="0">
    <w:p w:rsidR="000E2BB0" w:rsidRDefault="000E2BB0"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Content>
      <w:p w:rsidR="00B87A76" w:rsidRDefault="00B87A76">
        <w:pPr>
          <w:pStyle w:val="a5"/>
          <w:jc w:val="center"/>
        </w:pPr>
        <w:r>
          <w:fldChar w:fldCharType="begin"/>
        </w:r>
        <w:r>
          <w:instrText>PAGE   \* MERGEFORMAT</w:instrText>
        </w:r>
        <w:r>
          <w:fldChar w:fldCharType="separate"/>
        </w:r>
        <w:r w:rsidR="00AD1999">
          <w:rPr>
            <w:noProof/>
          </w:rPr>
          <w:t>26</w:t>
        </w:r>
        <w:r>
          <w:fldChar w:fldCharType="end"/>
        </w:r>
      </w:p>
    </w:sdtContent>
  </w:sdt>
  <w:p w:rsidR="00B87A76" w:rsidRDefault="00B87A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A71"/>
    <w:multiLevelType w:val="hybridMultilevel"/>
    <w:tmpl w:val="A9E8C300"/>
    <w:lvl w:ilvl="0" w:tplc="B6EE49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EE4C85"/>
    <w:multiLevelType w:val="hybridMultilevel"/>
    <w:tmpl w:val="8342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F4B34"/>
    <w:multiLevelType w:val="multilevel"/>
    <w:tmpl w:val="ACB0647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E4668DD"/>
    <w:multiLevelType w:val="multilevel"/>
    <w:tmpl w:val="5958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0"/>
  </w:num>
  <w:num w:numId="5">
    <w:abstractNumId w:val="2"/>
  </w:num>
  <w:num w:numId="6">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0E2BB0"/>
    <w:rsid w:val="003B46EB"/>
    <w:rsid w:val="00610542"/>
    <w:rsid w:val="00AD1999"/>
    <w:rsid w:val="00B648BE"/>
    <w:rsid w:val="00B87A76"/>
    <w:rsid w:val="00BB6912"/>
    <w:rsid w:val="00BE4629"/>
    <w:rsid w:val="00D65201"/>
    <w:rsid w:val="00DC4A4B"/>
    <w:rsid w:val="00E0051D"/>
    <w:rsid w:val="00E2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customStyle="1" w:styleId="ConsPlusNormal">
    <w:name w:val="ConsPlusNormal"/>
    <w:rsid w:val="00D65201"/>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B87A76"/>
  </w:style>
  <w:style w:type="paragraph" w:customStyle="1" w:styleId="ConsPlusNonformat">
    <w:name w:val="ConsPlusNonformat"/>
    <w:rsid w:val="00B87A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7A7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B87A76"/>
    <w:pPr>
      <w:suppressAutoHyphens/>
      <w:autoSpaceDE/>
      <w:autoSpaceDN/>
      <w:jc w:val="center"/>
    </w:pPr>
    <w:rPr>
      <w:rFonts w:eastAsia="Calibri"/>
      <w:kern w:val="1"/>
      <w:sz w:val="28"/>
      <w:szCs w:val="28"/>
      <w:lang w:eastAsia="ar-SA"/>
    </w:rPr>
  </w:style>
  <w:style w:type="paragraph" w:customStyle="1" w:styleId="13">
    <w:name w:val="Без интервала1"/>
    <w:qFormat/>
    <w:rsid w:val="00B87A76"/>
    <w:pPr>
      <w:spacing w:after="0" w:line="240" w:lineRule="auto"/>
    </w:pPr>
    <w:rPr>
      <w:rFonts w:ascii="Calibri" w:eastAsia="Times New Roman" w:hAnsi="Calibri" w:cs="Calibri"/>
      <w:lang w:eastAsia="ru-RU"/>
    </w:rPr>
  </w:style>
  <w:style w:type="character" w:styleId="a9">
    <w:name w:val="Hyperlink"/>
    <w:basedOn w:val="a0"/>
    <w:unhideWhenUsed/>
    <w:rsid w:val="00B87A76"/>
    <w:rPr>
      <w:color w:val="0000FF" w:themeColor="hyperlink"/>
      <w:u w:val="single"/>
    </w:rPr>
  </w:style>
  <w:style w:type="paragraph" w:customStyle="1" w:styleId="2">
    <w:name w:val="Без интервала2"/>
    <w:uiPriority w:val="99"/>
    <w:qFormat/>
    <w:rsid w:val="00B87A76"/>
    <w:pPr>
      <w:spacing w:after="0" w:line="240" w:lineRule="auto"/>
    </w:pPr>
    <w:rPr>
      <w:rFonts w:ascii="Calibri" w:eastAsia="Times New Roman" w:hAnsi="Calibri" w:cs="Calibri"/>
      <w:lang w:eastAsia="ru-RU"/>
    </w:rPr>
  </w:style>
  <w:style w:type="paragraph" w:customStyle="1" w:styleId="14">
    <w:name w:val="Абзац списка1"/>
    <w:basedOn w:val="a"/>
    <w:qFormat/>
    <w:rsid w:val="00B87A76"/>
    <w:pPr>
      <w:autoSpaceDE/>
      <w:autoSpaceDN/>
      <w:ind w:left="720"/>
    </w:pPr>
    <w:rPr>
      <w:sz w:val="24"/>
      <w:szCs w:val="24"/>
    </w:rPr>
  </w:style>
  <w:style w:type="paragraph" w:customStyle="1" w:styleId="punct">
    <w:name w:val="punct"/>
    <w:basedOn w:val="a"/>
    <w:rsid w:val="00B87A76"/>
    <w:pPr>
      <w:numPr>
        <w:numId w:val="6"/>
      </w:numPr>
      <w:adjustRightInd w:val="0"/>
      <w:spacing w:line="360" w:lineRule="auto"/>
      <w:jc w:val="both"/>
    </w:pPr>
    <w:rPr>
      <w:sz w:val="26"/>
      <w:szCs w:val="26"/>
    </w:rPr>
  </w:style>
  <w:style w:type="paragraph" w:customStyle="1" w:styleId="subpunct">
    <w:name w:val="subpunct"/>
    <w:basedOn w:val="a"/>
    <w:rsid w:val="00B87A76"/>
    <w:pPr>
      <w:numPr>
        <w:ilvl w:val="1"/>
        <w:numId w:val="6"/>
      </w:numPr>
      <w:tabs>
        <w:tab w:val="num" w:pos="1631"/>
      </w:tabs>
      <w:adjustRightInd w:val="0"/>
      <w:spacing w:line="360" w:lineRule="auto"/>
      <w:ind w:left="780"/>
      <w:jc w:val="both"/>
    </w:pPr>
    <w:rPr>
      <w:sz w:val="26"/>
      <w:szCs w:val="26"/>
      <w:lang w:val="en-US"/>
    </w:rPr>
  </w:style>
  <w:style w:type="paragraph" w:customStyle="1" w:styleId="ConsPlusCell">
    <w:name w:val="ConsPlusCell"/>
    <w:rsid w:val="00B87A76"/>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B87A76"/>
  </w:style>
  <w:style w:type="paragraph" w:styleId="20">
    <w:name w:val="Body Text Indent 2"/>
    <w:basedOn w:val="a"/>
    <w:link w:val="21"/>
    <w:rsid w:val="00B87A76"/>
    <w:pPr>
      <w:adjustRightInd w:val="0"/>
      <w:ind w:firstLine="540"/>
    </w:pPr>
    <w:rPr>
      <w:sz w:val="28"/>
      <w:szCs w:val="24"/>
    </w:rPr>
  </w:style>
  <w:style w:type="character" w:customStyle="1" w:styleId="21">
    <w:name w:val="Основной текст с отступом 2 Знак"/>
    <w:basedOn w:val="a0"/>
    <w:link w:val="20"/>
    <w:rsid w:val="00B87A76"/>
    <w:rPr>
      <w:rFonts w:ascii="Times New Roman" w:eastAsia="Times New Roman" w:hAnsi="Times New Roman" w:cs="Times New Roman"/>
      <w:sz w:val="28"/>
      <w:szCs w:val="24"/>
      <w:lang w:eastAsia="ru-RU"/>
    </w:rPr>
  </w:style>
  <w:style w:type="paragraph" w:styleId="ab">
    <w:name w:val="Body Text"/>
    <w:basedOn w:val="a"/>
    <w:link w:val="ac"/>
    <w:rsid w:val="00B87A76"/>
    <w:pPr>
      <w:adjustRightInd w:val="0"/>
    </w:pPr>
    <w:rPr>
      <w:sz w:val="28"/>
      <w:szCs w:val="24"/>
    </w:rPr>
  </w:style>
  <w:style w:type="character" w:customStyle="1" w:styleId="ac">
    <w:name w:val="Основной текст Знак"/>
    <w:basedOn w:val="a0"/>
    <w:link w:val="ab"/>
    <w:rsid w:val="00B87A76"/>
    <w:rPr>
      <w:rFonts w:ascii="Times New Roman" w:eastAsia="Times New Roman" w:hAnsi="Times New Roman" w:cs="Times New Roman"/>
      <w:sz w:val="28"/>
      <w:szCs w:val="24"/>
      <w:lang w:eastAsia="ru-RU"/>
    </w:rPr>
  </w:style>
  <w:style w:type="paragraph" w:styleId="3">
    <w:name w:val="Body Text Indent 3"/>
    <w:basedOn w:val="a"/>
    <w:link w:val="30"/>
    <w:rsid w:val="00B87A76"/>
    <w:pPr>
      <w:adjustRightInd w:val="0"/>
      <w:ind w:firstLine="540"/>
      <w:jc w:val="both"/>
    </w:pPr>
    <w:rPr>
      <w:sz w:val="28"/>
      <w:szCs w:val="24"/>
    </w:rPr>
  </w:style>
  <w:style w:type="character" w:customStyle="1" w:styleId="30">
    <w:name w:val="Основной текст с отступом 3 Знак"/>
    <w:basedOn w:val="a0"/>
    <w:link w:val="3"/>
    <w:rsid w:val="00B87A76"/>
    <w:rPr>
      <w:rFonts w:ascii="Times New Roman" w:eastAsia="Times New Roman" w:hAnsi="Times New Roman" w:cs="Times New Roman"/>
      <w:sz w:val="28"/>
      <w:szCs w:val="24"/>
      <w:lang w:eastAsia="ru-RU"/>
    </w:rPr>
  </w:style>
  <w:style w:type="paragraph" w:styleId="ad">
    <w:name w:val="Normal (Web)"/>
    <w:basedOn w:val="a"/>
    <w:uiPriority w:val="99"/>
    <w:rsid w:val="00B87A76"/>
    <w:pPr>
      <w:autoSpaceDE/>
      <w:autoSpaceDN/>
      <w:spacing w:before="100" w:beforeAutospacing="1" w:after="100" w:afterAutospacing="1"/>
    </w:pPr>
    <w:rPr>
      <w:sz w:val="24"/>
      <w:szCs w:val="24"/>
    </w:rPr>
  </w:style>
  <w:style w:type="paragraph" w:customStyle="1" w:styleId="15">
    <w:name w:val="Обычный (веб)1"/>
    <w:basedOn w:val="a"/>
    <w:rsid w:val="00B87A76"/>
    <w:pPr>
      <w:autoSpaceDE/>
      <w:autoSpaceDN/>
      <w:spacing w:before="100" w:beforeAutospacing="1" w:after="100" w:afterAutospacing="1"/>
      <w:jc w:val="both"/>
    </w:pPr>
    <w:rPr>
      <w:rFonts w:eastAsia="Calibri"/>
      <w:sz w:val="24"/>
      <w:szCs w:val="24"/>
    </w:rPr>
  </w:style>
  <w:style w:type="paragraph" w:customStyle="1" w:styleId="materialtext1">
    <w:name w:val="material_text1"/>
    <w:basedOn w:val="a"/>
    <w:rsid w:val="00B87A76"/>
    <w:pPr>
      <w:autoSpaceDE/>
      <w:autoSpaceDN/>
      <w:spacing w:before="100" w:beforeAutospacing="1" w:after="100" w:afterAutospacing="1" w:line="312" w:lineRule="atLeast"/>
      <w:jc w:val="both"/>
    </w:pPr>
    <w:rPr>
      <w:rFonts w:eastAsia="Calibri"/>
    </w:rPr>
  </w:style>
  <w:style w:type="paragraph" w:styleId="ae">
    <w:name w:val="footnote text"/>
    <w:basedOn w:val="a"/>
    <w:link w:val="af"/>
    <w:rsid w:val="00B87A76"/>
    <w:pPr>
      <w:autoSpaceDE/>
      <w:autoSpaceDN/>
    </w:pPr>
  </w:style>
  <w:style w:type="character" w:customStyle="1" w:styleId="af">
    <w:name w:val="Текст сноски Знак"/>
    <w:basedOn w:val="a0"/>
    <w:link w:val="ae"/>
    <w:rsid w:val="00B87A76"/>
    <w:rPr>
      <w:rFonts w:ascii="Times New Roman" w:eastAsia="Times New Roman" w:hAnsi="Times New Roman" w:cs="Times New Roman"/>
      <w:sz w:val="20"/>
      <w:szCs w:val="20"/>
      <w:lang w:eastAsia="ru-RU"/>
    </w:rPr>
  </w:style>
  <w:style w:type="character" w:styleId="af0">
    <w:name w:val="footnote reference"/>
    <w:rsid w:val="00B87A76"/>
    <w:rPr>
      <w:vertAlign w:val="superscript"/>
    </w:rPr>
  </w:style>
  <w:style w:type="table" w:styleId="af1">
    <w:name w:val="Table Grid"/>
    <w:basedOn w:val="a1"/>
    <w:rsid w:val="00B87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87A76"/>
  </w:style>
  <w:style w:type="character" w:customStyle="1" w:styleId="16">
    <w:name w:val="Название1"/>
    <w:basedOn w:val="a0"/>
    <w:rsid w:val="00B87A76"/>
  </w:style>
  <w:style w:type="paragraph" w:customStyle="1" w:styleId="22">
    <w:name w:val="Абзац списка2"/>
    <w:basedOn w:val="a"/>
    <w:qFormat/>
    <w:rsid w:val="00B87A76"/>
    <w:pPr>
      <w:autoSpaceDE/>
      <w:autoSpaceDN/>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customStyle="1" w:styleId="ConsPlusNormal">
    <w:name w:val="ConsPlusNormal"/>
    <w:rsid w:val="00D65201"/>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B87A76"/>
  </w:style>
  <w:style w:type="paragraph" w:customStyle="1" w:styleId="ConsPlusNonformat">
    <w:name w:val="ConsPlusNonformat"/>
    <w:rsid w:val="00B87A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7A7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B87A76"/>
    <w:pPr>
      <w:suppressAutoHyphens/>
      <w:autoSpaceDE/>
      <w:autoSpaceDN/>
      <w:jc w:val="center"/>
    </w:pPr>
    <w:rPr>
      <w:rFonts w:eastAsia="Calibri"/>
      <w:kern w:val="1"/>
      <w:sz w:val="28"/>
      <w:szCs w:val="28"/>
      <w:lang w:eastAsia="ar-SA"/>
    </w:rPr>
  </w:style>
  <w:style w:type="paragraph" w:customStyle="1" w:styleId="13">
    <w:name w:val="Без интервала1"/>
    <w:qFormat/>
    <w:rsid w:val="00B87A76"/>
    <w:pPr>
      <w:spacing w:after="0" w:line="240" w:lineRule="auto"/>
    </w:pPr>
    <w:rPr>
      <w:rFonts w:ascii="Calibri" w:eastAsia="Times New Roman" w:hAnsi="Calibri" w:cs="Calibri"/>
      <w:lang w:eastAsia="ru-RU"/>
    </w:rPr>
  </w:style>
  <w:style w:type="character" w:styleId="a9">
    <w:name w:val="Hyperlink"/>
    <w:basedOn w:val="a0"/>
    <w:unhideWhenUsed/>
    <w:rsid w:val="00B87A76"/>
    <w:rPr>
      <w:color w:val="0000FF" w:themeColor="hyperlink"/>
      <w:u w:val="single"/>
    </w:rPr>
  </w:style>
  <w:style w:type="paragraph" w:customStyle="1" w:styleId="2">
    <w:name w:val="Без интервала2"/>
    <w:uiPriority w:val="99"/>
    <w:qFormat/>
    <w:rsid w:val="00B87A76"/>
    <w:pPr>
      <w:spacing w:after="0" w:line="240" w:lineRule="auto"/>
    </w:pPr>
    <w:rPr>
      <w:rFonts w:ascii="Calibri" w:eastAsia="Times New Roman" w:hAnsi="Calibri" w:cs="Calibri"/>
      <w:lang w:eastAsia="ru-RU"/>
    </w:rPr>
  </w:style>
  <w:style w:type="paragraph" w:customStyle="1" w:styleId="14">
    <w:name w:val="Абзац списка1"/>
    <w:basedOn w:val="a"/>
    <w:qFormat/>
    <w:rsid w:val="00B87A76"/>
    <w:pPr>
      <w:autoSpaceDE/>
      <w:autoSpaceDN/>
      <w:ind w:left="720"/>
    </w:pPr>
    <w:rPr>
      <w:sz w:val="24"/>
      <w:szCs w:val="24"/>
    </w:rPr>
  </w:style>
  <w:style w:type="paragraph" w:customStyle="1" w:styleId="punct">
    <w:name w:val="punct"/>
    <w:basedOn w:val="a"/>
    <w:rsid w:val="00B87A76"/>
    <w:pPr>
      <w:numPr>
        <w:numId w:val="6"/>
      </w:numPr>
      <w:adjustRightInd w:val="0"/>
      <w:spacing w:line="360" w:lineRule="auto"/>
      <w:jc w:val="both"/>
    </w:pPr>
    <w:rPr>
      <w:sz w:val="26"/>
      <w:szCs w:val="26"/>
    </w:rPr>
  </w:style>
  <w:style w:type="paragraph" w:customStyle="1" w:styleId="subpunct">
    <w:name w:val="subpunct"/>
    <w:basedOn w:val="a"/>
    <w:rsid w:val="00B87A76"/>
    <w:pPr>
      <w:numPr>
        <w:ilvl w:val="1"/>
        <w:numId w:val="6"/>
      </w:numPr>
      <w:tabs>
        <w:tab w:val="num" w:pos="1631"/>
      </w:tabs>
      <w:adjustRightInd w:val="0"/>
      <w:spacing w:line="360" w:lineRule="auto"/>
      <w:ind w:left="780"/>
      <w:jc w:val="both"/>
    </w:pPr>
    <w:rPr>
      <w:sz w:val="26"/>
      <w:szCs w:val="26"/>
      <w:lang w:val="en-US"/>
    </w:rPr>
  </w:style>
  <w:style w:type="paragraph" w:customStyle="1" w:styleId="ConsPlusCell">
    <w:name w:val="ConsPlusCell"/>
    <w:rsid w:val="00B87A76"/>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B87A76"/>
  </w:style>
  <w:style w:type="paragraph" w:styleId="20">
    <w:name w:val="Body Text Indent 2"/>
    <w:basedOn w:val="a"/>
    <w:link w:val="21"/>
    <w:rsid w:val="00B87A76"/>
    <w:pPr>
      <w:adjustRightInd w:val="0"/>
      <w:ind w:firstLine="540"/>
    </w:pPr>
    <w:rPr>
      <w:sz w:val="28"/>
      <w:szCs w:val="24"/>
    </w:rPr>
  </w:style>
  <w:style w:type="character" w:customStyle="1" w:styleId="21">
    <w:name w:val="Основной текст с отступом 2 Знак"/>
    <w:basedOn w:val="a0"/>
    <w:link w:val="20"/>
    <w:rsid w:val="00B87A76"/>
    <w:rPr>
      <w:rFonts w:ascii="Times New Roman" w:eastAsia="Times New Roman" w:hAnsi="Times New Roman" w:cs="Times New Roman"/>
      <w:sz w:val="28"/>
      <w:szCs w:val="24"/>
      <w:lang w:eastAsia="ru-RU"/>
    </w:rPr>
  </w:style>
  <w:style w:type="paragraph" w:styleId="ab">
    <w:name w:val="Body Text"/>
    <w:basedOn w:val="a"/>
    <w:link w:val="ac"/>
    <w:rsid w:val="00B87A76"/>
    <w:pPr>
      <w:adjustRightInd w:val="0"/>
    </w:pPr>
    <w:rPr>
      <w:sz w:val="28"/>
      <w:szCs w:val="24"/>
    </w:rPr>
  </w:style>
  <w:style w:type="character" w:customStyle="1" w:styleId="ac">
    <w:name w:val="Основной текст Знак"/>
    <w:basedOn w:val="a0"/>
    <w:link w:val="ab"/>
    <w:rsid w:val="00B87A76"/>
    <w:rPr>
      <w:rFonts w:ascii="Times New Roman" w:eastAsia="Times New Roman" w:hAnsi="Times New Roman" w:cs="Times New Roman"/>
      <w:sz w:val="28"/>
      <w:szCs w:val="24"/>
      <w:lang w:eastAsia="ru-RU"/>
    </w:rPr>
  </w:style>
  <w:style w:type="paragraph" w:styleId="3">
    <w:name w:val="Body Text Indent 3"/>
    <w:basedOn w:val="a"/>
    <w:link w:val="30"/>
    <w:rsid w:val="00B87A76"/>
    <w:pPr>
      <w:adjustRightInd w:val="0"/>
      <w:ind w:firstLine="540"/>
      <w:jc w:val="both"/>
    </w:pPr>
    <w:rPr>
      <w:sz w:val="28"/>
      <w:szCs w:val="24"/>
    </w:rPr>
  </w:style>
  <w:style w:type="character" w:customStyle="1" w:styleId="30">
    <w:name w:val="Основной текст с отступом 3 Знак"/>
    <w:basedOn w:val="a0"/>
    <w:link w:val="3"/>
    <w:rsid w:val="00B87A76"/>
    <w:rPr>
      <w:rFonts w:ascii="Times New Roman" w:eastAsia="Times New Roman" w:hAnsi="Times New Roman" w:cs="Times New Roman"/>
      <w:sz w:val="28"/>
      <w:szCs w:val="24"/>
      <w:lang w:eastAsia="ru-RU"/>
    </w:rPr>
  </w:style>
  <w:style w:type="paragraph" w:styleId="ad">
    <w:name w:val="Normal (Web)"/>
    <w:basedOn w:val="a"/>
    <w:uiPriority w:val="99"/>
    <w:rsid w:val="00B87A76"/>
    <w:pPr>
      <w:autoSpaceDE/>
      <w:autoSpaceDN/>
      <w:spacing w:before="100" w:beforeAutospacing="1" w:after="100" w:afterAutospacing="1"/>
    </w:pPr>
    <w:rPr>
      <w:sz w:val="24"/>
      <w:szCs w:val="24"/>
    </w:rPr>
  </w:style>
  <w:style w:type="paragraph" w:customStyle="1" w:styleId="15">
    <w:name w:val="Обычный (веб)1"/>
    <w:basedOn w:val="a"/>
    <w:rsid w:val="00B87A76"/>
    <w:pPr>
      <w:autoSpaceDE/>
      <w:autoSpaceDN/>
      <w:spacing w:before="100" w:beforeAutospacing="1" w:after="100" w:afterAutospacing="1"/>
      <w:jc w:val="both"/>
    </w:pPr>
    <w:rPr>
      <w:rFonts w:eastAsia="Calibri"/>
      <w:sz w:val="24"/>
      <w:szCs w:val="24"/>
    </w:rPr>
  </w:style>
  <w:style w:type="paragraph" w:customStyle="1" w:styleId="materialtext1">
    <w:name w:val="material_text1"/>
    <w:basedOn w:val="a"/>
    <w:rsid w:val="00B87A76"/>
    <w:pPr>
      <w:autoSpaceDE/>
      <w:autoSpaceDN/>
      <w:spacing w:before="100" w:beforeAutospacing="1" w:after="100" w:afterAutospacing="1" w:line="312" w:lineRule="atLeast"/>
      <w:jc w:val="both"/>
    </w:pPr>
    <w:rPr>
      <w:rFonts w:eastAsia="Calibri"/>
    </w:rPr>
  </w:style>
  <w:style w:type="paragraph" w:styleId="ae">
    <w:name w:val="footnote text"/>
    <w:basedOn w:val="a"/>
    <w:link w:val="af"/>
    <w:rsid w:val="00B87A76"/>
    <w:pPr>
      <w:autoSpaceDE/>
      <w:autoSpaceDN/>
    </w:pPr>
  </w:style>
  <w:style w:type="character" w:customStyle="1" w:styleId="af">
    <w:name w:val="Текст сноски Знак"/>
    <w:basedOn w:val="a0"/>
    <w:link w:val="ae"/>
    <w:rsid w:val="00B87A76"/>
    <w:rPr>
      <w:rFonts w:ascii="Times New Roman" w:eastAsia="Times New Roman" w:hAnsi="Times New Roman" w:cs="Times New Roman"/>
      <w:sz w:val="20"/>
      <w:szCs w:val="20"/>
      <w:lang w:eastAsia="ru-RU"/>
    </w:rPr>
  </w:style>
  <w:style w:type="character" w:styleId="af0">
    <w:name w:val="footnote reference"/>
    <w:rsid w:val="00B87A76"/>
    <w:rPr>
      <w:vertAlign w:val="superscript"/>
    </w:rPr>
  </w:style>
  <w:style w:type="table" w:styleId="af1">
    <w:name w:val="Table Grid"/>
    <w:basedOn w:val="a1"/>
    <w:rsid w:val="00B87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87A76"/>
  </w:style>
  <w:style w:type="character" w:customStyle="1" w:styleId="16">
    <w:name w:val="Название1"/>
    <w:basedOn w:val="a0"/>
    <w:rsid w:val="00B87A76"/>
  </w:style>
  <w:style w:type="paragraph" w:customStyle="1" w:styleId="22">
    <w:name w:val="Абзац списка2"/>
    <w:basedOn w:val="a"/>
    <w:qFormat/>
    <w:rsid w:val="00B87A76"/>
    <w:pPr>
      <w:autoSpaceDE/>
      <w:autoSpaceDN/>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EDBB0B7136B6C3016DD8C3DC203E5982B419521ECF3BA9DC526AC31AC91CECE66CC65317D52wCh0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20789E6F1B4C8B3565C48DB6C0ED96318248B8D152769C7B044EA4B4FIA35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50446AD88E3621347C9CFD0CA5FB09F2CC59F7863B61727D0918FE6668B769BF06FD5766A59E4L5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66.ru" TargetMode="External"/><Relationship Id="rId5" Type="http://schemas.openxmlformats.org/officeDocument/2006/relationships/webSettings" Target="webSettings.xml"/><Relationship Id="rId15" Type="http://schemas.openxmlformats.org/officeDocument/2006/relationships/hyperlink" Target="consultantplus://offline/ref=FC23F6AA3B68992122E3A4C1D5675570AEEE92247DCAA45DE82A67A3370DC969878B393B7BEB519102hDJ" TargetMode="External"/><Relationship Id="rId10" Type="http://schemas.openxmlformats.org/officeDocument/2006/relationships/hyperlink" Target="mailto:adm.sgo.ze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7FBB84E4E4641BB1A67C1DDAD840376E3F03D48EAD2D95E58A6CD66B2228D2A69C0FCF8E4H2B1J" TargetMode="External"/><Relationship Id="rId14" Type="http://schemas.openxmlformats.org/officeDocument/2006/relationships/hyperlink" Target="consultantplus://offline/ref=FC23F6AA3B68992122E3A4C1D5675570AEEE92247DCAA45DE82A67A3370DC969878B393B7BEB519302h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26</Pages>
  <Words>9158</Words>
  <Characters>52206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2016-11-10T05:38:00Z</cp:lastPrinted>
  <dcterms:created xsi:type="dcterms:W3CDTF">2016-01-13T10:54:00Z</dcterms:created>
  <dcterms:modified xsi:type="dcterms:W3CDTF">2016-11-10T05:39:00Z</dcterms:modified>
</cp:coreProperties>
</file>