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29B" w:rsidRPr="00AB229B" w:rsidRDefault="00AB229B" w:rsidP="00AB229B">
      <w:pPr>
        <w:jc w:val="center"/>
        <w:rPr>
          <w:b/>
        </w:rPr>
      </w:pPr>
      <w:r w:rsidRPr="00AB229B">
        <w:rPr>
          <w:b/>
        </w:rPr>
        <w:t>ПУБЛИЧНЫЕ СЛУШАНИЯ</w:t>
      </w:r>
    </w:p>
    <w:p w:rsidR="00AD6D0D" w:rsidRDefault="00AB229B" w:rsidP="00AB229B">
      <w:pPr>
        <w:jc w:val="center"/>
        <w:rPr>
          <w:b/>
        </w:rPr>
      </w:pPr>
      <w:r w:rsidRPr="00AB229B">
        <w:rPr>
          <w:b/>
        </w:rPr>
        <w:t xml:space="preserve"> РЕШЕНИЕ</w:t>
      </w:r>
    </w:p>
    <w:p w:rsidR="00AB229B" w:rsidRDefault="00760410" w:rsidP="00AB229B">
      <w:pPr>
        <w:jc w:val="both"/>
      </w:pPr>
      <w:r>
        <w:t>Дата проведения: 28 августа</w:t>
      </w:r>
      <w:r w:rsidR="00AB229B">
        <w:t xml:space="preserve"> 2017 года.</w:t>
      </w:r>
    </w:p>
    <w:p w:rsidR="00AB229B" w:rsidRDefault="00AB229B" w:rsidP="00AB229B">
      <w:pPr>
        <w:jc w:val="both"/>
      </w:pPr>
      <w:r>
        <w:t>Место проведения: Свердловская область, г. Североуральск, ул. Чайковского, 15 (зал заседания)</w:t>
      </w:r>
    </w:p>
    <w:p w:rsidR="00AB229B" w:rsidRDefault="004369AA" w:rsidP="00AB229B">
      <w:pPr>
        <w:jc w:val="both"/>
      </w:pPr>
      <w:r>
        <w:t>Время проведения: 16</w:t>
      </w:r>
      <w:r w:rsidR="00AB229B">
        <w:t xml:space="preserve">.00 часов </w:t>
      </w:r>
    </w:p>
    <w:p w:rsidR="004369AA" w:rsidRDefault="00AB229B" w:rsidP="004369AA">
      <w:pPr>
        <w:jc w:val="center"/>
        <w:rPr>
          <w:b/>
        </w:rPr>
      </w:pPr>
      <w:r w:rsidRPr="00AB229B">
        <w:rPr>
          <w:b/>
        </w:rPr>
        <w:t xml:space="preserve">Обсуждение вопроса </w:t>
      </w:r>
      <w:r w:rsidR="004369AA">
        <w:rPr>
          <w:b/>
        </w:rPr>
        <w:t xml:space="preserve">по проекту о внесении изменений в Правила землепользования и застройки города Североуральска </w:t>
      </w:r>
    </w:p>
    <w:p w:rsidR="00AB229B" w:rsidRDefault="00AB229B" w:rsidP="00760410">
      <w:pPr>
        <w:ind w:firstLine="708"/>
        <w:jc w:val="both"/>
      </w:pPr>
      <w:r>
        <w:t xml:space="preserve">Руководствуясь Федеральным законом от 06 октября 2003 года № 131-ФЗ </w:t>
      </w:r>
      <w:r w:rsidR="00760410">
        <w:t xml:space="preserve">«Об </w:t>
      </w:r>
      <w:r>
        <w:t xml:space="preserve">общих принципах организации местного самоуправления в Российской Федерации», Уставом Североуральского городского округа, Положением о публичных слушаниях на территории Североуральского городского округа, утвержденным Решением Североуральской  муниципальной Думы от 26 октября 2005 года № 88, постановлением Главы Североуральского городского округа от 05 октября 2006 года № 1422 «О создании Комиссии по подготовке проекта Правил землепользования и застройки в Североуральском </w:t>
      </w:r>
      <w:r w:rsidR="00EC65FD">
        <w:t xml:space="preserve">городском округе и проведению публичных слушаний», главой 7 Правил землепользования и застройки города Североуральска, утвержденных Решением Думы Североуральского городского округа от 28 октября 2009 года № 151, на основании постановления Администрации Североуральского городского округа от </w:t>
      </w:r>
      <w:r w:rsidR="004369AA">
        <w:t>25</w:t>
      </w:r>
      <w:r w:rsidR="00760410">
        <w:t>.07.2017</w:t>
      </w:r>
      <w:r w:rsidR="00EC65FD">
        <w:t xml:space="preserve"> № </w:t>
      </w:r>
      <w:r w:rsidR="004369AA">
        <w:t>26</w:t>
      </w:r>
      <w:r w:rsidR="00EC65FD">
        <w:t xml:space="preserve"> «О </w:t>
      </w:r>
      <w:r w:rsidR="004369AA">
        <w:t>проведении</w:t>
      </w:r>
      <w:r w:rsidR="00EC65FD">
        <w:t xml:space="preserve"> публичных слушаний по проекту </w:t>
      </w:r>
      <w:r w:rsidR="004369AA">
        <w:t>о внесении изменений в Правила землепользования и застройки города Североуральска</w:t>
      </w:r>
    </w:p>
    <w:p w:rsidR="00EC65FD" w:rsidRDefault="00EC65FD" w:rsidP="00AB229B">
      <w:pPr>
        <w:jc w:val="both"/>
        <w:rPr>
          <w:b/>
        </w:rPr>
      </w:pPr>
      <w:r w:rsidRPr="00EC65FD">
        <w:rPr>
          <w:b/>
        </w:rPr>
        <w:t>РЕШИЛИ:</w:t>
      </w:r>
    </w:p>
    <w:p w:rsidR="004369AA" w:rsidRDefault="00EC65FD" w:rsidP="003F5BC5">
      <w:pPr>
        <w:spacing w:after="0"/>
        <w:ind w:firstLine="708"/>
        <w:jc w:val="both"/>
        <w:rPr>
          <w:szCs w:val="28"/>
        </w:rPr>
      </w:pPr>
      <w:r>
        <w:t xml:space="preserve">1. </w:t>
      </w:r>
      <w:r w:rsidR="004369AA">
        <w:rPr>
          <w:szCs w:val="28"/>
        </w:rPr>
        <w:t>Предложить Комиссии по подготовке проекта Правил землепользования и застройки в Североуральском городском округе и проведению публичных слушаний, утвержденной постановлением Главы Североуральского городского округа от 05.10.2006 года № 1422.</w:t>
      </w:r>
    </w:p>
    <w:p w:rsidR="004369AA" w:rsidRDefault="004369AA" w:rsidP="003F5BC5">
      <w:pPr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1.1. Представить протокол настоящих публичных слушаний, заключение о результатах публичных слушаний и настоящее Решение </w:t>
      </w: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 Администрации Североуральского городского округа.</w:t>
      </w:r>
    </w:p>
    <w:p w:rsidR="004369AA" w:rsidRDefault="004369AA" w:rsidP="003F5BC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369AA">
        <w:rPr>
          <w:rFonts w:ascii="Times New Roman" w:hAnsi="Times New Roman"/>
          <w:sz w:val="28"/>
          <w:szCs w:val="28"/>
        </w:rPr>
        <w:t>1.2</w:t>
      </w:r>
      <w:r w:rsidRPr="004369AA">
        <w:rPr>
          <w:rFonts w:ascii="Times New Roman" w:hAnsi="Times New Roman"/>
          <w:sz w:val="36"/>
          <w:szCs w:val="28"/>
        </w:rPr>
        <w:t xml:space="preserve"> </w:t>
      </w:r>
      <w:r w:rsidRPr="00951D28">
        <w:rPr>
          <w:rFonts w:ascii="Times New Roman" w:hAnsi="Times New Roman"/>
          <w:sz w:val="28"/>
          <w:szCs w:val="28"/>
        </w:rPr>
        <w:t xml:space="preserve">Рекомендовать </w:t>
      </w:r>
      <w:proofErr w:type="spellStart"/>
      <w:r w:rsidRPr="00951D28">
        <w:rPr>
          <w:rFonts w:ascii="Times New Roman" w:hAnsi="Times New Roman"/>
          <w:sz w:val="28"/>
          <w:szCs w:val="28"/>
        </w:rPr>
        <w:t>И.о</w:t>
      </w:r>
      <w:proofErr w:type="spellEnd"/>
      <w:r w:rsidRPr="00951D28">
        <w:rPr>
          <w:rFonts w:ascii="Times New Roman" w:hAnsi="Times New Roman"/>
          <w:sz w:val="28"/>
          <w:szCs w:val="28"/>
        </w:rPr>
        <w:t xml:space="preserve">. Главы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951D28">
        <w:rPr>
          <w:rFonts w:ascii="Times New Roman" w:hAnsi="Times New Roman"/>
          <w:sz w:val="28"/>
          <w:szCs w:val="28"/>
        </w:rPr>
        <w:t>Североуральского городского округа принять решение о направлении проекта о внесении изменений в Правила</w:t>
      </w:r>
      <w:r>
        <w:rPr>
          <w:rFonts w:ascii="Times New Roman" w:hAnsi="Times New Roman"/>
          <w:sz w:val="28"/>
          <w:szCs w:val="28"/>
        </w:rPr>
        <w:t xml:space="preserve"> землепользования и застройки города</w:t>
      </w:r>
      <w:r w:rsidRPr="00951D28">
        <w:rPr>
          <w:rFonts w:ascii="Times New Roman" w:hAnsi="Times New Roman"/>
          <w:sz w:val="28"/>
          <w:szCs w:val="28"/>
        </w:rPr>
        <w:t xml:space="preserve"> Североуральска в Думу Североуральского городского округа по </w:t>
      </w:r>
      <w:r>
        <w:rPr>
          <w:rFonts w:ascii="Times New Roman" w:hAnsi="Times New Roman"/>
          <w:sz w:val="28"/>
          <w:szCs w:val="28"/>
        </w:rPr>
        <w:t>следующим изменениям:</w:t>
      </w:r>
    </w:p>
    <w:p w:rsidR="004369AA" w:rsidRPr="007C5265" w:rsidRDefault="009F1531" w:rsidP="003F5BC5">
      <w:pPr>
        <w:spacing w:after="0"/>
        <w:ind w:right="-83" w:firstLine="567"/>
        <w:jc w:val="both"/>
      </w:pPr>
      <w:r>
        <w:rPr>
          <w:szCs w:val="28"/>
        </w:rPr>
        <w:t>1) внести изменения в Правила землепользования и зас</w:t>
      </w:r>
      <w:r w:rsidR="006D1DAE">
        <w:rPr>
          <w:szCs w:val="28"/>
        </w:rPr>
        <w:t>тройки города Североуральска. Территорию,</w:t>
      </w:r>
      <w:r w:rsidR="004369AA" w:rsidRPr="007C5265">
        <w:rPr>
          <w:szCs w:val="28"/>
        </w:rPr>
        <w:t xml:space="preserve"> не соответствующей градостроительной документации, на территориальную зону Ж-1 (зона жилых домов усадебного типа с участками) в соответствии с Генеральным планом г. Североуральска в отношении всех земельных участков, расположенных по ул. Октябрьской, ул. Комсомольской, р. Сарайной, р.</w:t>
      </w:r>
      <w:r w:rsidR="003F5BC5">
        <w:rPr>
          <w:szCs w:val="28"/>
        </w:rPr>
        <w:t xml:space="preserve"> </w:t>
      </w:r>
      <w:proofErr w:type="spellStart"/>
      <w:r w:rsidR="004369AA" w:rsidRPr="007C5265">
        <w:rPr>
          <w:szCs w:val="28"/>
        </w:rPr>
        <w:t>Вагран</w:t>
      </w:r>
      <w:proofErr w:type="spellEnd"/>
      <w:r w:rsidR="004369AA" w:rsidRPr="007C5265">
        <w:rPr>
          <w:szCs w:val="28"/>
        </w:rPr>
        <w:t>, ул.</w:t>
      </w:r>
      <w:r w:rsidR="003F5BC5">
        <w:rPr>
          <w:szCs w:val="28"/>
        </w:rPr>
        <w:t xml:space="preserve"> </w:t>
      </w:r>
      <w:r w:rsidR="004369AA" w:rsidRPr="007C5265">
        <w:rPr>
          <w:szCs w:val="28"/>
        </w:rPr>
        <w:t>Ватутина,</w:t>
      </w:r>
      <w:r w:rsidR="004369AA" w:rsidRPr="007C5265">
        <w:t xml:space="preserve"> </w:t>
      </w:r>
      <w:r w:rsidR="004369AA" w:rsidRPr="007C5265">
        <w:rPr>
          <w:szCs w:val="28"/>
        </w:rPr>
        <w:t>в</w:t>
      </w:r>
      <w:r w:rsidR="004369AA" w:rsidRPr="007C5265">
        <w:t xml:space="preserve"> </w:t>
      </w:r>
      <w:r w:rsidR="004369AA" w:rsidRPr="007C5265">
        <w:rPr>
          <w:szCs w:val="28"/>
        </w:rPr>
        <w:t>ж</w:t>
      </w:r>
      <w:r w:rsidR="004369AA" w:rsidRPr="007C5265">
        <w:t xml:space="preserve">илой застройке ул. К. Маркса, 28,32, </w:t>
      </w:r>
      <w:r w:rsidR="004369AA" w:rsidRPr="007C5265">
        <w:lastRenderedPageBreak/>
        <w:t>гаражном комплексе, жилой застройке по ул. Пушкина, ул. Карпинского вдоль реки Сарайная;</w:t>
      </w:r>
    </w:p>
    <w:p w:rsidR="004369AA" w:rsidRPr="007C5265" w:rsidRDefault="004369AA" w:rsidP="003F5BC5">
      <w:pPr>
        <w:spacing w:after="0"/>
        <w:ind w:firstLine="567"/>
        <w:jc w:val="both"/>
        <w:rPr>
          <w:szCs w:val="28"/>
        </w:rPr>
      </w:pPr>
      <w:r w:rsidRPr="007C5265">
        <w:rPr>
          <w:szCs w:val="28"/>
        </w:rPr>
        <w:t xml:space="preserve">2) </w:t>
      </w:r>
      <w:r w:rsidR="003F5BC5">
        <w:rPr>
          <w:szCs w:val="28"/>
        </w:rPr>
        <w:t>в территориальную</w:t>
      </w:r>
      <w:r w:rsidRPr="007C5265">
        <w:rPr>
          <w:szCs w:val="28"/>
        </w:rPr>
        <w:t xml:space="preserve"> зону Ж-1 (зона жилых домов усадебного типа с участками) в условно разрешённые виды разрешенного использования земельного участка виды «объекты гаражного назначения»;</w:t>
      </w:r>
    </w:p>
    <w:p w:rsidR="004369AA" w:rsidRDefault="004369AA" w:rsidP="003F5BC5">
      <w:pPr>
        <w:spacing w:after="0"/>
        <w:ind w:right="-83" w:firstLine="567"/>
        <w:jc w:val="both"/>
        <w:rPr>
          <w:szCs w:val="28"/>
        </w:rPr>
      </w:pPr>
      <w:r w:rsidRPr="007C5265">
        <w:rPr>
          <w:szCs w:val="28"/>
        </w:rPr>
        <w:t>3)</w:t>
      </w:r>
      <w:r w:rsidR="003F5BC5" w:rsidRPr="003F5BC5">
        <w:rPr>
          <w:szCs w:val="28"/>
        </w:rPr>
        <w:t xml:space="preserve"> </w:t>
      </w:r>
      <w:r w:rsidR="003F5BC5">
        <w:rPr>
          <w:szCs w:val="28"/>
        </w:rPr>
        <w:t>внести изменения в Правила землепользования и застройки города Североуральска</w:t>
      </w:r>
      <w:r w:rsidR="000C2431">
        <w:rPr>
          <w:szCs w:val="28"/>
        </w:rPr>
        <w:t xml:space="preserve"> путем</w:t>
      </w:r>
      <w:r w:rsidRPr="007C5265">
        <w:rPr>
          <w:szCs w:val="28"/>
        </w:rPr>
        <w:t xml:space="preserve"> приведени</w:t>
      </w:r>
      <w:r w:rsidR="000C2431">
        <w:rPr>
          <w:szCs w:val="28"/>
        </w:rPr>
        <w:t>я</w:t>
      </w:r>
      <w:r w:rsidRPr="007C5265">
        <w:rPr>
          <w:szCs w:val="28"/>
        </w:rPr>
        <w:t xml:space="preserve"> </w:t>
      </w:r>
      <w:r w:rsidRPr="00C267C9">
        <w:rPr>
          <w:szCs w:val="28"/>
        </w:rPr>
        <w:t xml:space="preserve">Правил землепользования и застройки города Североуральска </w:t>
      </w:r>
      <w:r w:rsidRPr="007C5265">
        <w:rPr>
          <w:szCs w:val="28"/>
        </w:rPr>
        <w:t xml:space="preserve">в соответствие </w:t>
      </w:r>
      <w:r>
        <w:rPr>
          <w:szCs w:val="28"/>
        </w:rPr>
        <w:t>с Генеральным</w:t>
      </w:r>
      <w:r w:rsidRPr="007C5265">
        <w:rPr>
          <w:szCs w:val="28"/>
        </w:rPr>
        <w:t xml:space="preserve"> план</w:t>
      </w:r>
      <w:r>
        <w:rPr>
          <w:szCs w:val="28"/>
        </w:rPr>
        <w:t>ом</w:t>
      </w:r>
      <w:r w:rsidRPr="007C5265">
        <w:rPr>
          <w:szCs w:val="28"/>
        </w:rPr>
        <w:t xml:space="preserve"> г. Североуральска в части изменения территориальной зоны Ж-5 (зона смешанной застройки </w:t>
      </w:r>
      <w:proofErr w:type="spellStart"/>
      <w:r w:rsidRPr="007C5265">
        <w:rPr>
          <w:szCs w:val="28"/>
        </w:rPr>
        <w:t>среднеэтажных</w:t>
      </w:r>
      <w:proofErr w:type="spellEnd"/>
      <w:r w:rsidRPr="007C5265">
        <w:rPr>
          <w:szCs w:val="28"/>
        </w:rPr>
        <w:t xml:space="preserve"> и многоэтажных многоквартирных жилых домов), зоны, не соответствующей градостроительной документации, на территориальную зону Ж-1 (зона жилых домов усадебного типа с участками) в отношении всех земельных участков, расположенных по ул.</w:t>
      </w:r>
      <w:r w:rsidR="009F1531">
        <w:rPr>
          <w:szCs w:val="28"/>
        </w:rPr>
        <w:t xml:space="preserve"> </w:t>
      </w:r>
      <w:r w:rsidRPr="007C5265">
        <w:rPr>
          <w:szCs w:val="28"/>
        </w:rPr>
        <w:t>Загородная, ул.</w:t>
      </w:r>
      <w:r w:rsidR="009F1531">
        <w:rPr>
          <w:szCs w:val="28"/>
        </w:rPr>
        <w:t xml:space="preserve"> </w:t>
      </w:r>
      <w:r w:rsidRPr="007C5265">
        <w:rPr>
          <w:szCs w:val="28"/>
        </w:rPr>
        <w:t>Попова, ул.</w:t>
      </w:r>
      <w:r w:rsidR="009F1531">
        <w:rPr>
          <w:szCs w:val="28"/>
        </w:rPr>
        <w:t xml:space="preserve"> </w:t>
      </w:r>
      <w:r w:rsidRPr="007C5265">
        <w:rPr>
          <w:szCs w:val="28"/>
        </w:rPr>
        <w:t>Хохрякова, ул.</w:t>
      </w:r>
      <w:r w:rsidR="009F1531">
        <w:rPr>
          <w:szCs w:val="28"/>
        </w:rPr>
        <w:t xml:space="preserve"> </w:t>
      </w:r>
      <w:r w:rsidRPr="007C5265">
        <w:rPr>
          <w:szCs w:val="28"/>
        </w:rPr>
        <w:t>Горняков, ул.</w:t>
      </w:r>
      <w:r w:rsidR="009F1531">
        <w:rPr>
          <w:szCs w:val="28"/>
        </w:rPr>
        <w:t xml:space="preserve"> </w:t>
      </w:r>
      <w:r w:rsidRPr="007C5265">
        <w:rPr>
          <w:szCs w:val="28"/>
        </w:rPr>
        <w:t>Чернышевского в соответствии с приложением</w:t>
      </w:r>
      <w:r>
        <w:rPr>
          <w:szCs w:val="28"/>
        </w:rPr>
        <w:t xml:space="preserve"> к постановлению</w:t>
      </w:r>
      <w:r w:rsidRPr="007C5265">
        <w:rPr>
          <w:szCs w:val="28"/>
        </w:rPr>
        <w:t>;</w:t>
      </w:r>
    </w:p>
    <w:p w:rsidR="004369AA" w:rsidRPr="00C267C9" w:rsidRDefault="004369AA" w:rsidP="003F5BC5">
      <w:pPr>
        <w:spacing w:after="0"/>
        <w:ind w:right="-83" w:firstLine="567"/>
        <w:jc w:val="both"/>
      </w:pPr>
      <w:r>
        <w:rPr>
          <w:szCs w:val="28"/>
        </w:rPr>
        <w:t>4</w:t>
      </w:r>
      <w:r>
        <w:t>)</w:t>
      </w:r>
      <w:r w:rsidRPr="0066302F">
        <w:t xml:space="preserve"> </w:t>
      </w:r>
      <w:r w:rsidR="000C2431">
        <w:rPr>
          <w:szCs w:val="28"/>
        </w:rPr>
        <w:t>добавить</w:t>
      </w:r>
      <w:r w:rsidRPr="00C267C9">
        <w:rPr>
          <w:szCs w:val="28"/>
        </w:rPr>
        <w:t xml:space="preserve"> в условно разрешенные виды использования в зону ОДС-1(зона торговых комплексов) вида «размещение автомоек до 2 постов»</w:t>
      </w:r>
      <w:r w:rsidR="000B32BA">
        <w:rPr>
          <w:szCs w:val="28"/>
        </w:rPr>
        <w:t>.</w:t>
      </w:r>
      <w:bookmarkStart w:id="0" w:name="_GoBack"/>
      <w:bookmarkEnd w:id="0"/>
    </w:p>
    <w:p w:rsidR="00A0514C" w:rsidRDefault="00A0514C" w:rsidP="003F5BC5">
      <w:pPr>
        <w:spacing w:after="0"/>
        <w:ind w:firstLine="567"/>
        <w:jc w:val="both"/>
      </w:pPr>
      <w:r>
        <w:t>3.Опубликовать настоящее решение и протокол публичных слушаний в газете «Наше слово» и размести на официальном сайте Администрации Североуральского городского округа в сети «Интернет».</w:t>
      </w:r>
    </w:p>
    <w:p w:rsidR="00A0514C" w:rsidRDefault="00A0514C" w:rsidP="00A0514C">
      <w:pPr>
        <w:ind w:firstLine="708"/>
        <w:jc w:val="both"/>
      </w:pPr>
      <w:r>
        <w:t xml:space="preserve">4. Контроль за исполнением настоящего Решения возложить на </w:t>
      </w:r>
      <w:proofErr w:type="spellStart"/>
      <w:r>
        <w:t>И.о</w:t>
      </w:r>
      <w:proofErr w:type="spellEnd"/>
      <w:r>
        <w:t>. Главы Администрации Североуральского городского округа Матюшенко В.П.</w:t>
      </w:r>
    </w:p>
    <w:p w:rsidR="00A0514C" w:rsidRDefault="00A0514C" w:rsidP="00A0514C">
      <w:pPr>
        <w:ind w:firstLine="708"/>
        <w:jc w:val="both"/>
      </w:pPr>
    </w:p>
    <w:p w:rsidR="00A0514C" w:rsidRDefault="00A0514C" w:rsidP="00A0514C">
      <w:pPr>
        <w:ind w:firstLine="708"/>
        <w:jc w:val="both"/>
      </w:pPr>
      <w:r>
        <w:t xml:space="preserve">Председательствующий                                                                  Н.В. </w:t>
      </w:r>
      <w:r w:rsidR="00EA6F23">
        <w:t>Больших</w:t>
      </w:r>
    </w:p>
    <w:p w:rsidR="004369AA" w:rsidRPr="00EC65FD" w:rsidRDefault="004369AA" w:rsidP="00A0514C">
      <w:pPr>
        <w:ind w:firstLine="708"/>
        <w:jc w:val="both"/>
      </w:pPr>
    </w:p>
    <w:sectPr w:rsidR="004369AA" w:rsidRPr="00EC65FD" w:rsidSect="00A0514C">
      <w:pgSz w:w="11906" w:h="16838" w:code="9"/>
      <w:pgMar w:top="426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8E"/>
    <w:rsid w:val="000760A9"/>
    <w:rsid w:val="000B32BA"/>
    <w:rsid w:val="000C2431"/>
    <w:rsid w:val="002138BE"/>
    <w:rsid w:val="003F5BC5"/>
    <w:rsid w:val="004369AA"/>
    <w:rsid w:val="00674C64"/>
    <w:rsid w:val="006D1DAE"/>
    <w:rsid w:val="00760410"/>
    <w:rsid w:val="00784398"/>
    <w:rsid w:val="00843A64"/>
    <w:rsid w:val="009F1531"/>
    <w:rsid w:val="00A0514C"/>
    <w:rsid w:val="00AB229B"/>
    <w:rsid w:val="00B80BA7"/>
    <w:rsid w:val="00C959FC"/>
    <w:rsid w:val="00CB658E"/>
    <w:rsid w:val="00CC5B32"/>
    <w:rsid w:val="00EA6F23"/>
    <w:rsid w:val="00EC65FD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DE636-9ACA-40BD-AE99-5E67A62D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4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69AA"/>
    <w:pPr>
      <w:spacing w:after="0" w:line="240" w:lineRule="auto"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Геннадьевна</dc:creator>
  <cp:keywords/>
  <dc:description/>
  <cp:lastModifiedBy>Васильева Елена Геннадьевна</cp:lastModifiedBy>
  <cp:revision>6</cp:revision>
  <cp:lastPrinted>2017-09-01T06:47:00Z</cp:lastPrinted>
  <dcterms:created xsi:type="dcterms:W3CDTF">2017-06-26T05:12:00Z</dcterms:created>
  <dcterms:modified xsi:type="dcterms:W3CDTF">2017-09-01T08:56:00Z</dcterms:modified>
</cp:coreProperties>
</file>