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6714B" w:rsidP="0076714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6714B">
              <w:rPr>
                <w:u w:val="single"/>
              </w:rPr>
              <w:t>368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76714B" w:rsidRPr="002D6FE3" w:rsidRDefault="0076714B" w:rsidP="0076714B">
      <w:pPr>
        <w:jc w:val="center"/>
        <w:rPr>
          <w:rFonts w:ascii="Times New Roman" w:hAnsi="Times New Roman"/>
          <w:b/>
          <w:szCs w:val="28"/>
        </w:rPr>
      </w:pPr>
      <w:r w:rsidRPr="002D6FE3">
        <w:rPr>
          <w:rFonts w:ascii="Times New Roman" w:hAnsi="Times New Roman"/>
          <w:b/>
          <w:szCs w:val="28"/>
        </w:rPr>
        <w:t xml:space="preserve">Об аккредитации журналистов средства массовой </w:t>
      </w:r>
    </w:p>
    <w:p w:rsidR="0076714B" w:rsidRPr="002D6FE3" w:rsidRDefault="0076714B" w:rsidP="0076714B">
      <w:pPr>
        <w:jc w:val="center"/>
        <w:rPr>
          <w:rFonts w:ascii="Times New Roman" w:hAnsi="Times New Roman"/>
          <w:b/>
          <w:szCs w:val="28"/>
        </w:rPr>
      </w:pPr>
      <w:r w:rsidRPr="002D6FE3">
        <w:rPr>
          <w:rFonts w:ascii="Times New Roman" w:hAnsi="Times New Roman"/>
          <w:b/>
          <w:szCs w:val="28"/>
        </w:rPr>
        <w:t>информации при Администрации 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76714B" w:rsidRPr="00AE3756" w:rsidRDefault="0076714B" w:rsidP="0076714B">
      <w:pPr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 w:rsidRPr="009D572A">
        <w:rPr>
          <w:rFonts w:ascii="Times New Roman" w:hAnsi="Times New Roman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Уставом Североуральского городского округа, постановлением Администрации Североуральского городского округа от 12.11.2015 № 1830 </w:t>
      </w:r>
      <w:r>
        <w:rPr>
          <w:rFonts w:ascii="Times New Roman" w:hAnsi="Times New Roman"/>
          <w:szCs w:val="28"/>
        </w:rPr>
        <w:br/>
      </w:r>
      <w:r w:rsidRPr="009D572A">
        <w:rPr>
          <w:rFonts w:ascii="Times New Roman" w:hAnsi="Times New Roman"/>
          <w:szCs w:val="28"/>
        </w:rPr>
        <w:t xml:space="preserve">«Об утверждении Положения об аккредитации журналистов средств массовой информации при Администрации Североуральского городского округа», протоколом </w:t>
      </w:r>
      <w:r w:rsidRPr="009D572A">
        <w:rPr>
          <w:rFonts w:ascii="Times New Roman" w:hAnsi="Times New Roman"/>
          <w:bCs/>
          <w:szCs w:val="28"/>
          <w:lang w:eastAsia="ar-SA"/>
        </w:rPr>
        <w:t xml:space="preserve">заседания комиссии по аккредитации журналистов средств массовой информации при Администрации Североуральского городского округа </w:t>
      </w:r>
      <w:r>
        <w:rPr>
          <w:rFonts w:ascii="Times New Roman" w:hAnsi="Times New Roman"/>
          <w:bCs/>
          <w:szCs w:val="28"/>
          <w:lang w:eastAsia="ar-SA"/>
        </w:rPr>
        <w:br/>
      </w:r>
      <w:r w:rsidRPr="009D572A">
        <w:rPr>
          <w:rFonts w:ascii="Times New Roman" w:hAnsi="Times New Roman"/>
          <w:bCs/>
          <w:szCs w:val="28"/>
          <w:lang w:eastAsia="ar-SA"/>
        </w:rPr>
        <w:t xml:space="preserve">от </w:t>
      </w:r>
      <w:r>
        <w:rPr>
          <w:rFonts w:ascii="Times New Roman" w:hAnsi="Times New Roman"/>
          <w:bCs/>
          <w:szCs w:val="28"/>
          <w:lang w:eastAsia="ar-SA"/>
        </w:rPr>
        <w:t>25.03.2019 № 1</w:t>
      </w:r>
      <w:r w:rsidRPr="00FB7762">
        <w:rPr>
          <w:rFonts w:ascii="Times New Roman" w:hAnsi="Times New Roman"/>
          <w:szCs w:val="28"/>
        </w:rPr>
        <w:t>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76714B" w:rsidRPr="002D6FE3" w:rsidRDefault="0076714B" w:rsidP="0076714B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FE3">
        <w:rPr>
          <w:rFonts w:ascii="Times New Roman" w:hAnsi="Times New Roman"/>
          <w:sz w:val="28"/>
          <w:szCs w:val="28"/>
        </w:rPr>
        <w:t>Аккредитовать:</w:t>
      </w:r>
    </w:p>
    <w:p w:rsidR="0076714B" w:rsidRDefault="0076714B" w:rsidP="007671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FE3">
        <w:rPr>
          <w:rFonts w:ascii="Times New Roman" w:hAnsi="Times New Roman"/>
          <w:sz w:val="28"/>
          <w:szCs w:val="28"/>
        </w:rPr>
        <w:t xml:space="preserve">на период с 25 марта 2019 года по 24 марта 2020 года (вид аккредитации – постоянная) представителей средств массовой информации Североуральского городского округа при Администрации Североуральского городского округа: </w:t>
      </w:r>
      <w:proofErr w:type="spellStart"/>
      <w:r w:rsidRPr="002D6FE3">
        <w:rPr>
          <w:rFonts w:ascii="Times New Roman" w:hAnsi="Times New Roman"/>
          <w:sz w:val="28"/>
          <w:szCs w:val="28"/>
        </w:rPr>
        <w:t>Брославскую</w:t>
      </w:r>
      <w:proofErr w:type="spellEnd"/>
      <w:r w:rsidRPr="002D6FE3">
        <w:rPr>
          <w:rFonts w:ascii="Times New Roman" w:hAnsi="Times New Roman"/>
          <w:sz w:val="28"/>
          <w:szCs w:val="28"/>
        </w:rPr>
        <w:t xml:space="preserve"> Аллу </w:t>
      </w:r>
      <w:proofErr w:type="spellStart"/>
      <w:r w:rsidRPr="002D6FE3">
        <w:rPr>
          <w:rFonts w:ascii="Times New Roman" w:hAnsi="Times New Roman"/>
          <w:sz w:val="28"/>
          <w:szCs w:val="28"/>
        </w:rPr>
        <w:t>Мустафовну</w:t>
      </w:r>
      <w:proofErr w:type="spellEnd"/>
      <w:r w:rsidRPr="002D6FE3">
        <w:rPr>
          <w:rFonts w:ascii="Times New Roman" w:hAnsi="Times New Roman"/>
          <w:sz w:val="28"/>
          <w:szCs w:val="28"/>
        </w:rPr>
        <w:t xml:space="preserve"> – выпускающего редактора </w:t>
      </w:r>
      <w:r>
        <w:rPr>
          <w:rFonts w:ascii="Times New Roman" w:hAnsi="Times New Roman"/>
          <w:sz w:val="28"/>
          <w:szCs w:val="28"/>
        </w:rPr>
        <w:br/>
      </w:r>
      <w:r w:rsidRPr="002D6FE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D6FE3">
        <w:rPr>
          <w:rFonts w:ascii="Times New Roman" w:hAnsi="Times New Roman"/>
          <w:sz w:val="28"/>
          <w:szCs w:val="28"/>
        </w:rPr>
        <w:t>Ковыршину</w:t>
      </w:r>
      <w:proofErr w:type="spellEnd"/>
      <w:r w:rsidRPr="002D6FE3">
        <w:rPr>
          <w:rFonts w:ascii="Times New Roman" w:hAnsi="Times New Roman"/>
          <w:sz w:val="28"/>
          <w:szCs w:val="28"/>
        </w:rPr>
        <w:t xml:space="preserve"> Елену Николаевну – корреспондента независимой городской газеты «ПроСевероуральск.</w:t>
      </w:r>
      <w:r>
        <w:rPr>
          <w:rFonts w:ascii="Times New Roman" w:hAnsi="Times New Roman"/>
          <w:sz w:val="28"/>
          <w:szCs w:val="28"/>
        </w:rPr>
        <w:t>RU»;</w:t>
      </w:r>
    </w:p>
    <w:p w:rsidR="0076714B" w:rsidRDefault="0076714B" w:rsidP="007671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FE3">
        <w:rPr>
          <w:rFonts w:ascii="Times New Roman" w:hAnsi="Times New Roman"/>
          <w:sz w:val="28"/>
          <w:szCs w:val="28"/>
        </w:rPr>
        <w:t>на период с 25 марта 2019 года по 24 марта 2020 года (вид аккредитации – постоянная)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2D6FE3">
        <w:rPr>
          <w:rFonts w:ascii="Times New Roman" w:hAnsi="Times New Roman"/>
          <w:sz w:val="28"/>
          <w:szCs w:val="28"/>
        </w:rPr>
        <w:t xml:space="preserve"> средств массовой информации Североуральского городского округа при Администрации Североуральского городского округа Калинину Наталью Евгеньевну – заместителя главного редактора сетевого издания «nslovo.info».</w:t>
      </w:r>
    </w:p>
    <w:p w:rsidR="0076714B" w:rsidRPr="002D6FE3" w:rsidRDefault="0076714B" w:rsidP="0076714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FB7762">
        <w:rPr>
          <w:rFonts w:ascii="Times New Roman" w:hAnsi="Times New Roman"/>
          <w:szCs w:val="28"/>
        </w:rPr>
        <w:t>Контроль за исполнением настоящего постановления оставляю за собой.</w:t>
      </w:r>
    </w:p>
    <w:p w:rsidR="0076714B" w:rsidRPr="00FB7762" w:rsidRDefault="0076714B" w:rsidP="0076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776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  <w:bookmarkStart w:id="0" w:name="_GoBack"/>
      <w:bookmarkEnd w:id="0"/>
    </w:p>
    <w:sectPr w:rsidR="00ED4460" w:rsidRPr="004F3578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C70"/>
    <w:multiLevelType w:val="hybridMultilevel"/>
    <w:tmpl w:val="BFE668B2"/>
    <w:lvl w:ilvl="0" w:tplc="945E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E57B17"/>
    <w:multiLevelType w:val="hybridMultilevel"/>
    <w:tmpl w:val="C9E4EC30"/>
    <w:lvl w:ilvl="0" w:tplc="AF1C6734">
      <w:start w:val="1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6714B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7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76714B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2019-04-02T09:23:00Z</cp:lastPrinted>
  <dcterms:created xsi:type="dcterms:W3CDTF">2014-04-14T10:25:00Z</dcterms:created>
  <dcterms:modified xsi:type="dcterms:W3CDTF">2019-04-02T09:28:00Z</dcterms:modified>
</cp:coreProperties>
</file>