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3E" w:rsidRDefault="00754B3E" w:rsidP="00F3771D">
      <w:pPr>
        <w:ind w:firstLine="709"/>
        <w:rPr>
          <w:rFonts w:ascii="PT Astra Serif" w:hAnsi="PT Astra Serif" w:cs="Times New Roman"/>
          <w:sz w:val="28"/>
          <w:szCs w:val="28"/>
        </w:rPr>
      </w:pPr>
    </w:p>
    <w:p w:rsidR="00BC306B" w:rsidRDefault="00BC306B" w:rsidP="00875DE0">
      <w:pPr>
        <w:widowControl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875DE0" w:rsidRPr="00875DE0" w:rsidRDefault="00875DE0" w:rsidP="00875DE0">
      <w:pPr>
        <w:widowControl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875DE0">
        <w:rPr>
          <w:rFonts w:ascii="PT Astra Serif" w:eastAsia="Times New Roman" w:hAnsi="PT Astra Serif" w:cs="Times New Roman"/>
          <w:noProof/>
          <w:color w:val="auto"/>
          <w:sz w:val="28"/>
          <w:szCs w:val="28"/>
        </w:rPr>
        <w:drawing>
          <wp:inline distT="0" distB="0" distL="0" distR="0" wp14:anchorId="745D6C68" wp14:editId="3F14B74F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DE0" w:rsidRPr="00875DE0" w:rsidRDefault="00875DE0" w:rsidP="00875DE0">
      <w:pPr>
        <w:widowControl/>
        <w:jc w:val="center"/>
        <w:rPr>
          <w:rFonts w:ascii="PT Astra Serif" w:eastAsia="Times New Roman" w:hAnsi="PT Astra Serif" w:cs="Times New Roman"/>
          <w:sz w:val="16"/>
          <w:szCs w:val="16"/>
        </w:rPr>
      </w:pPr>
    </w:p>
    <w:p w:rsidR="00875DE0" w:rsidRPr="00875DE0" w:rsidRDefault="00875DE0" w:rsidP="00875DE0">
      <w:pPr>
        <w:widowControl/>
        <w:pBdr>
          <w:bottom w:val="thickThinSmallGap" w:sz="24" w:space="3" w:color="auto"/>
        </w:pBdr>
        <w:jc w:val="center"/>
        <w:outlineLvl w:val="0"/>
        <w:rPr>
          <w:rFonts w:ascii="PT Astra Serif" w:eastAsia="Times New Roman" w:hAnsi="PT Astra Serif" w:cs="Times New Roman"/>
          <w:b/>
          <w:sz w:val="28"/>
          <w:szCs w:val="28"/>
        </w:rPr>
      </w:pPr>
      <w:r w:rsidRPr="00875DE0">
        <w:rPr>
          <w:rFonts w:ascii="PT Astra Serif" w:eastAsia="Times New Roman" w:hAnsi="PT Astra Serif" w:cs="Times New Roman"/>
          <w:b/>
          <w:sz w:val="28"/>
          <w:szCs w:val="28"/>
        </w:rPr>
        <w:t>РОССИЙСКАЯ ФЕДЕРАЦИЯ</w:t>
      </w:r>
    </w:p>
    <w:p w:rsidR="00875DE0" w:rsidRPr="00875DE0" w:rsidRDefault="00875DE0" w:rsidP="00875DE0">
      <w:pPr>
        <w:widowControl/>
        <w:pBdr>
          <w:bottom w:val="thickThinSmallGap" w:sz="24" w:space="3" w:color="auto"/>
        </w:pBdr>
        <w:jc w:val="center"/>
        <w:outlineLvl w:val="0"/>
        <w:rPr>
          <w:rFonts w:ascii="PT Astra Serif" w:eastAsia="Times New Roman" w:hAnsi="PT Astra Serif" w:cs="Times New Roman"/>
          <w:b/>
          <w:sz w:val="28"/>
          <w:szCs w:val="28"/>
        </w:rPr>
      </w:pPr>
      <w:r w:rsidRPr="00875DE0">
        <w:rPr>
          <w:rFonts w:ascii="PT Astra Serif" w:eastAsia="Times New Roman" w:hAnsi="PT Astra Serif" w:cs="Times New Roman"/>
          <w:b/>
          <w:sz w:val="28"/>
          <w:szCs w:val="28"/>
        </w:rPr>
        <w:t>Свердловская область</w:t>
      </w:r>
    </w:p>
    <w:p w:rsidR="00875DE0" w:rsidRPr="00875DE0" w:rsidRDefault="00875DE0" w:rsidP="00875DE0">
      <w:pPr>
        <w:widowControl/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875DE0" w:rsidRPr="00875DE0" w:rsidRDefault="00875DE0" w:rsidP="00875DE0">
      <w:pPr>
        <w:widowControl/>
        <w:pBdr>
          <w:bottom w:val="thickThinSmallGap" w:sz="24" w:space="3" w:color="auto"/>
        </w:pBdr>
        <w:jc w:val="center"/>
        <w:outlineLvl w:val="0"/>
        <w:rPr>
          <w:rFonts w:ascii="PT Astra Serif" w:eastAsia="Times New Roman" w:hAnsi="PT Astra Serif" w:cs="Times New Roman"/>
          <w:b/>
          <w:sz w:val="28"/>
          <w:szCs w:val="28"/>
        </w:rPr>
      </w:pPr>
      <w:r w:rsidRPr="00875DE0">
        <w:rPr>
          <w:rFonts w:ascii="PT Astra Serif" w:eastAsia="Times New Roman" w:hAnsi="PT Astra Serif" w:cs="Times New Roman"/>
          <w:b/>
          <w:sz w:val="28"/>
          <w:szCs w:val="28"/>
        </w:rPr>
        <w:t>ДУМА СЕВЕРОУРАЛЬСКОГО ГОРОДСКОГО ОКРУГА</w:t>
      </w:r>
    </w:p>
    <w:p w:rsidR="00875DE0" w:rsidRPr="00875DE0" w:rsidRDefault="00875DE0" w:rsidP="00875DE0">
      <w:pPr>
        <w:widowControl/>
        <w:ind w:right="11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875DE0" w:rsidRPr="00875DE0" w:rsidRDefault="00875DE0" w:rsidP="00875DE0">
      <w:pPr>
        <w:widowControl/>
        <w:ind w:right="11"/>
        <w:jc w:val="center"/>
        <w:outlineLvl w:val="0"/>
        <w:rPr>
          <w:rFonts w:ascii="PT Astra Serif" w:eastAsia="Times New Roman" w:hAnsi="PT Astra Serif" w:cs="Times New Roman"/>
          <w:b/>
          <w:sz w:val="28"/>
          <w:szCs w:val="28"/>
        </w:rPr>
      </w:pPr>
      <w:r w:rsidRPr="00875DE0">
        <w:rPr>
          <w:rFonts w:ascii="PT Astra Serif" w:eastAsia="Times New Roman" w:hAnsi="PT Astra Serif" w:cs="Times New Roman"/>
          <w:b/>
          <w:sz w:val="28"/>
          <w:szCs w:val="28"/>
        </w:rPr>
        <w:t>РЕШЕНИЕ</w:t>
      </w:r>
    </w:p>
    <w:p w:rsidR="00875DE0" w:rsidRPr="00875DE0" w:rsidRDefault="00875DE0" w:rsidP="00875DE0">
      <w:pPr>
        <w:widowControl/>
        <w:ind w:right="11"/>
        <w:jc w:val="center"/>
        <w:rPr>
          <w:rFonts w:ascii="PT Astra Serif" w:eastAsia="Times New Roman" w:hAnsi="PT Astra Serif" w:cs="Times New Roman"/>
          <w:sz w:val="16"/>
          <w:szCs w:val="16"/>
        </w:rPr>
      </w:pPr>
    </w:p>
    <w:p w:rsidR="00875DE0" w:rsidRPr="00875DE0" w:rsidRDefault="00875DE0" w:rsidP="00875DE0">
      <w:pPr>
        <w:widowControl/>
        <w:ind w:right="11"/>
        <w:rPr>
          <w:rFonts w:ascii="PT Astra Serif" w:eastAsia="Times New Roman" w:hAnsi="PT Astra Serif" w:cs="Times New Roman"/>
          <w:b/>
          <w:sz w:val="28"/>
          <w:szCs w:val="28"/>
        </w:rPr>
      </w:pPr>
      <w:r w:rsidRPr="00875DE0">
        <w:rPr>
          <w:rFonts w:ascii="PT Astra Serif" w:eastAsia="Times New Roman" w:hAnsi="PT Astra Serif" w:cs="Times New Roman"/>
          <w:sz w:val="28"/>
          <w:szCs w:val="28"/>
        </w:rPr>
        <w:t>от 26 июня 2019 года</w:t>
      </w:r>
      <w:r w:rsidRPr="00875DE0">
        <w:rPr>
          <w:rFonts w:ascii="PT Astra Serif" w:eastAsia="Times New Roman" w:hAnsi="PT Astra Serif" w:cs="Times New Roman"/>
          <w:sz w:val="28"/>
          <w:szCs w:val="28"/>
        </w:rPr>
        <w:tab/>
        <w:t xml:space="preserve">  </w:t>
      </w:r>
      <w:r w:rsidRPr="00875DE0">
        <w:rPr>
          <w:rFonts w:ascii="PT Astra Serif" w:eastAsia="Times New Roman" w:hAnsi="PT Astra Serif" w:cs="Times New Roman"/>
          <w:b/>
          <w:sz w:val="28"/>
          <w:szCs w:val="28"/>
        </w:rPr>
        <w:t xml:space="preserve">                  № </w:t>
      </w:r>
      <w:r w:rsidR="00003B36">
        <w:rPr>
          <w:rFonts w:ascii="PT Astra Serif" w:eastAsia="Times New Roman" w:hAnsi="PT Astra Serif" w:cs="Times New Roman"/>
          <w:b/>
          <w:sz w:val="28"/>
          <w:szCs w:val="28"/>
        </w:rPr>
        <w:t>36</w:t>
      </w:r>
    </w:p>
    <w:p w:rsidR="00875DE0" w:rsidRPr="00875DE0" w:rsidRDefault="00875DE0" w:rsidP="00875DE0">
      <w:pPr>
        <w:widowControl/>
        <w:ind w:right="11"/>
        <w:rPr>
          <w:rFonts w:ascii="PT Astra Serif" w:eastAsia="Times New Roman" w:hAnsi="PT Astra Serif" w:cs="Times New Roman"/>
          <w:sz w:val="28"/>
          <w:szCs w:val="28"/>
        </w:rPr>
      </w:pPr>
      <w:r w:rsidRPr="00875DE0">
        <w:rPr>
          <w:rFonts w:ascii="PT Astra Serif" w:eastAsia="Times New Roman" w:hAnsi="PT Astra Serif" w:cs="Times New Roman"/>
          <w:sz w:val="28"/>
          <w:szCs w:val="28"/>
        </w:rPr>
        <w:t>г.</w:t>
      </w:r>
      <w:r w:rsidRPr="00875DE0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Pr="00875DE0">
        <w:rPr>
          <w:rFonts w:ascii="PT Astra Serif" w:eastAsia="Times New Roman" w:hAnsi="PT Astra Serif" w:cs="Times New Roman"/>
          <w:sz w:val="28"/>
          <w:szCs w:val="28"/>
        </w:rPr>
        <w:t xml:space="preserve"> Североуральск</w:t>
      </w:r>
    </w:p>
    <w:p w:rsidR="00875DE0" w:rsidRPr="00650298" w:rsidRDefault="00875DE0" w:rsidP="00F3771D">
      <w:pPr>
        <w:ind w:firstLine="709"/>
        <w:rPr>
          <w:rFonts w:ascii="PT Astra Serif" w:hAnsi="PT Astra Serif" w:cs="Times New Roman"/>
          <w:sz w:val="16"/>
          <w:szCs w:val="16"/>
        </w:rPr>
      </w:pPr>
    </w:p>
    <w:p w:rsidR="00754B3E" w:rsidRPr="008D3535" w:rsidRDefault="00754B3E" w:rsidP="008D3535">
      <w:pPr>
        <w:ind w:right="4392" w:firstLine="709"/>
        <w:jc w:val="both"/>
        <w:rPr>
          <w:rFonts w:ascii="PT Astra Serif" w:hAnsi="PT Astra Serif" w:cs="Times New Roman"/>
          <w:sz w:val="28"/>
          <w:szCs w:val="28"/>
        </w:rPr>
      </w:pPr>
      <w:r w:rsidRPr="008D3535">
        <w:rPr>
          <w:rFonts w:ascii="PT Astra Serif" w:hAnsi="PT Astra Serif" w:cs="Times New Roman"/>
          <w:sz w:val="28"/>
          <w:szCs w:val="28"/>
        </w:rPr>
        <w:t>О внесении изменений в Положение 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городского округа</w:t>
      </w:r>
      <w:r w:rsidR="00A77132" w:rsidRPr="008D3535">
        <w:rPr>
          <w:rFonts w:ascii="PT Astra Serif" w:hAnsi="PT Astra Serif" w:cs="Times New Roman"/>
          <w:sz w:val="28"/>
          <w:szCs w:val="28"/>
        </w:rPr>
        <w:t>, утвержденное Решением Думы Североуральского горо</w:t>
      </w:r>
      <w:r w:rsidR="00F8577F" w:rsidRPr="008D3535">
        <w:rPr>
          <w:rFonts w:ascii="PT Astra Serif" w:hAnsi="PT Astra Serif" w:cs="Times New Roman"/>
          <w:sz w:val="28"/>
          <w:szCs w:val="28"/>
        </w:rPr>
        <w:t>дского округа от 29.08.2018</w:t>
      </w:r>
      <w:r w:rsidR="00A77132" w:rsidRPr="008D3535">
        <w:rPr>
          <w:rFonts w:ascii="PT Astra Serif" w:hAnsi="PT Astra Serif" w:cs="Times New Roman"/>
          <w:sz w:val="28"/>
          <w:szCs w:val="28"/>
        </w:rPr>
        <w:t xml:space="preserve"> № 59</w:t>
      </w:r>
    </w:p>
    <w:p w:rsidR="00754B3E" w:rsidRPr="00573E07" w:rsidRDefault="00754B3E" w:rsidP="008D3535">
      <w:pPr>
        <w:ind w:right="4392"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754B3E" w:rsidRPr="008D3535" w:rsidRDefault="00754B3E" w:rsidP="00F3771D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D3535">
        <w:rPr>
          <w:rFonts w:ascii="PT Astra Serif" w:hAnsi="PT Astra Serif" w:cs="Times New Roman"/>
          <w:sz w:val="28"/>
          <w:szCs w:val="28"/>
        </w:rPr>
        <w:t>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Севе</w:t>
      </w:r>
      <w:r w:rsidR="002C1106" w:rsidRPr="008D3535">
        <w:rPr>
          <w:rFonts w:ascii="PT Astra Serif" w:hAnsi="PT Astra Serif" w:cs="Times New Roman"/>
          <w:sz w:val="28"/>
          <w:szCs w:val="28"/>
        </w:rPr>
        <w:t>роуральского городского округа</w:t>
      </w:r>
      <w:r w:rsidR="00A77132" w:rsidRPr="008D3535">
        <w:rPr>
          <w:rFonts w:ascii="PT Astra Serif" w:hAnsi="PT Astra Serif" w:cs="Times New Roman"/>
          <w:sz w:val="28"/>
          <w:szCs w:val="28"/>
        </w:rPr>
        <w:t>,</w:t>
      </w:r>
      <w:r w:rsidR="002C1106" w:rsidRPr="008D3535">
        <w:rPr>
          <w:rFonts w:ascii="PT Astra Serif" w:hAnsi="PT Astra Serif" w:cs="Times New Roman"/>
          <w:sz w:val="28"/>
          <w:szCs w:val="28"/>
        </w:rPr>
        <w:t xml:space="preserve"> </w:t>
      </w:r>
      <w:r w:rsidRPr="008D3535">
        <w:rPr>
          <w:rFonts w:ascii="PT Astra Serif" w:hAnsi="PT Astra Serif" w:cs="Times New Roman"/>
          <w:sz w:val="28"/>
          <w:szCs w:val="28"/>
        </w:rPr>
        <w:t>Дума Североуральского городского округа</w:t>
      </w:r>
    </w:p>
    <w:p w:rsidR="00CB41A7" w:rsidRPr="000C6734" w:rsidRDefault="00CB41A7" w:rsidP="00F3771D">
      <w:pPr>
        <w:ind w:firstLine="709"/>
        <w:rPr>
          <w:rFonts w:ascii="PT Astra Serif" w:hAnsi="PT Astra Serif" w:cs="Times New Roman"/>
          <w:b/>
          <w:sz w:val="16"/>
          <w:szCs w:val="16"/>
        </w:rPr>
      </w:pPr>
    </w:p>
    <w:p w:rsidR="00754B3E" w:rsidRDefault="00754B3E" w:rsidP="00F3771D">
      <w:pPr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8D3535">
        <w:rPr>
          <w:rFonts w:ascii="PT Astra Serif" w:hAnsi="PT Astra Serif" w:cs="Times New Roman"/>
          <w:b/>
          <w:sz w:val="28"/>
          <w:szCs w:val="28"/>
        </w:rPr>
        <w:t>РЕШИЛА:</w:t>
      </w:r>
    </w:p>
    <w:p w:rsidR="00CB41A7" w:rsidRPr="000C6734" w:rsidRDefault="00CB41A7" w:rsidP="00F3771D">
      <w:pPr>
        <w:ind w:firstLine="709"/>
        <w:rPr>
          <w:rFonts w:ascii="PT Astra Serif" w:hAnsi="PT Astra Serif" w:cs="Times New Roman"/>
          <w:b/>
          <w:sz w:val="16"/>
          <w:szCs w:val="16"/>
        </w:rPr>
      </w:pPr>
    </w:p>
    <w:p w:rsidR="00754B3E" w:rsidRPr="008D3535" w:rsidRDefault="00754B3E" w:rsidP="00F3771D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D3535">
        <w:rPr>
          <w:rFonts w:ascii="PT Astra Serif" w:hAnsi="PT Astra Serif" w:cs="Times New Roman"/>
          <w:sz w:val="28"/>
          <w:szCs w:val="28"/>
        </w:rPr>
        <w:t>1.</w:t>
      </w:r>
      <w:r w:rsidR="00A77132" w:rsidRPr="008D3535">
        <w:rPr>
          <w:rFonts w:ascii="PT Astra Serif" w:hAnsi="PT Astra Serif" w:cs="Times New Roman"/>
          <w:sz w:val="28"/>
          <w:szCs w:val="28"/>
        </w:rPr>
        <w:t xml:space="preserve"> </w:t>
      </w:r>
      <w:r w:rsidRPr="008D3535">
        <w:rPr>
          <w:rFonts w:ascii="PT Astra Serif" w:hAnsi="PT Astra Serif" w:cs="Times New Roman"/>
          <w:sz w:val="28"/>
          <w:szCs w:val="28"/>
        </w:rPr>
        <w:t xml:space="preserve">Внести в </w:t>
      </w:r>
      <w:hyperlink r:id="rId7" w:history="1">
        <w:r w:rsidRPr="008D3535">
          <w:rPr>
            <w:rStyle w:val="a3"/>
            <w:rFonts w:ascii="PT Astra Serif" w:hAnsi="PT Astra Serif" w:cs="Times New Roman"/>
            <w:color w:val="000000"/>
            <w:sz w:val="28"/>
            <w:szCs w:val="28"/>
            <w:u w:val="none"/>
          </w:rPr>
          <w:t>Положение</w:t>
        </w:r>
      </w:hyperlink>
      <w:r w:rsidRPr="008D3535">
        <w:rPr>
          <w:rFonts w:ascii="PT Astra Serif" w:hAnsi="PT Astra Serif" w:cs="Times New Roman"/>
          <w:sz w:val="28"/>
          <w:szCs w:val="28"/>
        </w:rPr>
        <w:t xml:space="preserve"> 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</w:t>
      </w:r>
      <w:r w:rsidR="00A77132" w:rsidRPr="008D3535">
        <w:rPr>
          <w:rFonts w:ascii="PT Astra Serif" w:hAnsi="PT Astra Serif" w:cs="Times New Roman"/>
          <w:sz w:val="28"/>
          <w:szCs w:val="28"/>
        </w:rPr>
        <w:t>ого округа, утвержденное Решением</w:t>
      </w:r>
      <w:r w:rsidRPr="008D3535">
        <w:rPr>
          <w:rFonts w:ascii="PT Astra Serif" w:hAnsi="PT Astra Serif" w:cs="Times New Roman"/>
          <w:sz w:val="28"/>
          <w:szCs w:val="28"/>
        </w:rPr>
        <w:t xml:space="preserve"> Думы Североуральского городского округа от 29.08.2018 года № 59</w:t>
      </w:r>
      <w:r w:rsidR="00820571" w:rsidRPr="008D3535">
        <w:rPr>
          <w:rFonts w:ascii="PT Astra Serif" w:hAnsi="PT Astra Serif" w:cs="Times New Roman"/>
          <w:sz w:val="28"/>
          <w:szCs w:val="28"/>
        </w:rPr>
        <w:t>, с изменениями</w:t>
      </w:r>
      <w:r w:rsidR="00027679" w:rsidRPr="008D3535">
        <w:rPr>
          <w:rFonts w:ascii="PT Astra Serif" w:hAnsi="PT Astra Serif" w:cs="Times New Roman"/>
          <w:sz w:val="28"/>
          <w:szCs w:val="28"/>
        </w:rPr>
        <w:t>,</w:t>
      </w:r>
      <w:r w:rsidR="00820571" w:rsidRPr="008D3535">
        <w:rPr>
          <w:rFonts w:ascii="PT Astra Serif" w:hAnsi="PT Astra Serif" w:cs="Times New Roman"/>
          <w:sz w:val="28"/>
          <w:szCs w:val="28"/>
        </w:rPr>
        <w:t xml:space="preserve"> внесенными </w:t>
      </w:r>
      <w:r w:rsidR="00CB41A7">
        <w:rPr>
          <w:rFonts w:ascii="PT Astra Serif" w:hAnsi="PT Astra Serif" w:cs="Times New Roman"/>
          <w:sz w:val="28"/>
          <w:szCs w:val="28"/>
        </w:rPr>
        <w:t>Р</w:t>
      </w:r>
      <w:r w:rsidR="00820571" w:rsidRPr="008D3535">
        <w:rPr>
          <w:rFonts w:ascii="PT Astra Serif" w:hAnsi="PT Astra Serif" w:cs="Times New Roman"/>
          <w:sz w:val="28"/>
          <w:szCs w:val="28"/>
        </w:rPr>
        <w:t>ешением Думы Североуральского городского округа от 28.11.2018</w:t>
      </w:r>
      <w:r w:rsidR="00CB41A7">
        <w:rPr>
          <w:rFonts w:ascii="PT Astra Serif" w:hAnsi="PT Astra Serif" w:cs="Times New Roman"/>
          <w:sz w:val="28"/>
          <w:szCs w:val="28"/>
        </w:rPr>
        <w:t xml:space="preserve"> </w:t>
      </w:r>
      <w:r w:rsidR="00820571" w:rsidRPr="008D3535">
        <w:rPr>
          <w:rFonts w:ascii="PT Astra Serif" w:hAnsi="PT Astra Serif" w:cs="Times New Roman"/>
          <w:sz w:val="28"/>
          <w:szCs w:val="28"/>
        </w:rPr>
        <w:t>г. № 79</w:t>
      </w:r>
      <w:r w:rsidRPr="008D3535">
        <w:rPr>
          <w:rFonts w:ascii="PT Astra Serif" w:hAnsi="PT Astra Serif" w:cs="Times New Roman"/>
          <w:sz w:val="28"/>
          <w:szCs w:val="28"/>
        </w:rPr>
        <w:t>, следующие изменения:</w:t>
      </w:r>
    </w:p>
    <w:p w:rsidR="00820571" w:rsidRPr="008D3535" w:rsidRDefault="00820571" w:rsidP="00F3771D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D3535">
        <w:rPr>
          <w:rFonts w:ascii="PT Astra Serif" w:hAnsi="PT Astra Serif" w:cs="Times New Roman"/>
          <w:sz w:val="28"/>
          <w:szCs w:val="28"/>
        </w:rPr>
        <w:t>1)</w:t>
      </w:r>
      <w:r w:rsidR="00A57972" w:rsidRPr="008D3535">
        <w:rPr>
          <w:rFonts w:ascii="PT Astra Serif" w:hAnsi="PT Astra Serif" w:cs="Times New Roman"/>
          <w:sz w:val="28"/>
          <w:szCs w:val="28"/>
        </w:rPr>
        <w:t xml:space="preserve"> слова «Приложение к Решению Думы Североуральского городского округа от 29.08.2018 года № 59» заменить словами «УТВЕРЖДЕНО Решением Думы Североуральского горо</w:t>
      </w:r>
      <w:r w:rsidR="00F8577F" w:rsidRPr="008D3535">
        <w:rPr>
          <w:rFonts w:ascii="PT Astra Serif" w:hAnsi="PT Astra Serif" w:cs="Times New Roman"/>
          <w:sz w:val="28"/>
          <w:szCs w:val="28"/>
        </w:rPr>
        <w:t>дского округа от 29.08.2018</w:t>
      </w:r>
      <w:r w:rsidR="00A57972" w:rsidRPr="008D3535">
        <w:rPr>
          <w:rFonts w:ascii="PT Astra Serif" w:hAnsi="PT Astra Serif" w:cs="Times New Roman"/>
          <w:sz w:val="28"/>
          <w:szCs w:val="28"/>
        </w:rPr>
        <w:t xml:space="preserve"> № 59»;</w:t>
      </w:r>
    </w:p>
    <w:p w:rsidR="003B18C4" w:rsidRPr="008D3535" w:rsidRDefault="00820571" w:rsidP="00AC611E">
      <w:pPr>
        <w:ind w:firstLine="709"/>
        <w:jc w:val="both"/>
        <w:rPr>
          <w:rFonts w:ascii="PT Astra Serif" w:eastAsiaTheme="minorHAnsi" w:hAnsi="PT Astra Serif" w:cs="Times New Roman"/>
          <w:color w:val="auto"/>
          <w:sz w:val="28"/>
          <w:szCs w:val="28"/>
          <w:lang w:eastAsia="en-US"/>
        </w:rPr>
      </w:pPr>
      <w:r w:rsidRPr="008D3535">
        <w:rPr>
          <w:rFonts w:ascii="PT Astra Serif" w:hAnsi="PT Astra Serif" w:cs="Times New Roman"/>
          <w:sz w:val="28"/>
          <w:szCs w:val="28"/>
        </w:rPr>
        <w:t xml:space="preserve">2) пункт 2.2 </w:t>
      </w:r>
      <w:r w:rsidR="00AC611E" w:rsidRPr="008D3535">
        <w:rPr>
          <w:rFonts w:ascii="PT Astra Serif" w:hAnsi="PT Astra Serif" w:cs="Times New Roman"/>
          <w:sz w:val="28"/>
          <w:szCs w:val="28"/>
        </w:rPr>
        <w:t>после слов «(</w:t>
      </w:r>
      <w:r w:rsidR="00AC611E" w:rsidRPr="008D3535">
        <w:rPr>
          <w:rFonts w:ascii="PT Astra Serif" w:eastAsiaTheme="minorHAnsi" w:hAnsi="PT Astra Serif" w:cs="Times New Roman"/>
          <w:color w:val="auto"/>
          <w:sz w:val="28"/>
          <w:szCs w:val="28"/>
          <w:lang w:eastAsia="en-US"/>
        </w:rPr>
        <w:t>далее – Постановление)» дополнить словами «или Решением Думы Североуральского городского округа (далее – Решение)»;</w:t>
      </w:r>
    </w:p>
    <w:p w:rsidR="00A57972" w:rsidRPr="008D3535" w:rsidRDefault="001E056C" w:rsidP="00F3771D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D3535">
        <w:rPr>
          <w:rFonts w:ascii="PT Astra Serif" w:hAnsi="PT Astra Serif" w:cs="Times New Roman"/>
          <w:sz w:val="28"/>
          <w:szCs w:val="28"/>
        </w:rPr>
        <w:t>3</w:t>
      </w:r>
      <w:r w:rsidR="00A84870" w:rsidRPr="008D3535">
        <w:rPr>
          <w:rFonts w:ascii="PT Astra Serif" w:hAnsi="PT Astra Serif" w:cs="Times New Roman"/>
          <w:sz w:val="28"/>
          <w:szCs w:val="28"/>
        </w:rPr>
        <w:t>)</w:t>
      </w:r>
      <w:r w:rsidR="00D07368" w:rsidRPr="008D3535">
        <w:rPr>
          <w:rFonts w:ascii="PT Astra Serif" w:hAnsi="PT Astra Serif" w:cs="Times New Roman"/>
          <w:sz w:val="28"/>
          <w:szCs w:val="28"/>
        </w:rPr>
        <w:t xml:space="preserve"> пункт 2.3 после слов </w:t>
      </w:r>
      <w:r w:rsidR="00A84870" w:rsidRPr="008D3535">
        <w:rPr>
          <w:rFonts w:ascii="PT Astra Serif" w:hAnsi="PT Astra Serif" w:cs="Times New Roman"/>
          <w:sz w:val="28"/>
          <w:szCs w:val="28"/>
        </w:rPr>
        <w:t>«Постановление» дополнить словом «, Решение»</w:t>
      </w:r>
      <w:r w:rsidR="007F526D" w:rsidRPr="008D3535">
        <w:rPr>
          <w:rFonts w:ascii="PT Astra Serif" w:hAnsi="PT Astra Serif" w:cs="Times New Roman"/>
          <w:sz w:val="28"/>
          <w:szCs w:val="28"/>
        </w:rPr>
        <w:t>;</w:t>
      </w:r>
    </w:p>
    <w:p w:rsidR="00F3771D" w:rsidRPr="008D3535" w:rsidRDefault="001E056C" w:rsidP="00F3771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D3535">
        <w:rPr>
          <w:rFonts w:ascii="PT Astra Serif" w:hAnsi="PT Astra Serif" w:cs="Times New Roman"/>
          <w:sz w:val="28"/>
          <w:szCs w:val="28"/>
        </w:rPr>
        <w:t>4</w:t>
      </w:r>
      <w:r w:rsidR="00027679" w:rsidRPr="008D3535">
        <w:rPr>
          <w:rFonts w:ascii="PT Astra Serif" w:hAnsi="PT Astra Serif" w:cs="Times New Roman"/>
          <w:sz w:val="28"/>
          <w:szCs w:val="28"/>
        </w:rPr>
        <w:t>) приложения</w:t>
      </w:r>
      <w:r w:rsidR="00F3771D" w:rsidRPr="008D3535">
        <w:rPr>
          <w:rFonts w:ascii="PT Astra Serif" w:hAnsi="PT Astra Serif" w:cs="Times New Roman"/>
          <w:sz w:val="28"/>
          <w:szCs w:val="28"/>
        </w:rPr>
        <w:t xml:space="preserve"> № 1</w:t>
      </w:r>
      <w:r w:rsidR="00027679" w:rsidRPr="008D3535">
        <w:rPr>
          <w:rFonts w:ascii="PT Astra Serif" w:hAnsi="PT Astra Serif" w:cs="Times New Roman"/>
          <w:sz w:val="28"/>
          <w:szCs w:val="28"/>
        </w:rPr>
        <w:t>, 3, 4</w:t>
      </w:r>
      <w:r w:rsidR="00F3771D" w:rsidRPr="008D3535">
        <w:rPr>
          <w:rFonts w:ascii="PT Astra Serif" w:hAnsi="PT Astra Serif" w:cs="Times New Roman"/>
          <w:sz w:val="28"/>
          <w:szCs w:val="28"/>
        </w:rPr>
        <w:t xml:space="preserve"> к </w:t>
      </w:r>
      <w:hyperlink r:id="rId8" w:history="1">
        <w:r w:rsidR="00F3771D" w:rsidRPr="008D3535">
          <w:rPr>
            <w:rStyle w:val="a3"/>
            <w:rFonts w:ascii="PT Astra Serif" w:hAnsi="PT Astra Serif" w:cs="Times New Roman"/>
            <w:color w:val="000000"/>
            <w:sz w:val="28"/>
            <w:szCs w:val="28"/>
            <w:u w:val="none"/>
          </w:rPr>
          <w:t>Положени</w:t>
        </w:r>
      </w:hyperlink>
      <w:r w:rsidR="00F3771D" w:rsidRPr="008D3535">
        <w:rPr>
          <w:rFonts w:ascii="PT Astra Serif" w:hAnsi="PT Astra Serif" w:cs="Times New Roman"/>
          <w:sz w:val="28"/>
          <w:szCs w:val="28"/>
        </w:rPr>
        <w:t xml:space="preserve">ю об организации и проведении </w:t>
      </w:r>
      <w:r w:rsidR="00F3771D" w:rsidRPr="008D3535">
        <w:rPr>
          <w:rFonts w:ascii="PT Astra Serif" w:hAnsi="PT Astra Serif" w:cs="Times New Roman"/>
          <w:sz w:val="28"/>
          <w:szCs w:val="28"/>
        </w:rPr>
        <w:lastRenderedPageBreak/>
        <w:t>общественных обсуждений или публичных слушаний по вопросам градостроительной деятельности на территории Североуральского городского округа после слов «</w:t>
      </w:r>
      <w:r w:rsidR="00F3771D" w:rsidRPr="008D3535">
        <w:rPr>
          <w:rFonts w:ascii="PT Astra Serif" w:hAnsi="PT Astra Serif"/>
          <w:sz w:val="28"/>
          <w:szCs w:val="28"/>
        </w:rPr>
        <w:t xml:space="preserve">Постановлением Главы Североуральского городского округа» дополнить словами «(Решением Думы Североуральского городского </w:t>
      </w:r>
      <w:r w:rsidR="00180A8F" w:rsidRPr="008D3535">
        <w:rPr>
          <w:rFonts w:ascii="PT Astra Serif" w:hAnsi="PT Astra Serif"/>
          <w:sz w:val="28"/>
          <w:szCs w:val="28"/>
        </w:rPr>
        <w:t>округа)».</w:t>
      </w:r>
    </w:p>
    <w:p w:rsidR="00CB41A7" w:rsidRPr="00CB41A7" w:rsidRDefault="00CB41A7" w:rsidP="00F3771D">
      <w:pPr>
        <w:ind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754B3E" w:rsidRDefault="00754B3E" w:rsidP="00CB41A7">
      <w:pPr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8D3535">
        <w:rPr>
          <w:rFonts w:ascii="PT Astra Serif" w:hAnsi="PT Astra Serif" w:cs="Times New Roman"/>
          <w:sz w:val="28"/>
          <w:szCs w:val="28"/>
        </w:rPr>
        <w:t>2.</w:t>
      </w:r>
      <w:r w:rsidR="0024021D" w:rsidRPr="008D3535">
        <w:rPr>
          <w:rFonts w:ascii="PT Astra Serif" w:hAnsi="PT Astra Serif" w:cs="Times New Roman"/>
          <w:sz w:val="28"/>
          <w:szCs w:val="28"/>
        </w:rPr>
        <w:t xml:space="preserve"> </w:t>
      </w:r>
      <w:r w:rsidRPr="008D3535">
        <w:rPr>
          <w:rFonts w:ascii="PT Astra Serif" w:hAnsi="PT Astra Serif" w:cs="Times New Roman"/>
          <w:sz w:val="28"/>
          <w:szCs w:val="28"/>
        </w:rPr>
        <w:t xml:space="preserve">Установить, что настоящее Решение вступает в силу со дня его официального опубликования. </w:t>
      </w:r>
    </w:p>
    <w:p w:rsidR="00CB41A7" w:rsidRPr="00CB41A7" w:rsidRDefault="00CB41A7" w:rsidP="00CB41A7">
      <w:pPr>
        <w:ind w:firstLine="567"/>
        <w:jc w:val="both"/>
        <w:rPr>
          <w:rFonts w:ascii="PT Astra Serif" w:hAnsi="PT Astra Serif" w:cs="Times New Roman"/>
          <w:sz w:val="16"/>
          <w:szCs w:val="16"/>
        </w:rPr>
      </w:pPr>
    </w:p>
    <w:p w:rsidR="00FB4F17" w:rsidRPr="00CB41A7" w:rsidRDefault="00FB4F17" w:rsidP="00FB4F17">
      <w:pPr>
        <w:widowControl/>
        <w:spacing w:after="1" w:line="220" w:lineRule="atLeast"/>
        <w:ind w:firstLine="567"/>
        <w:jc w:val="both"/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</w:pPr>
      <w:r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3</w:t>
      </w:r>
      <w:r w:rsidRPr="00CB41A7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. Настоящее Решение опубликовать в газете «Наше слово» и разместить на официальном сайте Администрации Североуральского городского округа.</w:t>
      </w:r>
    </w:p>
    <w:p w:rsidR="00FB4F17" w:rsidRPr="00FB4F17" w:rsidRDefault="00FB4F17" w:rsidP="00CB41A7">
      <w:pPr>
        <w:autoSpaceDE w:val="0"/>
        <w:autoSpaceDN w:val="0"/>
        <w:ind w:firstLine="567"/>
        <w:jc w:val="both"/>
        <w:rPr>
          <w:rFonts w:ascii="PT Astra Serif" w:eastAsia="Times New Roman" w:hAnsi="PT Astra Serif" w:cs="Times New Roman"/>
          <w:color w:val="auto"/>
          <w:sz w:val="16"/>
          <w:szCs w:val="16"/>
        </w:rPr>
      </w:pPr>
    </w:p>
    <w:p w:rsidR="00CB41A7" w:rsidRPr="00CB41A7" w:rsidRDefault="00FB4F17" w:rsidP="00CB41A7">
      <w:pPr>
        <w:autoSpaceDE w:val="0"/>
        <w:autoSpaceDN w:val="0"/>
        <w:ind w:firstLine="567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</w:rPr>
        <w:t>4</w:t>
      </w:r>
      <w:r w:rsidR="00CB41A7" w:rsidRPr="00CB41A7">
        <w:rPr>
          <w:rFonts w:ascii="PT Astra Serif" w:eastAsia="Times New Roman" w:hAnsi="PT Astra Serif" w:cs="Times New Roman"/>
          <w:color w:val="auto"/>
          <w:sz w:val="28"/>
          <w:szCs w:val="28"/>
        </w:rPr>
        <w:t>. Контроль за выполнением настоящего Решения возложить на постоянную депутатскую комиссию Думы Североуральского городского округа по городскому хозяйству и землепользованию (Аниськин В.В.).</w:t>
      </w:r>
    </w:p>
    <w:p w:rsidR="00CB41A7" w:rsidRPr="00CB41A7" w:rsidRDefault="00CB41A7" w:rsidP="00CB41A7">
      <w:pPr>
        <w:widowControl/>
        <w:spacing w:after="1" w:line="220" w:lineRule="atLeast"/>
        <w:ind w:firstLine="567"/>
        <w:jc w:val="both"/>
        <w:rPr>
          <w:rFonts w:ascii="PT Astra Serif" w:eastAsiaTheme="minorHAnsi" w:hAnsi="PT Astra Serif" w:cs="Times New Roman"/>
          <w:color w:val="000000" w:themeColor="text1"/>
          <w:sz w:val="16"/>
          <w:szCs w:val="16"/>
          <w:lang w:eastAsia="en-US"/>
        </w:rPr>
      </w:pPr>
    </w:p>
    <w:p w:rsidR="00CB41A7" w:rsidRPr="00CB41A7" w:rsidRDefault="00CB41A7" w:rsidP="00CB41A7">
      <w:pPr>
        <w:autoSpaceDE w:val="0"/>
        <w:autoSpaceDN w:val="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CB41A7" w:rsidRPr="00CB41A7" w:rsidRDefault="00CB41A7" w:rsidP="00CB41A7">
      <w:pPr>
        <w:autoSpaceDE w:val="0"/>
        <w:autoSpaceDN w:val="0"/>
        <w:rPr>
          <w:rFonts w:ascii="PT Astra Serif" w:eastAsia="Times New Roman" w:hAnsi="PT Astra Serif" w:cs="Times New Roman"/>
          <w:color w:val="auto"/>
          <w:sz w:val="20"/>
          <w:szCs w:val="20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CB41A7" w:rsidRPr="00CB41A7" w:rsidTr="00103997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CB41A7" w:rsidRPr="00CB41A7" w:rsidRDefault="00CB41A7" w:rsidP="00CB41A7">
            <w:pPr>
              <w:widowControl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  <w:r w:rsidRPr="00CB41A7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 xml:space="preserve">Глава Североуральского </w:t>
            </w:r>
          </w:p>
          <w:p w:rsidR="00CB41A7" w:rsidRPr="00CB41A7" w:rsidRDefault="00CB41A7" w:rsidP="00CB41A7">
            <w:pPr>
              <w:widowControl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  <w:r w:rsidRPr="00CB41A7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CB41A7" w:rsidRPr="00CB41A7" w:rsidRDefault="00CB41A7" w:rsidP="00CB41A7">
            <w:pPr>
              <w:widowControl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</w:p>
          <w:p w:rsidR="00CB41A7" w:rsidRPr="00CB41A7" w:rsidRDefault="00CB41A7" w:rsidP="00CB41A7">
            <w:pPr>
              <w:widowControl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</w:p>
          <w:p w:rsidR="00CB41A7" w:rsidRPr="00CB41A7" w:rsidRDefault="00CB41A7" w:rsidP="00CB41A7">
            <w:pPr>
              <w:widowControl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</w:p>
          <w:p w:rsidR="00CB41A7" w:rsidRPr="00CB41A7" w:rsidRDefault="00CB41A7" w:rsidP="00CB41A7">
            <w:pPr>
              <w:widowControl/>
              <w:jc w:val="both"/>
              <w:rPr>
                <w:rFonts w:ascii="PT Astra Serif" w:eastAsia="Times New Roman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CB41A7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 xml:space="preserve">______________В.П.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CB41A7" w:rsidRPr="00CB41A7" w:rsidRDefault="001B111F" w:rsidP="00CB41A7">
            <w:pPr>
              <w:widowControl/>
              <w:ind w:left="606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И.о</w:t>
            </w:r>
            <w:proofErr w:type="spellEnd"/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CB41A7" w:rsidRPr="00CB41A7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Председател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я</w:t>
            </w:r>
            <w:r w:rsidR="00CB41A7" w:rsidRPr="00CB41A7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 xml:space="preserve"> Думы</w:t>
            </w:r>
          </w:p>
          <w:p w:rsidR="00CB41A7" w:rsidRPr="00CB41A7" w:rsidRDefault="00CB41A7" w:rsidP="00CB41A7">
            <w:pPr>
              <w:widowControl/>
              <w:ind w:left="606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  <w:r w:rsidRPr="00CB41A7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 xml:space="preserve">Североуральского городского </w:t>
            </w:r>
          </w:p>
          <w:p w:rsidR="00CB41A7" w:rsidRPr="00CB41A7" w:rsidRDefault="00CB41A7" w:rsidP="00CB41A7">
            <w:pPr>
              <w:widowControl/>
              <w:ind w:left="606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  <w:r w:rsidRPr="00CB41A7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округа</w:t>
            </w:r>
          </w:p>
          <w:p w:rsidR="00CB41A7" w:rsidRPr="00CB41A7" w:rsidRDefault="00CB41A7" w:rsidP="00CB41A7">
            <w:pPr>
              <w:widowControl/>
              <w:ind w:left="606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</w:p>
          <w:p w:rsidR="00CB41A7" w:rsidRPr="00CB41A7" w:rsidRDefault="00CB41A7" w:rsidP="00CB41A7">
            <w:pPr>
              <w:widowControl/>
              <w:ind w:left="606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</w:p>
          <w:p w:rsidR="00CB41A7" w:rsidRPr="00CB41A7" w:rsidRDefault="00CB41A7" w:rsidP="001B111F">
            <w:pPr>
              <w:widowControl/>
              <w:ind w:left="606"/>
              <w:jc w:val="both"/>
              <w:rPr>
                <w:rFonts w:ascii="PT Astra Serif" w:eastAsia="Times New Roman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CB41A7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______________</w:t>
            </w:r>
            <w:r w:rsidR="001B111F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 xml:space="preserve"> А.А. Злобин</w:t>
            </w:r>
            <w:bookmarkStart w:id="0" w:name="_GoBack"/>
            <w:bookmarkEnd w:id="0"/>
          </w:p>
        </w:tc>
      </w:tr>
    </w:tbl>
    <w:p w:rsidR="0024021D" w:rsidRPr="008D3535" w:rsidRDefault="0024021D" w:rsidP="00F3771D">
      <w:pPr>
        <w:ind w:firstLine="709"/>
        <w:rPr>
          <w:rFonts w:ascii="PT Astra Serif" w:hAnsi="PT Astra Serif" w:cs="Times New Roman"/>
          <w:sz w:val="28"/>
          <w:szCs w:val="28"/>
        </w:rPr>
      </w:pPr>
    </w:p>
    <w:sectPr w:rsidR="0024021D" w:rsidRPr="008D3535" w:rsidSect="008D3535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1CA" w:rsidRDefault="003801CA" w:rsidP="008D3535">
      <w:r>
        <w:separator/>
      </w:r>
    </w:p>
  </w:endnote>
  <w:endnote w:type="continuationSeparator" w:id="0">
    <w:p w:rsidR="003801CA" w:rsidRDefault="003801CA" w:rsidP="008D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1CA" w:rsidRDefault="003801CA" w:rsidP="008D3535">
      <w:r>
        <w:separator/>
      </w:r>
    </w:p>
  </w:footnote>
  <w:footnote w:type="continuationSeparator" w:id="0">
    <w:p w:rsidR="003801CA" w:rsidRDefault="003801CA" w:rsidP="008D3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322622"/>
      <w:docPartObj>
        <w:docPartGallery w:val="Page Numbers (Top of Page)"/>
        <w:docPartUnique/>
      </w:docPartObj>
    </w:sdtPr>
    <w:sdtEndPr/>
    <w:sdtContent>
      <w:p w:rsidR="008D3535" w:rsidRDefault="008D35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11F">
          <w:rPr>
            <w:noProof/>
          </w:rPr>
          <w:t>2</w:t>
        </w:r>
        <w:r>
          <w:fldChar w:fldCharType="end"/>
        </w:r>
      </w:p>
    </w:sdtContent>
  </w:sdt>
  <w:p w:rsidR="008D3535" w:rsidRDefault="008D353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3E"/>
    <w:rsid w:val="00003B36"/>
    <w:rsid w:val="00027679"/>
    <w:rsid w:val="000A5B93"/>
    <w:rsid w:val="000C5E39"/>
    <w:rsid w:val="000C6734"/>
    <w:rsid w:val="000E2B0F"/>
    <w:rsid w:val="00180A8F"/>
    <w:rsid w:val="00184A4D"/>
    <w:rsid w:val="001B111F"/>
    <w:rsid w:val="001E056C"/>
    <w:rsid w:val="00221CB3"/>
    <w:rsid w:val="0024021D"/>
    <w:rsid w:val="00283B4B"/>
    <w:rsid w:val="00295591"/>
    <w:rsid w:val="002C1106"/>
    <w:rsid w:val="002D1D88"/>
    <w:rsid w:val="0032487D"/>
    <w:rsid w:val="00357CF1"/>
    <w:rsid w:val="00370B66"/>
    <w:rsid w:val="003801CA"/>
    <w:rsid w:val="003B18C4"/>
    <w:rsid w:val="005347B4"/>
    <w:rsid w:val="00561EA9"/>
    <w:rsid w:val="00573E07"/>
    <w:rsid w:val="0059627E"/>
    <w:rsid w:val="005D1F94"/>
    <w:rsid w:val="00650298"/>
    <w:rsid w:val="00684013"/>
    <w:rsid w:val="006D0564"/>
    <w:rsid w:val="00754B3E"/>
    <w:rsid w:val="007565B8"/>
    <w:rsid w:val="007C29F0"/>
    <w:rsid w:val="007F526D"/>
    <w:rsid w:val="007F6AFA"/>
    <w:rsid w:val="00820571"/>
    <w:rsid w:val="00875DE0"/>
    <w:rsid w:val="008D3535"/>
    <w:rsid w:val="0092380B"/>
    <w:rsid w:val="00A41584"/>
    <w:rsid w:val="00A56D77"/>
    <w:rsid w:val="00A57972"/>
    <w:rsid w:val="00A77132"/>
    <w:rsid w:val="00A82E18"/>
    <w:rsid w:val="00A84870"/>
    <w:rsid w:val="00AC611E"/>
    <w:rsid w:val="00AE37CA"/>
    <w:rsid w:val="00B31591"/>
    <w:rsid w:val="00BC306B"/>
    <w:rsid w:val="00BD0544"/>
    <w:rsid w:val="00C8794F"/>
    <w:rsid w:val="00CA7E33"/>
    <w:rsid w:val="00CB41A7"/>
    <w:rsid w:val="00D07368"/>
    <w:rsid w:val="00D376A1"/>
    <w:rsid w:val="00D71A57"/>
    <w:rsid w:val="00D83494"/>
    <w:rsid w:val="00DE2B43"/>
    <w:rsid w:val="00E11B03"/>
    <w:rsid w:val="00E22889"/>
    <w:rsid w:val="00EC25EF"/>
    <w:rsid w:val="00EF2F9E"/>
    <w:rsid w:val="00F17615"/>
    <w:rsid w:val="00F3771D"/>
    <w:rsid w:val="00F70819"/>
    <w:rsid w:val="00F8577F"/>
    <w:rsid w:val="00F93054"/>
    <w:rsid w:val="00FA513B"/>
    <w:rsid w:val="00FB1603"/>
    <w:rsid w:val="00FB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B5BAF-E0AD-4DAA-9B4F-75E1FEAF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B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B3E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B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4B3E"/>
    <w:rPr>
      <w:color w:val="0000FF"/>
      <w:u w:val="single"/>
    </w:rPr>
  </w:style>
  <w:style w:type="table" w:styleId="a4">
    <w:name w:val="Table Grid"/>
    <w:basedOn w:val="a1"/>
    <w:uiPriority w:val="39"/>
    <w:rsid w:val="00DE2B43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1F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1F94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0A5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77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D35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353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35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353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39"/>
    <w:rsid w:val="00CB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1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EE74206487EFDB93EBB86F7ABEE1AEE04005EE7E5971E00114560CCD966A46F8A4ECFF15BADD92h2x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EE74206487EFDB93EBB86F7ABEE1AEE04005EE7E5971E00114560CCD966A46F8A4ECFF15BADD92h2x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Чиглинцева Елена Анатольевна</dc:creator>
  <cp:keywords/>
  <dc:description/>
  <cp:lastModifiedBy>Попова Алла Юрьевна</cp:lastModifiedBy>
  <cp:revision>18</cp:revision>
  <cp:lastPrinted>2019-06-06T06:44:00Z</cp:lastPrinted>
  <dcterms:created xsi:type="dcterms:W3CDTF">2019-06-06T06:26:00Z</dcterms:created>
  <dcterms:modified xsi:type="dcterms:W3CDTF">2019-06-27T04:50:00Z</dcterms:modified>
</cp:coreProperties>
</file>