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B4389">
      <w:pPr>
        <w:rPr>
          <w:sz w:val="28"/>
          <w:szCs w:val="28"/>
        </w:rPr>
      </w:pPr>
      <w:r>
        <w:rPr>
          <w:sz w:val="28"/>
          <w:szCs w:val="28"/>
          <w:u w:val="single"/>
        </w:rPr>
        <w:t>22.09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 w:rsidR="00670EA5">
        <w:rPr>
          <w:sz w:val="28"/>
          <w:szCs w:val="28"/>
          <w:u w:val="single"/>
        </w:rPr>
        <w:t>1000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670EA5" w:rsidRPr="00670EA5" w:rsidRDefault="00670EA5" w:rsidP="00670EA5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670EA5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Североуральского городского округа от 27.02.2017 № 265 «О мерах по </w:t>
      </w:r>
      <w:r>
        <w:rPr>
          <w:b/>
          <w:sz w:val="28"/>
          <w:szCs w:val="28"/>
          <w:lang w:eastAsia="ar-SA"/>
        </w:rPr>
        <w:t xml:space="preserve">организации </w:t>
      </w:r>
      <w:r w:rsidRPr="00670EA5">
        <w:rPr>
          <w:b/>
          <w:sz w:val="28"/>
          <w:szCs w:val="28"/>
          <w:lang w:eastAsia="ar-SA"/>
        </w:rPr>
        <w:t xml:space="preserve">и обеспечению отдыха и  оздоровления детей в Североуральском </w:t>
      </w:r>
    </w:p>
    <w:p w:rsidR="00670EA5" w:rsidRPr="00670EA5" w:rsidRDefault="00670EA5" w:rsidP="00670EA5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670EA5">
        <w:rPr>
          <w:b/>
          <w:sz w:val="28"/>
          <w:szCs w:val="28"/>
          <w:lang w:eastAsia="ar-SA"/>
        </w:rPr>
        <w:t>городском округе в 2017 году»</w:t>
      </w:r>
    </w:p>
    <w:p w:rsidR="00670EA5" w:rsidRPr="00670EA5" w:rsidRDefault="00670EA5" w:rsidP="00670EA5">
      <w:pPr>
        <w:suppressAutoHyphens/>
        <w:autoSpaceDN/>
        <w:ind w:firstLine="540"/>
        <w:jc w:val="both"/>
        <w:rPr>
          <w:sz w:val="28"/>
          <w:szCs w:val="28"/>
          <w:lang w:eastAsia="ar-SA"/>
        </w:rPr>
      </w:pPr>
    </w:p>
    <w:p w:rsidR="00670EA5" w:rsidRPr="00670EA5" w:rsidRDefault="00670EA5" w:rsidP="00670EA5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670EA5">
        <w:rPr>
          <w:sz w:val="28"/>
          <w:szCs w:val="28"/>
          <w:lang w:eastAsia="ar-SA"/>
        </w:rPr>
        <w:t>Руководствуясь Федеральным законом от 06 октября 2003 года № 131-ФЗ «Об общих принципах организации местного самоупра</w:t>
      </w:r>
      <w:r>
        <w:rPr>
          <w:sz w:val="28"/>
          <w:szCs w:val="28"/>
          <w:lang w:eastAsia="ar-SA"/>
        </w:rPr>
        <w:t>вления в Российской Федерации»,</w:t>
      </w:r>
      <w:r w:rsidRPr="00670EA5">
        <w:rPr>
          <w:sz w:val="28"/>
          <w:szCs w:val="28"/>
          <w:lang w:eastAsia="ar-SA"/>
        </w:rPr>
        <w:t xml:space="preserve"> законами Свердловской области </w:t>
      </w:r>
      <w:r w:rsidRPr="00670EA5">
        <w:rPr>
          <w:color w:val="000000"/>
          <w:sz w:val="28"/>
          <w:szCs w:val="28"/>
          <w:lang w:eastAsia="ar-SA"/>
        </w:rPr>
        <w:t>от 15 июня 2011 года № 38-ОЗ «Об организации и обеспечении отдыха и оздоровления детей в Свердловской области»,</w:t>
      </w:r>
      <w:r w:rsidRPr="00670EA5">
        <w:rPr>
          <w:sz w:val="28"/>
          <w:szCs w:val="28"/>
          <w:lang w:eastAsia="ar-SA"/>
        </w:rPr>
        <w:t xml:space="preserve"> </w:t>
      </w:r>
      <w:r w:rsidRPr="00670EA5">
        <w:rPr>
          <w:bCs/>
          <w:iCs/>
          <w:sz w:val="28"/>
          <w:szCs w:val="28"/>
          <w:lang w:eastAsia="ar-SA"/>
        </w:rPr>
        <w:t>от 23</w:t>
      </w:r>
      <w:r w:rsidRPr="00670EA5">
        <w:rPr>
          <w:b/>
          <w:bCs/>
          <w:iCs/>
          <w:sz w:val="28"/>
          <w:szCs w:val="28"/>
          <w:lang w:eastAsia="ar-SA"/>
        </w:rPr>
        <w:t xml:space="preserve"> </w:t>
      </w:r>
      <w:r w:rsidRPr="00670EA5">
        <w:rPr>
          <w:bCs/>
          <w:iCs/>
          <w:sz w:val="28"/>
          <w:szCs w:val="28"/>
          <w:lang w:eastAsia="ar-SA"/>
        </w:rPr>
        <w:t>окт</w:t>
      </w:r>
      <w:r>
        <w:rPr>
          <w:iCs/>
          <w:sz w:val="28"/>
          <w:szCs w:val="28"/>
          <w:lang w:eastAsia="ar-SA"/>
        </w:rPr>
        <w:t xml:space="preserve">ября </w:t>
      </w:r>
      <w:r w:rsidRPr="00670EA5">
        <w:rPr>
          <w:iCs/>
          <w:sz w:val="28"/>
          <w:szCs w:val="28"/>
          <w:lang w:eastAsia="ar-SA"/>
        </w:rPr>
        <w:t>1995 года № 28-ОЗ</w:t>
      </w:r>
      <w:r w:rsidRPr="00670EA5">
        <w:rPr>
          <w:b/>
          <w:bCs/>
          <w:iCs/>
          <w:sz w:val="28"/>
          <w:szCs w:val="28"/>
          <w:lang w:eastAsia="ar-SA"/>
        </w:rPr>
        <w:t xml:space="preserve"> </w:t>
      </w:r>
      <w:r w:rsidRPr="00670EA5">
        <w:rPr>
          <w:iCs/>
          <w:sz w:val="28"/>
          <w:szCs w:val="28"/>
          <w:lang w:eastAsia="ar-SA"/>
        </w:rPr>
        <w:t xml:space="preserve">«О защите прав ребёнка», </w:t>
      </w:r>
      <w:r w:rsidRPr="00670EA5">
        <w:rPr>
          <w:iCs/>
          <w:color w:val="000000"/>
          <w:sz w:val="28"/>
          <w:szCs w:val="28"/>
          <w:lang w:eastAsia="ar-SA"/>
        </w:rPr>
        <w:t xml:space="preserve"> </w:t>
      </w:r>
      <w:r w:rsidRPr="00670EA5">
        <w:rPr>
          <w:iCs/>
          <w:sz w:val="28"/>
          <w:szCs w:val="28"/>
          <w:lang w:eastAsia="ar-SA"/>
        </w:rPr>
        <w:t xml:space="preserve"> п</w:t>
      </w:r>
      <w:r w:rsidRPr="00670EA5">
        <w:rPr>
          <w:sz w:val="28"/>
          <w:szCs w:val="28"/>
          <w:lang w:eastAsia="ar-SA"/>
        </w:rPr>
        <w:t>остановлениями Правительства Свердловской области от 21.12.2012  № 1484-ПП «О концепции развития отдыха и оздоровления детей в Свердловской области до 2020 года», от 09.04.2015 № 245-ПП «О мерах по организации и обеспечению отдыха и оздоровления детей в Свердловской области в 2015 – 2017 годах», Уставом Североуральского городского округа, в целях обеспечения отдыха, оздоровления детей, создания условий для укрепления их здоровья, безопасности и творческого развития в 2017 году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670EA5" w:rsidRPr="00670EA5" w:rsidRDefault="00670EA5" w:rsidP="00670EA5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70EA5">
        <w:rPr>
          <w:rFonts w:eastAsia="Arial Unicode MS"/>
          <w:color w:val="000000"/>
          <w:sz w:val="28"/>
          <w:szCs w:val="28"/>
        </w:rPr>
        <w:t>1. Внести в Программу отдыха и оздоровления детей на 2017 год, утвержденную постановлением Администрации Североуральского городского округа от 27</w:t>
      </w:r>
      <w:r>
        <w:rPr>
          <w:rFonts w:eastAsia="Arial Unicode MS"/>
          <w:color w:val="000000"/>
          <w:sz w:val="28"/>
          <w:szCs w:val="28"/>
        </w:rPr>
        <w:t>.02.</w:t>
      </w:r>
      <w:r w:rsidRPr="00670EA5">
        <w:rPr>
          <w:rFonts w:eastAsia="Arial Unicode MS"/>
          <w:color w:val="000000"/>
          <w:sz w:val="28"/>
          <w:szCs w:val="28"/>
        </w:rPr>
        <w:t>2017 № 265 «О мерах по организации  и обеспечению отдыха и  оздоровления детей в Североуральском городском округе в 2017 году»</w:t>
      </w:r>
      <w:r>
        <w:rPr>
          <w:rFonts w:eastAsia="Arial Unicode MS"/>
          <w:color w:val="000000"/>
          <w:sz w:val="28"/>
          <w:szCs w:val="28"/>
        </w:rPr>
        <w:t xml:space="preserve">, </w:t>
      </w:r>
      <w:r w:rsidRPr="00670EA5">
        <w:rPr>
          <w:rFonts w:eastAsia="Arial Unicode MS"/>
          <w:color w:val="000000"/>
          <w:sz w:val="28"/>
          <w:szCs w:val="28"/>
        </w:rPr>
        <w:t>изменения, изложив ее в новой редакции (прилагается).</w:t>
      </w:r>
    </w:p>
    <w:p w:rsidR="00670EA5" w:rsidRPr="00670EA5" w:rsidRDefault="00670EA5" w:rsidP="00670EA5">
      <w:pPr>
        <w:suppressAutoHyphens/>
        <w:autoSpaceDE/>
        <w:autoSpaceDN/>
        <w:spacing w:line="247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70EA5">
        <w:rPr>
          <w:sz w:val="28"/>
          <w:szCs w:val="28"/>
          <w:lang w:eastAsia="ar-SA"/>
        </w:rPr>
        <w:t>2. Опубликовать настоящее постановление на официальном сайте Администрации Североуральского городского округа</w:t>
      </w:r>
      <w:r w:rsidRPr="00670EA5">
        <w:rPr>
          <w:color w:val="000000"/>
          <w:sz w:val="28"/>
          <w:szCs w:val="28"/>
          <w:lang w:eastAsia="ar-SA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70EA5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70EA5">
        <w:rPr>
          <w:rFonts w:eastAsia="Calibri"/>
          <w:sz w:val="28"/>
          <w:szCs w:val="22"/>
          <w:lang w:eastAsia="en-US"/>
        </w:rPr>
        <w:tab/>
      </w:r>
      <w:r w:rsidR="00670EA5">
        <w:rPr>
          <w:rFonts w:eastAsia="Calibri"/>
          <w:sz w:val="28"/>
          <w:szCs w:val="22"/>
          <w:lang w:eastAsia="en-US"/>
        </w:rPr>
        <w:tab/>
      </w:r>
      <w:r w:rsidR="00670EA5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670EA5" w:rsidRDefault="00670EA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70EA5" w:rsidRDefault="00670EA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70EA5" w:rsidRDefault="00670EA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70EA5" w:rsidRDefault="00670EA5" w:rsidP="00670EA5">
      <w:pPr>
        <w:autoSpaceDE/>
        <w:autoSpaceDN/>
        <w:ind w:left="5245"/>
        <w:rPr>
          <w:sz w:val="24"/>
          <w:szCs w:val="24"/>
          <w:lang w:eastAsia="ar-SA"/>
        </w:rPr>
      </w:pPr>
      <w:r w:rsidRPr="00670EA5">
        <w:rPr>
          <w:sz w:val="24"/>
          <w:szCs w:val="24"/>
          <w:lang w:eastAsia="ar-SA"/>
        </w:rPr>
        <w:lastRenderedPageBreak/>
        <w:t>К постановлению Администрации</w:t>
      </w:r>
    </w:p>
    <w:p w:rsidR="00670EA5" w:rsidRDefault="00670EA5" w:rsidP="00670EA5">
      <w:pPr>
        <w:autoSpaceDE/>
        <w:autoSpaceDN/>
        <w:ind w:left="5245"/>
        <w:rPr>
          <w:sz w:val="24"/>
          <w:szCs w:val="24"/>
          <w:lang w:eastAsia="ar-SA"/>
        </w:rPr>
      </w:pPr>
      <w:r w:rsidRPr="00670EA5">
        <w:rPr>
          <w:sz w:val="24"/>
          <w:szCs w:val="24"/>
          <w:lang w:eastAsia="ar-SA"/>
        </w:rPr>
        <w:t xml:space="preserve">Североуральского городского округа </w:t>
      </w:r>
    </w:p>
    <w:p w:rsidR="00670EA5" w:rsidRPr="00670EA5" w:rsidRDefault="00670EA5" w:rsidP="00670EA5">
      <w:pPr>
        <w:autoSpaceDE/>
        <w:autoSpaceDN/>
        <w:ind w:left="524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22.09.2017 № 1000</w:t>
      </w:r>
    </w:p>
    <w:p w:rsidR="00670EA5" w:rsidRPr="00670EA5" w:rsidRDefault="00670EA5" w:rsidP="00670EA5">
      <w:pPr>
        <w:autoSpaceDE/>
        <w:autoSpaceDN/>
        <w:ind w:firstLine="708"/>
        <w:jc w:val="center"/>
        <w:rPr>
          <w:b/>
          <w:sz w:val="28"/>
          <w:szCs w:val="28"/>
          <w:lang w:eastAsia="ar-SA"/>
        </w:rPr>
      </w:pPr>
    </w:p>
    <w:p w:rsidR="00670EA5" w:rsidRPr="00670EA5" w:rsidRDefault="00670EA5" w:rsidP="00670EA5">
      <w:pPr>
        <w:autoSpaceDE/>
        <w:autoSpaceDN/>
        <w:ind w:firstLine="708"/>
        <w:jc w:val="center"/>
        <w:rPr>
          <w:b/>
          <w:sz w:val="28"/>
          <w:szCs w:val="28"/>
          <w:lang w:eastAsia="ar-SA"/>
        </w:rPr>
      </w:pPr>
      <w:r w:rsidRPr="00670EA5">
        <w:rPr>
          <w:b/>
          <w:sz w:val="28"/>
          <w:szCs w:val="28"/>
          <w:lang w:eastAsia="ar-SA"/>
        </w:rPr>
        <w:t>Программа отдыха и оздоровления детей на 2017 год</w:t>
      </w:r>
    </w:p>
    <w:p w:rsidR="00670EA5" w:rsidRPr="00670EA5" w:rsidRDefault="00670EA5" w:rsidP="00670EA5">
      <w:pPr>
        <w:autoSpaceDE/>
        <w:autoSpaceDN/>
        <w:ind w:firstLine="708"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1134"/>
        <w:gridCol w:w="1134"/>
      </w:tblGrid>
      <w:tr w:rsidR="00670EA5" w:rsidRPr="00670EA5" w:rsidTr="004E0CB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Вид отдыха и оздоровления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Период оздоровления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670EA5" w:rsidRPr="00670EA5" w:rsidTr="004E0CB8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Оздоровительный лагерь дневного пребывания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МБОУ «СОШ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МБОУ ООШ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670EA5" w:rsidRPr="00670EA5" w:rsidTr="004E0CB8">
        <w:trPr>
          <w:trHeight w:val="25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161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«СОШ № 13»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150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«СОШ № 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50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120</w:t>
            </w:r>
          </w:p>
        </w:tc>
      </w:tr>
      <w:tr w:rsidR="00670EA5" w:rsidRPr="00670EA5" w:rsidTr="004E0CB8">
        <w:trPr>
          <w:trHeight w:val="79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«СОШ № 15»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50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МАУ ДО «ДЮСШ»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124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МАУ ДО «ЦВР»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75 </w:t>
            </w:r>
          </w:p>
        </w:tc>
      </w:tr>
      <w:tr w:rsidR="00670EA5" w:rsidRPr="00670EA5" w:rsidTr="004E0CB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A5" w:rsidRPr="00670EA5" w:rsidRDefault="00670EA5" w:rsidP="00670EA5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ДО Центр «Остров»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45 </w:t>
            </w:r>
          </w:p>
        </w:tc>
      </w:tr>
      <w:tr w:rsidR="00670EA5" w:rsidRPr="00670EA5" w:rsidTr="00670EA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Итого в лагерях дневного пребывания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1600 </w:t>
            </w:r>
          </w:p>
        </w:tc>
      </w:tr>
      <w:tr w:rsidR="00670EA5" w:rsidRPr="00670EA5" w:rsidTr="00670EA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Отдых в условиях загородного детского оздоровительного лагеря в летний период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МАУ «ДОЗЛ 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первая смена в соответствии с графиком заезда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554</w:t>
            </w:r>
          </w:p>
        </w:tc>
      </w:tr>
      <w:tr w:rsidR="00670EA5" w:rsidRPr="00670EA5" w:rsidTr="00670EA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вторая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70EA5" w:rsidRPr="00670EA5" w:rsidTr="00670EA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третья смена в соответствии с графиком заезда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70EA5" w:rsidRPr="00670EA5" w:rsidTr="00670EA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Оборонно-спортивный лагерь в соответствии с договором (контрактом)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670EA5" w:rsidRPr="00670EA5" w:rsidTr="004E0CB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Итого в загородных оздоровительных лагерях в 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560</w:t>
            </w:r>
          </w:p>
        </w:tc>
      </w:tr>
      <w:tr w:rsidR="00670EA5" w:rsidRPr="00670EA5" w:rsidTr="004E0CB8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Санаторные лагеря, санаторно-курортное лечение, за исключением санаторно-курортного лечения в рамках проекта «поезд «Здоровье»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МАУ «ДОЗЛ 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им. В. Дубинина» в соответствии с заключенными договорами (контрактами)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– август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152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0EA5" w:rsidRPr="00670EA5" w:rsidTr="004E0CB8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Организатор – 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МАУ «ДОЗЛ 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им. В. Дубинина»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Соисполнители: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8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9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11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«СОШ № 13»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«СОШ № 14»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«СОШ № 15»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МАУ ДО «ЦВР»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126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26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13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28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19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9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20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670EA5" w:rsidRPr="00670EA5" w:rsidTr="004E0CB8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Итого в санаторных лагерях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278</w:t>
            </w:r>
          </w:p>
        </w:tc>
      </w:tr>
      <w:tr w:rsidR="00670EA5" w:rsidRPr="00670EA5" w:rsidTr="004E0CB8">
        <w:trPr>
          <w:trHeight w:val="110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Оздоровление в рамках проекта «поезд «Здоровье»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Ответственный исполнитель – 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МАУ «ДОЗЛ </w:t>
            </w:r>
          </w:p>
          <w:p w:rsidR="00670EA5" w:rsidRPr="00670EA5" w:rsidRDefault="00670EA5" w:rsidP="00670EA5">
            <w:pPr>
              <w:widowControl w:val="0"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июнь – август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Всего: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80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70EA5" w:rsidRPr="00670EA5" w:rsidTr="004E0CB8">
        <w:trPr>
          <w:trHeight w:val="276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Соисполнители: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1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8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9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СОШ № 11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«СОШ № 13»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«СОШ № 14»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МАОУ «СОШ № 15»</w:t>
            </w:r>
          </w:p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МАУ ДО «ДЮСШ»</w:t>
            </w:r>
          </w:p>
          <w:p w:rsidR="00670EA5" w:rsidRPr="00670EA5" w:rsidRDefault="00670EA5" w:rsidP="00670EA5">
            <w:pPr>
              <w:widowControl w:val="0"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МАУ ДО «ЦВР»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widowControl w:val="0"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widowControl w:val="0"/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14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12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9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12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12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12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3</w:t>
            </w:r>
          </w:p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3</w:t>
            </w:r>
          </w:p>
          <w:p w:rsidR="00670EA5" w:rsidRPr="00670EA5" w:rsidRDefault="00670EA5" w:rsidP="00670EA5">
            <w:pPr>
              <w:widowControl w:val="0"/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670EA5" w:rsidRPr="00670EA5" w:rsidTr="004E0CB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Иные формы оздоровления (туристические походы, экскурсии, иные культурные мероприятия, выезды и пр.)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 xml:space="preserve">1521 </w:t>
            </w:r>
          </w:p>
        </w:tc>
      </w:tr>
      <w:tr w:rsidR="00670EA5" w:rsidRPr="00670EA5" w:rsidTr="004E0CB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A5" w:rsidRPr="00670EA5" w:rsidRDefault="00670EA5" w:rsidP="00670EA5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0EA5">
              <w:rPr>
                <w:sz w:val="24"/>
                <w:szCs w:val="24"/>
                <w:lang w:eastAsia="ar-SA"/>
              </w:rPr>
              <w:t>4039</w:t>
            </w:r>
          </w:p>
        </w:tc>
      </w:tr>
    </w:tbl>
    <w:p w:rsidR="00670EA5" w:rsidRPr="003B46EB" w:rsidRDefault="00670EA5" w:rsidP="00610542">
      <w:pPr>
        <w:autoSpaceDE/>
        <w:autoSpaceDN/>
        <w:rPr>
          <w:b/>
          <w:sz w:val="28"/>
          <w:szCs w:val="28"/>
        </w:rPr>
      </w:pPr>
      <w:bookmarkStart w:id="0" w:name="_GoBack"/>
      <w:bookmarkEnd w:id="0"/>
    </w:p>
    <w:sectPr w:rsidR="00670EA5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1D" w:rsidRDefault="00A2261D" w:rsidP="00610542">
      <w:r>
        <w:separator/>
      </w:r>
    </w:p>
  </w:endnote>
  <w:endnote w:type="continuationSeparator" w:id="0">
    <w:p w:rsidR="00A2261D" w:rsidRDefault="00A2261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1D" w:rsidRDefault="00A2261D" w:rsidP="00610542">
      <w:r>
        <w:separator/>
      </w:r>
    </w:p>
  </w:footnote>
  <w:footnote w:type="continuationSeparator" w:id="0">
    <w:p w:rsidR="00A2261D" w:rsidRDefault="00A2261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EA5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B4389"/>
    <w:rsid w:val="00522906"/>
    <w:rsid w:val="00610542"/>
    <w:rsid w:val="00670EA5"/>
    <w:rsid w:val="00845964"/>
    <w:rsid w:val="00A15972"/>
    <w:rsid w:val="00A2261D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2017-09-22T10:22:00Z</cp:lastPrinted>
  <dcterms:created xsi:type="dcterms:W3CDTF">2016-01-13T10:54:00Z</dcterms:created>
  <dcterms:modified xsi:type="dcterms:W3CDTF">2017-09-22T10:22:00Z</dcterms:modified>
</cp:coreProperties>
</file>