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43" w:rsidRPr="00E43239" w:rsidRDefault="00E10B6C" w:rsidP="00AB3D4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239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054E16" w:rsidRPr="004A6D9A" w:rsidRDefault="00991EE8" w:rsidP="00AB3D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9A">
        <w:rPr>
          <w:rFonts w:ascii="Times New Roman" w:hAnsi="Times New Roman" w:cs="Times New Roman"/>
          <w:b/>
          <w:sz w:val="28"/>
          <w:szCs w:val="28"/>
        </w:rPr>
        <w:t>З</w:t>
      </w:r>
      <w:r w:rsidR="00054E16" w:rsidRPr="004A6D9A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</w:p>
    <w:p w:rsidR="00AB3D43" w:rsidRPr="0076610D" w:rsidRDefault="00216CD0" w:rsidP="00AB3D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Координационного совета по</w:t>
      </w:r>
      <w:r w:rsidRPr="00216CD0">
        <w:rPr>
          <w:rFonts w:ascii="Times New Roman" w:hAnsi="Times New Roman" w:cs="Times New Roman"/>
          <w:b/>
          <w:sz w:val="28"/>
          <w:szCs w:val="28"/>
        </w:rPr>
        <w:t xml:space="preserve"> инвестициям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="00054E16" w:rsidRPr="004A6D9A">
        <w:rPr>
          <w:rFonts w:ascii="Times New Roman" w:hAnsi="Times New Roman" w:cs="Times New Roman"/>
          <w:b/>
          <w:sz w:val="28"/>
          <w:szCs w:val="28"/>
        </w:rPr>
        <w:t xml:space="preserve">развитию малого и среднего предпринимательства </w:t>
      </w:r>
      <w:r w:rsidR="00887BC5" w:rsidRPr="004A6D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4E16" w:rsidRPr="004A6D9A">
        <w:rPr>
          <w:rFonts w:ascii="Times New Roman" w:hAnsi="Times New Roman" w:cs="Times New Roman"/>
          <w:b/>
          <w:sz w:val="28"/>
          <w:szCs w:val="28"/>
        </w:rPr>
        <w:t>Североуральско</w:t>
      </w:r>
      <w:r w:rsidR="00887BC5" w:rsidRPr="004A6D9A">
        <w:rPr>
          <w:rFonts w:ascii="Times New Roman" w:hAnsi="Times New Roman" w:cs="Times New Roman"/>
          <w:b/>
          <w:sz w:val="28"/>
          <w:szCs w:val="28"/>
        </w:rPr>
        <w:t>м</w:t>
      </w:r>
      <w:r w:rsidR="00054E16" w:rsidRPr="004A6D9A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887BC5" w:rsidRPr="004A6D9A">
        <w:rPr>
          <w:rFonts w:ascii="Times New Roman" w:hAnsi="Times New Roman" w:cs="Times New Roman"/>
          <w:b/>
          <w:sz w:val="28"/>
          <w:szCs w:val="28"/>
        </w:rPr>
        <w:t>м</w:t>
      </w:r>
      <w:r w:rsidR="00054E16" w:rsidRPr="004A6D9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71941" w:rsidRPr="004A6D9A">
        <w:rPr>
          <w:rFonts w:ascii="Times New Roman" w:hAnsi="Times New Roman" w:cs="Times New Roman"/>
          <w:b/>
          <w:sz w:val="28"/>
          <w:szCs w:val="28"/>
        </w:rPr>
        <w:t>к</w:t>
      </w:r>
      <w:r w:rsidR="00054E16" w:rsidRPr="004A6D9A">
        <w:rPr>
          <w:rFonts w:ascii="Times New Roman" w:hAnsi="Times New Roman" w:cs="Times New Roman"/>
          <w:b/>
          <w:sz w:val="28"/>
          <w:szCs w:val="28"/>
        </w:rPr>
        <w:t>руг</w:t>
      </w:r>
      <w:r w:rsidR="00887BC5" w:rsidRPr="004A6D9A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9570"/>
      </w:tblGrid>
      <w:tr w:rsidR="00E43239" w:rsidRPr="003E3E66" w:rsidTr="009E3B99">
        <w:tc>
          <w:tcPr>
            <w:tcW w:w="4785" w:type="dxa"/>
          </w:tcPr>
          <w:p w:rsidR="00E43239" w:rsidRPr="00E43239" w:rsidRDefault="00E43239" w:rsidP="00E43239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E43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«06»  февраля  2020 г.       </w:t>
            </w:r>
          </w:p>
        </w:tc>
      </w:tr>
    </w:tbl>
    <w:p w:rsidR="00AB3D43" w:rsidRDefault="00E43239" w:rsidP="00AB3D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57F36" w:rsidRPr="00E43239" w:rsidRDefault="00E43239" w:rsidP="00AB3D4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239">
        <w:rPr>
          <w:rFonts w:ascii="Times New Roman" w:hAnsi="Times New Roman" w:cs="Times New Roman"/>
          <w:bCs/>
          <w:sz w:val="28"/>
          <w:szCs w:val="28"/>
        </w:rPr>
        <w:t>г. Североуральск</w:t>
      </w:r>
    </w:p>
    <w:p w:rsidR="00E43239" w:rsidRDefault="00E43239" w:rsidP="00AB3D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239" w:rsidRDefault="00E43239" w:rsidP="00E43239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39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F4002">
        <w:rPr>
          <w:rFonts w:ascii="Times New Roman" w:hAnsi="Times New Roman" w:cs="Times New Roman"/>
          <w:bCs/>
          <w:sz w:val="28"/>
          <w:szCs w:val="28"/>
        </w:rPr>
        <w:t>28.02.2020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6F400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F4002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E43239" w:rsidRPr="00E43239" w:rsidRDefault="00E43239" w:rsidP="00E43239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D43" w:rsidRPr="00E43239" w:rsidRDefault="00AB3D43" w:rsidP="00E43239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239">
        <w:rPr>
          <w:rFonts w:ascii="Times New Roman" w:hAnsi="Times New Roman" w:cs="Times New Roman"/>
          <w:bCs/>
          <w:sz w:val="28"/>
          <w:szCs w:val="28"/>
        </w:rPr>
        <w:t>На заседании присутствуют</w:t>
      </w:r>
      <w:r w:rsidR="0026722F" w:rsidRPr="00E43239">
        <w:rPr>
          <w:rFonts w:ascii="Times New Roman" w:hAnsi="Times New Roman" w:cs="Times New Roman"/>
          <w:bCs/>
          <w:sz w:val="28"/>
          <w:szCs w:val="28"/>
        </w:rPr>
        <w:t xml:space="preserve"> члены Совета</w:t>
      </w:r>
      <w:r w:rsidRPr="00E4323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hAnsi="Times New Roman" w:cs="Times New Roman"/>
          <w:sz w:val="28"/>
          <w:szCs w:val="28"/>
        </w:rPr>
        <w:t>Матюшенко Василий Петрович  –  Глава Североуральского городского округа, председатель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hAnsi="Times New Roman" w:cs="Times New Roman"/>
          <w:sz w:val="28"/>
          <w:szCs w:val="28"/>
        </w:rPr>
        <w:t>Богатырев Леонид Сергеевич  –  директор Муниципального фонда поддержки малого предпринимательства города Североуральска, ответственный секретарь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hAnsi="Times New Roman" w:cs="Times New Roman"/>
          <w:sz w:val="28"/>
          <w:szCs w:val="28"/>
        </w:rPr>
        <w:t>Бондаренко Андрей Аркадиевич – индивидуальный предприниматель, 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352AA">
        <w:rPr>
          <w:rFonts w:ascii="Times New Roman" w:hAnsi="Times New Roman" w:cs="Times New Roman"/>
          <w:sz w:val="28"/>
          <w:szCs w:val="28"/>
        </w:rPr>
        <w:t>Гарибов</w:t>
      </w:r>
      <w:proofErr w:type="spellEnd"/>
      <w:r w:rsidRPr="001352AA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1352AA">
        <w:rPr>
          <w:rFonts w:ascii="Times New Roman" w:hAnsi="Times New Roman" w:cs="Times New Roman"/>
          <w:sz w:val="28"/>
          <w:szCs w:val="28"/>
        </w:rPr>
        <w:t>Ятимович</w:t>
      </w:r>
      <w:proofErr w:type="spellEnd"/>
      <w:r w:rsidRPr="001352AA">
        <w:rPr>
          <w:rFonts w:ascii="Times New Roman" w:hAnsi="Times New Roman" w:cs="Times New Roman"/>
          <w:sz w:val="28"/>
          <w:szCs w:val="28"/>
        </w:rPr>
        <w:t xml:space="preserve"> – заведующий отделом градостроительства, архитектуры и землепользования Администрации Североуральского городского округа, 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hAnsi="Times New Roman" w:cs="Times New Roman"/>
          <w:sz w:val="28"/>
          <w:szCs w:val="28"/>
        </w:rPr>
        <w:t>Емельянова Марина Владимировна – заведующий отделом  по управлению муниципальным имуществом Администрации Североуральского городского округа, 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hAnsi="Times New Roman" w:cs="Times New Roman"/>
          <w:sz w:val="28"/>
          <w:szCs w:val="28"/>
        </w:rPr>
        <w:t>Калмыкова Наталья Вячеславовна – заведующий отделом экономики и потребительского рынка Администрации Североуральского городского округа, 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52AA">
        <w:rPr>
          <w:rFonts w:ascii="Times New Roman" w:eastAsia="Calibri" w:hAnsi="Times New Roman" w:cs="Times New Roman"/>
          <w:sz w:val="28"/>
          <w:szCs w:val="28"/>
        </w:rPr>
        <w:t>Киприянов</w:t>
      </w:r>
      <w:proofErr w:type="spellEnd"/>
      <w:r w:rsidRPr="001352AA">
        <w:rPr>
          <w:rFonts w:ascii="Times New Roman" w:eastAsia="Calibri" w:hAnsi="Times New Roman" w:cs="Times New Roman"/>
          <w:sz w:val="28"/>
          <w:szCs w:val="28"/>
        </w:rPr>
        <w:t xml:space="preserve"> Сергей Владимирович – </w:t>
      </w:r>
      <w:r w:rsidRPr="001352AA">
        <w:rPr>
          <w:rFonts w:ascii="Times New Roman" w:hAnsi="Times New Roman" w:cs="Times New Roman"/>
          <w:sz w:val="28"/>
          <w:szCs w:val="28"/>
        </w:rPr>
        <w:t>директор МУП «Управление ЖКХ», 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hAnsi="Times New Roman" w:cs="Times New Roman"/>
          <w:sz w:val="28"/>
          <w:szCs w:val="28"/>
        </w:rPr>
        <w:t xml:space="preserve"> Король Алексей Сергеевич – индивидуальный предприниматель, 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jc w:val="both"/>
        <w:rPr>
          <w:szCs w:val="28"/>
        </w:rPr>
      </w:pPr>
      <w:r w:rsidRPr="001352AA">
        <w:rPr>
          <w:rFonts w:ascii="Times New Roman" w:hAnsi="Times New Roman" w:cs="Times New Roman"/>
          <w:sz w:val="28"/>
          <w:szCs w:val="28"/>
        </w:rPr>
        <w:t xml:space="preserve"> Моисеева Наталья Валерьяновна  – директор Государственного казенного учреждения «Североуральский центр занятости», 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52AA">
        <w:rPr>
          <w:rFonts w:ascii="Times New Roman" w:eastAsia="Calibri" w:hAnsi="Times New Roman" w:cs="Times New Roman"/>
          <w:sz w:val="28"/>
          <w:szCs w:val="28"/>
        </w:rPr>
        <w:t>Псковитина</w:t>
      </w:r>
      <w:proofErr w:type="spellEnd"/>
      <w:r w:rsidRPr="001352AA">
        <w:rPr>
          <w:rFonts w:ascii="Times New Roman" w:eastAsia="Calibri" w:hAnsi="Times New Roman" w:cs="Times New Roman"/>
          <w:sz w:val="28"/>
          <w:szCs w:val="28"/>
        </w:rPr>
        <w:t xml:space="preserve"> Надежда Васильевна –  </w:t>
      </w:r>
      <w:r w:rsidRPr="001352AA">
        <w:rPr>
          <w:rFonts w:ascii="Times New Roman" w:hAnsi="Times New Roman" w:cs="Times New Roman"/>
          <w:sz w:val="28"/>
          <w:szCs w:val="28"/>
        </w:rPr>
        <w:t>индивидуальный предприниматель, 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eastAsia="Calibri" w:hAnsi="Times New Roman" w:cs="Times New Roman"/>
          <w:sz w:val="28"/>
          <w:szCs w:val="28"/>
        </w:rPr>
        <w:t xml:space="preserve"> Сафоненко Евгений Александрович – директор муниципального унитарного предприятия «</w:t>
      </w:r>
      <w:proofErr w:type="spellStart"/>
      <w:r w:rsidRPr="001352AA">
        <w:rPr>
          <w:rFonts w:ascii="Times New Roman" w:eastAsia="Calibri" w:hAnsi="Times New Roman" w:cs="Times New Roman"/>
          <w:sz w:val="28"/>
          <w:szCs w:val="28"/>
        </w:rPr>
        <w:t>Комэнергоресурс</w:t>
      </w:r>
      <w:proofErr w:type="spellEnd"/>
      <w:r w:rsidRPr="001352A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1352AA">
        <w:rPr>
          <w:rFonts w:ascii="Times New Roman" w:hAnsi="Times New Roman" w:cs="Times New Roman"/>
          <w:sz w:val="28"/>
          <w:szCs w:val="28"/>
        </w:rPr>
        <w:t>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hAnsi="Times New Roman" w:cs="Times New Roman"/>
          <w:sz w:val="28"/>
          <w:szCs w:val="28"/>
        </w:rPr>
        <w:t xml:space="preserve"> Смышляев Алексей Александрович – индивидуальный предприниматель, 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AA">
        <w:rPr>
          <w:rFonts w:ascii="Times New Roman" w:hAnsi="Times New Roman" w:cs="Times New Roman"/>
          <w:sz w:val="28"/>
          <w:szCs w:val="28"/>
        </w:rPr>
        <w:t>Ус Марина Анатольевна – Управляющий Дополнительным офисом в городе Североуральске Екатеринбургский филиал № 2 ОАО «БИНБАНК», член Совета;</w:t>
      </w:r>
    </w:p>
    <w:p w:rsidR="001352AA" w:rsidRPr="001352AA" w:rsidRDefault="001352AA" w:rsidP="001352AA">
      <w:pPr>
        <w:pStyle w:val="ConsNormal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2AA">
        <w:rPr>
          <w:rFonts w:ascii="Times New Roman" w:hAnsi="Times New Roman" w:cs="Times New Roman"/>
          <w:sz w:val="28"/>
          <w:szCs w:val="28"/>
        </w:rPr>
        <w:t xml:space="preserve"> Шакиров Владимир Викторович  – президент некоммерческого партнерства «Североуральское объединение малого и среднего бизнеса», индивидуальный предприниматель, член Совета.</w:t>
      </w:r>
    </w:p>
    <w:p w:rsidR="00AB3D43" w:rsidRPr="001352AA" w:rsidRDefault="00887BC5" w:rsidP="00AB3D4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2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заседании присутствует </w:t>
      </w:r>
      <w:r w:rsidR="00111E09" w:rsidRPr="001352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52A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5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2AA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4A6D9A" w:rsidRPr="001352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03FD" w:rsidRPr="001352A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A2D5A" w:rsidRPr="001352AA">
        <w:rPr>
          <w:rFonts w:ascii="Times New Roman" w:hAnsi="Times New Roman" w:cs="Times New Roman"/>
          <w:bCs/>
          <w:sz w:val="28"/>
          <w:szCs w:val="28"/>
        </w:rPr>
        <w:t xml:space="preserve"> членов Совета</w:t>
      </w:r>
      <w:r w:rsidR="00111E09" w:rsidRPr="001352A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11E09" w:rsidRPr="001352AA">
        <w:rPr>
          <w:rFonts w:ascii="Times New Roman" w:hAnsi="Times New Roman" w:cs="Times New Roman"/>
          <w:b/>
          <w:bCs/>
          <w:sz w:val="28"/>
          <w:szCs w:val="28"/>
        </w:rPr>
        <w:t>более 50%</w:t>
      </w:r>
      <w:r w:rsidR="00111E09" w:rsidRPr="001352AA">
        <w:rPr>
          <w:rFonts w:ascii="Times New Roman" w:hAnsi="Times New Roman" w:cs="Times New Roman"/>
          <w:bCs/>
          <w:sz w:val="28"/>
          <w:szCs w:val="28"/>
        </w:rPr>
        <w:t xml:space="preserve"> членов от утвержденного состава Совета</w:t>
      </w:r>
      <w:r w:rsidR="005A2D5A" w:rsidRPr="001352AA">
        <w:rPr>
          <w:rFonts w:ascii="Times New Roman" w:hAnsi="Times New Roman" w:cs="Times New Roman"/>
          <w:bCs/>
          <w:sz w:val="28"/>
          <w:szCs w:val="28"/>
        </w:rPr>
        <w:t>.</w:t>
      </w:r>
      <w:r w:rsidR="00111E09" w:rsidRPr="00135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D43" w:rsidRPr="001352AA">
        <w:rPr>
          <w:rFonts w:ascii="Times New Roman" w:hAnsi="Times New Roman" w:cs="Times New Roman"/>
          <w:bCs/>
          <w:sz w:val="28"/>
          <w:szCs w:val="28"/>
        </w:rPr>
        <w:t>Заседание совета правомочно.</w:t>
      </w:r>
    </w:p>
    <w:p w:rsidR="0026722F" w:rsidRPr="001352AA" w:rsidRDefault="0026722F" w:rsidP="00AB3D4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D9A" w:rsidRPr="001352AA" w:rsidRDefault="004A6D9A" w:rsidP="00AB3D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43" w:rsidRPr="001352AA" w:rsidRDefault="00AB3D43" w:rsidP="00AB3D4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2A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</w:t>
      </w:r>
      <w:r w:rsidR="004F2CB0" w:rsidRPr="001352AA">
        <w:rPr>
          <w:rFonts w:ascii="Times New Roman" w:hAnsi="Times New Roman" w:cs="Times New Roman"/>
          <w:b/>
          <w:sz w:val="28"/>
          <w:szCs w:val="28"/>
          <w:u w:val="single"/>
        </w:rPr>
        <w:t>заседания Совета</w:t>
      </w:r>
      <w:r w:rsidRPr="001352AA">
        <w:rPr>
          <w:rFonts w:ascii="Times New Roman" w:hAnsi="Times New Roman" w:cs="Times New Roman"/>
          <w:b/>
          <w:sz w:val="28"/>
          <w:szCs w:val="28"/>
        </w:rPr>
        <w:t>:</w:t>
      </w:r>
    </w:p>
    <w:p w:rsidR="00111E09" w:rsidRPr="001352AA" w:rsidRDefault="00111E09" w:rsidP="00111E09">
      <w:pPr>
        <w:jc w:val="both"/>
        <w:rPr>
          <w:sz w:val="28"/>
          <w:szCs w:val="28"/>
        </w:rPr>
      </w:pPr>
    </w:p>
    <w:p w:rsidR="00111E09" w:rsidRDefault="00111E09" w:rsidP="005C5596">
      <w:pPr>
        <w:pStyle w:val="a9"/>
        <w:numPr>
          <w:ilvl w:val="0"/>
          <w:numId w:val="6"/>
        </w:numPr>
        <w:ind w:left="284"/>
        <w:rPr>
          <w:sz w:val="28"/>
          <w:szCs w:val="28"/>
        </w:rPr>
      </w:pPr>
      <w:r w:rsidRPr="001352AA">
        <w:rPr>
          <w:sz w:val="28"/>
          <w:szCs w:val="28"/>
        </w:rPr>
        <w:t xml:space="preserve">О </w:t>
      </w:r>
      <w:r w:rsidR="004F2CB0" w:rsidRPr="001352AA">
        <w:rPr>
          <w:sz w:val="28"/>
          <w:szCs w:val="28"/>
        </w:rPr>
        <w:t xml:space="preserve">повестке заседания и </w:t>
      </w:r>
      <w:r w:rsidRPr="001352AA">
        <w:rPr>
          <w:sz w:val="28"/>
          <w:szCs w:val="28"/>
        </w:rPr>
        <w:t xml:space="preserve">регламенте Координационного Совета по </w:t>
      </w:r>
      <w:r w:rsidR="008C03FD" w:rsidRPr="001352AA">
        <w:rPr>
          <w:sz w:val="28"/>
          <w:szCs w:val="28"/>
        </w:rPr>
        <w:t xml:space="preserve">инвестициям и </w:t>
      </w:r>
      <w:r w:rsidRPr="001352AA">
        <w:rPr>
          <w:sz w:val="28"/>
          <w:szCs w:val="28"/>
        </w:rPr>
        <w:t xml:space="preserve">развитию малого и среднего предпринимательства (далее МСП) в Североуральском ГО (далее СГО).  </w:t>
      </w:r>
    </w:p>
    <w:p w:rsidR="0028310F" w:rsidRPr="001352AA" w:rsidRDefault="0028310F" w:rsidP="005C5596">
      <w:pPr>
        <w:pStyle w:val="a9"/>
        <w:ind w:left="284"/>
        <w:rPr>
          <w:sz w:val="28"/>
          <w:szCs w:val="28"/>
        </w:rPr>
      </w:pPr>
    </w:p>
    <w:p w:rsidR="0028310F" w:rsidRDefault="0028310F" w:rsidP="005C5596">
      <w:pPr>
        <w:pStyle w:val="a9"/>
        <w:numPr>
          <w:ilvl w:val="0"/>
          <w:numId w:val="6"/>
        </w:numPr>
        <w:ind w:left="284"/>
      </w:pPr>
      <w:r w:rsidRPr="0028310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28310F">
        <w:rPr>
          <w:b/>
          <w:sz w:val="28"/>
          <w:szCs w:val="28"/>
        </w:rPr>
        <w:t>Перечня муниципального имущества Североуральского ГО, свободного от прав третьих лиц</w:t>
      </w:r>
      <w:r w:rsidRPr="0028310F">
        <w:rPr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>.</w:t>
      </w:r>
    </w:p>
    <w:p w:rsidR="0028310F" w:rsidRDefault="0028310F" w:rsidP="005C5596">
      <w:pPr>
        <w:pStyle w:val="a9"/>
        <w:ind w:left="284"/>
      </w:pPr>
    </w:p>
    <w:p w:rsidR="0028310F" w:rsidRDefault="0028310F" w:rsidP="005C5596">
      <w:pPr>
        <w:pStyle w:val="11"/>
        <w:numPr>
          <w:ilvl w:val="0"/>
          <w:numId w:val="6"/>
        </w:numPr>
        <w:ind w:left="284"/>
        <w:jc w:val="left"/>
        <w:rPr>
          <w:rFonts w:eastAsia="Times New Roman"/>
          <w:b/>
          <w:bCs/>
          <w:kern w:val="0"/>
          <w:lang w:eastAsia="ru-RU"/>
        </w:rPr>
      </w:pPr>
      <w:r>
        <w:t>Об у</w:t>
      </w:r>
      <w:r w:rsidRPr="000009F0">
        <w:t xml:space="preserve">тверждении </w:t>
      </w:r>
      <w:r>
        <w:t>Проекта нормативно-правового акта «</w:t>
      </w:r>
      <w:r w:rsidRPr="00B20B4C">
        <w:rPr>
          <w:rFonts w:eastAsia="Times New Roman"/>
          <w:b/>
          <w:bCs/>
          <w:kern w:val="0"/>
          <w:lang w:eastAsia="ru-RU"/>
        </w:rPr>
        <w:t>О</w:t>
      </w:r>
      <w:r>
        <w:rPr>
          <w:rFonts w:eastAsia="Times New Roman"/>
          <w:b/>
          <w:bCs/>
          <w:kern w:val="0"/>
          <w:lang w:eastAsia="ru-RU"/>
        </w:rPr>
        <w:t xml:space="preserve">б утверждении условий </w:t>
      </w:r>
      <w:r w:rsidRPr="00B20B4C">
        <w:rPr>
          <w:rFonts w:eastAsia="Times New Roman"/>
          <w:b/>
          <w:bCs/>
          <w:kern w:val="0"/>
          <w:lang w:eastAsia="ru-RU"/>
        </w:rPr>
        <w:t>размещени</w:t>
      </w:r>
      <w:r>
        <w:rPr>
          <w:rFonts w:eastAsia="Times New Roman"/>
          <w:b/>
          <w:bCs/>
          <w:kern w:val="0"/>
          <w:lang w:eastAsia="ru-RU"/>
        </w:rPr>
        <w:t xml:space="preserve">я нестационарных торговых </w:t>
      </w:r>
      <w:r w:rsidRPr="00B20B4C">
        <w:rPr>
          <w:rFonts w:eastAsia="Times New Roman"/>
          <w:b/>
          <w:bCs/>
          <w:kern w:val="0"/>
          <w:lang w:eastAsia="ru-RU"/>
        </w:rPr>
        <w:t xml:space="preserve">объектов на территории Североуральского </w:t>
      </w:r>
      <w:r>
        <w:rPr>
          <w:rFonts w:eastAsia="Times New Roman"/>
          <w:b/>
          <w:bCs/>
          <w:kern w:val="0"/>
          <w:lang w:eastAsia="ru-RU"/>
        </w:rPr>
        <w:t>ГО»</w:t>
      </w:r>
      <w:r w:rsidRPr="00C7663B">
        <w:rPr>
          <w:rFonts w:eastAsia="Times New Roman"/>
          <w:bCs/>
          <w:kern w:val="0"/>
          <w:lang w:eastAsia="ru-RU"/>
        </w:rPr>
        <w:t>.</w:t>
      </w:r>
    </w:p>
    <w:p w:rsidR="0028310F" w:rsidRDefault="0028310F" w:rsidP="005C5596">
      <w:pPr>
        <w:pStyle w:val="a9"/>
        <w:ind w:left="284"/>
        <w:rPr>
          <w:sz w:val="28"/>
          <w:szCs w:val="28"/>
        </w:rPr>
      </w:pPr>
    </w:p>
    <w:p w:rsidR="0028310F" w:rsidRPr="0028310F" w:rsidRDefault="00992396" w:rsidP="005C5596">
      <w:pPr>
        <w:pStyle w:val="a9"/>
        <w:numPr>
          <w:ilvl w:val="0"/>
          <w:numId w:val="6"/>
        </w:numPr>
        <w:ind w:left="284"/>
        <w:rPr>
          <w:sz w:val="28"/>
          <w:szCs w:val="28"/>
        </w:rPr>
      </w:pPr>
      <w:r w:rsidRPr="0028310F">
        <w:rPr>
          <w:sz w:val="28"/>
          <w:szCs w:val="28"/>
        </w:rPr>
        <w:t xml:space="preserve">Разное. Прочие вопросы. О </w:t>
      </w:r>
      <w:r w:rsidR="0028310F" w:rsidRPr="0028310F">
        <w:rPr>
          <w:sz w:val="28"/>
          <w:szCs w:val="28"/>
        </w:rPr>
        <w:t>начале приема заявок в конкурсах на федеральные субсидии в рамках национальной программы «</w:t>
      </w:r>
      <w:r w:rsidR="0028310F" w:rsidRPr="0028310F">
        <w:rPr>
          <w:b/>
          <w:sz w:val="28"/>
          <w:szCs w:val="28"/>
        </w:rPr>
        <w:t>Цифровая экономика Российской Федерации</w:t>
      </w:r>
      <w:r w:rsidR="0028310F" w:rsidRPr="0028310F">
        <w:rPr>
          <w:sz w:val="28"/>
          <w:szCs w:val="28"/>
        </w:rPr>
        <w:t>».</w:t>
      </w:r>
      <w:r w:rsidR="0028310F">
        <w:rPr>
          <w:sz w:val="28"/>
          <w:szCs w:val="28"/>
        </w:rPr>
        <w:t xml:space="preserve"> </w:t>
      </w:r>
      <w:r w:rsidR="0028310F" w:rsidRPr="0028310F">
        <w:rPr>
          <w:rFonts w:ascii="Liberation Serif" w:hAnsi="Liberation Serif" w:cs="Liberation Serif"/>
          <w:sz w:val="28"/>
          <w:szCs w:val="28"/>
        </w:rPr>
        <w:t>О приеме заявок на участие в конкурсе проектов «</w:t>
      </w:r>
      <w:r w:rsidR="0028310F" w:rsidRPr="0028310F">
        <w:rPr>
          <w:rFonts w:ascii="Liberation Serif" w:hAnsi="Liberation Serif" w:cs="Liberation Serif"/>
          <w:b/>
          <w:sz w:val="28"/>
          <w:szCs w:val="28"/>
        </w:rPr>
        <w:t>Социальный предприниматель</w:t>
      </w:r>
      <w:r w:rsidR="0028310F" w:rsidRPr="0028310F">
        <w:rPr>
          <w:rFonts w:ascii="Liberation Serif" w:hAnsi="Liberation Serif" w:cs="Liberation Serif"/>
          <w:sz w:val="28"/>
          <w:szCs w:val="28"/>
        </w:rPr>
        <w:t>» в Фонде региональных социальных программ «Наше будущее».</w:t>
      </w:r>
    </w:p>
    <w:p w:rsidR="00807BAB" w:rsidRPr="0028310F" w:rsidRDefault="00807BAB" w:rsidP="0028310F">
      <w:pPr>
        <w:pStyle w:val="a9"/>
        <w:ind w:left="893"/>
        <w:jc w:val="both"/>
        <w:rPr>
          <w:bCs/>
          <w:sz w:val="28"/>
          <w:szCs w:val="28"/>
        </w:rPr>
      </w:pPr>
    </w:p>
    <w:p w:rsidR="00235339" w:rsidRDefault="00235339" w:rsidP="00AB3D4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D9A" w:rsidRPr="004A6D9A" w:rsidRDefault="00AB3D43" w:rsidP="004A6D9A">
      <w:pPr>
        <w:pStyle w:val="a9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8171C">
        <w:rPr>
          <w:sz w:val="28"/>
          <w:szCs w:val="28"/>
        </w:rPr>
        <w:t xml:space="preserve"> </w:t>
      </w:r>
      <w:r w:rsidR="004A6D9A" w:rsidRPr="004A6D9A">
        <w:rPr>
          <w:b/>
          <w:sz w:val="28"/>
          <w:szCs w:val="28"/>
        </w:rPr>
        <w:t xml:space="preserve">О </w:t>
      </w:r>
      <w:r w:rsidR="00807BAB" w:rsidRPr="00807BAB">
        <w:rPr>
          <w:b/>
          <w:sz w:val="28"/>
          <w:szCs w:val="28"/>
        </w:rPr>
        <w:t>повестке заседания и регламенте Координационного Совета</w:t>
      </w:r>
      <w:r w:rsidR="001B1B77">
        <w:rPr>
          <w:b/>
          <w:sz w:val="28"/>
          <w:szCs w:val="28"/>
        </w:rPr>
        <w:t xml:space="preserve"> (далее – Совет)</w:t>
      </w:r>
      <w:r w:rsidR="00807BAB" w:rsidRPr="00807BAB">
        <w:rPr>
          <w:b/>
          <w:sz w:val="28"/>
          <w:szCs w:val="28"/>
        </w:rPr>
        <w:t xml:space="preserve"> по развитию </w:t>
      </w:r>
      <w:r w:rsidR="001B1B77">
        <w:rPr>
          <w:b/>
          <w:sz w:val="28"/>
          <w:szCs w:val="28"/>
        </w:rPr>
        <w:t>МСП</w:t>
      </w:r>
      <w:r w:rsidR="00807BAB" w:rsidRPr="00807BAB">
        <w:rPr>
          <w:b/>
          <w:sz w:val="28"/>
          <w:szCs w:val="28"/>
        </w:rPr>
        <w:t xml:space="preserve"> в </w:t>
      </w:r>
      <w:r w:rsidR="001B1B77">
        <w:rPr>
          <w:b/>
          <w:sz w:val="28"/>
          <w:szCs w:val="28"/>
        </w:rPr>
        <w:t>СГО</w:t>
      </w:r>
      <w:r w:rsidR="00807BAB" w:rsidRPr="00807BAB">
        <w:rPr>
          <w:b/>
          <w:sz w:val="28"/>
          <w:szCs w:val="28"/>
        </w:rPr>
        <w:t>.</w:t>
      </w:r>
      <w:r w:rsidR="00807BAB" w:rsidRPr="004F2CB0">
        <w:rPr>
          <w:sz w:val="28"/>
          <w:szCs w:val="28"/>
        </w:rPr>
        <w:t xml:space="preserve">  </w:t>
      </w:r>
    </w:p>
    <w:p w:rsidR="00AB3D43" w:rsidRPr="003E3E66" w:rsidRDefault="00AB3D43" w:rsidP="00AB3D43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FF" w:rsidRDefault="00AB3D43" w:rsidP="00AB3D43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E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807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D43" w:rsidRPr="00991EE8" w:rsidRDefault="0028310F" w:rsidP="00AB3D43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Матюшенко В.П.</w:t>
      </w:r>
      <w:r w:rsidR="00807BAB">
        <w:rPr>
          <w:rFonts w:ascii="Times New Roman" w:hAnsi="Times New Roman" w:cs="Times New Roman"/>
          <w:sz w:val="28"/>
          <w:szCs w:val="28"/>
        </w:rPr>
        <w:t xml:space="preserve"> предложивш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07BAB">
        <w:rPr>
          <w:rFonts w:ascii="Times New Roman" w:hAnsi="Times New Roman" w:cs="Times New Roman"/>
          <w:sz w:val="28"/>
          <w:szCs w:val="28"/>
        </w:rPr>
        <w:t xml:space="preserve"> </w:t>
      </w:r>
      <w:r w:rsidR="002E4CFF">
        <w:rPr>
          <w:rFonts w:ascii="Times New Roman" w:hAnsi="Times New Roman" w:cs="Times New Roman"/>
          <w:sz w:val="28"/>
          <w:szCs w:val="28"/>
        </w:rPr>
        <w:t xml:space="preserve">рассмотреть на заседании </w:t>
      </w:r>
      <w:r w:rsidR="001B1B77">
        <w:rPr>
          <w:rFonts w:ascii="Times New Roman" w:hAnsi="Times New Roman" w:cs="Times New Roman"/>
          <w:sz w:val="28"/>
          <w:szCs w:val="28"/>
        </w:rPr>
        <w:t>Совета</w:t>
      </w:r>
      <w:r w:rsidR="002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2E4CFF">
        <w:rPr>
          <w:rFonts w:ascii="Times New Roman" w:hAnsi="Times New Roman" w:cs="Times New Roman"/>
          <w:sz w:val="28"/>
          <w:szCs w:val="28"/>
        </w:rPr>
        <w:t>)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4CFF">
        <w:rPr>
          <w:rFonts w:ascii="Times New Roman" w:hAnsi="Times New Roman" w:cs="Times New Roman"/>
          <w:sz w:val="28"/>
          <w:szCs w:val="28"/>
        </w:rPr>
        <w:t xml:space="preserve"> из </w:t>
      </w:r>
      <w:r w:rsidR="00807BAB">
        <w:rPr>
          <w:rFonts w:ascii="Times New Roman" w:hAnsi="Times New Roman" w:cs="Times New Roman"/>
          <w:sz w:val="28"/>
          <w:szCs w:val="28"/>
        </w:rPr>
        <w:t>повестк</w:t>
      </w:r>
      <w:r w:rsidR="002E4CFF">
        <w:rPr>
          <w:rFonts w:ascii="Times New Roman" w:hAnsi="Times New Roman" w:cs="Times New Roman"/>
          <w:sz w:val="28"/>
          <w:szCs w:val="28"/>
        </w:rPr>
        <w:t>и</w:t>
      </w:r>
      <w:r w:rsidR="00807BAB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2E4CFF">
        <w:rPr>
          <w:rFonts w:ascii="Times New Roman" w:hAnsi="Times New Roman" w:cs="Times New Roman"/>
          <w:sz w:val="28"/>
          <w:szCs w:val="28"/>
        </w:rPr>
        <w:t xml:space="preserve"> </w:t>
      </w:r>
      <w:r w:rsidR="002E4CFF" w:rsidRPr="002E4CFF">
        <w:rPr>
          <w:rFonts w:ascii="Times New Roman" w:hAnsi="Times New Roman" w:cs="Times New Roman"/>
          <w:sz w:val="28"/>
          <w:szCs w:val="28"/>
        </w:rPr>
        <w:t xml:space="preserve">и </w:t>
      </w:r>
      <w:r w:rsidR="002E4CFF">
        <w:rPr>
          <w:rFonts w:ascii="Times New Roman" w:hAnsi="Times New Roman" w:cs="Times New Roman"/>
          <w:sz w:val="28"/>
          <w:szCs w:val="28"/>
        </w:rPr>
        <w:t>утвердить и повестку, и регламент</w:t>
      </w:r>
      <w:r w:rsidR="002E4CFF" w:rsidRPr="002E4CFF">
        <w:rPr>
          <w:rFonts w:ascii="Times New Roman" w:hAnsi="Times New Roman" w:cs="Times New Roman"/>
          <w:sz w:val="28"/>
          <w:szCs w:val="28"/>
        </w:rPr>
        <w:t xml:space="preserve"> </w:t>
      </w:r>
      <w:r w:rsidR="002E4CF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E4CFF" w:rsidRPr="002E4CFF">
        <w:rPr>
          <w:rFonts w:ascii="Times New Roman" w:hAnsi="Times New Roman" w:cs="Times New Roman"/>
          <w:sz w:val="28"/>
          <w:szCs w:val="28"/>
        </w:rPr>
        <w:t xml:space="preserve">Совета по </w:t>
      </w:r>
      <w:r w:rsidR="008C03FD">
        <w:rPr>
          <w:rFonts w:ascii="Times New Roman" w:hAnsi="Times New Roman" w:cs="Times New Roman"/>
          <w:sz w:val="28"/>
          <w:szCs w:val="28"/>
        </w:rPr>
        <w:t xml:space="preserve">инвестициям и </w:t>
      </w:r>
      <w:r w:rsidR="002E4CFF" w:rsidRPr="002E4CFF">
        <w:rPr>
          <w:rFonts w:ascii="Times New Roman" w:hAnsi="Times New Roman" w:cs="Times New Roman"/>
          <w:sz w:val="28"/>
          <w:szCs w:val="28"/>
        </w:rPr>
        <w:t xml:space="preserve">развитию малого </w:t>
      </w:r>
      <w:r w:rsidR="002E4CF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2E4CFF" w:rsidRPr="002E4CFF">
        <w:rPr>
          <w:rFonts w:ascii="Times New Roman" w:hAnsi="Times New Roman" w:cs="Times New Roman"/>
          <w:sz w:val="28"/>
          <w:szCs w:val="28"/>
        </w:rPr>
        <w:t>в Североуральском ГО</w:t>
      </w:r>
      <w:r w:rsidR="002E4CFF">
        <w:rPr>
          <w:rFonts w:ascii="Times New Roman" w:hAnsi="Times New Roman" w:cs="Times New Roman"/>
          <w:sz w:val="28"/>
          <w:szCs w:val="28"/>
        </w:rPr>
        <w:t>. Также</w:t>
      </w:r>
      <w:r w:rsidR="000B20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Матюшенко В.П.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2E4CFF">
        <w:rPr>
          <w:rFonts w:ascii="Times New Roman" w:hAnsi="Times New Roman" w:cs="Times New Roman"/>
          <w:sz w:val="28"/>
          <w:szCs w:val="28"/>
        </w:rPr>
        <w:t xml:space="preserve"> внести членам Совета дополнительные, не учтенные в повестке, вопросы, которые необходимо рассмотреть на заседании Совета.</w:t>
      </w:r>
    </w:p>
    <w:p w:rsidR="00B94E50" w:rsidRPr="00B94E50" w:rsidRDefault="00B94E50" w:rsidP="00AB3D43">
      <w:pPr>
        <w:pStyle w:val="Con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4CFF" w:rsidRPr="001D55A2" w:rsidRDefault="002E4CFF" w:rsidP="002E4CFF">
      <w:pPr>
        <w:tabs>
          <w:tab w:val="left" w:pos="900"/>
        </w:tabs>
        <w:spacing w:after="120"/>
        <w:jc w:val="both"/>
        <w:rPr>
          <w:rFonts w:eastAsia="Calibri"/>
        </w:rPr>
      </w:pPr>
      <w:r w:rsidRPr="004F2CB0">
        <w:rPr>
          <w:rFonts w:eastAsia="Calibri"/>
          <w:sz w:val="28"/>
          <w:szCs w:val="28"/>
        </w:rPr>
        <w:t>Пред</w:t>
      </w:r>
      <w:r>
        <w:rPr>
          <w:rFonts w:eastAsia="Calibri"/>
          <w:sz w:val="28"/>
          <w:szCs w:val="28"/>
        </w:rPr>
        <w:t xml:space="preserve">ложений по внесению дополнительных вопросов в Повестку заседания Совета от членов Совета не поступало. </w:t>
      </w:r>
    </w:p>
    <w:p w:rsidR="002E4CFF" w:rsidRDefault="002E4CFF" w:rsidP="002E4CF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FF" w:rsidRDefault="002E4CFF" w:rsidP="002E4CF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991E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CFF" w:rsidRPr="002E4CFF" w:rsidRDefault="002E4CFF" w:rsidP="002E4CFF">
      <w:pPr>
        <w:tabs>
          <w:tab w:val="left" w:pos="900"/>
        </w:tabs>
        <w:spacing w:after="120"/>
        <w:jc w:val="both"/>
      </w:pPr>
      <w:r w:rsidRPr="002E4CFF">
        <w:rPr>
          <w:bCs/>
          <w:sz w:val="28"/>
          <w:szCs w:val="28"/>
        </w:rPr>
        <w:t xml:space="preserve">За принятие повестки </w:t>
      </w:r>
      <w:r w:rsidR="005E76C4">
        <w:rPr>
          <w:bCs/>
          <w:sz w:val="28"/>
          <w:szCs w:val="28"/>
        </w:rPr>
        <w:t xml:space="preserve">и регламента </w:t>
      </w:r>
      <w:r w:rsidRPr="002E4CFF">
        <w:rPr>
          <w:bCs/>
          <w:sz w:val="28"/>
          <w:szCs w:val="28"/>
        </w:rPr>
        <w:t>заседания Совета голосовали</w:t>
      </w:r>
      <w:r w:rsidRPr="002E4CFF">
        <w:rPr>
          <w:rFonts w:eastAsia="Calibri"/>
        </w:rPr>
        <w:t xml:space="preserve"> </w:t>
      </w:r>
      <w:r w:rsidRPr="002E4CFF">
        <w:rPr>
          <w:bCs/>
          <w:sz w:val="28"/>
          <w:szCs w:val="28"/>
        </w:rPr>
        <w:t>члены Совета</w:t>
      </w:r>
      <w:r w:rsidRPr="002E4CFF">
        <w:rPr>
          <w:rFonts w:eastAsia="Calibri"/>
        </w:rPr>
        <w:t>:</w:t>
      </w:r>
      <w:r w:rsidRPr="002E4CFF">
        <w:t xml:space="preserve"> </w:t>
      </w:r>
    </w:p>
    <w:p w:rsidR="006005A6" w:rsidRPr="00127EF2" w:rsidRDefault="005C5596" w:rsidP="00127EF2">
      <w:pPr>
        <w:tabs>
          <w:tab w:val="left" w:pos="900"/>
        </w:tabs>
        <w:spacing w:after="12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«ЗА» -  14</w:t>
      </w:r>
      <w:r w:rsidR="002E4CFF" w:rsidRPr="002E4CFF">
        <w:rPr>
          <w:rFonts w:eastAsia="Calibri"/>
          <w:b/>
          <w:sz w:val="28"/>
          <w:szCs w:val="28"/>
        </w:rPr>
        <w:t xml:space="preserve">, </w:t>
      </w:r>
      <w:r w:rsidR="002E4CFF">
        <w:rPr>
          <w:rFonts w:eastAsia="Calibri"/>
          <w:b/>
          <w:sz w:val="28"/>
          <w:szCs w:val="28"/>
        </w:rPr>
        <w:t xml:space="preserve">   </w:t>
      </w:r>
      <w:r w:rsidR="002E4CFF" w:rsidRPr="002E4CFF">
        <w:rPr>
          <w:rFonts w:eastAsia="Calibri"/>
          <w:b/>
          <w:sz w:val="28"/>
          <w:szCs w:val="28"/>
        </w:rPr>
        <w:t xml:space="preserve">«ПРОТИВ» -  0, </w:t>
      </w:r>
      <w:r w:rsidR="002E4CFF">
        <w:rPr>
          <w:rFonts w:eastAsia="Calibri"/>
          <w:b/>
          <w:sz w:val="28"/>
          <w:szCs w:val="28"/>
        </w:rPr>
        <w:t xml:space="preserve">   </w:t>
      </w:r>
      <w:r w:rsidR="002E4CFF" w:rsidRPr="002E4CFF">
        <w:rPr>
          <w:rFonts w:eastAsia="Calibri"/>
          <w:b/>
          <w:sz w:val="28"/>
          <w:szCs w:val="28"/>
        </w:rPr>
        <w:t xml:space="preserve">«ВОЗДЕРЖАЛОСЬ» - 0. </w:t>
      </w:r>
    </w:p>
    <w:p w:rsidR="002E4CFF" w:rsidRPr="00991EE8" w:rsidRDefault="002E4CFF" w:rsidP="002E4CF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E8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4A6D9A" w:rsidRDefault="002E4CFF" w:rsidP="006005A6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повестку и регламент</w:t>
      </w:r>
      <w:r w:rsidRPr="002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E4CFF">
        <w:rPr>
          <w:rFonts w:ascii="Times New Roman" w:hAnsi="Times New Roman" w:cs="Times New Roman"/>
          <w:sz w:val="28"/>
          <w:szCs w:val="28"/>
        </w:rPr>
        <w:t xml:space="preserve">Совета по развитию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2E4CFF">
        <w:rPr>
          <w:rFonts w:ascii="Times New Roman" w:hAnsi="Times New Roman" w:cs="Times New Roman"/>
          <w:sz w:val="28"/>
          <w:szCs w:val="28"/>
        </w:rPr>
        <w:t>в Североуральском ГО</w:t>
      </w:r>
      <w:r>
        <w:rPr>
          <w:rFonts w:ascii="Times New Roman" w:hAnsi="Times New Roman" w:cs="Times New Roman"/>
          <w:sz w:val="28"/>
          <w:szCs w:val="28"/>
        </w:rPr>
        <w:t>, без внесения в повестку дополнительных вопросов.</w:t>
      </w:r>
    </w:p>
    <w:p w:rsidR="004A6D9A" w:rsidRDefault="004A6D9A" w:rsidP="00457F36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9A" w:rsidRPr="005C5596" w:rsidRDefault="00CF6AD3" w:rsidP="005C5596">
      <w:pPr>
        <w:pStyle w:val="a9"/>
        <w:numPr>
          <w:ilvl w:val="0"/>
          <w:numId w:val="42"/>
        </w:numPr>
        <w:ind w:left="0"/>
        <w:rPr>
          <w:b/>
          <w:sz w:val="28"/>
          <w:szCs w:val="28"/>
        </w:rPr>
      </w:pPr>
      <w:r w:rsidRPr="005C5596">
        <w:rPr>
          <w:sz w:val="28"/>
          <w:szCs w:val="28"/>
        </w:rPr>
        <w:t>О</w:t>
      </w:r>
      <w:r w:rsidR="005C5596">
        <w:rPr>
          <w:sz w:val="28"/>
          <w:szCs w:val="28"/>
        </w:rPr>
        <w:t>б</w:t>
      </w:r>
      <w:r w:rsidRPr="005C5596">
        <w:rPr>
          <w:sz w:val="28"/>
          <w:szCs w:val="28"/>
        </w:rPr>
        <w:t xml:space="preserve"> </w:t>
      </w:r>
      <w:r w:rsidR="005C5596" w:rsidRPr="0028310F">
        <w:rPr>
          <w:sz w:val="28"/>
          <w:szCs w:val="28"/>
        </w:rPr>
        <w:t>утверждении</w:t>
      </w:r>
      <w:r w:rsidR="005C5596">
        <w:rPr>
          <w:sz w:val="28"/>
          <w:szCs w:val="28"/>
        </w:rPr>
        <w:t xml:space="preserve"> </w:t>
      </w:r>
      <w:r w:rsidR="005C5596" w:rsidRPr="0028310F">
        <w:rPr>
          <w:b/>
          <w:sz w:val="28"/>
          <w:szCs w:val="28"/>
        </w:rPr>
        <w:t>Перечня муниципального имущества Североуральского ГО, свободного от прав третьих лиц</w:t>
      </w:r>
      <w:r w:rsidR="005C5596" w:rsidRPr="0028310F">
        <w:rPr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C5596">
        <w:t>.</w:t>
      </w:r>
    </w:p>
    <w:p w:rsidR="005C5596" w:rsidRDefault="005C5596" w:rsidP="0026722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22F" w:rsidRDefault="0026722F" w:rsidP="0026722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E8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247" w:rsidRDefault="005C5596" w:rsidP="0026722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Емельянову М</w:t>
      </w:r>
      <w:r w:rsidRPr="005C5596">
        <w:rPr>
          <w:rFonts w:ascii="Times New Roman" w:hAnsi="Times New Roman" w:cs="Times New Roman"/>
          <w:sz w:val="28"/>
          <w:szCs w:val="28"/>
        </w:rPr>
        <w:t>.</w:t>
      </w:r>
      <w:r w:rsidRPr="00461247">
        <w:rPr>
          <w:rFonts w:ascii="Times New Roman" w:hAnsi="Times New Roman" w:cs="Times New Roman"/>
          <w:b/>
          <w:sz w:val="28"/>
          <w:szCs w:val="28"/>
        </w:rPr>
        <w:t>В</w:t>
      </w:r>
      <w:r w:rsidRPr="00461247">
        <w:rPr>
          <w:rFonts w:ascii="Times New Roman" w:hAnsi="Times New Roman" w:cs="Times New Roman"/>
          <w:sz w:val="28"/>
          <w:szCs w:val="28"/>
        </w:rPr>
        <w:t>.</w:t>
      </w:r>
      <w:r w:rsidR="00461247" w:rsidRPr="00461247">
        <w:rPr>
          <w:rFonts w:ascii="Times New Roman" w:hAnsi="Times New Roman" w:cs="Times New Roman"/>
          <w:sz w:val="28"/>
          <w:szCs w:val="28"/>
        </w:rPr>
        <w:t>,</w:t>
      </w:r>
      <w:r w:rsidR="00ED4768" w:rsidRPr="005C5596">
        <w:rPr>
          <w:rFonts w:ascii="Times New Roman" w:hAnsi="Times New Roman" w:cs="Times New Roman"/>
          <w:sz w:val="28"/>
          <w:szCs w:val="28"/>
        </w:rPr>
        <w:t xml:space="preserve"> </w:t>
      </w:r>
      <w:r w:rsidR="0026722F">
        <w:rPr>
          <w:rFonts w:ascii="Times New Roman" w:hAnsi="Times New Roman" w:cs="Times New Roman"/>
          <w:sz w:val="28"/>
          <w:szCs w:val="28"/>
        </w:rPr>
        <w:t>представивш</w:t>
      </w:r>
      <w:r w:rsidR="00E428A2">
        <w:rPr>
          <w:rFonts w:ascii="Times New Roman" w:hAnsi="Times New Roman" w:cs="Times New Roman"/>
          <w:sz w:val="28"/>
          <w:szCs w:val="28"/>
        </w:rPr>
        <w:t>ую</w:t>
      </w:r>
      <w:r w:rsidR="0026722F">
        <w:rPr>
          <w:rFonts w:ascii="Times New Roman" w:hAnsi="Times New Roman" w:cs="Times New Roman"/>
          <w:sz w:val="28"/>
          <w:szCs w:val="28"/>
        </w:rPr>
        <w:t xml:space="preserve"> членам Совета информацию</w:t>
      </w:r>
      <w:r w:rsidR="0026722F" w:rsidRPr="00267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22F" w:rsidRPr="0026722F">
        <w:rPr>
          <w:rFonts w:ascii="Times New Roman" w:hAnsi="Times New Roman" w:cs="Times New Roman"/>
          <w:sz w:val="28"/>
          <w:szCs w:val="28"/>
        </w:rPr>
        <w:t>о</w:t>
      </w:r>
      <w:r w:rsidR="00461247">
        <w:rPr>
          <w:rFonts w:ascii="Times New Roman" w:hAnsi="Times New Roman" w:cs="Times New Roman"/>
          <w:sz w:val="28"/>
          <w:szCs w:val="28"/>
        </w:rPr>
        <w:t xml:space="preserve"> </w:t>
      </w:r>
      <w:r w:rsidR="0026722F" w:rsidRPr="0026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специалистами  О</w:t>
      </w:r>
      <w:r w:rsidRPr="001352A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2AA">
        <w:rPr>
          <w:rFonts w:ascii="Times New Roman" w:hAnsi="Times New Roman" w:cs="Times New Roman"/>
          <w:sz w:val="28"/>
          <w:szCs w:val="28"/>
        </w:rPr>
        <w:t xml:space="preserve">  по управлению муниципальным имуществом</w:t>
      </w:r>
      <w:r w:rsidR="00461247">
        <w:rPr>
          <w:rFonts w:ascii="Times New Roman" w:hAnsi="Times New Roman" w:cs="Times New Roman"/>
          <w:sz w:val="28"/>
          <w:szCs w:val="28"/>
        </w:rPr>
        <w:t xml:space="preserve"> </w:t>
      </w:r>
      <w:r w:rsidRPr="001352AA">
        <w:rPr>
          <w:rFonts w:ascii="Times New Roman" w:hAnsi="Times New Roman" w:cs="Times New Roman"/>
          <w:sz w:val="28"/>
          <w:szCs w:val="28"/>
        </w:rPr>
        <w:t xml:space="preserve"> </w:t>
      </w:r>
      <w:r w:rsidR="004612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6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</w:t>
      </w:r>
      <w:r w:rsidR="00461247">
        <w:rPr>
          <w:rFonts w:ascii="Times New Roman" w:hAnsi="Times New Roman" w:cs="Times New Roman"/>
          <w:sz w:val="28"/>
          <w:szCs w:val="28"/>
        </w:rPr>
        <w:t>«</w:t>
      </w:r>
      <w:r w:rsidR="00461247" w:rsidRPr="00461247">
        <w:rPr>
          <w:rFonts w:ascii="Times New Roman" w:hAnsi="Times New Roman" w:cs="Times New Roman"/>
          <w:b/>
          <w:i/>
          <w:sz w:val="28"/>
          <w:szCs w:val="28"/>
        </w:rPr>
        <w:t>Об утверждении п</w:t>
      </w:r>
      <w:r w:rsidRPr="00461247">
        <w:rPr>
          <w:rFonts w:ascii="Times New Roman" w:hAnsi="Times New Roman" w:cs="Times New Roman"/>
          <w:b/>
          <w:i/>
          <w:sz w:val="28"/>
          <w:szCs w:val="28"/>
        </w:rPr>
        <w:t>еречня муниципального имущества Североуральского ГО,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61247">
        <w:rPr>
          <w:rFonts w:ascii="Times New Roman" w:hAnsi="Times New Roman" w:cs="Times New Roman"/>
          <w:sz w:val="28"/>
          <w:szCs w:val="28"/>
        </w:rPr>
        <w:t>»</w:t>
      </w:r>
      <w:r w:rsidRPr="005C5596">
        <w:rPr>
          <w:rFonts w:ascii="Times New Roman" w:hAnsi="Times New Roman" w:cs="Times New Roman"/>
          <w:sz w:val="28"/>
          <w:szCs w:val="28"/>
        </w:rPr>
        <w:t>.</w:t>
      </w:r>
      <w:r w:rsidR="00994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2F" w:rsidRDefault="00461247" w:rsidP="0026722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этого Постановления Администрации Североуральского ГО в </w:t>
      </w:r>
      <w:r w:rsidR="00994FBC" w:rsidRPr="00994FBC">
        <w:rPr>
          <w:rFonts w:ascii="Times New Roman" w:hAnsi="Times New Roman" w:cs="Times New Roman"/>
          <w:b/>
          <w:i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данному Протоколу № 5 от 06.02.2020</w:t>
      </w:r>
      <w:r w:rsidR="00994FBC">
        <w:rPr>
          <w:rFonts w:ascii="Times New Roman" w:hAnsi="Times New Roman" w:cs="Times New Roman"/>
          <w:sz w:val="28"/>
          <w:szCs w:val="28"/>
        </w:rPr>
        <w:t>г.</w:t>
      </w:r>
    </w:p>
    <w:p w:rsidR="00461247" w:rsidRPr="00991EE8" w:rsidRDefault="00461247" w:rsidP="0026722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 внесении изменений или дополнений к данному документу ни от одного из членов Координационного Совета не поступило.</w:t>
      </w:r>
    </w:p>
    <w:p w:rsidR="00127EF2" w:rsidRDefault="00127EF2" w:rsidP="0026722F">
      <w:pPr>
        <w:tabs>
          <w:tab w:val="left" w:pos="900"/>
        </w:tabs>
        <w:spacing w:after="120"/>
        <w:jc w:val="both"/>
        <w:rPr>
          <w:rFonts w:eastAsia="Calibri"/>
        </w:rPr>
      </w:pPr>
    </w:p>
    <w:p w:rsidR="00461247" w:rsidRDefault="00461247" w:rsidP="00461247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991E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247" w:rsidRPr="002E4CFF" w:rsidRDefault="00461247" w:rsidP="00461247">
      <w:pPr>
        <w:tabs>
          <w:tab w:val="left" w:pos="900"/>
        </w:tabs>
        <w:spacing w:after="120"/>
        <w:jc w:val="both"/>
      </w:pPr>
      <w:r w:rsidRPr="002E4CFF">
        <w:rPr>
          <w:bCs/>
          <w:sz w:val="28"/>
          <w:szCs w:val="28"/>
        </w:rPr>
        <w:t xml:space="preserve">За принятие </w:t>
      </w:r>
      <w:r>
        <w:rPr>
          <w:sz w:val="28"/>
          <w:szCs w:val="28"/>
        </w:rPr>
        <w:t>Проекта Постановления  Администрации  Североуральского городского округа «</w:t>
      </w:r>
      <w:r w:rsidRPr="00461247">
        <w:rPr>
          <w:b/>
          <w:i/>
          <w:sz w:val="28"/>
          <w:szCs w:val="28"/>
        </w:rPr>
        <w:t>Об утверждении перечня муниципального имущества Североуральского ГО,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>» в предложенной редакции:</w:t>
      </w:r>
    </w:p>
    <w:p w:rsidR="00461247" w:rsidRPr="00127EF2" w:rsidRDefault="00461247" w:rsidP="00461247">
      <w:pPr>
        <w:tabs>
          <w:tab w:val="left" w:pos="900"/>
        </w:tabs>
        <w:spacing w:after="12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«ЗА» -  14</w:t>
      </w:r>
      <w:r w:rsidRPr="002E4CFF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   </w:t>
      </w:r>
      <w:r w:rsidRPr="002E4CFF">
        <w:rPr>
          <w:rFonts w:eastAsia="Calibri"/>
          <w:b/>
          <w:sz w:val="28"/>
          <w:szCs w:val="28"/>
        </w:rPr>
        <w:t xml:space="preserve">«ПРОТИВ» -  0, </w:t>
      </w:r>
      <w:r>
        <w:rPr>
          <w:rFonts w:eastAsia="Calibri"/>
          <w:b/>
          <w:sz w:val="28"/>
          <w:szCs w:val="28"/>
        </w:rPr>
        <w:t xml:space="preserve">   </w:t>
      </w:r>
      <w:r w:rsidRPr="002E4CFF">
        <w:rPr>
          <w:rFonts w:eastAsia="Calibri"/>
          <w:b/>
          <w:sz w:val="28"/>
          <w:szCs w:val="28"/>
        </w:rPr>
        <w:t xml:space="preserve">«ВОЗДЕРЖАЛОСЬ» - </w:t>
      </w:r>
      <w:r>
        <w:rPr>
          <w:rFonts w:eastAsia="Calibri"/>
          <w:b/>
          <w:sz w:val="28"/>
          <w:szCs w:val="28"/>
        </w:rPr>
        <w:t>2</w:t>
      </w:r>
      <w:r w:rsidRPr="002E4CFF">
        <w:rPr>
          <w:rFonts w:eastAsia="Calibri"/>
          <w:b/>
          <w:sz w:val="28"/>
          <w:szCs w:val="28"/>
        </w:rPr>
        <w:t xml:space="preserve">. </w:t>
      </w:r>
    </w:p>
    <w:p w:rsidR="00461247" w:rsidRPr="00991EE8" w:rsidRDefault="00461247" w:rsidP="00461247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E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61247" w:rsidRDefault="00461247" w:rsidP="0026722F">
      <w:pPr>
        <w:tabs>
          <w:tab w:val="left" w:pos="900"/>
        </w:tabs>
        <w:spacing w:after="120"/>
        <w:jc w:val="both"/>
        <w:rPr>
          <w:rFonts w:eastAsia="Calibri"/>
        </w:rPr>
      </w:pPr>
      <w:r>
        <w:rPr>
          <w:bCs/>
          <w:sz w:val="28"/>
          <w:szCs w:val="28"/>
        </w:rPr>
        <w:t>П</w:t>
      </w:r>
      <w:r w:rsidRPr="002E4CFF">
        <w:rPr>
          <w:bCs/>
          <w:sz w:val="28"/>
          <w:szCs w:val="28"/>
        </w:rPr>
        <w:t>ринят</w:t>
      </w:r>
      <w:r>
        <w:rPr>
          <w:bCs/>
          <w:sz w:val="28"/>
          <w:szCs w:val="28"/>
        </w:rPr>
        <w:t>ь</w:t>
      </w:r>
      <w:r w:rsidRPr="002E4CF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 Постановления  Администрации  Североуральского городского округа «</w:t>
      </w:r>
      <w:r w:rsidRPr="00461247">
        <w:rPr>
          <w:b/>
          <w:i/>
          <w:sz w:val="28"/>
          <w:szCs w:val="28"/>
        </w:rPr>
        <w:t>Об утверждении перечня муниципального имущества Североуральского ГО,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>» в предложенной редакции.</w:t>
      </w:r>
    </w:p>
    <w:p w:rsidR="00461247" w:rsidRDefault="00461247" w:rsidP="0026722F">
      <w:pPr>
        <w:tabs>
          <w:tab w:val="left" w:pos="900"/>
        </w:tabs>
        <w:spacing w:after="120"/>
        <w:jc w:val="both"/>
        <w:rPr>
          <w:rFonts w:eastAsia="Calibri"/>
        </w:rPr>
      </w:pPr>
    </w:p>
    <w:p w:rsidR="00461247" w:rsidRPr="001D55A2" w:rsidRDefault="00461247" w:rsidP="0026722F">
      <w:pPr>
        <w:tabs>
          <w:tab w:val="left" w:pos="900"/>
        </w:tabs>
        <w:spacing w:after="120"/>
        <w:jc w:val="both"/>
        <w:rPr>
          <w:rFonts w:eastAsia="Calibri"/>
        </w:rPr>
      </w:pPr>
    </w:p>
    <w:p w:rsidR="00235339" w:rsidRPr="00992396" w:rsidRDefault="00461247" w:rsidP="00235339">
      <w:pPr>
        <w:pStyle w:val="a9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235339" w:rsidRPr="00461247">
        <w:rPr>
          <w:sz w:val="28"/>
          <w:szCs w:val="28"/>
        </w:rPr>
        <w:t xml:space="preserve">б </w:t>
      </w:r>
      <w:r w:rsidRPr="00461247">
        <w:rPr>
          <w:sz w:val="28"/>
          <w:szCs w:val="28"/>
        </w:rPr>
        <w:t xml:space="preserve">утверждении Проекта нормативно-правового акта </w:t>
      </w:r>
      <w:r w:rsidRPr="00461247">
        <w:rPr>
          <w:b/>
          <w:sz w:val="28"/>
          <w:szCs w:val="28"/>
        </w:rPr>
        <w:t>«Об утверждении условий размещения нестационарных торговых объектов на территории Североуральского ГО».</w:t>
      </w:r>
    </w:p>
    <w:p w:rsidR="0026722F" w:rsidRPr="004A6D9A" w:rsidRDefault="0026722F" w:rsidP="0026722F">
      <w:pPr>
        <w:pStyle w:val="a9"/>
        <w:ind w:left="893"/>
        <w:jc w:val="both"/>
        <w:rPr>
          <w:b/>
          <w:sz w:val="28"/>
          <w:szCs w:val="28"/>
        </w:rPr>
      </w:pPr>
    </w:p>
    <w:p w:rsidR="0026722F" w:rsidRDefault="0026722F" w:rsidP="0026722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E8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811" w:rsidRDefault="00461247" w:rsidP="0046124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Гарибова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О.Я.</w:t>
      </w:r>
      <w:r w:rsidR="00235339">
        <w:rPr>
          <w:rFonts w:ascii="Times New Roman" w:hAnsi="Times New Roman" w:cs="Times New Roman"/>
          <w:sz w:val="28"/>
          <w:szCs w:val="28"/>
        </w:rPr>
        <w:t xml:space="preserve"> </w:t>
      </w:r>
      <w:r w:rsidR="0026722F">
        <w:rPr>
          <w:rFonts w:ascii="Times New Roman" w:hAnsi="Times New Roman" w:cs="Times New Roman"/>
          <w:sz w:val="28"/>
          <w:szCs w:val="28"/>
        </w:rPr>
        <w:t>представивш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27EF2">
        <w:rPr>
          <w:rFonts w:ascii="Times New Roman" w:hAnsi="Times New Roman" w:cs="Times New Roman"/>
          <w:sz w:val="28"/>
          <w:szCs w:val="28"/>
        </w:rPr>
        <w:t xml:space="preserve"> </w:t>
      </w:r>
      <w:r w:rsidR="0026722F">
        <w:rPr>
          <w:rFonts w:ascii="Times New Roman" w:hAnsi="Times New Roman" w:cs="Times New Roman"/>
          <w:sz w:val="28"/>
          <w:szCs w:val="28"/>
        </w:rPr>
        <w:t xml:space="preserve">членам Совета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61247">
        <w:rPr>
          <w:rFonts w:ascii="Times New Roman" w:hAnsi="Times New Roman" w:cs="Times New Roman"/>
          <w:sz w:val="28"/>
          <w:szCs w:val="28"/>
        </w:rPr>
        <w:t xml:space="preserve"> нормативно-правового акта «</w:t>
      </w:r>
      <w:r w:rsidRPr="00461247">
        <w:rPr>
          <w:rFonts w:ascii="Times New Roman" w:hAnsi="Times New Roman" w:cs="Times New Roman"/>
          <w:b/>
          <w:sz w:val="28"/>
          <w:szCs w:val="28"/>
        </w:rPr>
        <w:t>Об утверждении условий размещения нестационарных торговых объектов на территории Североуральского ГО</w:t>
      </w:r>
      <w:r w:rsidRPr="0046124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39" w:rsidRPr="008B6811" w:rsidRDefault="008B6811" w:rsidP="0046124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О.Я. </w:t>
      </w:r>
      <w:r w:rsidRPr="008B6811">
        <w:rPr>
          <w:rFonts w:ascii="Times New Roman" w:hAnsi="Times New Roman" w:cs="Times New Roman"/>
          <w:sz w:val="28"/>
          <w:szCs w:val="28"/>
        </w:rPr>
        <w:t>подробно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разъяснил членам Координационного совета положения разделов и пунктов данного </w:t>
      </w:r>
      <w:r w:rsidRPr="00461247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339" w:rsidRDefault="008B6811" w:rsidP="0023533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61247">
        <w:rPr>
          <w:rFonts w:ascii="Times New Roman" w:hAnsi="Times New Roman" w:cs="Times New Roman"/>
          <w:sz w:val="28"/>
          <w:szCs w:val="28"/>
        </w:rPr>
        <w:t xml:space="preserve"> нормативно-правового акта «</w:t>
      </w:r>
      <w:r w:rsidRPr="00461247">
        <w:rPr>
          <w:rFonts w:ascii="Times New Roman" w:hAnsi="Times New Roman" w:cs="Times New Roman"/>
          <w:b/>
          <w:sz w:val="28"/>
          <w:szCs w:val="28"/>
        </w:rPr>
        <w:t>Об утверждении условий размещения нестационарных торговых объектов на территории Североуральского ГО</w:t>
      </w:r>
      <w:r>
        <w:rPr>
          <w:rFonts w:ascii="Times New Roman" w:hAnsi="Times New Roman" w:cs="Times New Roman"/>
          <w:sz w:val="28"/>
          <w:szCs w:val="28"/>
        </w:rPr>
        <w:t xml:space="preserve">»  указан </w:t>
      </w:r>
      <w:r w:rsidR="00644CDB">
        <w:rPr>
          <w:rFonts w:ascii="Times New Roman" w:hAnsi="Times New Roman" w:cs="Times New Roman"/>
          <w:sz w:val="28"/>
          <w:szCs w:val="28"/>
        </w:rPr>
        <w:t xml:space="preserve"> в </w:t>
      </w:r>
      <w:r w:rsidR="00644CDB" w:rsidRPr="00994FBC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Приложении № </w:t>
      </w:r>
      <w:r w:rsidR="00644CD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данному Протоколу № 5 от 06.02.2020</w:t>
      </w:r>
      <w:r w:rsidR="00644CDB">
        <w:rPr>
          <w:rFonts w:ascii="Times New Roman" w:hAnsi="Times New Roman" w:cs="Times New Roman"/>
          <w:sz w:val="28"/>
          <w:szCs w:val="28"/>
        </w:rPr>
        <w:t>г.</w:t>
      </w:r>
    </w:p>
    <w:p w:rsidR="008B6811" w:rsidRDefault="008B6811" w:rsidP="0023533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Координационного совета были заданы уточняющие вопросы по некоторым пунктам данного проекта </w:t>
      </w:r>
      <w:r w:rsidRPr="00461247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на которые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О.Я. </w:t>
      </w:r>
      <w:r w:rsidRPr="008B6811">
        <w:rPr>
          <w:rFonts w:ascii="Times New Roman" w:hAnsi="Times New Roman" w:cs="Times New Roman"/>
          <w:sz w:val="28"/>
          <w:szCs w:val="28"/>
        </w:rPr>
        <w:t>подробно</w:t>
      </w:r>
      <w:r>
        <w:rPr>
          <w:rFonts w:ascii="Times New Roman" w:hAnsi="Times New Roman" w:cs="Times New Roman"/>
          <w:sz w:val="28"/>
          <w:szCs w:val="28"/>
        </w:rPr>
        <w:t xml:space="preserve"> ответил и прокомментировал.</w:t>
      </w:r>
    </w:p>
    <w:p w:rsidR="008B6811" w:rsidRDefault="008B6811" w:rsidP="0023533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11">
        <w:rPr>
          <w:rFonts w:ascii="Times New Roman" w:hAnsi="Times New Roman" w:cs="Times New Roman"/>
          <w:b/>
          <w:sz w:val="28"/>
          <w:szCs w:val="28"/>
        </w:rPr>
        <w:t>Богатыревым Л.С</w:t>
      </w:r>
      <w:r>
        <w:rPr>
          <w:rFonts w:ascii="Times New Roman" w:hAnsi="Times New Roman" w:cs="Times New Roman"/>
          <w:sz w:val="28"/>
          <w:szCs w:val="28"/>
        </w:rPr>
        <w:t xml:space="preserve">. был задан вопрос о возможности внесения предложений об изменении пунктов проекта документа от субъектов малого и среднего предпринимательства Североуральского ГО.  На что </w:t>
      </w:r>
      <w:proofErr w:type="spellStart"/>
      <w:r w:rsidRPr="008B6811">
        <w:rPr>
          <w:rFonts w:ascii="Times New Roman" w:hAnsi="Times New Roman" w:cs="Times New Roman"/>
          <w:b/>
          <w:sz w:val="28"/>
          <w:szCs w:val="28"/>
        </w:rPr>
        <w:t>Гарибов</w:t>
      </w:r>
      <w:proofErr w:type="spellEnd"/>
      <w:r w:rsidRPr="008B6811">
        <w:rPr>
          <w:rFonts w:ascii="Times New Roman" w:hAnsi="Times New Roman" w:cs="Times New Roman"/>
          <w:b/>
          <w:sz w:val="28"/>
          <w:szCs w:val="28"/>
        </w:rPr>
        <w:t xml:space="preserve"> О.Я.</w:t>
      </w:r>
      <w:r>
        <w:rPr>
          <w:rFonts w:ascii="Times New Roman" w:hAnsi="Times New Roman" w:cs="Times New Roman"/>
          <w:sz w:val="28"/>
          <w:szCs w:val="28"/>
        </w:rPr>
        <w:t xml:space="preserve"> прокомментировал, что Отдел</w:t>
      </w:r>
      <w:r w:rsidRPr="001352AA">
        <w:rPr>
          <w:rFonts w:ascii="Times New Roman" w:hAnsi="Times New Roman" w:cs="Times New Roman"/>
          <w:sz w:val="28"/>
          <w:szCs w:val="28"/>
        </w:rPr>
        <w:t xml:space="preserve"> градостроительства, архитектуры и землепользования Администрации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будет в течении 2-х недель принимать предложения об изменении пунктов данного </w:t>
      </w:r>
      <w:r w:rsidRPr="00461247">
        <w:rPr>
          <w:rFonts w:ascii="Times New Roman" w:hAnsi="Times New Roman" w:cs="Times New Roman"/>
          <w:sz w:val="28"/>
          <w:szCs w:val="28"/>
        </w:rPr>
        <w:t>нормативно-правового акта «</w:t>
      </w:r>
      <w:r w:rsidRPr="00461247">
        <w:rPr>
          <w:rFonts w:ascii="Times New Roman" w:hAnsi="Times New Roman" w:cs="Times New Roman"/>
          <w:b/>
          <w:sz w:val="28"/>
          <w:szCs w:val="28"/>
        </w:rPr>
        <w:t>Об утверждении условий размещения нестационарных торговых объектов на территории Североуральского ГО</w:t>
      </w:r>
      <w:r>
        <w:rPr>
          <w:rFonts w:ascii="Times New Roman" w:hAnsi="Times New Roman" w:cs="Times New Roman"/>
          <w:sz w:val="28"/>
          <w:szCs w:val="28"/>
        </w:rPr>
        <w:t>» в письменном виде до 21.02.2020г.</w:t>
      </w:r>
    </w:p>
    <w:p w:rsidR="008B6811" w:rsidRDefault="008B6811" w:rsidP="0023533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11">
        <w:rPr>
          <w:rFonts w:ascii="Times New Roman" w:hAnsi="Times New Roman" w:cs="Times New Roman"/>
          <w:b/>
          <w:sz w:val="28"/>
          <w:szCs w:val="28"/>
        </w:rPr>
        <w:t>Гарибов</w:t>
      </w:r>
      <w:proofErr w:type="spellEnd"/>
      <w:r w:rsidRPr="008B6811">
        <w:rPr>
          <w:rFonts w:ascii="Times New Roman" w:hAnsi="Times New Roman" w:cs="Times New Roman"/>
          <w:b/>
          <w:sz w:val="28"/>
          <w:szCs w:val="28"/>
        </w:rPr>
        <w:t xml:space="preserve"> О.Я.</w:t>
      </w:r>
      <w:r>
        <w:rPr>
          <w:rFonts w:ascii="Times New Roman" w:hAnsi="Times New Roman" w:cs="Times New Roman"/>
          <w:sz w:val="28"/>
          <w:szCs w:val="28"/>
        </w:rPr>
        <w:t xml:space="preserve">  предложил принять в данной редакции </w:t>
      </w:r>
      <w:r w:rsidR="002A1DF2">
        <w:rPr>
          <w:rFonts w:ascii="Times New Roman" w:hAnsi="Times New Roman" w:cs="Times New Roman"/>
          <w:sz w:val="28"/>
          <w:szCs w:val="28"/>
        </w:rPr>
        <w:t>Проект</w:t>
      </w:r>
      <w:r w:rsidR="002A1DF2" w:rsidRPr="00461247">
        <w:rPr>
          <w:rFonts w:ascii="Times New Roman" w:hAnsi="Times New Roman" w:cs="Times New Roman"/>
          <w:sz w:val="28"/>
          <w:szCs w:val="28"/>
        </w:rPr>
        <w:t xml:space="preserve"> нормативно-правового акта «</w:t>
      </w:r>
      <w:r w:rsidR="002A1DF2" w:rsidRPr="00461247">
        <w:rPr>
          <w:rFonts w:ascii="Times New Roman" w:hAnsi="Times New Roman" w:cs="Times New Roman"/>
          <w:b/>
          <w:sz w:val="28"/>
          <w:szCs w:val="28"/>
        </w:rPr>
        <w:t>Об утверждении условий размещения нестационарных торговых объектов на территории Североуральского ГО</w:t>
      </w:r>
      <w:r w:rsidR="002A1DF2">
        <w:rPr>
          <w:rFonts w:ascii="Times New Roman" w:hAnsi="Times New Roman" w:cs="Times New Roman"/>
          <w:sz w:val="28"/>
          <w:szCs w:val="28"/>
        </w:rPr>
        <w:t xml:space="preserve">» до поступления предложений от субъектов малого и среднего предпринимательства Североуральского ГО об изменении пунктов данного </w:t>
      </w:r>
      <w:r w:rsidR="002A1DF2" w:rsidRPr="00461247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2A1DF2">
        <w:rPr>
          <w:rFonts w:ascii="Times New Roman" w:hAnsi="Times New Roman" w:cs="Times New Roman"/>
          <w:sz w:val="28"/>
          <w:szCs w:val="28"/>
        </w:rPr>
        <w:t>.</w:t>
      </w:r>
    </w:p>
    <w:p w:rsidR="002A1DF2" w:rsidRPr="00991EE8" w:rsidRDefault="002A1DF2" w:rsidP="002A1DF2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 внесении изменений или дополнений к данному документу на этом заседании ни от одного из членов Координационного Совета не поступило, так как требуется изучить этот документ подробнее, и если возникнет потребность – то письменно внести предложения в Отдел</w:t>
      </w:r>
      <w:r w:rsidRPr="001352AA">
        <w:rPr>
          <w:rFonts w:ascii="Times New Roman" w:hAnsi="Times New Roman" w:cs="Times New Roman"/>
          <w:sz w:val="28"/>
          <w:szCs w:val="28"/>
        </w:rPr>
        <w:t xml:space="preserve"> градостроительства, архитектуры и землепользования Администрации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339" w:rsidRDefault="00235339" w:rsidP="0023533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DF2" w:rsidRDefault="002A1DF2" w:rsidP="002A1DF2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991E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DF2" w:rsidRPr="002E4CFF" w:rsidRDefault="002A1DF2" w:rsidP="002A1DF2">
      <w:pPr>
        <w:tabs>
          <w:tab w:val="left" w:pos="900"/>
        </w:tabs>
        <w:spacing w:after="120"/>
        <w:jc w:val="both"/>
      </w:pPr>
      <w:r w:rsidRPr="002E4CFF">
        <w:rPr>
          <w:bCs/>
          <w:sz w:val="28"/>
          <w:szCs w:val="28"/>
        </w:rPr>
        <w:t xml:space="preserve">За принятие </w:t>
      </w:r>
      <w:r>
        <w:rPr>
          <w:sz w:val="28"/>
          <w:szCs w:val="28"/>
        </w:rPr>
        <w:t xml:space="preserve">Проекта Постановления </w:t>
      </w:r>
      <w:r w:rsidRPr="00461247">
        <w:rPr>
          <w:sz w:val="28"/>
          <w:szCs w:val="28"/>
        </w:rPr>
        <w:t xml:space="preserve">нормативно-правового акта </w:t>
      </w:r>
      <w:r w:rsidRPr="002A1DF2">
        <w:rPr>
          <w:i/>
          <w:sz w:val="28"/>
          <w:szCs w:val="28"/>
        </w:rPr>
        <w:t>«</w:t>
      </w:r>
      <w:r w:rsidRPr="002A1DF2">
        <w:rPr>
          <w:b/>
          <w:i/>
          <w:sz w:val="28"/>
          <w:szCs w:val="28"/>
        </w:rPr>
        <w:t>Об утверждении условий размещения нестационарных торговых объектов на территории Североуральского ГО</w:t>
      </w:r>
      <w:r w:rsidRPr="002A1DF2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в предложенной редакции, с условием, что Отдел</w:t>
      </w:r>
      <w:r w:rsidRPr="001352AA">
        <w:rPr>
          <w:sz w:val="28"/>
          <w:szCs w:val="28"/>
        </w:rPr>
        <w:t xml:space="preserve"> градостроительства, архитектуры и землепользования Администрации Североуральского городского округа</w:t>
      </w:r>
      <w:r>
        <w:rPr>
          <w:sz w:val="28"/>
          <w:szCs w:val="28"/>
        </w:rPr>
        <w:t xml:space="preserve"> будет в течении 2-х </w:t>
      </w:r>
      <w:r>
        <w:rPr>
          <w:sz w:val="28"/>
          <w:szCs w:val="28"/>
        </w:rPr>
        <w:lastRenderedPageBreak/>
        <w:t xml:space="preserve">недель принимать предложения от членов Координационного Совета и других субъектов малого и среднего предпринимательства Североуральского ГО об изменении пунктов данного </w:t>
      </w:r>
      <w:r w:rsidRPr="00461247">
        <w:rPr>
          <w:sz w:val="28"/>
          <w:szCs w:val="28"/>
        </w:rPr>
        <w:t xml:space="preserve">нормативно-правового акта </w:t>
      </w:r>
      <w:r>
        <w:rPr>
          <w:sz w:val="28"/>
          <w:szCs w:val="28"/>
        </w:rPr>
        <w:t>в письменном виде до 21.02.2020г.</w:t>
      </w:r>
    </w:p>
    <w:p w:rsidR="002A1DF2" w:rsidRPr="00127EF2" w:rsidRDefault="002A1DF2" w:rsidP="002A1DF2">
      <w:pPr>
        <w:tabs>
          <w:tab w:val="left" w:pos="900"/>
        </w:tabs>
        <w:spacing w:after="12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«ЗА» -  14</w:t>
      </w:r>
      <w:r w:rsidRPr="002E4CFF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   </w:t>
      </w:r>
      <w:r w:rsidRPr="002E4CFF">
        <w:rPr>
          <w:rFonts w:eastAsia="Calibri"/>
          <w:b/>
          <w:sz w:val="28"/>
          <w:szCs w:val="28"/>
        </w:rPr>
        <w:t xml:space="preserve">«ПРОТИВ» -  0, </w:t>
      </w:r>
      <w:r>
        <w:rPr>
          <w:rFonts w:eastAsia="Calibri"/>
          <w:b/>
          <w:sz w:val="28"/>
          <w:szCs w:val="28"/>
        </w:rPr>
        <w:t xml:space="preserve">   </w:t>
      </w:r>
      <w:r w:rsidRPr="002E4CFF">
        <w:rPr>
          <w:rFonts w:eastAsia="Calibri"/>
          <w:b/>
          <w:sz w:val="28"/>
          <w:szCs w:val="28"/>
        </w:rPr>
        <w:t xml:space="preserve">«ВОЗДЕРЖАЛОСЬ» - </w:t>
      </w:r>
      <w:r>
        <w:rPr>
          <w:rFonts w:eastAsia="Calibri"/>
          <w:b/>
          <w:sz w:val="28"/>
          <w:szCs w:val="28"/>
        </w:rPr>
        <w:t>0</w:t>
      </w:r>
      <w:r w:rsidRPr="002E4CFF">
        <w:rPr>
          <w:rFonts w:eastAsia="Calibri"/>
          <w:b/>
          <w:sz w:val="28"/>
          <w:szCs w:val="28"/>
        </w:rPr>
        <w:t xml:space="preserve">. </w:t>
      </w:r>
    </w:p>
    <w:p w:rsidR="002A1DF2" w:rsidRPr="00991EE8" w:rsidRDefault="002A1DF2" w:rsidP="002A1DF2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E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A1DF2" w:rsidRPr="002A1DF2" w:rsidRDefault="002A1DF2" w:rsidP="002A1DF2">
      <w:pPr>
        <w:tabs>
          <w:tab w:val="left" w:pos="900"/>
        </w:tabs>
        <w:spacing w:after="120"/>
        <w:jc w:val="both"/>
      </w:pPr>
      <w:r>
        <w:rPr>
          <w:bCs/>
          <w:sz w:val="28"/>
          <w:szCs w:val="28"/>
        </w:rPr>
        <w:t>П</w:t>
      </w:r>
      <w:r w:rsidRPr="002E4CFF">
        <w:rPr>
          <w:bCs/>
          <w:sz w:val="28"/>
          <w:szCs w:val="28"/>
        </w:rPr>
        <w:t>ринят</w:t>
      </w:r>
      <w:r>
        <w:rPr>
          <w:bCs/>
          <w:sz w:val="28"/>
          <w:szCs w:val="28"/>
        </w:rPr>
        <w:t>ь</w:t>
      </w:r>
      <w:r w:rsidRPr="002E4CF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Постановления </w:t>
      </w:r>
      <w:r w:rsidRPr="00461247">
        <w:rPr>
          <w:sz w:val="28"/>
          <w:szCs w:val="28"/>
        </w:rPr>
        <w:t xml:space="preserve">нормативно-правового акта </w:t>
      </w:r>
      <w:r w:rsidRPr="002A1DF2">
        <w:rPr>
          <w:i/>
          <w:sz w:val="28"/>
          <w:szCs w:val="28"/>
        </w:rPr>
        <w:t>«</w:t>
      </w:r>
      <w:r w:rsidRPr="002A1DF2">
        <w:rPr>
          <w:b/>
          <w:i/>
          <w:sz w:val="28"/>
          <w:szCs w:val="28"/>
        </w:rPr>
        <w:t>Об утверждении условий размещения нестационарных торговых объектов на территории Североуральского ГО</w:t>
      </w:r>
      <w:r w:rsidRPr="002A1DF2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в предложенной редакции, с условием, что Отдел</w:t>
      </w:r>
      <w:r w:rsidRPr="001352AA">
        <w:rPr>
          <w:sz w:val="28"/>
          <w:szCs w:val="28"/>
        </w:rPr>
        <w:t xml:space="preserve"> градостроительства, архитектуры и землепользования Администрации Североуральского городского округа</w:t>
      </w:r>
      <w:r>
        <w:rPr>
          <w:sz w:val="28"/>
          <w:szCs w:val="28"/>
        </w:rPr>
        <w:t xml:space="preserve"> будет в течении 2-х недель принимать предложения от членов Координационного Совета и других субъектов малого и среднего предпринимательства Североуральского ГО об изменении пунктов данного </w:t>
      </w:r>
      <w:r w:rsidRPr="00461247">
        <w:rPr>
          <w:sz w:val="28"/>
          <w:szCs w:val="28"/>
        </w:rPr>
        <w:t xml:space="preserve">нормативно-правового акта </w:t>
      </w:r>
      <w:r>
        <w:rPr>
          <w:sz w:val="28"/>
          <w:szCs w:val="28"/>
        </w:rPr>
        <w:t>в письменном виде до 21.02.2020г.</w:t>
      </w:r>
    </w:p>
    <w:p w:rsidR="002A1DF2" w:rsidRDefault="002A1DF2" w:rsidP="0023533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CC4" w:rsidRPr="00992396" w:rsidRDefault="0026528F" w:rsidP="00D86CC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28310F">
        <w:rPr>
          <w:sz w:val="28"/>
          <w:szCs w:val="28"/>
        </w:rPr>
        <w:t xml:space="preserve">Разное. Прочие вопросы. </w:t>
      </w:r>
      <w:r w:rsidR="002A1DF2" w:rsidRPr="0028310F">
        <w:rPr>
          <w:sz w:val="28"/>
          <w:szCs w:val="28"/>
        </w:rPr>
        <w:t>О начале приема заявок в конкурсах на федеральные субсидии в рамках национальной программы «</w:t>
      </w:r>
      <w:r w:rsidR="002A1DF2" w:rsidRPr="0028310F">
        <w:rPr>
          <w:b/>
          <w:sz w:val="28"/>
          <w:szCs w:val="28"/>
        </w:rPr>
        <w:t>Цифровая экономика Российской Федерации</w:t>
      </w:r>
      <w:r w:rsidR="002A1DF2" w:rsidRPr="0028310F">
        <w:rPr>
          <w:sz w:val="28"/>
          <w:szCs w:val="28"/>
        </w:rPr>
        <w:t>».</w:t>
      </w:r>
      <w:r w:rsidR="002A1DF2">
        <w:rPr>
          <w:sz w:val="28"/>
          <w:szCs w:val="28"/>
        </w:rPr>
        <w:t xml:space="preserve"> </w:t>
      </w:r>
      <w:r w:rsidR="002A1DF2" w:rsidRPr="0028310F">
        <w:rPr>
          <w:rFonts w:ascii="Liberation Serif" w:hAnsi="Liberation Serif" w:cs="Liberation Serif"/>
          <w:sz w:val="28"/>
          <w:szCs w:val="28"/>
        </w:rPr>
        <w:t>О приеме заявок на участие в конкурсе проектов «</w:t>
      </w:r>
      <w:r w:rsidR="002A1DF2" w:rsidRPr="0028310F">
        <w:rPr>
          <w:rFonts w:ascii="Liberation Serif" w:hAnsi="Liberation Serif" w:cs="Liberation Serif"/>
          <w:b/>
          <w:sz w:val="28"/>
          <w:szCs w:val="28"/>
        </w:rPr>
        <w:t>Социальный предприниматель</w:t>
      </w:r>
      <w:r w:rsidR="002A1DF2" w:rsidRPr="0028310F">
        <w:rPr>
          <w:rFonts w:ascii="Liberation Serif" w:hAnsi="Liberation Serif" w:cs="Liberation Serif"/>
          <w:sz w:val="28"/>
          <w:szCs w:val="28"/>
        </w:rPr>
        <w:t>» в Фонде региональных социальных программ «Наше будущее».</w:t>
      </w:r>
    </w:p>
    <w:p w:rsidR="00BB321C" w:rsidRPr="00C66FF7" w:rsidRDefault="00BB321C" w:rsidP="00C66FF7">
      <w:pPr>
        <w:pStyle w:val="a9"/>
        <w:ind w:left="893"/>
        <w:jc w:val="both"/>
        <w:rPr>
          <w:b/>
          <w:sz w:val="28"/>
          <w:szCs w:val="28"/>
        </w:rPr>
      </w:pPr>
    </w:p>
    <w:p w:rsidR="00BB321C" w:rsidRDefault="00BB321C" w:rsidP="00BB321C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E8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CC4" w:rsidRDefault="002A1DF2" w:rsidP="00D86C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Калмыкову Н.В.</w:t>
      </w:r>
      <w:r w:rsidR="00D86CC4">
        <w:rPr>
          <w:rFonts w:ascii="Times New Roman" w:hAnsi="Times New Roman" w:cs="Times New Roman"/>
          <w:sz w:val="28"/>
          <w:szCs w:val="28"/>
        </w:rPr>
        <w:t xml:space="preserve"> представившую членам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D86CC4">
        <w:rPr>
          <w:rFonts w:ascii="Times New Roman" w:hAnsi="Times New Roman" w:cs="Times New Roman"/>
          <w:sz w:val="28"/>
          <w:szCs w:val="28"/>
        </w:rPr>
        <w:t xml:space="preserve">Совета информацию о возможности </w:t>
      </w:r>
      <w:r w:rsidR="00D86CC4" w:rsidRPr="00D86CC4">
        <w:rPr>
          <w:rFonts w:ascii="Times New Roman" w:hAnsi="Times New Roman" w:cs="Times New Roman"/>
          <w:sz w:val="28"/>
          <w:szCs w:val="28"/>
        </w:rPr>
        <w:t>участи</w:t>
      </w:r>
      <w:r w:rsidR="00D86CC4">
        <w:rPr>
          <w:rFonts w:ascii="Times New Roman" w:hAnsi="Times New Roman" w:cs="Times New Roman"/>
          <w:sz w:val="28"/>
          <w:szCs w:val="28"/>
        </w:rPr>
        <w:t>я</w:t>
      </w:r>
      <w:r w:rsidR="00D86CC4" w:rsidRPr="00D86CC4">
        <w:rPr>
          <w:rFonts w:ascii="Times New Roman" w:hAnsi="Times New Roman" w:cs="Times New Roman"/>
          <w:sz w:val="28"/>
          <w:szCs w:val="28"/>
        </w:rPr>
        <w:t xml:space="preserve"> субъектам малого </w:t>
      </w:r>
      <w:r w:rsidR="00D86CC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D86CC4" w:rsidRPr="00D86CC4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2A1DF2">
        <w:rPr>
          <w:rFonts w:ascii="Times New Roman" w:hAnsi="Times New Roman" w:cs="Times New Roman"/>
          <w:sz w:val="28"/>
          <w:szCs w:val="28"/>
        </w:rPr>
        <w:t>в конкурсах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1DF2">
        <w:rPr>
          <w:rFonts w:ascii="Times New Roman" w:hAnsi="Times New Roman" w:cs="Times New Roman"/>
          <w:sz w:val="28"/>
          <w:szCs w:val="28"/>
        </w:rPr>
        <w:t xml:space="preserve"> на федеральные субсидии в рамках национальной программы </w:t>
      </w:r>
      <w:r w:rsidRPr="002A1DF2">
        <w:rPr>
          <w:rFonts w:ascii="Times New Roman" w:hAnsi="Times New Roman" w:cs="Times New Roman"/>
          <w:b/>
          <w:i/>
          <w:sz w:val="28"/>
          <w:szCs w:val="28"/>
        </w:rPr>
        <w:t>«Цифровая экономика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2A1DF2">
        <w:rPr>
          <w:rFonts w:ascii="Times New Roman" w:hAnsi="Times New Roman" w:cs="Times New Roman"/>
          <w:sz w:val="28"/>
          <w:szCs w:val="28"/>
        </w:rPr>
        <w:t>в конкурсе проектов «</w:t>
      </w:r>
      <w:r w:rsidRPr="002A1DF2">
        <w:rPr>
          <w:rFonts w:ascii="Times New Roman" w:hAnsi="Times New Roman" w:cs="Times New Roman"/>
          <w:b/>
          <w:i/>
          <w:sz w:val="28"/>
          <w:szCs w:val="28"/>
        </w:rPr>
        <w:t>Социальный предприниматель</w:t>
      </w:r>
      <w:r w:rsidRPr="002A1DF2">
        <w:rPr>
          <w:rFonts w:ascii="Times New Roman" w:hAnsi="Times New Roman" w:cs="Times New Roman"/>
          <w:sz w:val="28"/>
          <w:szCs w:val="28"/>
        </w:rPr>
        <w:t>» в Фонде региональных</w:t>
      </w:r>
      <w:r w:rsidRPr="0028310F">
        <w:rPr>
          <w:rFonts w:ascii="Liberation Serif" w:hAnsi="Liberation Serif" w:cs="Liberation Serif"/>
          <w:sz w:val="28"/>
          <w:szCs w:val="28"/>
        </w:rPr>
        <w:t xml:space="preserve"> социальных программ «Наше будущее».</w:t>
      </w:r>
      <w:r w:rsidR="00D86CC4">
        <w:rPr>
          <w:rFonts w:ascii="Times New Roman" w:hAnsi="Times New Roman" w:cs="Times New Roman"/>
          <w:sz w:val="28"/>
          <w:szCs w:val="28"/>
        </w:rPr>
        <w:t xml:space="preserve"> </w:t>
      </w:r>
      <w:r w:rsidR="0026528F">
        <w:rPr>
          <w:rFonts w:ascii="Times New Roman" w:hAnsi="Times New Roman" w:cs="Times New Roman"/>
          <w:sz w:val="28"/>
          <w:szCs w:val="28"/>
        </w:rPr>
        <w:t>Приняли к сведению.</w:t>
      </w:r>
    </w:p>
    <w:p w:rsidR="00CF6EB7" w:rsidRPr="00CF6EB7" w:rsidRDefault="00CF6EB7" w:rsidP="00CF6EB7">
      <w:pPr>
        <w:pStyle w:val="a9"/>
        <w:ind w:left="1287"/>
        <w:jc w:val="both"/>
        <w:rPr>
          <w:sz w:val="28"/>
          <w:szCs w:val="28"/>
        </w:rPr>
      </w:pPr>
    </w:p>
    <w:p w:rsidR="004A6D9A" w:rsidRDefault="004A6D9A" w:rsidP="004A6D9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067" w:rsidRDefault="000C5067" w:rsidP="004A6D9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067" w:rsidRDefault="000C5067" w:rsidP="004A6D9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02B" w:rsidRPr="003E3E66" w:rsidRDefault="000B202B" w:rsidP="004A6D9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D43" w:rsidRPr="003E3E66" w:rsidRDefault="0026528F" w:rsidP="00B94E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B3D43" w:rsidRPr="003E3E66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AB3D43" w:rsidRPr="003E3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C0F">
        <w:rPr>
          <w:rFonts w:ascii="Times New Roman" w:hAnsi="Times New Roman" w:cs="Times New Roman"/>
          <w:b/>
          <w:sz w:val="28"/>
          <w:szCs w:val="28"/>
        </w:rPr>
        <w:t>С</w:t>
      </w:r>
      <w:r w:rsidR="00AB3D43" w:rsidRPr="003E3E6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02B2E">
        <w:rPr>
          <w:rFonts w:ascii="Times New Roman" w:hAnsi="Times New Roman" w:cs="Times New Roman"/>
          <w:sz w:val="28"/>
          <w:szCs w:val="28"/>
        </w:rPr>
        <w:t xml:space="preserve"> </w:t>
      </w:r>
      <w:r w:rsidR="00626874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b/>
          <w:sz w:val="28"/>
          <w:szCs w:val="28"/>
        </w:rPr>
        <w:t>В.П. Матюшенко</w:t>
      </w:r>
    </w:p>
    <w:p w:rsidR="00864C0F" w:rsidRDefault="00864C0F" w:rsidP="00864C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94E50" w:rsidRDefault="00B94E50" w:rsidP="00864C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C5067" w:rsidRDefault="000C5067" w:rsidP="00864C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B202B" w:rsidRDefault="000B202B" w:rsidP="00864C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B3D43" w:rsidRPr="003E3E66" w:rsidRDefault="00626874" w:rsidP="00B94E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</w:t>
      </w:r>
      <w:r w:rsidR="00864C0F">
        <w:rPr>
          <w:rFonts w:ascii="Times New Roman" w:hAnsi="Times New Roman" w:cs="Times New Roman"/>
          <w:b/>
          <w:sz w:val="28"/>
          <w:szCs w:val="28"/>
        </w:rPr>
        <w:t>екретарь С</w:t>
      </w:r>
      <w:r w:rsidR="00AB3D43" w:rsidRPr="003E3E66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0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864C0F" w:rsidRPr="00B94E50">
        <w:rPr>
          <w:rFonts w:ascii="Times New Roman" w:hAnsi="Times New Roman" w:cs="Times New Roman"/>
          <w:b/>
          <w:sz w:val="28"/>
          <w:szCs w:val="28"/>
        </w:rPr>
        <w:t>Л.С. Богатырев</w:t>
      </w:r>
    </w:p>
    <w:sectPr w:rsidR="00AB3D43" w:rsidRPr="003E3E66" w:rsidSect="000B202B">
      <w:footerReference w:type="default" r:id="rId7"/>
      <w:pgSz w:w="11906" w:h="16838"/>
      <w:pgMar w:top="993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78" w:rsidRDefault="008A0E78" w:rsidP="0042346B">
      <w:r>
        <w:separator/>
      </w:r>
    </w:p>
  </w:endnote>
  <w:endnote w:type="continuationSeparator" w:id="0">
    <w:p w:rsidR="008A0E78" w:rsidRDefault="008A0E78" w:rsidP="0042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F2" w:rsidRDefault="002A1DF2">
    <w:pPr>
      <w:pStyle w:val="a3"/>
    </w:pPr>
    <w:r>
      <w:t>__________________ В.П. Матюшенко                 ___________________ Л.С. Богатырев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78" w:rsidRDefault="008A0E78" w:rsidP="0042346B">
      <w:r>
        <w:separator/>
      </w:r>
    </w:p>
  </w:footnote>
  <w:footnote w:type="continuationSeparator" w:id="0">
    <w:p w:rsidR="008A0E78" w:rsidRDefault="008A0E78" w:rsidP="0042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B23"/>
    <w:multiLevelType w:val="hybridMultilevel"/>
    <w:tmpl w:val="4376703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022E4EA6"/>
    <w:multiLevelType w:val="hybridMultilevel"/>
    <w:tmpl w:val="04FEE11C"/>
    <w:lvl w:ilvl="0" w:tplc="74D8DBE8">
      <w:start w:val="4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91AF8"/>
    <w:multiLevelType w:val="hybridMultilevel"/>
    <w:tmpl w:val="1730F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7A5178"/>
    <w:multiLevelType w:val="hybridMultilevel"/>
    <w:tmpl w:val="5892676E"/>
    <w:lvl w:ilvl="0" w:tplc="E61C5174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E0C"/>
    <w:multiLevelType w:val="hybridMultilevel"/>
    <w:tmpl w:val="4376703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>
    <w:nsid w:val="16A02354"/>
    <w:multiLevelType w:val="hybridMultilevel"/>
    <w:tmpl w:val="245080C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F6567E"/>
    <w:multiLevelType w:val="hybridMultilevel"/>
    <w:tmpl w:val="24E00996"/>
    <w:lvl w:ilvl="0" w:tplc="E61C5174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>
    <w:nsid w:val="1A7E0D34"/>
    <w:multiLevelType w:val="hybridMultilevel"/>
    <w:tmpl w:val="4376703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8">
    <w:nsid w:val="1D16009A"/>
    <w:multiLevelType w:val="hybridMultilevel"/>
    <w:tmpl w:val="6FB29CFA"/>
    <w:lvl w:ilvl="0" w:tplc="78141586">
      <w:start w:val="3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25A90"/>
    <w:multiLevelType w:val="hybridMultilevel"/>
    <w:tmpl w:val="37B806E6"/>
    <w:lvl w:ilvl="0" w:tplc="4A7E57C2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2750"/>
    <w:multiLevelType w:val="hybridMultilevel"/>
    <w:tmpl w:val="7E96B754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>
    <w:nsid w:val="20517676"/>
    <w:multiLevelType w:val="hybridMultilevel"/>
    <w:tmpl w:val="C584D0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0C565AE"/>
    <w:multiLevelType w:val="hybridMultilevel"/>
    <w:tmpl w:val="4376703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20CE338D"/>
    <w:multiLevelType w:val="hybridMultilevel"/>
    <w:tmpl w:val="B5DC6C64"/>
    <w:lvl w:ilvl="0" w:tplc="D6DA0CBE">
      <w:start w:val="8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B17A8"/>
    <w:multiLevelType w:val="hybridMultilevel"/>
    <w:tmpl w:val="04FEE11C"/>
    <w:lvl w:ilvl="0" w:tplc="74D8DBE8">
      <w:start w:val="4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802F9"/>
    <w:multiLevelType w:val="hybridMultilevel"/>
    <w:tmpl w:val="BC00CF1C"/>
    <w:lvl w:ilvl="0" w:tplc="E61C5174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6">
    <w:nsid w:val="29224765"/>
    <w:multiLevelType w:val="hybridMultilevel"/>
    <w:tmpl w:val="6A76BE3C"/>
    <w:lvl w:ilvl="0" w:tplc="A9580F2C">
      <w:start w:val="6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66066"/>
    <w:multiLevelType w:val="hybridMultilevel"/>
    <w:tmpl w:val="F2C88E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B6B4FF7"/>
    <w:multiLevelType w:val="hybridMultilevel"/>
    <w:tmpl w:val="4376703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9">
    <w:nsid w:val="33A03052"/>
    <w:multiLevelType w:val="hybridMultilevel"/>
    <w:tmpl w:val="4A7040D4"/>
    <w:lvl w:ilvl="0" w:tplc="E61C5174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0">
    <w:nsid w:val="36157A17"/>
    <w:multiLevelType w:val="hybridMultilevel"/>
    <w:tmpl w:val="4376703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1">
    <w:nsid w:val="37993A24"/>
    <w:multiLevelType w:val="hybridMultilevel"/>
    <w:tmpl w:val="86666608"/>
    <w:lvl w:ilvl="0" w:tplc="232E1CA6">
      <w:start w:val="7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A5E66"/>
    <w:multiLevelType w:val="hybridMultilevel"/>
    <w:tmpl w:val="1954E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E4F59"/>
    <w:multiLevelType w:val="hybridMultilevel"/>
    <w:tmpl w:val="7EE46082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">
    <w:nsid w:val="3DBB65BD"/>
    <w:multiLevelType w:val="hybridMultilevel"/>
    <w:tmpl w:val="B03EB08A"/>
    <w:lvl w:ilvl="0" w:tplc="F92EEE02">
      <w:start w:val="4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57A4B"/>
    <w:multiLevelType w:val="hybridMultilevel"/>
    <w:tmpl w:val="AB44DBF8"/>
    <w:lvl w:ilvl="0" w:tplc="40961DFA">
      <w:start w:val="2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72518"/>
    <w:multiLevelType w:val="hybridMultilevel"/>
    <w:tmpl w:val="82601D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46A4D1C"/>
    <w:multiLevelType w:val="hybridMultilevel"/>
    <w:tmpl w:val="4D5A0532"/>
    <w:lvl w:ilvl="0" w:tplc="E61C5174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8">
    <w:nsid w:val="46172101"/>
    <w:multiLevelType w:val="hybridMultilevel"/>
    <w:tmpl w:val="245080C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68E050E"/>
    <w:multiLevelType w:val="hybridMultilevel"/>
    <w:tmpl w:val="4376703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0">
    <w:nsid w:val="4B606440"/>
    <w:multiLevelType w:val="hybridMultilevel"/>
    <w:tmpl w:val="F1642946"/>
    <w:lvl w:ilvl="0" w:tplc="E61C5174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1">
    <w:nsid w:val="4E6A7284"/>
    <w:multiLevelType w:val="hybridMultilevel"/>
    <w:tmpl w:val="FF38BD7C"/>
    <w:lvl w:ilvl="0" w:tplc="E61C5174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2">
    <w:nsid w:val="5C697F10"/>
    <w:multiLevelType w:val="hybridMultilevel"/>
    <w:tmpl w:val="176A9C1A"/>
    <w:lvl w:ilvl="0" w:tplc="065C366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45DC0"/>
    <w:multiLevelType w:val="hybridMultilevel"/>
    <w:tmpl w:val="7A929722"/>
    <w:lvl w:ilvl="0" w:tplc="E61C5174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4">
    <w:nsid w:val="5FE771F5"/>
    <w:multiLevelType w:val="hybridMultilevel"/>
    <w:tmpl w:val="04FEE11C"/>
    <w:lvl w:ilvl="0" w:tplc="74D8DBE8">
      <w:start w:val="4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5222F"/>
    <w:multiLevelType w:val="hybridMultilevel"/>
    <w:tmpl w:val="81D8CC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934F4"/>
    <w:multiLevelType w:val="hybridMultilevel"/>
    <w:tmpl w:val="437670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9CA27E9"/>
    <w:multiLevelType w:val="hybridMultilevel"/>
    <w:tmpl w:val="CE6EFC76"/>
    <w:lvl w:ilvl="0" w:tplc="04382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22438"/>
    <w:multiLevelType w:val="hybridMultilevel"/>
    <w:tmpl w:val="EFE4AD50"/>
    <w:lvl w:ilvl="0" w:tplc="E61C5174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9">
    <w:nsid w:val="75534028"/>
    <w:multiLevelType w:val="hybridMultilevel"/>
    <w:tmpl w:val="EF74C308"/>
    <w:lvl w:ilvl="0" w:tplc="2B5830BC">
      <w:start w:val="6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10FAE"/>
    <w:multiLevelType w:val="hybridMultilevel"/>
    <w:tmpl w:val="4A7040D4"/>
    <w:lvl w:ilvl="0" w:tplc="E61C5174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1">
    <w:nsid w:val="79201881"/>
    <w:multiLevelType w:val="hybridMultilevel"/>
    <w:tmpl w:val="86666608"/>
    <w:lvl w:ilvl="0" w:tplc="232E1CA6">
      <w:start w:val="7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E3C88"/>
    <w:multiLevelType w:val="hybridMultilevel"/>
    <w:tmpl w:val="760AE2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D3C4AEC"/>
    <w:multiLevelType w:val="hybridMultilevel"/>
    <w:tmpl w:val="DE0859D0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42"/>
  </w:num>
  <w:num w:numId="2">
    <w:abstractNumId w:val="22"/>
  </w:num>
  <w:num w:numId="3">
    <w:abstractNumId w:val="35"/>
  </w:num>
  <w:num w:numId="4">
    <w:abstractNumId w:val="32"/>
  </w:num>
  <w:num w:numId="5">
    <w:abstractNumId w:val="37"/>
  </w:num>
  <w:num w:numId="6">
    <w:abstractNumId w:val="38"/>
  </w:num>
  <w:num w:numId="7">
    <w:abstractNumId w:val="43"/>
  </w:num>
  <w:num w:numId="8">
    <w:abstractNumId w:val="0"/>
  </w:num>
  <w:num w:numId="9">
    <w:abstractNumId w:val="36"/>
  </w:num>
  <w:num w:numId="10">
    <w:abstractNumId w:val="18"/>
  </w:num>
  <w:num w:numId="11">
    <w:abstractNumId w:val="20"/>
  </w:num>
  <w:num w:numId="12">
    <w:abstractNumId w:val="29"/>
  </w:num>
  <w:num w:numId="13">
    <w:abstractNumId w:val="7"/>
  </w:num>
  <w:num w:numId="14">
    <w:abstractNumId w:val="12"/>
  </w:num>
  <w:num w:numId="15">
    <w:abstractNumId w:val="4"/>
  </w:num>
  <w:num w:numId="16">
    <w:abstractNumId w:val="23"/>
  </w:num>
  <w:num w:numId="17">
    <w:abstractNumId w:val="26"/>
  </w:num>
  <w:num w:numId="18">
    <w:abstractNumId w:val="10"/>
  </w:num>
  <w:num w:numId="19">
    <w:abstractNumId w:val="3"/>
  </w:num>
  <w:num w:numId="20">
    <w:abstractNumId w:val="27"/>
  </w:num>
  <w:num w:numId="21">
    <w:abstractNumId w:val="1"/>
  </w:num>
  <w:num w:numId="22">
    <w:abstractNumId w:val="34"/>
  </w:num>
  <w:num w:numId="23">
    <w:abstractNumId w:val="5"/>
  </w:num>
  <w:num w:numId="24">
    <w:abstractNumId w:val="28"/>
  </w:num>
  <w:num w:numId="25">
    <w:abstractNumId w:val="30"/>
  </w:num>
  <w:num w:numId="26">
    <w:abstractNumId w:val="39"/>
  </w:num>
  <w:num w:numId="27">
    <w:abstractNumId w:val="9"/>
  </w:num>
  <w:num w:numId="28">
    <w:abstractNumId w:val="40"/>
  </w:num>
  <w:num w:numId="29">
    <w:abstractNumId w:val="19"/>
  </w:num>
  <w:num w:numId="30">
    <w:abstractNumId w:val="16"/>
  </w:num>
  <w:num w:numId="31">
    <w:abstractNumId w:val="21"/>
  </w:num>
  <w:num w:numId="32">
    <w:abstractNumId w:val="41"/>
  </w:num>
  <w:num w:numId="33">
    <w:abstractNumId w:val="31"/>
  </w:num>
  <w:num w:numId="34">
    <w:abstractNumId w:val="13"/>
  </w:num>
  <w:num w:numId="35">
    <w:abstractNumId w:val="6"/>
  </w:num>
  <w:num w:numId="36">
    <w:abstractNumId w:val="8"/>
  </w:num>
  <w:num w:numId="37">
    <w:abstractNumId w:val="14"/>
  </w:num>
  <w:num w:numId="38">
    <w:abstractNumId w:val="17"/>
  </w:num>
  <w:num w:numId="39">
    <w:abstractNumId w:val="2"/>
  </w:num>
  <w:num w:numId="40">
    <w:abstractNumId w:val="33"/>
  </w:num>
  <w:num w:numId="41">
    <w:abstractNumId w:val="15"/>
  </w:num>
  <w:num w:numId="42">
    <w:abstractNumId w:val="25"/>
  </w:num>
  <w:num w:numId="43">
    <w:abstractNumId w:val="2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43"/>
    <w:rsid w:val="00001661"/>
    <w:rsid w:val="00054E16"/>
    <w:rsid w:val="000A5900"/>
    <w:rsid w:val="000B202B"/>
    <w:rsid w:val="000C5067"/>
    <w:rsid w:val="000D00AB"/>
    <w:rsid w:val="00111E09"/>
    <w:rsid w:val="00127EF2"/>
    <w:rsid w:val="001352AA"/>
    <w:rsid w:val="00143D1D"/>
    <w:rsid w:val="001535A2"/>
    <w:rsid w:val="001B1B77"/>
    <w:rsid w:val="001C0181"/>
    <w:rsid w:val="001C0979"/>
    <w:rsid w:val="001D3310"/>
    <w:rsid w:val="001F7646"/>
    <w:rsid w:val="00213D1D"/>
    <w:rsid w:val="00216CD0"/>
    <w:rsid w:val="00235339"/>
    <w:rsid w:val="0026528F"/>
    <w:rsid w:val="0026722F"/>
    <w:rsid w:val="0028310F"/>
    <w:rsid w:val="002A1DF2"/>
    <w:rsid w:val="002D076D"/>
    <w:rsid w:val="002E4CFF"/>
    <w:rsid w:val="00307DE2"/>
    <w:rsid w:val="003173E9"/>
    <w:rsid w:val="003244B5"/>
    <w:rsid w:val="0035018C"/>
    <w:rsid w:val="003E3E66"/>
    <w:rsid w:val="004224DF"/>
    <w:rsid w:val="0042346B"/>
    <w:rsid w:val="00457F36"/>
    <w:rsid w:val="00461247"/>
    <w:rsid w:val="004A6D9A"/>
    <w:rsid w:val="004C08EE"/>
    <w:rsid w:val="004D49A7"/>
    <w:rsid w:val="004E222A"/>
    <w:rsid w:val="004F2CB0"/>
    <w:rsid w:val="00523A29"/>
    <w:rsid w:val="0053026F"/>
    <w:rsid w:val="0053728D"/>
    <w:rsid w:val="00547325"/>
    <w:rsid w:val="00571941"/>
    <w:rsid w:val="005A2D5A"/>
    <w:rsid w:val="005C5596"/>
    <w:rsid w:val="005E76C4"/>
    <w:rsid w:val="006005A6"/>
    <w:rsid w:val="00614BF0"/>
    <w:rsid w:val="00621A55"/>
    <w:rsid w:val="00626874"/>
    <w:rsid w:val="00644CDB"/>
    <w:rsid w:val="0065001D"/>
    <w:rsid w:val="00652D51"/>
    <w:rsid w:val="00656CEA"/>
    <w:rsid w:val="00680C84"/>
    <w:rsid w:val="006A33A1"/>
    <w:rsid w:val="006F4002"/>
    <w:rsid w:val="006F49D3"/>
    <w:rsid w:val="00733DEA"/>
    <w:rsid w:val="007354A0"/>
    <w:rsid w:val="0076610D"/>
    <w:rsid w:val="007D22A8"/>
    <w:rsid w:val="007D5160"/>
    <w:rsid w:val="00807BAB"/>
    <w:rsid w:val="008115C0"/>
    <w:rsid w:val="00814C61"/>
    <w:rsid w:val="0086137D"/>
    <w:rsid w:val="00864C0F"/>
    <w:rsid w:val="008750DA"/>
    <w:rsid w:val="0088171C"/>
    <w:rsid w:val="00887BC5"/>
    <w:rsid w:val="008A0E78"/>
    <w:rsid w:val="008A5047"/>
    <w:rsid w:val="008A6BC5"/>
    <w:rsid w:val="008B6811"/>
    <w:rsid w:val="008C03FD"/>
    <w:rsid w:val="008C39A2"/>
    <w:rsid w:val="008C4364"/>
    <w:rsid w:val="008C7952"/>
    <w:rsid w:val="008F60E4"/>
    <w:rsid w:val="00960B5C"/>
    <w:rsid w:val="00963788"/>
    <w:rsid w:val="00991EE8"/>
    <w:rsid w:val="00992396"/>
    <w:rsid w:val="00993D0E"/>
    <w:rsid w:val="00994FBC"/>
    <w:rsid w:val="009B0D9C"/>
    <w:rsid w:val="00A02B2E"/>
    <w:rsid w:val="00A274D1"/>
    <w:rsid w:val="00A34F66"/>
    <w:rsid w:val="00AB3D43"/>
    <w:rsid w:val="00AF1892"/>
    <w:rsid w:val="00B01F6E"/>
    <w:rsid w:val="00B44F4D"/>
    <w:rsid w:val="00B57654"/>
    <w:rsid w:val="00B94E50"/>
    <w:rsid w:val="00BB321C"/>
    <w:rsid w:val="00BB3B5F"/>
    <w:rsid w:val="00BD3274"/>
    <w:rsid w:val="00BE1E30"/>
    <w:rsid w:val="00BE3DDE"/>
    <w:rsid w:val="00C47AED"/>
    <w:rsid w:val="00C66FF7"/>
    <w:rsid w:val="00CD7478"/>
    <w:rsid w:val="00CF6AD3"/>
    <w:rsid w:val="00CF6EB7"/>
    <w:rsid w:val="00D24AD4"/>
    <w:rsid w:val="00D4083A"/>
    <w:rsid w:val="00D86CC4"/>
    <w:rsid w:val="00E10B6C"/>
    <w:rsid w:val="00E16D60"/>
    <w:rsid w:val="00E303E7"/>
    <w:rsid w:val="00E30798"/>
    <w:rsid w:val="00E31266"/>
    <w:rsid w:val="00E428A2"/>
    <w:rsid w:val="00E43239"/>
    <w:rsid w:val="00E57B82"/>
    <w:rsid w:val="00E65CA9"/>
    <w:rsid w:val="00EB01BD"/>
    <w:rsid w:val="00EB75F4"/>
    <w:rsid w:val="00ED4198"/>
    <w:rsid w:val="00ED4768"/>
    <w:rsid w:val="00EE0621"/>
    <w:rsid w:val="00F019E1"/>
    <w:rsid w:val="00F612B9"/>
    <w:rsid w:val="00F768F9"/>
    <w:rsid w:val="00F859D1"/>
    <w:rsid w:val="00FC77A0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6D5B9-2674-4B56-ABDA-38C566A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7BC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3D43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3D43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AB3D43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rsid w:val="003E3E66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B57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76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7BC5"/>
    <w:rPr>
      <w:b/>
      <w:bCs/>
      <w:sz w:val="28"/>
    </w:rPr>
  </w:style>
  <w:style w:type="paragraph" w:styleId="a7">
    <w:name w:val="header"/>
    <w:basedOn w:val="a"/>
    <w:link w:val="a8"/>
    <w:rsid w:val="00423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346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2346B"/>
    <w:rPr>
      <w:sz w:val="24"/>
      <w:szCs w:val="24"/>
    </w:rPr>
  </w:style>
  <w:style w:type="paragraph" w:styleId="a9">
    <w:name w:val="List Paragraph"/>
    <w:basedOn w:val="a"/>
    <w:uiPriority w:val="34"/>
    <w:qFormat/>
    <w:rsid w:val="004A6D9A"/>
    <w:pPr>
      <w:ind w:left="720"/>
      <w:contextualSpacing/>
    </w:pPr>
  </w:style>
  <w:style w:type="table" w:styleId="aa">
    <w:name w:val="Table Grid"/>
    <w:basedOn w:val="a1"/>
    <w:uiPriority w:val="59"/>
    <w:rsid w:val="0099239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rsid w:val="0028310F"/>
    <w:pPr>
      <w:suppressAutoHyphens/>
      <w:jc w:val="center"/>
    </w:pPr>
    <w:rPr>
      <w:rFonts w:eastAsia="Calibri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</vt:lpstr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creator>Мельков</dc:creator>
  <cp:lastModifiedBy>Зырянова Мария Вячеславовна</cp:lastModifiedBy>
  <cp:revision>2</cp:revision>
  <cp:lastPrinted>2020-03-02T12:13:00Z</cp:lastPrinted>
  <dcterms:created xsi:type="dcterms:W3CDTF">2020-03-04T03:46:00Z</dcterms:created>
  <dcterms:modified xsi:type="dcterms:W3CDTF">2020-03-04T03:46:00Z</dcterms:modified>
</cp:coreProperties>
</file>