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2A" w:rsidRPr="00C74BCC" w:rsidRDefault="00E87FB6" w:rsidP="00F8772A">
      <w:pPr>
        <w:jc w:val="right"/>
      </w:pPr>
      <w:r w:rsidRPr="00C74BCC">
        <w:t>Утвержден</w:t>
      </w:r>
    </w:p>
    <w:p w:rsidR="00B41769" w:rsidRPr="00C74BCC" w:rsidRDefault="00E87FB6" w:rsidP="009C40F1">
      <w:pPr>
        <w:jc w:val="right"/>
      </w:pPr>
      <w:r w:rsidRPr="00C74BCC">
        <w:t>п</w:t>
      </w:r>
      <w:r w:rsidR="009C40F1" w:rsidRPr="00C74BCC">
        <w:t>остановлени</w:t>
      </w:r>
      <w:r w:rsidRPr="00C74BCC">
        <w:t>ем</w:t>
      </w:r>
      <w:r w:rsidR="009C40F1" w:rsidRPr="00C74BCC">
        <w:t xml:space="preserve"> Администрации</w:t>
      </w:r>
    </w:p>
    <w:p w:rsidR="009C40F1" w:rsidRPr="00C74BCC" w:rsidRDefault="009C40F1" w:rsidP="009C40F1">
      <w:pPr>
        <w:jc w:val="right"/>
      </w:pPr>
      <w:r w:rsidRPr="00C74BCC">
        <w:t>Североуральского городского округа</w:t>
      </w:r>
    </w:p>
    <w:p w:rsidR="009C40F1" w:rsidRDefault="009C40F1" w:rsidP="009C40F1">
      <w:pPr>
        <w:jc w:val="right"/>
      </w:pPr>
      <w:r w:rsidRPr="00C74BCC">
        <w:t>от 2</w:t>
      </w:r>
      <w:r w:rsidR="00E87FB6" w:rsidRPr="00C74BCC">
        <w:t>9</w:t>
      </w:r>
      <w:r w:rsidRPr="00C74BCC">
        <w:t>.08.2014г. № 1</w:t>
      </w:r>
      <w:r w:rsidR="00E87FB6" w:rsidRPr="00C74BCC">
        <w:t>235</w:t>
      </w:r>
    </w:p>
    <w:p w:rsidR="001700DD" w:rsidRPr="00C74BCC" w:rsidRDefault="001700DD" w:rsidP="009C40F1">
      <w:pPr>
        <w:jc w:val="right"/>
      </w:pPr>
      <w:bookmarkStart w:id="0" w:name="_GoBack"/>
      <w:bookmarkEnd w:id="0"/>
    </w:p>
    <w:p w:rsidR="001700DD" w:rsidRPr="00C74BCC" w:rsidRDefault="001700DD" w:rsidP="001700DD">
      <w:pPr>
        <w:jc w:val="center"/>
      </w:pPr>
      <w:r w:rsidRPr="00C74BCC">
        <w:t>(в редакции Постановлений Администрации Североуральского городского округа от 04.09.2015 № 1498, от 08.07.2016 № 876, от 11.11.2016 № 1368, от 13.10.2017 № 1070)</w:t>
      </w:r>
    </w:p>
    <w:p w:rsidR="00B41769" w:rsidRPr="00C74BCC" w:rsidRDefault="00B41769" w:rsidP="00F8772A">
      <w:pPr>
        <w:jc w:val="center"/>
        <w:rPr>
          <w:b/>
        </w:rPr>
      </w:pPr>
    </w:p>
    <w:p w:rsidR="009C40F1" w:rsidRPr="00C74BCC" w:rsidRDefault="009C40F1" w:rsidP="009C40F1">
      <w:pPr>
        <w:pStyle w:val="a3"/>
        <w:jc w:val="center"/>
        <w:rPr>
          <w:b/>
        </w:rPr>
      </w:pPr>
      <w:r w:rsidRPr="00C74BCC">
        <w:rPr>
          <w:b/>
        </w:rPr>
        <w:t>Административный регламент</w:t>
      </w:r>
    </w:p>
    <w:p w:rsidR="00180F0C" w:rsidRPr="00C74BCC" w:rsidRDefault="009C40F1" w:rsidP="009C40F1">
      <w:pPr>
        <w:pStyle w:val="a3"/>
        <w:jc w:val="center"/>
        <w:rPr>
          <w:b/>
        </w:rPr>
      </w:pPr>
      <w:r w:rsidRPr="00C74BCC">
        <w:rPr>
          <w:b/>
        </w:rPr>
        <w:t>пред</w:t>
      </w:r>
      <w:r w:rsidR="00E87FB6" w:rsidRPr="00C74BCC">
        <w:rPr>
          <w:b/>
        </w:rPr>
        <w:t>оставления муниципальной услуги</w:t>
      </w:r>
    </w:p>
    <w:p w:rsidR="00E87FB6" w:rsidRPr="00C74BCC" w:rsidRDefault="00E87FB6" w:rsidP="00B72368">
      <w:pPr>
        <w:pStyle w:val="a3"/>
        <w:jc w:val="center"/>
        <w:rPr>
          <w:b/>
        </w:rPr>
      </w:pPr>
      <w:r w:rsidRPr="00C74BCC">
        <w:rPr>
          <w:b/>
        </w:rPr>
        <w:t>«Подготовка и выдача разрешений на строительство,</w:t>
      </w:r>
    </w:p>
    <w:p w:rsidR="00E87FB6" w:rsidRPr="00C74BCC" w:rsidRDefault="00E87FB6" w:rsidP="00B72368">
      <w:pPr>
        <w:pStyle w:val="a3"/>
        <w:jc w:val="center"/>
        <w:rPr>
          <w:b/>
        </w:rPr>
      </w:pPr>
      <w:r w:rsidRPr="00C74BCC">
        <w:rPr>
          <w:b/>
        </w:rPr>
        <w:t>реконструкцию объектов капитального строительства</w:t>
      </w:r>
    </w:p>
    <w:p w:rsidR="00E87FB6" w:rsidRPr="00C74BCC" w:rsidRDefault="00E87FB6" w:rsidP="00B72368">
      <w:pPr>
        <w:pStyle w:val="a3"/>
        <w:jc w:val="center"/>
        <w:rPr>
          <w:b/>
        </w:rPr>
      </w:pPr>
      <w:r w:rsidRPr="00C74BCC">
        <w:rPr>
          <w:b/>
        </w:rPr>
        <w:t>на территории Североуральского городского округа»</w:t>
      </w:r>
    </w:p>
    <w:p w:rsidR="00E87FB6" w:rsidRPr="00C74BCC" w:rsidRDefault="00E87FB6" w:rsidP="00B72368">
      <w:pPr>
        <w:pStyle w:val="a3"/>
        <w:jc w:val="center"/>
        <w:rPr>
          <w:b/>
        </w:rPr>
      </w:pPr>
    </w:p>
    <w:p w:rsidR="009C40F1" w:rsidRPr="00C74BCC" w:rsidRDefault="009C40F1" w:rsidP="00B72368">
      <w:pPr>
        <w:pStyle w:val="a3"/>
        <w:jc w:val="center"/>
      </w:pPr>
      <w:r w:rsidRPr="00C74BCC">
        <w:t xml:space="preserve">Раздел 1. </w:t>
      </w:r>
      <w:r w:rsidR="002D6BAF" w:rsidRPr="00C74BCC">
        <w:t>ОБЩИЕ ПОЛОЖЕНИЯ</w:t>
      </w:r>
    </w:p>
    <w:p w:rsidR="009C40F1" w:rsidRPr="00C74BCC" w:rsidRDefault="009C40F1" w:rsidP="00B72368">
      <w:pPr>
        <w:pStyle w:val="a3"/>
        <w:ind w:firstLine="709"/>
        <w:jc w:val="both"/>
      </w:pPr>
    </w:p>
    <w:p w:rsidR="00E87FB6" w:rsidRPr="00C74BCC" w:rsidRDefault="00E87FB6" w:rsidP="00E87FB6">
      <w:pPr>
        <w:pStyle w:val="a3"/>
        <w:ind w:firstLine="709"/>
        <w:jc w:val="both"/>
        <w:rPr>
          <w:rFonts w:eastAsia="Calibri"/>
          <w:lang w:eastAsia="en-US"/>
        </w:rPr>
      </w:pPr>
      <w:r w:rsidRPr="00C74BCC">
        <w:rPr>
          <w:rFonts w:eastAsia="Calibri"/>
          <w:lang w:eastAsia="en-US"/>
        </w:rPr>
        <w:t>1.1. Настоящий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Североуральского городского округа» (далее - Регламент) разработан в целях повышения качества, доступности и прозрачности предоставления муниципальной услуги и устанавливает сроки и последовательность административных процедур и административных действий при подготовке и выдаче разрешений на строительство, реконструкцию объектов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1.2. Получателями муниципальной услуги (далее - также заявителями) являются:</w:t>
      </w:r>
    </w:p>
    <w:p w:rsidR="00E87FB6" w:rsidRPr="00C74BCC" w:rsidRDefault="00E87FB6" w:rsidP="00E87FB6">
      <w:pPr>
        <w:pStyle w:val="a3"/>
        <w:ind w:firstLine="709"/>
        <w:jc w:val="both"/>
        <w:rPr>
          <w:rFonts w:eastAsia="Calibri"/>
          <w:lang w:eastAsia="en-US"/>
        </w:rPr>
      </w:pPr>
      <w:r w:rsidRPr="00C74BCC">
        <w:rPr>
          <w:rFonts w:eastAsia="Calibri"/>
          <w:lang w:eastAsia="en-US"/>
        </w:rPr>
        <w:t>физические и юридические лица.</w:t>
      </w:r>
    </w:p>
    <w:p w:rsidR="00E87FB6" w:rsidRPr="00C74BCC" w:rsidRDefault="00E87FB6" w:rsidP="00E87FB6">
      <w:pPr>
        <w:pStyle w:val="a3"/>
        <w:ind w:firstLine="709"/>
        <w:jc w:val="both"/>
        <w:rPr>
          <w:rFonts w:eastAsia="Calibri"/>
          <w:lang w:eastAsia="en-US"/>
        </w:rPr>
      </w:pPr>
      <w:r w:rsidRPr="00C74BCC">
        <w:rPr>
          <w:rFonts w:eastAsia="Calibri"/>
          <w:lang w:eastAsia="en-US"/>
        </w:rPr>
        <w:t>1.3. Порядок информирования о правилах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1.3.1. Информирование заявителей о правилах предоставления муниципальной услуги осуществляется специалистами отдела </w:t>
      </w:r>
      <w:r w:rsidR="00172445" w:rsidRPr="00C74BCC">
        <w:t>градостроительства, архитектуры и землепользования</w:t>
      </w:r>
      <w:r w:rsidRPr="00C74BCC">
        <w:rPr>
          <w:rFonts w:eastAsia="Calibri"/>
          <w:lang w:eastAsia="en-US"/>
        </w:rPr>
        <w:t xml:space="preserve"> Администрации Североуральского городского округа (далее – Отдел).</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Информация о месте нахождения, почтовом адресе, контактных телефонах, адресах электронной почты, графике работы отдела </w:t>
      </w:r>
      <w:r w:rsidR="00172445" w:rsidRPr="00C74BCC">
        <w:rPr>
          <w:lang w:eastAsia="ru-RU"/>
        </w:rPr>
        <w:t>градостроительства, архитектуры и землепользования</w:t>
      </w:r>
      <w:r w:rsidRPr="00C74BCC">
        <w:rPr>
          <w:rFonts w:eastAsia="Calibri"/>
          <w:lang w:eastAsia="en-US"/>
        </w:rPr>
        <w:t xml:space="preserve"> Администрации Североуральского городского округа, об официальном Интернет-сайте Администрации Североуральского городского округа, на котором размещена информация о предоставлении муниципальной услуги, приведена в </w:t>
      </w:r>
      <w:hyperlink w:anchor="Par254" w:history="1">
        <w:r w:rsidRPr="00C74BCC">
          <w:rPr>
            <w:rFonts w:eastAsia="Calibri"/>
            <w:lang w:eastAsia="en-US"/>
          </w:rPr>
          <w:t>приложении № 1</w:t>
        </w:r>
      </w:hyperlink>
      <w:r w:rsidRPr="00C74BCC">
        <w:rPr>
          <w:rFonts w:eastAsia="Calibri"/>
          <w:lang w:eastAsia="en-US"/>
        </w:rPr>
        <w:t xml:space="preserve"> к настоящему Регламенту.</w:t>
      </w:r>
    </w:p>
    <w:p w:rsidR="00E87FB6" w:rsidRPr="00C74BCC" w:rsidRDefault="00E87FB6" w:rsidP="00E87FB6">
      <w:pPr>
        <w:pStyle w:val="a3"/>
        <w:ind w:firstLine="709"/>
        <w:jc w:val="both"/>
        <w:rPr>
          <w:rFonts w:eastAsia="Calibri"/>
          <w:lang w:eastAsia="en-US"/>
        </w:rPr>
      </w:pPr>
      <w:r w:rsidRPr="00C74BCC">
        <w:rPr>
          <w:rFonts w:eastAsia="Calibri"/>
          <w:lang w:eastAsia="en-US"/>
        </w:rPr>
        <w:t>1.3.2. Информация о графике (режиме) работы отдела:</w:t>
      </w:r>
    </w:p>
    <w:p w:rsidR="00E87FB6" w:rsidRPr="00C74BCC" w:rsidRDefault="00E87FB6" w:rsidP="00E87FB6">
      <w:pPr>
        <w:pStyle w:val="a3"/>
        <w:ind w:firstLine="709"/>
        <w:jc w:val="both"/>
        <w:rPr>
          <w:rFonts w:eastAsia="Calibri"/>
          <w:lang w:eastAsia="en-US"/>
        </w:rPr>
      </w:pPr>
      <w:r w:rsidRPr="00C74BCC">
        <w:rPr>
          <w:rFonts w:eastAsia="Calibri"/>
          <w:lang w:eastAsia="en-US"/>
        </w:rPr>
        <w:t>сообщается по телефонам для справок;</w:t>
      </w:r>
    </w:p>
    <w:p w:rsidR="00E87FB6" w:rsidRPr="00C74BCC" w:rsidRDefault="00E87FB6" w:rsidP="00E87FB6">
      <w:pPr>
        <w:pStyle w:val="a3"/>
        <w:ind w:firstLine="709"/>
        <w:jc w:val="both"/>
        <w:rPr>
          <w:rFonts w:eastAsia="Calibri"/>
          <w:lang w:eastAsia="en-US"/>
        </w:rPr>
      </w:pPr>
      <w:r w:rsidRPr="00C74BCC">
        <w:rPr>
          <w:rFonts w:eastAsia="Calibri"/>
          <w:lang w:eastAsia="en-US"/>
        </w:rPr>
        <w:t>размещается при входе в помещение;</w:t>
      </w:r>
    </w:p>
    <w:p w:rsidR="00E87FB6" w:rsidRPr="00C74BCC" w:rsidRDefault="00E87FB6" w:rsidP="00E87FB6">
      <w:pPr>
        <w:pStyle w:val="a3"/>
        <w:ind w:firstLine="709"/>
        <w:jc w:val="both"/>
        <w:rPr>
          <w:rFonts w:eastAsia="Calibri"/>
          <w:lang w:eastAsia="en-US"/>
        </w:rPr>
      </w:pPr>
      <w:r w:rsidRPr="00C74BCC">
        <w:rPr>
          <w:rFonts w:eastAsia="Calibri"/>
          <w:lang w:eastAsia="en-US"/>
        </w:rPr>
        <w:t>публикуется на официальном сайте Администрации Североуральского городского округа (http://www.adm-severouralsk.ru).</w:t>
      </w:r>
    </w:p>
    <w:p w:rsidR="00E87FB6" w:rsidRPr="00C74BCC" w:rsidRDefault="00E87FB6" w:rsidP="00E87FB6">
      <w:pPr>
        <w:pStyle w:val="a3"/>
        <w:ind w:firstLine="709"/>
        <w:jc w:val="both"/>
        <w:rPr>
          <w:rFonts w:eastAsia="Calibri"/>
          <w:lang w:eastAsia="en-US"/>
        </w:rPr>
      </w:pPr>
      <w:r w:rsidRPr="00C74BCC">
        <w:rPr>
          <w:rFonts w:eastAsia="Calibri"/>
          <w:lang w:eastAsia="en-US"/>
        </w:rPr>
        <w:t>1.3.3.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или электронной форме с использованием государственной информационной системы «Единый портал государственных и муниципальных услуг (функций)» (http://www.gosuslugi.ru).</w:t>
      </w:r>
    </w:p>
    <w:p w:rsidR="00E87FB6" w:rsidRPr="00C74BCC" w:rsidRDefault="00E87FB6" w:rsidP="00E87FB6">
      <w:pPr>
        <w:pStyle w:val="a3"/>
        <w:ind w:firstLine="709"/>
        <w:jc w:val="both"/>
        <w:rPr>
          <w:rFonts w:eastAsia="Calibri"/>
          <w:lang w:eastAsia="en-US"/>
        </w:rPr>
      </w:pPr>
      <w:r w:rsidRPr="00C74BCC">
        <w:rPr>
          <w:rFonts w:eastAsia="Calibri"/>
          <w:lang w:eastAsia="en-US"/>
        </w:rPr>
        <w:t>При устном обращении заявителей (лично или по телефону) специалист, осуществляющий прием и консультирование, подробно и в вежливой (корректной) форме информирует обратившихся по интересующим вопросам.</w:t>
      </w:r>
    </w:p>
    <w:p w:rsidR="00E87FB6" w:rsidRPr="00C74BCC" w:rsidRDefault="00E87FB6" w:rsidP="00E87FB6">
      <w:pPr>
        <w:pStyle w:val="a3"/>
        <w:ind w:firstLine="709"/>
        <w:jc w:val="both"/>
        <w:rPr>
          <w:rFonts w:eastAsia="Calibri"/>
          <w:lang w:eastAsia="en-US"/>
        </w:rPr>
      </w:pPr>
      <w:r w:rsidRPr="00C74BCC">
        <w:rPr>
          <w:rFonts w:eastAsia="Calibri"/>
          <w:lang w:eastAsia="en-US"/>
        </w:rPr>
        <w:t>Ответ на телефонный звонок должен начинаться с информации о наименовании отдела, в который позвонил гражданин, фамилии, имени, отчества и должности специалиста, принявшего телефонный звонок.</w:t>
      </w:r>
    </w:p>
    <w:p w:rsidR="00E87FB6" w:rsidRPr="00C74BCC" w:rsidRDefault="00E87FB6" w:rsidP="00E87FB6">
      <w:pPr>
        <w:pStyle w:val="a3"/>
        <w:ind w:firstLine="709"/>
        <w:jc w:val="both"/>
        <w:rPr>
          <w:rFonts w:eastAsia="Calibri"/>
          <w:lang w:eastAsia="en-US"/>
        </w:rPr>
      </w:pPr>
      <w:r w:rsidRPr="00C74BCC">
        <w:rPr>
          <w:rFonts w:eastAsia="Calibri"/>
          <w:lang w:eastAsia="en-US"/>
        </w:rPr>
        <w:t>Если специалист не может самостоятельно дать ответ, или подготовка ответа требует продолжительного времени, он обязан предложить заявителю один из следующих вариантов дальнейших действий:</w:t>
      </w:r>
    </w:p>
    <w:p w:rsidR="00E87FB6" w:rsidRPr="00C74BCC" w:rsidRDefault="00E87FB6" w:rsidP="00E87FB6">
      <w:pPr>
        <w:pStyle w:val="a3"/>
        <w:ind w:firstLine="709"/>
        <w:jc w:val="both"/>
        <w:rPr>
          <w:rFonts w:eastAsia="Calibri"/>
          <w:lang w:eastAsia="en-US"/>
        </w:rPr>
      </w:pPr>
      <w:r w:rsidRPr="00C74BCC">
        <w:rPr>
          <w:rFonts w:eastAsia="Calibri"/>
          <w:lang w:eastAsia="en-US"/>
        </w:rPr>
        <w:t>изложить обращение в письменной форме;</w:t>
      </w:r>
    </w:p>
    <w:p w:rsidR="00E87FB6" w:rsidRPr="00C74BCC" w:rsidRDefault="00E87FB6" w:rsidP="00E87FB6">
      <w:pPr>
        <w:pStyle w:val="a3"/>
        <w:ind w:firstLine="709"/>
        <w:jc w:val="both"/>
        <w:rPr>
          <w:rFonts w:eastAsia="Calibri"/>
          <w:lang w:eastAsia="en-US"/>
        </w:rPr>
      </w:pPr>
      <w:r w:rsidRPr="00C74BCC">
        <w:rPr>
          <w:rFonts w:eastAsia="Calibri"/>
          <w:lang w:eastAsia="en-US"/>
        </w:rPr>
        <w:t>назначить другое время для консультаций;</w:t>
      </w:r>
    </w:p>
    <w:p w:rsidR="00E87FB6" w:rsidRPr="00C74BCC" w:rsidRDefault="00E87FB6" w:rsidP="00E87FB6">
      <w:pPr>
        <w:pStyle w:val="a3"/>
        <w:ind w:firstLine="709"/>
        <w:jc w:val="both"/>
        <w:rPr>
          <w:rFonts w:eastAsia="Calibri"/>
          <w:lang w:eastAsia="en-US"/>
        </w:rPr>
      </w:pPr>
      <w:r w:rsidRPr="00C74BCC">
        <w:rPr>
          <w:rFonts w:eastAsia="Calibri"/>
          <w:lang w:eastAsia="en-US"/>
        </w:rPr>
        <w:lastRenderedPageBreak/>
        <w:t>дать ответ в течение 2 (двух) рабочих дней по контактному телефону, указанному заявителем;</w:t>
      </w:r>
    </w:p>
    <w:p w:rsidR="00E87FB6" w:rsidRPr="00C74BCC" w:rsidRDefault="00E87FB6" w:rsidP="00E87FB6">
      <w:pPr>
        <w:pStyle w:val="a3"/>
        <w:ind w:firstLine="709"/>
        <w:jc w:val="both"/>
        <w:rPr>
          <w:rFonts w:eastAsia="Calibri"/>
          <w:lang w:eastAsia="en-US"/>
        </w:rPr>
      </w:pPr>
      <w:r w:rsidRPr="00C74BCC">
        <w:rPr>
          <w:rFonts w:eastAsia="Calibri"/>
          <w:lang w:eastAsia="en-US"/>
        </w:rPr>
        <w:t>перенаправить обращение заявителя к другому специалисту, компетентному в соответствующем вопросе.</w:t>
      </w:r>
    </w:p>
    <w:p w:rsidR="00E87FB6" w:rsidRPr="00C74BCC" w:rsidRDefault="00E87FB6" w:rsidP="00E87FB6">
      <w:pPr>
        <w:pStyle w:val="a3"/>
        <w:ind w:firstLine="709"/>
        <w:jc w:val="both"/>
        <w:rPr>
          <w:rFonts w:eastAsia="Calibri"/>
          <w:lang w:eastAsia="en-US"/>
        </w:rPr>
      </w:pPr>
      <w:r w:rsidRPr="00C74BCC">
        <w:rPr>
          <w:rFonts w:eastAsia="Calibri"/>
          <w:lang w:eastAsia="en-US"/>
        </w:rPr>
        <w:t>По письменному обращению предоставляется письменный ответ. Ответ направляется в соответствии со способом, указанным в обращении.</w:t>
      </w:r>
    </w:p>
    <w:p w:rsidR="00E87FB6" w:rsidRPr="00C74BCC" w:rsidRDefault="00E87FB6" w:rsidP="00E87FB6">
      <w:pPr>
        <w:pStyle w:val="a3"/>
        <w:ind w:firstLine="709"/>
        <w:jc w:val="both"/>
        <w:rPr>
          <w:rFonts w:eastAsia="Calibri"/>
          <w:lang w:eastAsia="en-US"/>
        </w:rPr>
      </w:pPr>
      <w:r w:rsidRPr="00C74BCC">
        <w:rPr>
          <w:rFonts w:eastAsia="Calibri"/>
          <w:lang w:eastAsia="en-US"/>
        </w:rPr>
        <w:t>При письменном обращении ответ направляется заявителю в течение 30 (тридцати) дней со дня регистрации письменного обращения.</w:t>
      </w:r>
    </w:p>
    <w:p w:rsidR="00E87FB6" w:rsidRPr="00C74BCC" w:rsidRDefault="00E87FB6" w:rsidP="00E87FB6">
      <w:pPr>
        <w:pStyle w:val="a3"/>
        <w:ind w:firstLine="709"/>
        <w:jc w:val="both"/>
        <w:rPr>
          <w:lang w:eastAsia="ru-RU"/>
        </w:rPr>
      </w:pPr>
      <w:r w:rsidRPr="00C74BCC">
        <w:rPr>
          <w:lang w:eastAsia="ru-RU"/>
        </w:rPr>
        <w:t xml:space="preserve">1.3.4. </w:t>
      </w:r>
      <w:bookmarkStart w:id="1" w:name="Par59"/>
      <w:bookmarkEnd w:id="1"/>
      <w:r w:rsidRPr="00C74BCC">
        <w:rPr>
          <w:lang w:eastAsia="ru-RU"/>
        </w:rPr>
        <w:t>Информацию о правилах предоставления муниципальной услуги можно получить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 по адресу: город Североуральск, улица Ленина, 29.</w:t>
      </w:r>
    </w:p>
    <w:p w:rsidR="00E87FB6" w:rsidRPr="00C74BCC" w:rsidRDefault="00E87FB6" w:rsidP="00E87FB6">
      <w:pPr>
        <w:pStyle w:val="a3"/>
        <w:ind w:firstLine="709"/>
        <w:jc w:val="both"/>
        <w:rPr>
          <w:lang w:eastAsia="ru-RU"/>
        </w:rPr>
      </w:pPr>
    </w:p>
    <w:p w:rsidR="00E87FB6" w:rsidRPr="00C74BCC" w:rsidRDefault="00E87FB6" w:rsidP="00E94EA7">
      <w:pPr>
        <w:pStyle w:val="a3"/>
        <w:jc w:val="center"/>
        <w:rPr>
          <w:rFonts w:eastAsia="Calibri"/>
          <w:lang w:eastAsia="en-US"/>
        </w:rPr>
      </w:pPr>
      <w:r w:rsidRPr="00C74BCC">
        <w:rPr>
          <w:rFonts w:eastAsia="Calibri"/>
          <w:lang w:eastAsia="en-US"/>
        </w:rPr>
        <w:t>Раздел 2. СТАНДАРТ ПРЕДОСТАВЛЕНИЯ МУНИЦИПАЛЬНОЙ УСЛУГИ</w:t>
      </w:r>
    </w:p>
    <w:p w:rsidR="00E87FB6" w:rsidRPr="00C74BCC" w:rsidRDefault="00E87FB6" w:rsidP="00E87FB6">
      <w:pPr>
        <w:pStyle w:val="a3"/>
        <w:ind w:firstLine="709"/>
        <w:jc w:val="both"/>
        <w:rPr>
          <w:rFonts w:eastAsia="Calibri"/>
          <w:lang w:eastAsia="en-US"/>
        </w:rPr>
      </w:pPr>
    </w:p>
    <w:p w:rsidR="00E87FB6" w:rsidRPr="00C74BCC" w:rsidRDefault="00E87FB6" w:rsidP="00E87FB6">
      <w:pPr>
        <w:pStyle w:val="a3"/>
        <w:ind w:firstLine="709"/>
        <w:jc w:val="both"/>
        <w:rPr>
          <w:rFonts w:eastAsia="Calibri"/>
          <w:lang w:eastAsia="en-US"/>
        </w:rPr>
      </w:pPr>
      <w:r w:rsidRPr="00C74BCC">
        <w:rPr>
          <w:rFonts w:eastAsia="Calibri"/>
          <w:lang w:eastAsia="en-US"/>
        </w:rPr>
        <w:t>2.1. Наименование муниципальной услуги – «Подготовка и выдача разрешений на строительство, реконструкцию объектов капитального строительства на территории Североуральского городского округа» (далее - муниципальная услуга).</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2.2. Муниципальная услуга предоставляется Администрацией Североуральского городского округа в лице отдела </w:t>
      </w:r>
      <w:r w:rsidR="00172445" w:rsidRPr="00C74BCC">
        <w:t>градостроительства, архитектуры и землепользования</w:t>
      </w:r>
      <w:r w:rsidR="00172445" w:rsidRPr="00C74BCC">
        <w:rPr>
          <w:rFonts w:eastAsia="Calibri"/>
          <w:lang w:eastAsia="en-US"/>
        </w:rPr>
        <w:t xml:space="preserve"> </w:t>
      </w:r>
      <w:r w:rsidRPr="00C74BCC">
        <w:rPr>
          <w:rFonts w:eastAsia="Calibri"/>
          <w:lang w:eastAsia="en-US"/>
        </w:rPr>
        <w:t>Администрации Североуральского городского округа. Услуга может быть предоставлена в МФЦ.</w:t>
      </w:r>
    </w:p>
    <w:p w:rsidR="00E87FB6" w:rsidRPr="00C74BCC" w:rsidRDefault="00E87FB6" w:rsidP="00E87FB6">
      <w:pPr>
        <w:pStyle w:val="a3"/>
        <w:ind w:firstLine="709"/>
        <w:jc w:val="both"/>
        <w:rPr>
          <w:rFonts w:eastAsia="Calibri"/>
          <w:lang w:eastAsia="en-US"/>
        </w:rPr>
      </w:pPr>
      <w:r w:rsidRPr="00C74BCC">
        <w:rPr>
          <w:rFonts w:eastAsia="Calibri"/>
          <w:lang w:eastAsia="en-US"/>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запрещено.</w:t>
      </w:r>
    </w:p>
    <w:p w:rsidR="00E87FB6" w:rsidRPr="00C74BCC" w:rsidRDefault="00E87FB6" w:rsidP="00E87FB6">
      <w:pPr>
        <w:pStyle w:val="a3"/>
        <w:ind w:firstLine="709"/>
        <w:jc w:val="both"/>
        <w:rPr>
          <w:rFonts w:eastAsia="Calibri"/>
          <w:lang w:eastAsia="en-US"/>
        </w:rPr>
      </w:pPr>
      <w:r w:rsidRPr="00C74BCC">
        <w:rPr>
          <w:rFonts w:eastAsia="Calibri"/>
          <w:lang w:eastAsia="en-US"/>
        </w:rPr>
        <w:t>2.3. Конечным результатом предоставления муниципальной услуги является:</w:t>
      </w:r>
    </w:p>
    <w:p w:rsidR="00E87FB6" w:rsidRPr="00C74BCC" w:rsidRDefault="00E87FB6" w:rsidP="00E87FB6">
      <w:pPr>
        <w:pStyle w:val="a3"/>
        <w:ind w:firstLine="709"/>
        <w:jc w:val="both"/>
        <w:rPr>
          <w:rFonts w:eastAsia="Calibri"/>
          <w:lang w:eastAsia="en-US"/>
        </w:rPr>
      </w:pPr>
      <w:r w:rsidRPr="00C74BCC">
        <w:rPr>
          <w:rFonts w:eastAsia="Calibri"/>
          <w:lang w:eastAsia="en-US"/>
        </w:rPr>
        <w:t>выдача заявителю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отказ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2.4. Срок предоставления му</w:t>
      </w:r>
      <w:r w:rsidR="00515EBF" w:rsidRPr="00C74BCC">
        <w:rPr>
          <w:rFonts w:eastAsia="Calibri"/>
          <w:lang w:eastAsia="en-US"/>
        </w:rPr>
        <w:t>ниципальной услуги составляет 7 рабочих</w:t>
      </w:r>
      <w:r w:rsidRPr="00C74BCC">
        <w:rPr>
          <w:rFonts w:eastAsia="Calibri"/>
          <w:lang w:eastAsia="en-US"/>
        </w:rPr>
        <w:t xml:space="preserve"> дней со дня получения заявления о выдаче разрешения на строительство.</w:t>
      </w:r>
    </w:p>
    <w:p w:rsidR="00E87FB6" w:rsidRPr="00C74BCC" w:rsidRDefault="00E87FB6" w:rsidP="00E87FB6">
      <w:pPr>
        <w:pStyle w:val="a3"/>
        <w:ind w:firstLine="709"/>
        <w:jc w:val="both"/>
        <w:rPr>
          <w:rFonts w:eastAsia="Calibri"/>
          <w:lang w:eastAsia="en-US"/>
        </w:rPr>
      </w:pPr>
      <w:r w:rsidRPr="00C74BCC">
        <w:rPr>
          <w:rFonts w:eastAsia="Calibri"/>
          <w:lang w:eastAsia="en-US"/>
        </w:rPr>
        <w:t>В случае представления заявителем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Отдел.</w:t>
      </w:r>
    </w:p>
    <w:p w:rsidR="00E87FB6" w:rsidRPr="00C74BCC" w:rsidRDefault="00E87FB6" w:rsidP="00E87FB6">
      <w:pPr>
        <w:pStyle w:val="a3"/>
        <w:ind w:firstLine="709"/>
        <w:jc w:val="both"/>
        <w:rPr>
          <w:rFonts w:eastAsia="Calibri"/>
          <w:lang w:eastAsia="en-US"/>
        </w:rPr>
      </w:pPr>
      <w:r w:rsidRPr="00C74BCC">
        <w:rPr>
          <w:rFonts w:eastAsia="Calibri"/>
          <w:lang w:eastAsia="en-US"/>
        </w:rPr>
        <w:t>2.5. Перечень нормативно-правовых актов, регулирующих отношения, возникающие в связи с предоставлением муниципальной услуги:</w:t>
      </w:r>
    </w:p>
    <w:p w:rsidR="00E87FB6" w:rsidRPr="00C74BCC" w:rsidRDefault="001700DD" w:rsidP="00E87FB6">
      <w:pPr>
        <w:pStyle w:val="a3"/>
        <w:ind w:firstLine="709"/>
        <w:jc w:val="both"/>
        <w:rPr>
          <w:rFonts w:eastAsia="Calibri"/>
          <w:lang w:eastAsia="en-US"/>
        </w:rPr>
      </w:pPr>
      <w:hyperlink r:id="rId6" w:history="1">
        <w:r w:rsidR="00E87FB6" w:rsidRPr="00C74BCC">
          <w:rPr>
            <w:rFonts w:eastAsia="Calibri"/>
            <w:lang w:eastAsia="en-US"/>
          </w:rPr>
          <w:t>Конституция</w:t>
        </w:r>
      </w:hyperlink>
      <w:r w:rsidR="00E87FB6" w:rsidRPr="00C74BCC">
        <w:rPr>
          <w:rFonts w:eastAsia="Calibri"/>
          <w:lang w:eastAsia="en-US"/>
        </w:rPr>
        <w:t xml:space="preserve"> Российской Федерации («Российская газета», 2009, 21 января, № 7);</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Градостроительный </w:t>
      </w:r>
      <w:hyperlink r:id="rId7" w:history="1">
        <w:r w:rsidRPr="00C74BCC">
          <w:rPr>
            <w:rFonts w:eastAsia="Calibri"/>
            <w:lang w:eastAsia="en-US"/>
          </w:rPr>
          <w:t>кодекс</w:t>
        </w:r>
      </w:hyperlink>
      <w:r w:rsidRPr="00C74BCC">
        <w:rPr>
          <w:rFonts w:eastAsia="Calibri"/>
          <w:lang w:eastAsia="en-US"/>
        </w:rPr>
        <w:t xml:space="preserve"> Российской Федерации («Российская газета», 2004, 30 декабря, № 290);</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Земельный </w:t>
      </w:r>
      <w:hyperlink r:id="rId8" w:history="1">
        <w:r w:rsidRPr="00C74BCC">
          <w:rPr>
            <w:rFonts w:eastAsia="Calibri"/>
            <w:lang w:eastAsia="en-US"/>
          </w:rPr>
          <w:t>кодекс</w:t>
        </w:r>
      </w:hyperlink>
      <w:r w:rsidRPr="00C74BCC">
        <w:rPr>
          <w:rFonts w:eastAsia="Calibri"/>
          <w:lang w:eastAsia="en-US"/>
        </w:rPr>
        <w:t xml:space="preserve"> Российской Федерации (Собрание законодательства Российской Федерации, 2001, № 44, ст. 4147);</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Федеральный </w:t>
      </w:r>
      <w:hyperlink r:id="rId9" w:history="1">
        <w:r w:rsidRPr="00C74BCC">
          <w:rPr>
            <w:rFonts w:eastAsia="Calibri"/>
            <w:lang w:eastAsia="en-US"/>
          </w:rPr>
          <w:t>закон</w:t>
        </w:r>
      </w:hyperlink>
      <w:r w:rsidRPr="00C74BCC">
        <w:rPr>
          <w:rFonts w:eastAsia="Calibri"/>
          <w:lang w:eastAsia="en-US"/>
        </w:rPr>
        <w:t xml:space="preserve"> от 06 октября 2003 года № 131-ФЗ «Об общих принципах организации местного самоуправления в Российской Федерации» («Российская газета», 2003, </w:t>
      </w:r>
      <w:r w:rsidR="008162CF" w:rsidRPr="00C74BCC">
        <w:rPr>
          <w:rFonts w:eastAsia="Calibri"/>
          <w:lang w:eastAsia="en-US"/>
        </w:rPr>
        <w:t>0</w:t>
      </w:r>
      <w:r w:rsidRPr="00C74BCC">
        <w:rPr>
          <w:rFonts w:eastAsia="Calibri"/>
          <w:lang w:eastAsia="en-US"/>
        </w:rPr>
        <w:t>8 октября, № 202);</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Федеральный </w:t>
      </w:r>
      <w:hyperlink r:id="rId10" w:history="1">
        <w:r w:rsidRPr="00C74BCC">
          <w:rPr>
            <w:rFonts w:eastAsia="Calibri"/>
            <w:lang w:eastAsia="en-US"/>
          </w:rPr>
          <w:t>закон</w:t>
        </w:r>
      </w:hyperlink>
      <w:r w:rsidRPr="00C74BCC">
        <w:rPr>
          <w:rFonts w:eastAsia="Calibri"/>
          <w:lang w:eastAsia="en-US"/>
        </w:rPr>
        <w:t xml:space="preserve"> </w:t>
      </w:r>
      <w:r w:rsidR="008162CF" w:rsidRPr="00C74BCC">
        <w:rPr>
          <w:rFonts w:eastAsia="Calibri"/>
          <w:lang w:eastAsia="en-US"/>
        </w:rPr>
        <w:t>«</w:t>
      </w:r>
      <w:r w:rsidRPr="00C74BCC">
        <w:rPr>
          <w:rFonts w:eastAsia="Calibri"/>
          <w:lang w:eastAsia="en-US"/>
        </w:rPr>
        <w:t>О порядке рассмотрения обращений граждан Российской Федерации</w:t>
      </w:r>
      <w:r w:rsidR="008162CF" w:rsidRPr="00C74BCC">
        <w:rPr>
          <w:rFonts w:eastAsia="Calibri"/>
          <w:lang w:eastAsia="en-US"/>
        </w:rPr>
        <w:t>»</w:t>
      </w:r>
      <w:r w:rsidRPr="00C74BCC">
        <w:rPr>
          <w:rFonts w:eastAsia="Calibri"/>
          <w:lang w:eastAsia="en-US"/>
        </w:rPr>
        <w:t xml:space="preserve"> от </w:t>
      </w:r>
      <w:r w:rsidR="008162CF" w:rsidRPr="00C74BCC">
        <w:rPr>
          <w:rFonts w:eastAsia="Calibri"/>
          <w:lang w:eastAsia="en-US"/>
        </w:rPr>
        <w:t>0</w:t>
      </w:r>
      <w:r w:rsidRPr="00C74BCC">
        <w:rPr>
          <w:rFonts w:eastAsia="Calibri"/>
          <w:lang w:eastAsia="en-US"/>
        </w:rPr>
        <w:t xml:space="preserve">2 мая 2006 года </w:t>
      </w:r>
      <w:r w:rsidR="008162CF" w:rsidRPr="00C74BCC">
        <w:rPr>
          <w:rFonts w:eastAsia="Calibri"/>
          <w:lang w:eastAsia="en-US"/>
        </w:rPr>
        <w:t>№ 59-ФЗ («Российская газета»</w:t>
      </w:r>
      <w:r w:rsidRPr="00C74BCC">
        <w:rPr>
          <w:rFonts w:eastAsia="Calibri"/>
          <w:lang w:eastAsia="en-US"/>
        </w:rPr>
        <w:t xml:space="preserve">, 2006, </w:t>
      </w:r>
      <w:r w:rsidR="008162CF" w:rsidRPr="00C74BCC">
        <w:rPr>
          <w:rFonts w:eastAsia="Calibri"/>
          <w:lang w:eastAsia="en-US"/>
        </w:rPr>
        <w:t>05 мая, №</w:t>
      </w:r>
      <w:r w:rsidRPr="00C74BCC">
        <w:rPr>
          <w:rFonts w:eastAsia="Calibri"/>
          <w:lang w:eastAsia="en-US"/>
        </w:rPr>
        <w:t xml:space="preserve"> 95);</w:t>
      </w:r>
    </w:p>
    <w:p w:rsidR="00172445" w:rsidRPr="00C74BCC" w:rsidRDefault="00172445" w:rsidP="00E87FB6">
      <w:pPr>
        <w:pStyle w:val="a3"/>
        <w:ind w:firstLine="709"/>
        <w:jc w:val="both"/>
        <w:rPr>
          <w:bCs/>
        </w:rPr>
      </w:pPr>
      <w:r w:rsidRPr="00C74BCC">
        <w:rPr>
          <w:bCs/>
        </w:rPr>
        <w:t>Приказ Министерства строительства и жилищно-коммунального хозяйства Российской Федерации от 19.02.2015г. № 117/</w:t>
      </w:r>
      <w:proofErr w:type="spellStart"/>
      <w:r w:rsidRPr="00C74BCC">
        <w:rPr>
          <w:bCs/>
        </w:rPr>
        <w:t>пр</w:t>
      </w:r>
      <w:proofErr w:type="spellEnd"/>
      <w:r w:rsidRPr="00C74BCC">
        <w:rPr>
          <w:bCs/>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13.04.2015.);</w:t>
      </w:r>
    </w:p>
    <w:p w:rsidR="00E87FB6" w:rsidRPr="00C74BCC" w:rsidRDefault="001700DD" w:rsidP="00E87FB6">
      <w:pPr>
        <w:pStyle w:val="a3"/>
        <w:ind w:firstLine="709"/>
        <w:jc w:val="both"/>
        <w:rPr>
          <w:rFonts w:eastAsia="Calibri"/>
          <w:lang w:eastAsia="en-US"/>
        </w:rPr>
      </w:pPr>
      <w:hyperlink r:id="rId11" w:history="1">
        <w:r w:rsidR="00E87FB6" w:rsidRPr="00C74BCC">
          <w:rPr>
            <w:rFonts w:eastAsia="Calibri"/>
            <w:lang w:eastAsia="en-US"/>
          </w:rPr>
          <w:t>Решение</w:t>
        </w:r>
      </w:hyperlink>
      <w:r w:rsidR="00E87FB6" w:rsidRPr="00C74BCC">
        <w:rPr>
          <w:rFonts w:eastAsia="Calibri"/>
          <w:lang w:eastAsia="en-US"/>
        </w:rPr>
        <w:t xml:space="preserve"> Думы Североуральского городского округа от 28 октября 2009 года </w:t>
      </w:r>
      <w:r w:rsidR="008162CF" w:rsidRPr="00C74BCC">
        <w:rPr>
          <w:rFonts w:eastAsia="Calibri"/>
          <w:lang w:eastAsia="en-US"/>
        </w:rPr>
        <w:t>№</w:t>
      </w:r>
      <w:r w:rsidR="00E87FB6" w:rsidRPr="00C74BCC">
        <w:rPr>
          <w:rFonts w:eastAsia="Calibri"/>
          <w:lang w:eastAsia="en-US"/>
        </w:rPr>
        <w:t xml:space="preserve"> 151 </w:t>
      </w:r>
      <w:r w:rsidR="008162CF" w:rsidRPr="00C74BCC">
        <w:rPr>
          <w:rFonts w:eastAsia="Calibri"/>
          <w:lang w:eastAsia="en-US"/>
        </w:rPr>
        <w:t>«</w:t>
      </w:r>
      <w:r w:rsidR="00E87FB6" w:rsidRPr="00C74BCC">
        <w:rPr>
          <w:rFonts w:eastAsia="Calibri"/>
          <w:lang w:eastAsia="en-US"/>
        </w:rPr>
        <w:t>Об утверждении Правил землепользования и застройки города Североуральска</w:t>
      </w:r>
      <w:r w:rsidR="008162CF" w:rsidRPr="00C74BCC">
        <w:rPr>
          <w:rFonts w:eastAsia="Calibri"/>
          <w:lang w:eastAsia="en-US"/>
        </w:rPr>
        <w:t>»</w:t>
      </w:r>
      <w:r w:rsidR="00E87FB6" w:rsidRPr="00C74BCC">
        <w:rPr>
          <w:rFonts w:eastAsia="Calibri"/>
          <w:lang w:eastAsia="en-US"/>
        </w:rPr>
        <w:t xml:space="preserve"> (газета </w:t>
      </w:r>
      <w:r w:rsidR="008162CF" w:rsidRPr="00C74BCC">
        <w:rPr>
          <w:rFonts w:eastAsia="Calibri"/>
          <w:lang w:eastAsia="en-US"/>
        </w:rPr>
        <w:t>«</w:t>
      </w:r>
      <w:r w:rsidR="00E87FB6" w:rsidRPr="00C74BCC">
        <w:rPr>
          <w:rFonts w:eastAsia="Calibri"/>
          <w:lang w:eastAsia="en-US"/>
        </w:rPr>
        <w:t>Наше слово</w:t>
      </w:r>
      <w:r w:rsidR="008162CF" w:rsidRPr="00C74BCC">
        <w:rPr>
          <w:rFonts w:eastAsia="Calibri"/>
          <w:lang w:eastAsia="en-US"/>
        </w:rPr>
        <w:t>»</w:t>
      </w:r>
      <w:r w:rsidR="00E87FB6" w:rsidRPr="00C74BCC">
        <w:rPr>
          <w:rFonts w:eastAsia="Calibri"/>
          <w:lang w:eastAsia="en-US"/>
        </w:rPr>
        <w:t xml:space="preserve">, 2009, 11 ноября, </w:t>
      </w:r>
      <w:r w:rsidR="008162CF" w:rsidRPr="00C74BCC">
        <w:rPr>
          <w:rFonts w:eastAsia="Calibri"/>
          <w:lang w:eastAsia="en-US"/>
        </w:rPr>
        <w:t>№</w:t>
      </w:r>
      <w:r w:rsidR="00E87FB6" w:rsidRPr="00C74BCC">
        <w:rPr>
          <w:rFonts w:eastAsia="Calibri"/>
          <w:lang w:eastAsia="en-US"/>
        </w:rPr>
        <w:t xml:space="preserve"> 131</w:t>
      </w:r>
      <w:r w:rsidR="008162CF" w:rsidRPr="00C74BCC">
        <w:rPr>
          <w:rFonts w:eastAsia="Calibri"/>
          <w:lang w:eastAsia="en-US"/>
        </w:rPr>
        <w:t>, «</w:t>
      </w:r>
      <w:r w:rsidR="00E87FB6" w:rsidRPr="00C74BCC">
        <w:rPr>
          <w:rFonts w:eastAsia="Calibri"/>
          <w:lang w:eastAsia="en-US"/>
        </w:rPr>
        <w:t>Муниципальный вестник</w:t>
      </w:r>
      <w:r w:rsidR="008162CF" w:rsidRPr="00C74BCC">
        <w:rPr>
          <w:rFonts w:eastAsia="Calibri"/>
          <w:lang w:eastAsia="en-US"/>
        </w:rPr>
        <w:t>»</w:t>
      </w:r>
      <w:r w:rsidR="00E87FB6" w:rsidRPr="00C74BCC">
        <w:rPr>
          <w:rFonts w:eastAsia="Calibri"/>
          <w:lang w:eastAsia="en-US"/>
        </w:rPr>
        <w:t xml:space="preserve"> № 41);</w:t>
      </w:r>
    </w:p>
    <w:p w:rsidR="00E87FB6" w:rsidRPr="00C74BCC" w:rsidRDefault="00E87FB6" w:rsidP="00E87FB6">
      <w:pPr>
        <w:pStyle w:val="a3"/>
        <w:ind w:firstLine="709"/>
        <w:jc w:val="both"/>
        <w:rPr>
          <w:rFonts w:eastAsia="Calibri"/>
          <w:lang w:eastAsia="en-US"/>
        </w:rPr>
      </w:pPr>
      <w:r w:rsidRPr="00C74BCC">
        <w:rPr>
          <w:rFonts w:eastAsia="Calibri"/>
          <w:lang w:eastAsia="en-US"/>
        </w:rPr>
        <w:lastRenderedPageBreak/>
        <w:t>Решение Думы Североуральского городского</w:t>
      </w:r>
      <w:r w:rsidR="008162CF" w:rsidRPr="00C74BCC">
        <w:rPr>
          <w:rFonts w:eastAsia="Calibri"/>
          <w:lang w:eastAsia="en-US"/>
        </w:rPr>
        <w:t xml:space="preserve"> округа от 25 апреля 2012 года №</w:t>
      </w:r>
      <w:r w:rsidRPr="00C74BCC">
        <w:rPr>
          <w:rFonts w:eastAsia="Calibri"/>
          <w:lang w:eastAsia="en-US"/>
        </w:rPr>
        <w:t xml:space="preserve"> 33 </w:t>
      </w:r>
      <w:r w:rsidR="008162CF" w:rsidRPr="00C74BCC">
        <w:rPr>
          <w:rFonts w:eastAsia="Calibri"/>
          <w:lang w:eastAsia="en-US"/>
        </w:rPr>
        <w:t>«</w:t>
      </w:r>
      <w:r w:rsidRPr="00C74BCC">
        <w:rPr>
          <w:rFonts w:eastAsia="Calibri"/>
          <w:lang w:eastAsia="en-US"/>
        </w:rPr>
        <w:t>Об утверждении Правил землепользования и застройки поселка Калья</w:t>
      </w:r>
      <w:r w:rsidR="008162CF" w:rsidRPr="00C74BCC">
        <w:rPr>
          <w:rFonts w:eastAsia="Calibri"/>
          <w:lang w:eastAsia="en-US"/>
        </w:rPr>
        <w:t>»</w:t>
      </w:r>
      <w:r w:rsidRPr="00C74BCC">
        <w:rPr>
          <w:rFonts w:eastAsia="Calibri"/>
          <w:lang w:eastAsia="en-US"/>
        </w:rPr>
        <w:t xml:space="preserve"> (газета </w:t>
      </w:r>
      <w:r w:rsidR="008162CF" w:rsidRPr="00C74BCC">
        <w:rPr>
          <w:rFonts w:eastAsia="Calibri"/>
          <w:lang w:eastAsia="en-US"/>
        </w:rPr>
        <w:t>«</w:t>
      </w:r>
      <w:r w:rsidRPr="00C74BCC">
        <w:rPr>
          <w:rFonts w:eastAsia="Calibri"/>
          <w:lang w:eastAsia="en-US"/>
        </w:rPr>
        <w:t>Наше слово</w:t>
      </w:r>
      <w:r w:rsidR="008162CF" w:rsidRPr="00C74BCC">
        <w:rPr>
          <w:rFonts w:eastAsia="Calibri"/>
          <w:lang w:eastAsia="en-US"/>
        </w:rPr>
        <w:t>»</w:t>
      </w:r>
      <w:r w:rsidRPr="00C74BCC">
        <w:rPr>
          <w:rFonts w:eastAsia="Calibri"/>
          <w:lang w:eastAsia="en-US"/>
        </w:rPr>
        <w:t xml:space="preserve">, 2012, 04 мая, </w:t>
      </w:r>
      <w:r w:rsidR="008162CF" w:rsidRPr="00C74BCC">
        <w:rPr>
          <w:rFonts w:eastAsia="Calibri"/>
          <w:lang w:eastAsia="en-US"/>
        </w:rPr>
        <w:t>№</w:t>
      </w:r>
      <w:r w:rsidRPr="00C74BCC">
        <w:rPr>
          <w:rFonts w:eastAsia="Calibri"/>
          <w:lang w:eastAsia="en-US"/>
        </w:rPr>
        <w:t xml:space="preserve"> 33</w:t>
      </w:r>
      <w:r w:rsidR="008162CF" w:rsidRPr="00C74BCC">
        <w:rPr>
          <w:rFonts w:eastAsia="Calibri"/>
          <w:lang w:eastAsia="en-US"/>
        </w:rPr>
        <w:t>,</w:t>
      </w:r>
      <w:r w:rsidRPr="00C74BCC">
        <w:rPr>
          <w:rFonts w:eastAsia="Calibri"/>
          <w:lang w:eastAsia="en-US"/>
        </w:rPr>
        <w:t xml:space="preserve"> </w:t>
      </w:r>
      <w:r w:rsidR="008162CF" w:rsidRPr="00C74BCC">
        <w:rPr>
          <w:rFonts w:eastAsia="Calibri"/>
          <w:lang w:eastAsia="en-US"/>
        </w:rPr>
        <w:t>«</w:t>
      </w:r>
      <w:r w:rsidRPr="00C74BCC">
        <w:rPr>
          <w:rFonts w:eastAsia="Calibri"/>
          <w:lang w:eastAsia="en-US"/>
        </w:rPr>
        <w:t>Муниципальный вестник</w:t>
      </w:r>
      <w:r w:rsidR="008162CF" w:rsidRPr="00C74BCC">
        <w:rPr>
          <w:rFonts w:eastAsia="Calibri"/>
          <w:lang w:eastAsia="en-US"/>
        </w:rPr>
        <w:t>»</w:t>
      </w:r>
      <w:r w:rsidRPr="00C74BCC">
        <w:rPr>
          <w:rFonts w:eastAsia="Calibri"/>
          <w:lang w:eastAsia="en-US"/>
        </w:rPr>
        <w:t xml:space="preserve"> № 24);</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Решение Думы Североуральского городского округа от 25 апреля 2012 года </w:t>
      </w:r>
      <w:r w:rsidR="008162CF" w:rsidRPr="00C74BCC">
        <w:rPr>
          <w:rFonts w:eastAsia="Calibri"/>
          <w:lang w:eastAsia="en-US"/>
        </w:rPr>
        <w:t>№ 34 «</w:t>
      </w:r>
      <w:r w:rsidRPr="00C74BCC">
        <w:rPr>
          <w:rFonts w:eastAsia="Calibri"/>
          <w:lang w:eastAsia="en-US"/>
        </w:rPr>
        <w:t>Об утверждении Генерального плана и Правил землепользования и застройки поселка Покровск-Уральский с разработкой проекта планировки спортивн</w:t>
      </w:r>
      <w:r w:rsidR="008162CF" w:rsidRPr="00C74BCC">
        <w:rPr>
          <w:rFonts w:eastAsia="Calibri"/>
          <w:lang w:eastAsia="en-US"/>
        </w:rPr>
        <w:t>о-туристического центра «Кумба» (газета «Наше слово», 2012, 04 мая, № 33, «</w:t>
      </w:r>
      <w:r w:rsidRPr="00C74BCC">
        <w:rPr>
          <w:rFonts w:eastAsia="Calibri"/>
          <w:lang w:eastAsia="en-US"/>
        </w:rPr>
        <w:t>Муниципальный вестник</w:t>
      </w:r>
      <w:r w:rsidR="008162CF" w:rsidRPr="00C74BCC">
        <w:rPr>
          <w:rFonts w:eastAsia="Calibri"/>
          <w:lang w:eastAsia="en-US"/>
        </w:rPr>
        <w:t>»</w:t>
      </w:r>
      <w:r w:rsidRPr="00C74BCC">
        <w:rPr>
          <w:rFonts w:eastAsia="Calibri"/>
          <w:lang w:eastAsia="en-US"/>
        </w:rPr>
        <w:t xml:space="preserve"> № 24);</w:t>
      </w:r>
    </w:p>
    <w:p w:rsidR="00E87FB6" w:rsidRPr="00C74BCC" w:rsidRDefault="00E87FB6" w:rsidP="00E87FB6">
      <w:pPr>
        <w:pStyle w:val="a3"/>
        <w:ind w:firstLine="709"/>
        <w:jc w:val="both"/>
        <w:rPr>
          <w:rFonts w:eastAsia="Calibri"/>
          <w:lang w:eastAsia="en-US"/>
        </w:rPr>
      </w:pPr>
      <w:r w:rsidRPr="00C74BCC">
        <w:rPr>
          <w:rFonts w:eastAsia="Calibri"/>
          <w:lang w:eastAsia="en-US"/>
        </w:rPr>
        <w:t>Решение Думы Североуральского городского</w:t>
      </w:r>
      <w:r w:rsidR="008162CF" w:rsidRPr="00C74BCC">
        <w:rPr>
          <w:rFonts w:eastAsia="Calibri"/>
          <w:lang w:eastAsia="en-US"/>
        </w:rPr>
        <w:t xml:space="preserve"> округа от 25 апреля 2012 года № 35 «</w:t>
      </w:r>
      <w:r w:rsidRPr="00C74BCC">
        <w:rPr>
          <w:rFonts w:eastAsia="Calibri"/>
          <w:lang w:eastAsia="en-US"/>
        </w:rPr>
        <w:t>Об утверждении Правил землепользования</w:t>
      </w:r>
      <w:r w:rsidR="008162CF" w:rsidRPr="00C74BCC">
        <w:rPr>
          <w:rFonts w:eastAsia="Calibri"/>
          <w:lang w:eastAsia="en-US"/>
        </w:rPr>
        <w:t xml:space="preserve"> и застройки поселка Черемухово» (газета «</w:t>
      </w:r>
      <w:r w:rsidRPr="00C74BCC">
        <w:rPr>
          <w:rFonts w:eastAsia="Calibri"/>
          <w:lang w:eastAsia="en-US"/>
        </w:rPr>
        <w:t>Н</w:t>
      </w:r>
      <w:r w:rsidR="008162CF" w:rsidRPr="00C74BCC">
        <w:rPr>
          <w:rFonts w:eastAsia="Calibri"/>
          <w:lang w:eastAsia="en-US"/>
        </w:rPr>
        <w:t>аше слово», 2012, 04 мая, № 33, «</w:t>
      </w:r>
      <w:r w:rsidRPr="00C74BCC">
        <w:rPr>
          <w:rFonts w:eastAsia="Calibri"/>
          <w:lang w:eastAsia="en-US"/>
        </w:rPr>
        <w:t>Муниципальный вестник</w:t>
      </w:r>
      <w:r w:rsidR="008162CF" w:rsidRPr="00C74BCC">
        <w:rPr>
          <w:rFonts w:eastAsia="Calibri"/>
          <w:lang w:eastAsia="en-US"/>
        </w:rPr>
        <w:t>»</w:t>
      </w:r>
      <w:r w:rsidRPr="00C74BCC">
        <w:rPr>
          <w:rFonts w:eastAsia="Calibri"/>
          <w:lang w:eastAsia="en-US"/>
        </w:rPr>
        <w:t xml:space="preserve"> № 24);</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Решение Думы Североуральского городского </w:t>
      </w:r>
      <w:r w:rsidR="008A1512" w:rsidRPr="00C74BCC">
        <w:rPr>
          <w:rFonts w:eastAsia="Calibri"/>
          <w:lang w:eastAsia="en-US"/>
        </w:rPr>
        <w:t>округа от 21 декабря 2012 года № 144 «</w:t>
      </w:r>
      <w:r w:rsidRPr="00C74BCC">
        <w:rPr>
          <w:rFonts w:eastAsia="Calibri"/>
          <w:lang w:eastAsia="en-US"/>
        </w:rPr>
        <w:t>Об утверждении Генерального плана и Правил землепользования и застройки поселка Бокситы Североуральск</w:t>
      </w:r>
      <w:r w:rsidR="008A1512" w:rsidRPr="00C74BCC">
        <w:rPr>
          <w:rFonts w:eastAsia="Calibri"/>
          <w:lang w:eastAsia="en-US"/>
        </w:rPr>
        <w:t>ого городского округа» (газета «Наше слово», 2012, 28 декабря, № 101, «</w:t>
      </w:r>
      <w:r w:rsidRPr="00C74BCC">
        <w:rPr>
          <w:rFonts w:eastAsia="Calibri"/>
          <w:lang w:eastAsia="en-US"/>
        </w:rPr>
        <w:t>Муниципальный вестник</w:t>
      </w:r>
      <w:r w:rsidR="008A1512" w:rsidRPr="00C74BCC">
        <w:rPr>
          <w:rFonts w:eastAsia="Calibri"/>
          <w:lang w:eastAsia="en-US"/>
        </w:rPr>
        <w:t>»</w:t>
      </w:r>
      <w:r w:rsidRPr="00C74BCC">
        <w:rPr>
          <w:rFonts w:eastAsia="Calibri"/>
          <w:lang w:eastAsia="en-US"/>
        </w:rPr>
        <w:t xml:space="preserve"> № 64);</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Решение Думы Североуральского городского </w:t>
      </w:r>
      <w:r w:rsidR="008A1512" w:rsidRPr="00C74BCC">
        <w:rPr>
          <w:rFonts w:eastAsia="Calibri"/>
          <w:lang w:eastAsia="en-US"/>
        </w:rPr>
        <w:t>округа от 21 декабря 2012 года № 145 «</w:t>
      </w:r>
      <w:r w:rsidRPr="00C74BCC">
        <w:rPr>
          <w:rFonts w:eastAsia="Calibri"/>
          <w:lang w:eastAsia="en-US"/>
        </w:rPr>
        <w:t>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w:t>
      </w:r>
      <w:r w:rsidR="008A1512" w:rsidRPr="00C74BCC">
        <w:rPr>
          <w:rFonts w:eastAsia="Calibri"/>
          <w:lang w:eastAsia="en-US"/>
        </w:rPr>
        <w:t>ентра «Кумба» (газета «Наше слово», 2012, 28 декабря, №</w:t>
      </w:r>
      <w:r w:rsidRPr="00C74BCC">
        <w:rPr>
          <w:rFonts w:eastAsia="Calibri"/>
          <w:lang w:eastAsia="en-US"/>
        </w:rPr>
        <w:t xml:space="preserve"> 101</w:t>
      </w:r>
      <w:r w:rsidR="008A1512" w:rsidRPr="00C74BCC">
        <w:rPr>
          <w:rFonts w:eastAsia="Calibri"/>
          <w:lang w:eastAsia="en-US"/>
        </w:rPr>
        <w:t>, «</w:t>
      </w:r>
      <w:r w:rsidRPr="00C74BCC">
        <w:rPr>
          <w:rFonts w:eastAsia="Calibri"/>
          <w:lang w:eastAsia="en-US"/>
        </w:rPr>
        <w:t>Муниципальный вестник</w:t>
      </w:r>
      <w:r w:rsidR="008A1512" w:rsidRPr="00C74BCC">
        <w:rPr>
          <w:rFonts w:eastAsia="Calibri"/>
          <w:lang w:eastAsia="en-US"/>
        </w:rPr>
        <w:t>»</w:t>
      </w:r>
      <w:r w:rsidRPr="00C74BCC">
        <w:rPr>
          <w:rFonts w:eastAsia="Calibri"/>
          <w:lang w:eastAsia="en-US"/>
        </w:rPr>
        <w:t xml:space="preserve"> № 64);</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Решение Думы Североуральского городского округа от 21 декабря 2012 года </w:t>
      </w:r>
      <w:r w:rsidR="008A1512" w:rsidRPr="00C74BCC">
        <w:rPr>
          <w:rFonts w:eastAsia="Calibri"/>
          <w:lang w:eastAsia="en-US"/>
        </w:rPr>
        <w:t>№</w:t>
      </w:r>
      <w:r w:rsidRPr="00C74BCC">
        <w:rPr>
          <w:rFonts w:eastAsia="Calibri"/>
          <w:lang w:eastAsia="en-US"/>
        </w:rPr>
        <w:t xml:space="preserve"> 146 </w:t>
      </w:r>
      <w:r w:rsidR="008A1512" w:rsidRPr="00C74BCC">
        <w:rPr>
          <w:rFonts w:eastAsia="Calibri"/>
          <w:lang w:eastAsia="en-US"/>
        </w:rPr>
        <w:t>«</w:t>
      </w:r>
      <w:r w:rsidRPr="00C74BCC">
        <w:rPr>
          <w:rFonts w:eastAsia="Calibri"/>
          <w:lang w:eastAsia="en-US"/>
        </w:rPr>
        <w:t>Об утверждении Генерального плана и Правил землепользования и застройки Североуральского городского округа, применительно к селу Всеволодо-</w:t>
      </w:r>
      <w:r w:rsidR="003414E4" w:rsidRPr="00C74BCC">
        <w:rPr>
          <w:rFonts w:eastAsia="Calibri"/>
          <w:lang w:eastAsia="en-US"/>
        </w:rPr>
        <w:t>Благодатское» (</w:t>
      </w:r>
      <w:r w:rsidR="008A1512" w:rsidRPr="00C74BCC">
        <w:rPr>
          <w:rFonts w:eastAsia="Calibri"/>
          <w:lang w:eastAsia="en-US"/>
        </w:rPr>
        <w:t>газета «</w:t>
      </w:r>
      <w:r w:rsidRPr="00C74BCC">
        <w:rPr>
          <w:rFonts w:eastAsia="Calibri"/>
          <w:lang w:eastAsia="en-US"/>
        </w:rPr>
        <w:t>Наше слово</w:t>
      </w:r>
      <w:r w:rsidR="008A1512" w:rsidRPr="00C74BCC">
        <w:rPr>
          <w:rFonts w:eastAsia="Calibri"/>
          <w:lang w:eastAsia="en-US"/>
        </w:rPr>
        <w:t>»</w:t>
      </w:r>
      <w:r w:rsidRPr="00C74BCC">
        <w:rPr>
          <w:rFonts w:eastAsia="Calibri"/>
          <w:lang w:eastAsia="en-US"/>
        </w:rPr>
        <w:t xml:space="preserve">, 2012, 28 декабря, </w:t>
      </w:r>
      <w:r w:rsidR="008A1512" w:rsidRPr="00C74BCC">
        <w:rPr>
          <w:rFonts w:eastAsia="Calibri"/>
          <w:lang w:eastAsia="en-US"/>
        </w:rPr>
        <w:t>№</w:t>
      </w:r>
      <w:r w:rsidRPr="00C74BCC">
        <w:rPr>
          <w:rFonts w:eastAsia="Calibri"/>
          <w:lang w:eastAsia="en-US"/>
        </w:rPr>
        <w:t xml:space="preserve"> 101</w:t>
      </w:r>
      <w:r w:rsidR="008A1512" w:rsidRPr="00C74BCC">
        <w:rPr>
          <w:rFonts w:eastAsia="Calibri"/>
          <w:lang w:eastAsia="en-US"/>
        </w:rPr>
        <w:t>,</w:t>
      </w:r>
      <w:r w:rsidRPr="00C74BCC">
        <w:rPr>
          <w:rFonts w:eastAsia="Calibri"/>
          <w:lang w:eastAsia="en-US"/>
        </w:rPr>
        <w:t xml:space="preserve"> </w:t>
      </w:r>
      <w:r w:rsidR="008A1512" w:rsidRPr="00C74BCC">
        <w:rPr>
          <w:rFonts w:eastAsia="Calibri"/>
          <w:lang w:eastAsia="en-US"/>
        </w:rPr>
        <w:t>«</w:t>
      </w:r>
      <w:r w:rsidRPr="00C74BCC">
        <w:rPr>
          <w:rFonts w:eastAsia="Calibri"/>
          <w:lang w:eastAsia="en-US"/>
        </w:rPr>
        <w:t>Муниципальный вестник</w:t>
      </w:r>
      <w:r w:rsidR="008A1512" w:rsidRPr="00C74BCC">
        <w:rPr>
          <w:rFonts w:eastAsia="Calibri"/>
          <w:lang w:eastAsia="en-US"/>
        </w:rPr>
        <w:t>»</w:t>
      </w:r>
      <w:r w:rsidRPr="00C74BCC">
        <w:rPr>
          <w:rFonts w:eastAsia="Calibri"/>
          <w:lang w:eastAsia="en-US"/>
        </w:rPr>
        <w:t xml:space="preserve"> № 64);</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Решение Думы Североуральского городского округа от 21 декабря 2012 года </w:t>
      </w:r>
      <w:r w:rsidR="008A1512" w:rsidRPr="00C74BCC">
        <w:rPr>
          <w:rFonts w:eastAsia="Calibri"/>
          <w:lang w:eastAsia="en-US"/>
        </w:rPr>
        <w:t>№</w:t>
      </w:r>
      <w:r w:rsidRPr="00C74BCC">
        <w:rPr>
          <w:rFonts w:eastAsia="Calibri"/>
          <w:lang w:eastAsia="en-US"/>
        </w:rPr>
        <w:t xml:space="preserve"> 147 </w:t>
      </w:r>
      <w:r w:rsidR="008A1512" w:rsidRPr="00C74BCC">
        <w:rPr>
          <w:rFonts w:eastAsia="Calibri"/>
          <w:lang w:eastAsia="en-US"/>
        </w:rPr>
        <w:t>«</w:t>
      </w:r>
      <w:r w:rsidRPr="00C74BCC">
        <w:rPr>
          <w:rFonts w:eastAsia="Calibri"/>
          <w:lang w:eastAsia="en-US"/>
        </w:rPr>
        <w:t>Об утверждении Генерального плана и Правил землепользования и застройки Североуральского городского округа, применительно к поселку Сосьва</w:t>
      </w:r>
      <w:r w:rsidR="008A1512" w:rsidRPr="00C74BCC">
        <w:rPr>
          <w:rFonts w:eastAsia="Calibri"/>
          <w:lang w:eastAsia="en-US"/>
        </w:rPr>
        <w:t>»</w:t>
      </w:r>
      <w:r w:rsidRPr="00C74BCC">
        <w:rPr>
          <w:rFonts w:eastAsia="Calibri"/>
          <w:lang w:eastAsia="en-US"/>
        </w:rPr>
        <w:t xml:space="preserve"> (газета </w:t>
      </w:r>
      <w:r w:rsidR="008A1512" w:rsidRPr="00C74BCC">
        <w:rPr>
          <w:rFonts w:eastAsia="Calibri"/>
          <w:lang w:eastAsia="en-US"/>
        </w:rPr>
        <w:t>«</w:t>
      </w:r>
      <w:r w:rsidRPr="00C74BCC">
        <w:rPr>
          <w:rFonts w:eastAsia="Calibri"/>
          <w:lang w:eastAsia="en-US"/>
        </w:rPr>
        <w:t>Наше слово</w:t>
      </w:r>
      <w:r w:rsidR="008A1512" w:rsidRPr="00C74BCC">
        <w:rPr>
          <w:rFonts w:eastAsia="Calibri"/>
          <w:lang w:eastAsia="en-US"/>
        </w:rPr>
        <w:t>»</w:t>
      </w:r>
      <w:r w:rsidRPr="00C74BCC">
        <w:rPr>
          <w:rFonts w:eastAsia="Calibri"/>
          <w:lang w:eastAsia="en-US"/>
        </w:rPr>
        <w:t xml:space="preserve">, 2012, 28 декабря, </w:t>
      </w:r>
      <w:r w:rsidR="008A1512" w:rsidRPr="00C74BCC">
        <w:rPr>
          <w:rFonts w:eastAsia="Calibri"/>
          <w:lang w:eastAsia="en-US"/>
        </w:rPr>
        <w:t>№</w:t>
      </w:r>
      <w:r w:rsidRPr="00C74BCC">
        <w:rPr>
          <w:rFonts w:eastAsia="Calibri"/>
          <w:lang w:eastAsia="en-US"/>
        </w:rPr>
        <w:t xml:space="preserve"> 101</w:t>
      </w:r>
      <w:r w:rsidR="008A1512" w:rsidRPr="00C74BCC">
        <w:rPr>
          <w:rFonts w:eastAsia="Calibri"/>
          <w:lang w:eastAsia="en-US"/>
        </w:rPr>
        <w:t>,</w:t>
      </w:r>
      <w:r w:rsidRPr="00C74BCC">
        <w:rPr>
          <w:rFonts w:eastAsia="Calibri"/>
          <w:lang w:eastAsia="en-US"/>
        </w:rPr>
        <w:t xml:space="preserve"> </w:t>
      </w:r>
      <w:r w:rsidR="008A1512" w:rsidRPr="00C74BCC">
        <w:rPr>
          <w:rFonts w:eastAsia="Calibri"/>
          <w:lang w:eastAsia="en-US"/>
        </w:rPr>
        <w:t>«</w:t>
      </w:r>
      <w:r w:rsidRPr="00C74BCC">
        <w:rPr>
          <w:rFonts w:eastAsia="Calibri"/>
          <w:lang w:eastAsia="en-US"/>
        </w:rPr>
        <w:t>Муниципальный вестник</w:t>
      </w:r>
      <w:r w:rsidR="008A1512" w:rsidRPr="00C74BCC">
        <w:rPr>
          <w:rFonts w:eastAsia="Calibri"/>
          <w:lang w:eastAsia="en-US"/>
        </w:rPr>
        <w:t>»</w:t>
      </w:r>
      <w:r w:rsidRPr="00C74BCC">
        <w:rPr>
          <w:rFonts w:eastAsia="Calibri"/>
          <w:lang w:eastAsia="en-US"/>
        </w:rPr>
        <w:t xml:space="preserve"> № 64);</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Решение Думы Североуральского городского округа от 21 декабря 2012 года </w:t>
      </w:r>
      <w:r w:rsidR="008A1512" w:rsidRPr="00C74BCC">
        <w:rPr>
          <w:rFonts w:eastAsia="Calibri"/>
          <w:lang w:eastAsia="en-US"/>
        </w:rPr>
        <w:t>№</w:t>
      </w:r>
      <w:r w:rsidRPr="00C74BCC">
        <w:rPr>
          <w:rFonts w:eastAsia="Calibri"/>
          <w:lang w:eastAsia="en-US"/>
        </w:rPr>
        <w:t xml:space="preserve"> 148 </w:t>
      </w:r>
      <w:r w:rsidR="008A1512" w:rsidRPr="00C74BCC">
        <w:rPr>
          <w:rFonts w:eastAsia="Calibri"/>
          <w:lang w:eastAsia="en-US"/>
        </w:rPr>
        <w:t>«</w:t>
      </w:r>
      <w:r w:rsidRPr="00C74BCC">
        <w:rPr>
          <w:rFonts w:eastAsia="Calibri"/>
          <w:lang w:eastAsia="en-US"/>
        </w:rPr>
        <w:t>Об утверждении Генерального плана и Правил землепользования и застройки Североуральского городского округа, применительно к поселку Третий Северный</w:t>
      </w:r>
      <w:r w:rsidR="008A1512" w:rsidRPr="00C74BCC">
        <w:rPr>
          <w:rFonts w:eastAsia="Calibri"/>
          <w:lang w:eastAsia="en-US"/>
        </w:rPr>
        <w:t>»</w:t>
      </w:r>
      <w:r w:rsidRPr="00C74BCC">
        <w:rPr>
          <w:rFonts w:eastAsia="Calibri"/>
          <w:lang w:eastAsia="en-US"/>
        </w:rPr>
        <w:t xml:space="preserve"> (газета </w:t>
      </w:r>
      <w:r w:rsidR="008A1512" w:rsidRPr="00C74BCC">
        <w:rPr>
          <w:rFonts w:eastAsia="Calibri"/>
          <w:lang w:eastAsia="en-US"/>
        </w:rPr>
        <w:t>«</w:t>
      </w:r>
      <w:r w:rsidRPr="00C74BCC">
        <w:rPr>
          <w:rFonts w:eastAsia="Calibri"/>
          <w:lang w:eastAsia="en-US"/>
        </w:rPr>
        <w:t>Наше слово</w:t>
      </w:r>
      <w:r w:rsidR="008A1512" w:rsidRPr="00C74BCC">
        <w:rPr>
          <w:rFonts w:eastAsia="Calibri"/>
          <w:lang w:eastAsia="en-US"/>
        </w:rPr>
        <w:t>»</w:t>
      </w:r>
      <w:r w:rsidRPr="00C74BCC">
        <w:rPr>
          <w:rFonts w:eastAsia="Calibri"/>
          <w:lang w:eastAsia="en-US"/>
        </w:rPr>
        <w:t xml:space="preserve">, 2012, 28 декабря, </w:t>
      </w:r>
      <w:r w:rsidR="008A1512" w:rsidRPr="00C74BCC">
        <w:rPr>
          <w:rFonts w:eastAsia="Calibri"/>
          <w:lang w:eastAsia="en-US"/>
        </w:rPr>
        <w:t>№</w:t>
      </w:r>
      <w:r w:rsidRPr="00C74BCC">
        <w:rPr>
          <w:rFonts w:eastAsia="Calibri"/>
          <w:lang w:eastAsia="en-US"/>
        </w:rPr>
        <w:t xml:space="preserve"> 101</w:t>
      </w:r>
      <w:r w:rsidR="008A1512" w:rsidRPr="00C74BCC">
        <w:rPr>
          <w:rFonts w:eastAsia="Calibri"/>
          <w:lang w:eastAsia="en-US"/>
        </w:rPr>
        <w:t>,</w:t>
      </w:r>
      <w:r w:rsidRPr="00C74BCC">
        <w:rPr>
          <w:rFonts w:eastAsia="Calibri"/>
          <w:lang w:eastAsia="en-US"/>
        </w:rPr>
        <w:t xml:space="preserve"> </w:t>
      </w:r>
      <w:r w:rsidR="008A1512" w:rsidRPr="00C74BCC">
        <w:rPr>
          <w:rFonts w:eastAsia="Calibri"/>
          <w:lang w:eastAsia="en-US"/>
        </w:rPr>
        <w:t>«</w:t>
      </w:r>
      <w:r w:rsidRPr="00C74BCC">
        <w:rPr>
          <w:rFonts w:eastAsia="Calibri"/>
          <w:lang w:eastAsia="en-US"/>
        </w:rPr>
        <w:t>Муниципальный вестник</w:t>
      </w:r>
      <w:r w:rsidR="008A1512" w:rsidRPr="00C74BCC">
        <w:rPr>
          <w:rFonts w:eastAsia="Calibri"/>
          <w:lang w:eastAsia="en-US"/>
        </w:rPr>
        <w:t>»</w:t>
      </w:r>
      <w:r w:rsidRPr="00C74BCC">
        <w:rPr>
          <w:rFonts w:eastAsia="Calibri"/>
          <w:lang w:eastAsia="en-US"/>
        </w:rPr>
        <w:t xml:space="preserve"> № 64);</w:t>
      </w:r>
    </w:p>
    <w:p w:rsidR="00E87FB6" w:rsidRPr="00C74BCC" w:rsidRDefault="001700DD" w:rsidP="00E87FB6">
      <w:pPr>
        <w:pStyle w:val="a3"/>
        <w:ind w:firstLine="709"/>
        <w:jc w:val="both"/>
        <w:rPr>
          <w:rFonts w:eastAsia="Calibri"/>
          <w:lang w:eastAsia="en-US"/>
        </w:rPr>
      </w:pPr>
      <w:hyperlink r:id="rId12" w:history="1">
        <w:r w:rsidR="00E87FB6" w:rsidRPr="00C74BCC">
          <w:rPr>
            <w:rFonts w:eastAsia="Calibri"/>
            <w:lang w:eastAsia="en-US"/>
          </w:rPr>
          <w:t>Устав</w:t>
        </w:r>
      </w:hyperlink>
      <w:r w:rsidR="00E87FB6" w:rsidRPr="00C74BCC">
        <w:rPr>
          <w:rFonts w:eastAsia="Calibri"/>
          <w:lang w:eastAsia="en-US"/>
        </w:rPr>
        <w:t xml:space="preserve"> Североуральского городского округа, утвержденный Решением Североуральской муниципальной Думы от 18 мая 2005 г</w:t>
      </w:r>
      <w:r w:rsidR="008A1512" w:rsidRPr="00C74BCC">
        <w:rPr>
          <w:rFonts w:eastAsia="Calibri"/>
          <w:lang w:eastAsia="en-US"/>
        </w:rPr>
        <w:t>ода</w:t>
      </w:r>
      <w:r w:rsidR="00E87FB6" w:rsidRPr="00C74BCC">
        <w:rPr>
          <w:rFonts w:eastAsia="Calibri"/>
          <w:lang w:eastAsia="en-US"/>
        </w:rPr>
        <w:t xml:space="preserve"> </w:t>
      </w:r>
      <w:r w:rsidR="008A1512" w:rsidRPr="00C74BCC">
        <w:rPr>
          <w:rFonts w:eastAsia="Calibri"/>
          <w:lang w:eastAsia="en-US"/>
        </w:rPr>
        <w:t>№</w:t>
      </w:r>
      <w:r w:rsidR="00E87FB6" w:rsidRPr="00C74BCC">
        <w:rPr>
          <w:rFonts w:eastAsia="Calibri"/>
          <w:lang w:eastAsia="en-US"/>
        </w:rPr>
        <w:t xml:space="preserve"> 45 (газета </w:t>
      </w:r>
      <w:r w:rsidR="008A1512" w:rsidRPr="00C74BCC">
        <w:rPr>
          <w:rFonts w:eastAsia="Calibri"/>
          <w:lang w:eastAsia="en-US"/>
        </w:rPr>
        <w:t>«</w:t>
      </w:r>
      <w:r w:rsidR="00E87FB6" w:rsidRPr="00C74BCC">
        <w:rPr>
          <w:rFonts w:eastAsia="Calibri"/>
          <w:lang w:eastAsia="en-US"/>
        </w:rPr>
        <w:t>Наше слово</w:t>
      </w:r>
      <w:r w:rsidR="008A1512" w:rsidRPr="00C74BCC">
        <w:rPr>
          <w:rFonts w:eastAsia="Calibri"/>
          <w:lang w:eastAsia="en-US"/>
        </w:rPr>
        <w:t>»</w:t>
      </w:r>
      <w:r w:rsidR="00E87FB6" w:rsidRPr="00C74BCC">
        <w:rPr>
          <w:rFonts w:eastAsia="Calibri"/>
          <w:lang w:eastAsia="en-US"/>
        </w:rPr>
        <w:t xml:space="preserve">, 2005, 15 августа, </w:t>
      </w:r>
      <w:r w:rsidR="008A1512" w:rsidRPr="00C74BCC">
        <w:rPr>
          <w:rFonts w:eastAsia="Calibri"/>
          <w:lang w:eastAsia="en-US"/>
        </w:rPr>
        <w:t>№</w:t>
      </w:r>
      <w:r w:rsidR="00E87FB6" w:rsidRPr="00C74BCC">
        <w:rPr>
          <w:rFonts w:eastAsia="Calibri"/>
          <w:lang w:eastAsia="en-US"/>
        </w:rPr>
        <w:t xml:space="preserve"> 95);</w:t>
      </w:r>
    </w:p>
    <w:p w:rsidR="00E87FB6" w:rsidRPr="00C74BCC" w:rsidRDefault="001700DD" w:rsidP="00E87FB6">
      <w:pPr>
        <w:pStyle w:val="a3"/>
        <w:ind w:firstLine="709"/>
        <w:jc w:val="both"/>
        <w:rPr>
          <w:rFonts w:eastAsia="Calibri"/>
          <w:lang w:eastAsia="en-US"/>
        </w:rPr>
      </w:pPr>
      <w:hyperlink r:id="rId13" w:history="1">
        <w:r w:rsidR="00E87FB6" w:rsidRPr="00C74BCC">
          <w:rPr>
            <w:rFonts w:eastAsia="Calibri"/>
            <w:lang w:eastAsia="en-US"/>
          </w:rPr>
          <w:t>Положение</w:t>
        </w:r>
      </w:hyperlink>
      <w:r w:rsidR="00E87FB6" w:rsidRPr="00C74BCC">
        <w:rPr>
          <w:rFonts w:eastAsia="Calibri"/>
          <w:lang w:eastAsia="en-US"/>
        </w:rPr>
        <w:t xml:space="preserve"> об Администрации Североуральского городского округа, утверждено Решением Североуральской муниципальной Думы от 28 декабря 2005 г</w:t>
      </w:r>
      <w:r w:rsidR="008A1512" w:rsidRPr="00C74BCC">
        <w:rPr>
          <w:rFonts w:eastAsia="Calibri"/>
          <w:lang w:eastAsia="en-US"/>
        </w:rPr>
        <w:t>ода</w:t>
      </w:r>
      <w:r w:rsidR="00E87FB6" w:rsidRPr="00C74BCC">
        <w:rPr>
          <w:rFonts w:eastAsia="Calibri"/>
          <w:lang w:eastAsia="en-US"/>
        </w:rPr>
        <w:t xml:space="preserve"> </w:t>
      </w:r>
      <w:r w:rsidR="008A1512" w:rsidRPr="00C74BCC">
        <w:rPr>
          <w:rFonts w:eastAsia="Calibri"/>
          <w:lang w:eastAsia="en-US"/>
        </w:rPr>
        <w:t>№</w:t>
      </w:r>
      <w:r w:rsidR="00E87FB6" w:rsidRPr="00C74BCC">
        <w:rPr>
          <w:rFonts w:eastAsia="Calibri"/>
          <w:lang w:eastAsia="en-US"/>
        </w:rPr>
        <w:t xml:space="preserve"> 128 (газета </w:t>
      </w:r>
      <w:r w:rsidR="008A1512" w:rsidRPr="00C74BCC">
        <w:rPr>
          <w:rFonts w:eastAsia="Calibri"/>
          <w:lang w:eastAsia="en-US"/>
        </w:rPr>
        <w:t>«</w:t>
      </w:r>
      <w:r w:rsidR="00E87FB6" w:rsidRPr="00C74BCC">
        <w:rPr>
          <w:rFonts w:eastAsia="Calibri"/>
          <w:lang w:eastAsia="en-US"/>
        </w:rPr>
        <w:t>Наше слово</w:t>
      </w:r>
      <w:r w:rsidR="008A1512" w:rsidRPr="00C74BCC">
        <w:rPr>
          <w:rFonts w:eastAsia="Calibri"/>
          <w:lang w:eastAsia="en-US"/>
        </w:rPr>
        <w:t>»</w:t>
      </w:r>
      <w:r w:rsidR="00E87FB6" w:rsidRPr="00C74BCC">
        <w:rPr>
          <w:rFonts w:eastAsia="Calibri"/>
          <w:lang w:eastAsia="en-US"/>
        </w:rPr>
        <w:t xml:space="preserve">, 2006, </w:t>
      </w:r>
      <w:r w:rsidR="008A1512" w:rsidRPr="00C74BCC">
        <w:rPr>
          <w:rFonts w:eastAsia="Calibri"/>
          <w:lang w:eastAsia="en-US"/>
        </w:rPr>
        <w:t>0</w:t>
      </w:r>
      <w:r w:rsidR="00E87FB6" w:rsidRPr="00C74BCC">
        <w:rPr>
          <w:rFonts w:eastAsia="Calibri"/>
          <w:lang w:eastAsia="en-US"/>
        </w:rPr>
        <w:t xml:space="preserve">8 февраля, </w:t>
      </w:r>
      <w:r w:rsidR="008A1512" w:rsidRPr="00C74BCC">
        <w:rPr>
          <w:rFonts w:eastAsia="Calibri"/>
          <w:lang w:eastAsia="en-US"/>
        </w:rPr>
        <w:t>№</w:t>
      </w:r>
      <w:r w:rsidR="00E87FB6" w:rsidRPr="00C74BCC">
        <w:rPr>
          <w:rFonts w:eastAsia="Calibri"/>
          <w:lang w:eastAsia="en-US"/>
        </w:rPr>
        <w:t xml:space="preserve"> 15).</w:t>
      </w:r>
    </w:p>
    <w:p w:rsidR="009006A0" w:rsidRPr="00C74BCC" w:rsidRDefault="009006A0" w:rsidP="009006A0">
      <w:pPr>
        <w:pStyle w:val="a3"/>
        <w:ind w:firstLine="709"/>
        <w:jc w:val="both"/>
        <w:rPr>
          <w:rFonts w:eastAsia="Calibri"/>
          <w:lang w:eastAsia="en-US"/>
        </w:rPr>
      </w:pPr>
      <w:bookmarkStart w:id="2" w:name="Par79"/>
      <w:bookmarkStart w:id="3" w:name="Par95"/>
      <w:bookmarkEnd w:id="2"/>
      <w:bookmarkEnd w:id="3"/>
      <w:r w:rsidRPr="00C74BCC">
        <w:rPr>
          <w:rFonts w:eastAsia="Calibri"/>
          <w:lang w:eastAsia="en-US"/>
        </w:rPr>
        <w:t xml:space="preserve">2.6. Для предоставления муниципальной услуги заявитель направляет в Отдел заявление о выдаче разрешения на строительство по </w:t>
      </w:r>
      <w:hyperlink w:anchor="Par293" w:history="1">
        <w:r w:rsidRPr="00C74BCC">
          <w:rPr>
            <w:rFonts w:eastAsia="Calibri"/>
            <w:lang w:eastAsia="en-US"/>
          </w:rPr>
          <w:t>форме</w:t>
        </w:r>
      </w:hyperlink>
      <w:r w:rsidRPr="00C74BCC">
        <w:rPr>
          <w:rFonts w:eastAsia="Calibri"/>
          <w:lang w:eastAsia="en-US"/>
        </w:rPr>
        <w:t>, приведенной в приложении № 2 к настоящему Регламенту.</w:t>
      </w:r>
    </w:p>
    <w:p w:rsidR="009006A0" w:rsidRPr="00C74BCC" w:rsidRDefault="009006A0" w:rsidP="009006A0">
      <w:pPr>
        <w:ind w:firstLine="709"/>
        <w:jc w:val="both"/>
        <w:rPr>
          <w:rFonts w:eastAsia="Calibri"/>
          <w:lang w:eastAsia="en-US"/>
        </w:rPr>
      </w:pPr>
      <w:r w:rsidRPr="00C74BCC">
        <w:rPr>
          <w:rFonts w:eastAsia="Calibri"/>
          <w:lang w:eastAsia="en-US"/>
        </w:rPr>
        <w:t>К указанному заявлению прилагаются следующие документы:</w:t>
      </w:r>
    </w:p>
    <w:p w:rsidR="009006A0" w:rsidRPr="00C74BCC" w:rsidRDefault="009006A0" w:rsidP="009006A0">
      <w:pPr>
        <w:ind w:firstLine="709"/>
        <w:jc w:val="both"/>
        <w:rPr>
          <w:rFonts w:eastAsia="Calibri"/>
          <w:lang w:eastAsia="en-US"/>
        </w:rPr>
      </w:pPr>
      <w:r w:rsidRPr="00C74BCC">
        <w:rPr>
          <w:rFonts w:eastAsia="Calibri"/>
          <w:lang w:eastAsia="en-US"/>
        </w:rPr>
        <w:t>1) документ, удостоверяющий личность Заявителя. Заявителем при получении муниципальной услуги может быть предъявлена универсальная электронная карта;</w:t>
      </w:r>
    </w:p>
    <w:p w:rsidR="009006A0" w:rsidRPr="00C74BCC" w:rsidRDefault="009006A0" w:rsidP="009006A0">
      <w:pPr>
        <w:adjustRightInd w:val="0"/>
        <w:ind w:firstLine="709"/>
        <w:jc w:val="both"/>
        <w:rPr>
          <w:rFonts w:eastAsia="Calibri"/>
          <w:lang w:eastAsia="en-US"/>
        </w:rPr>
      </w:pPr>
      <w:r w:rsidRPr="00C74BCC">
        <w:rPr>
          <w:rFonts w:eastAsia="Calibri"/>
          <w:lang w:eastAsia="en-US"/>
        </w:rPr>
        <w:t>2) правоустанавливающие документы на земельный участок;</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1.1) при наличии соглашения о передаче в случаях, установленных бюджетным </w:t>
      </w:r>
      <w:hyperlink r:id="rId14" w:history="1">
        <w:r w:rsidRPr="00C74BCC">
          <w:rPr>
            <w:rFonts w:eastAsia="Calibri"/>
            <w:lang w:eastAsia="en-US"/>
          </w:rPr>
          <w:t>законодательством</w:t>
        </w:r>
      </w:hyperlink>
      <w:r w:rsidRPr="00C74BCC">
        <w:rPr>
          <w:rFonts w:eastAsia="Calibri"/>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74BCC">
        <w:rPr>
          <w:rFonts w:eastAsia="Calibri"/>
          <w:lang w:eastAsia="en-US"/>
        </w:rPr>
        <w:t>Росатом</w:t>
      </w:r>
      <w:proofErr w:type="spellEnd"/>
      <w:r w:rsidRPr="00C74BCC">
        <w:rPr>
          <w:rFonts w:eastAsia="Calibri"/>
          <w:lang w:eastAsia="en-US"/>
        </w:rPr>
        <w:t>", Государственной корпорацией по космической деятельности "</w:t>
      </w:r>
      <w:proofErr w:type="spellStart"/>
      <w:r w:rsidRPr="00C74BCC">
        <w:rPr>
          <w:rFonts w:eastAsia="Calibri"/>
          <w:lang w:eastAsia="en-US"/>
        </w:rPr>
        <w:t>Роскосмос</w:t>
      </w:r>
      <w:proofErr w:type="spellEnd"/>
      <w:r w:rsidRPr="00C74BCC">
        <w:rPr>
          <w:rFonts w:eastAsia="Calibri"/>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006A0" w:rsidRPr="00C74BCC" w:rsidRDefault="009006A0" w:rsidP="009006A0">
      <w:pPr>
        <w:adjustRightInd w:val="0"/>
        <w:ind w:firstLine="709"/>
        <w:jc w:val="both"/>
        <w:rPr>
          <w:rFonts w:eastAsia="Calibri"/>
          <w:lang w:eastAsia="en-US"/>
        </w:rPr>
      </w:pPr>
      <w:r w:rsidRPr="00C74BCC">
        <w:rPr>
          <w:rFonts w:eastAsia="Calibri"/>
          <w:lang w:eastAsia="en-US"/>
        </w:rPr>
        <w:lastRenderedPageBreak/>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006A0" w:rsidRPr="00C74BCC" w:rsidRDefault="009006A0" w:rsidP="009006A0">
      <w:pPr>
        <w:adjustRightInd w:val="0"/>
        <w:ind w:firstLine="709"/>
        <w:jc w:val="both"/>
        <w:rPr>
          <w:rFonts w:eastAsia="Calibri"/>
          <w:lang w:eastAsia="en-US"/>
        </w:rPr>
      </w:pPr>
      <w:r w:rsidRPr="00C74BCC">
        <w:rPr>
          <w:rFonts w:eastAsia="Calibri"/>
          <w:lang w:eastAsia="en-US"/>
        </w:rPr>
        <w:t>4) материалы, содержащиеся в проектной документации:</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а) пояснительная записка; </w:t>
      </w:r>
    </w:p>
    <w:p w:rsidR="009006A0" w:rsidRPr="00C74BCC" w:rsidRDefault="009006A0" w:rsidP="009006A0">
      <w:pPr>
        <w:adjustRightInd w:val="0"/>
        <w:ind w:firstLine="709"/>
        <w:jc w:val="both"/>
        <w:rPr>
          <w:rFonts w:eastAsia="Calibri"/>
          <w:lang w:eastAsia="en-US"/>
        </w:rPr>
      </w:pPr>
      <w:r w:rsidRPr="00C74BCC">
        <w:rPr>
          <w:rFonts w:eastAsia="Calibri"/>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9006A0" w:rsidRPr="00C74BCC" w:rsidRDefault="009006A0" w:rsidP="009006A0">
      <w:pPr>
        <w:adjustRightInd w:val="0"/>
        <w:ind w:firstLine="709"/>
        <w:jc w:val="both"/>
        <w:rPr>
          <w:rFonts w:eastAsia="Calibri"/>
          <w:lang w:eastAsia="en-US"/>
        </w:rPr>
      </w:pPr>
      <w:r w:rsidRPr="00C74BCC">
        <w:rPr>
          <w:rFonts w:eastAsia="Calibri"/>
          <w:lang w:eastAsia="en-US"/>
        </w:rPr>
        <w:t>г) схемы, отображающие архитектурные решения;</w:t>
      </w:r>
    </w:p>
    <w:p w:rsidR="009006A0" w:rsidRPr="00C74BCC" w:rsidRDefault="009006A0" w:rsidP="009006A0">
      <w:pPr>
        <w:adjustRightInd w:val="0"/>
        <w:ind w:firstLine="709"/>
        <w:jc w:val="both"/>
        <w:rPr>
          <w:rFonts w:eastAsia="Calibri"/>
          <w:lang w:eastAsia="en-US"/>
        </w:rPr>
      </w:pPr>
      <w:r w:rsidRPr="00C74BCC">
        <w:rPr>
          <w:rFonts w:eastAsia="Calibri"/>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006A0" w:rsidRPr="00C74BCC" w:rsidRDefault="009006A0" w:rsidP="009006A0">
      <w:pPr>
        <w:adjustRightInd w:val="0"/>
        <w:ind w:firstLine="709"/>
        <w:jc w:val="both"/>
        <w:rPr>
          <w:rFonts w:eastAsia="Calibri"/>
          <w:lang w:eastAsia="en-US"/>
        </w:rPr>
      </w:pPr>
      <w:r w:rsidRPr="00C74BCC">
        <w:rPr>
          <w:rFonts w:eastAsia="Calibri"/>
          <w:lang w:eastAsia="en-US"/>
        </w:rPr>
        <w:t>е) проект организации строительства объекта капитального строительства;</w:t>
      </w:r>
    </w:p>
    <w:p w:rsidR="009006A0" w:rsidRPr="00C74BCC" w:rsidRDefault="009006A0" w:rsidP="009006A0">
      <w:pPr>
        <w:adjustRightInd w:val="0"/>
        <w:ind w:firstLine="709"/>
        <w:jc w:val="both"/>
        <w:rPr>
          <w:rFonts w:eastAsia="Calibri"/>
          <w:lang w:eastAsia="en-US"/>
        </w:rPr>
      </w:pPr>
      <w:r w:rsidRPr="00C74BCC">
        <w:rPr>
          <w:rFonts w:eastAsia="Calibri"/>
          <w:lang w:eastAsia="en-US"/>
        </w:rPr>
        <w:t>ж) проект организации работ по сносу или демонтажу объектов капитального строительства, их частей;</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C74BCC">
          <w:rPr>
            <w:rFonts w:eastAsia="Calibri"/>
            <w:lang w:eastAsia="en-US"/>
          </w:rPr>
          <w:t>статьей 49</w:t>
        </w:r>
      </w:hyperlink>
      <w:r w:rsidRPr="00C74BCC">
        <w:rPr>
          <w:rFonts w:eastAsia="Calibri"/>
          <w:lang w:eastAsia="en-US"/>
        </w:rPr>
        <w:t xml:space="preserve"> Градостроительного Кодекса Российской Федерации;</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C74BCC">
          <w:rPr>
            <w:rFonts w:eastAsia="Calibri"/>
            <w:lang w:eastAsia="en-US"/>
          </w:rPr>
          <w:t>частью 12.1 статьи 48</w:t>
        </w:r>
      </w:hyperlink>
      <w:r w:rsidRPr="00C74BCC">
        <w:rPr>
          <w:rFonts w:eastAsia="Calibr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C74BCC">
          <w:rPr>
            <w:rFonts w:eastAsia="Calibri"/>
            <w:lang w:eastAsia="en-US"/>
          </w:rPr>
          <w:t>статьей 49</w:t>
        </w:r>
      </w:hyperlink>
      <w:r w:rsidRPr="00C74BCC">
        <w:rPr>
          <w:rFonts w:eastAsia="Calibri"/>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C74BCC">
          <w:rPr>
            <w:rFonts w:eastAsia="Calibri"/>
            <w:lang w:eastAsia="en-US"/>
          </w:rPr>
          <w:t>частью 3.4 статьи 49</w:t>
        </w:r>
      </w:hyperlink>
      <w:r w:rsidRPr="00C74BCC">
        <w:rPr>
          <w:rFonts w:eastAsia="Calibri"/>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C74BCC">
          <w:rPr>
            <w:rFonts w:eastAsia="Calibri"/>
            <w:lang w:eastAsia="en-US"/>
          </w:rPr>
          <w:t>частью 6 статьи 49</w:t>
        </w:r>
      </w:hyperlink>
      <w:r w:rsidRPr="00C74BCC">
        <w:rPr>
          <w:rFonts w:eastAsia="Calibri"/>
          <w:lang w:eastAsia="en-US"/>
        </w:rPr>
        <w:t xml:space="preserve"> Градостроительного Кодекса Российской Федерации;</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6) заключение, предусмотренное </w:t>
      </w:r>
      <w:hyperlink r:id="rId20" w:history="1">
        <w:r w:rsidRPr="00C74BCC">
          <w:rPr>
            <w:rFonts w:eastAsia="Calibri"/>
            <w:lang w:eastAsia="en-US"/>
          </w:rPr>
          <w:t>частью 3.5 статьи 49</w:t>
        </w:r>
      </w:hyperlink>
      <w:r w:rsidRPr="00C74BCC">
        <w:rPr>
          <w:rFonts w:eastAsia="Calibri"/>
          <w:lang w:eastAsia="en-US"/>
        </w:rPr>
        <w:t xml:space="preserve"> Градостроительного Кодекса Российской Федерации, в случае использования модифицированной проектной документации;</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C74BCC">
          <w:rPr>
            <w:rFonts w:eastAsia="Calibri"/>
            <w:lang w:eastAsia="en-US"/>
          </w:rPr>
          <w:t>статьей 40</w:t>
        </w:r>
      </w:hyperlink>
      <w:r w:rsidRPr="00C74BCC">
        <w:rPr>
          <w:rFonts w:eastAsia="Calibri"/>
          <w:lang w:eastAsia="en-US"/>
        </w:rPr>
        <w:t xml:space="preserve"> Градостроительного Кодекса Российской Федерации);</w:t>
      </w:r>
    </w:p>
    <w:p w:rsidR="009006A0" w:rsidRPr="00C74BCC" w:rsidRDefault="009006A0" w:rsidP="009006A0">
      <w:pPr>
        <w:adjustRightInd w:val="0"/>
        <w:ind w:firstLine="709"/>
        <w:jc w:val="both"/>
        <w:rPr>
          <w:rFonts w:eastAsia="Calibri"/>
          <w:lang w:eastAsia="en-US"/>
        </w:rPr>
      </w:pPr>
      <w:r w:rsidRPr="00C74BCC">
        <w:rPr>
          <w:rFonts w:eastAsia="Calibri"/>
          <w:lang w:eastAsia="en-US"/>
        </w:rPr>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w:anchor="Par41" w:history="1">
        <w:r w:rsidRPr="00C74BCC">
          <w:rPr>
            <w:rFonts w:eastAsia="Calibri"/>
            <w:lang w:eastAsia="en-US"/>
          </w:rPr>
          <w:t>пункте 6.2</w:t>
        </w:r>
      </w:hyperlink>
      <w:r w:rsidRPr="00C74BCC">
        <w:rPr>
          <w:rFonts w:eastAsia="Calibri"/>
          <w:lang w:eastAsia="en-US"/>
        </w:rPr>
        <w:t xml:space="preserve"> части 7 статьи 51 Градостроительного Кодекса Российской Федерации случаев реконструкции многоквартирного дома;</w:t>
      </w:r>
    </w:p>
    <w:p w:rsidR="009006A0" w:rsidRPr="00C74BCC" w:rsidRDefault="009006A0" w:rsidP="009006A0">
      <w:pPr>
        <w:adjustRightInd w:val="0"/>
        <w:ind w:firstLine="709"/>
        <w:jc w:val="both"/>
        <w:rPr>
          <w:rFonts w:eastAsia="Calibri"/>
          <w:lang w:eastAsia="en-US"/>
        </w:rPr>
      </w:pPr>
      <w:r w:rsidRPr="00C74BCC">
        <w:rPr>
          <w:rFonts w:eastAsia="Calibri"/>
          <w:lang w:eastAsia="en-US"/>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74BCC">
        <w:rPr>
          <w:rFonts w:eastAsia="Calibri"/>
          <w:lang w:eastAsia="en-US"/>
        </w:rPr>
        <w:t>Росатом</w:t>
      </w:r>
      <w:proofErr w:type="spellEnd"/>
      <w:r w:rsidRPr="00C74BCC">
        <w:rPr>
          <w:rFonts w:eastAsia="Calibri"/>
          <w:lang w:eastAsia="en-US"/>
        </w:rPr>
        <w:t>", Государственной корпорацией по космической деятельности "</w:t>
      </w:r>
      <w:proofErr w:type="spellStart"/>
      <w:r w:rsidRPr="00C74BCC">
        <w:rPr>
          <w:rFonts w:eastAsia="Calibri"/>
          <w:lang w:eastAsia="en-US"/>
        </w:rPr>
        <w:t>Роскосмос</w:t>
      </w:r>
      <w:proofErr w:type="spellEnd"/>
      <w:r w:rsidRPr="00C74BCC">
        <w:rPr>
          <w:rFonts w:eastAsia="Calibri"/>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w:t>
      </w:r>
      <w:r w:rsidRPr="00C74BCC">
        <w:rPr>
          <w:rFonts w:eastAsia="Calibri"/>
          <w:lang w:eastAsia="en-US"/>
        </w:rPr>
        <w:lastRenderedPageBreak/>
        <w:t>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006A0" w:rsidRPr="00C74BCC" w:rsidRDefault="009006A0" w:rsidP="009006A0">
      <w:pPr>
        <w:adjustRightInd w:val="0"/>
        <w:ind w:firstLine="709"/>
        <w:jc w:val="both"/>
        <w:rPr>
          <w:rFonts w:eastAsia="Calibri"/>
          <w:lang w:eastAsia="en-US"/>
        </w:rPr>
      </w:pPr>
      <w:bookmarkStart w:id="4" w:name="Par41"/>
      <w:bookmarkEnd w:id="4"/>
      <w:r w:rsidRPr="00C74BCC">
        <w:rPr>
          <w:rFonts w:eastAsia="Calibri"/>
          <w:lang w:eastAsia="en-US"/>
        </w:rPr>
        <w:t xml:space="preserve">10) решение общего собрания собственников помещений в многоквартирном доме, принятое в соответствии с жилищным </w:t>
      </w:r>
      <w:hyperlink r:id="rId22" w:history="1">
        <w:r w:rsidRPr="00C74BCC">
          <w:rPr>
            <w:rFonts w:eastAsia="Calibri"/>
            <w:lang w:eastAsia="en-US"/>
          </w:rPr>
          <w:t>законодательством</w:t>
        </w:r>
      </w:hyperlink>
      <w:r w:rsidRPr="00C74BCC">
        <w:rPr>
          <w:rFonts w:eastAsia="Calibr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006A0" w:rsidRPr="00C74BCC" w:rsidRDefault="009006A0" w:rsidP="009006A0">
      <w:pPr>
        <w:adjustRightInd w:val="0"/>
        <w:ind w:firstLine="709"/>
        <w:jc w:val="both"/>
        <w:rPr>
          <w:rFonts w:eastAsia="Calibri"/>
          <w:lang w:eastAsia="en-US"/>
        </w:rPr>
      </w:pPr>
      <w:r w:rsidRPr="00C74BCC">
        <w:rPr>
          <w:rFonts w:eastAsia="Calibri"/>
          <w:lang w:eastAsia="en-US"/>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006A0" w:rsidRPr="00C74BCC" w:rsidRDefault="009006A0" w:rsidP="009006A0">
      <w:pPr>
        <w:adjustRightInd w:val="0"/>
        <w:ind w:firstLine="709"/>
        <w:jc w:val="both"/>
        <w:rPr>
          <w:rFonts w:eastAsia="Calibri"/>
          <w:lang w:eastAsia="en-US"/>
        </w:rPr>
      </w:pPr>
      <w:r w:rsidRPr="00C74BCC">
        <w:rPr>
          <w:rFonts w:eastAsia="Calibri"/>
          <w:lang w:eastAsia="en-US"/>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006A0" w:rsidRPr="00C74BCC" w:rsidRDefault="009006A0" w:rsidP="009006A0">
      <w:pPr>
        <w:pStyle w:val="a3"/>
        <w:ind w:firstLine="709"/>
        <w:jc w:val="both"/>
        <w:rPr>
          <w:rFonts w:eastAsia="Calibri"/>
          <w:lang w:eastAsia="en-US"/>
        </w:rPr>
      </w:pPr>
      <w:r w:rsidRPr="00C74BCC">
        <w:rPr>
          <w:rFonts w:eastAsia="Calibri"/>
          <w:lang w:eastAsia="en-US"/>
        </w:rPr>
        <w:t>13) доверенность, оформленная в установленном законом порядке (в случае представления интересов получателя муниципальной услуги другим лицом).</w:t>
      </w:r>
    </w:p>
    <w:p w:rsidR="00E87FB6" w:rsidRPr="00C74BCC" w:rsidRDefault="00E87FB6" w:rsidP="009006A0">
      <w:pPr>
        <w:pStyle w:val="a3"/>
        <w:ind w:firstLine="709"/>
        <w:jc w:val="both"/>
        <w:rPr>
          <w:rFonts w:eastAsia="Calibri"/>
          <w:lang w:eastAsia="en-US"/>
        </w:rPr>
      </w:pPr>
      <w:r w:rsidRPr="00C74BCC">
        <w:rPr>
          <w:rFonts w:eastAsia="Calibri"/>
          <w:lang w:eastAsia="en-US"/>
        </w:rPr>
        <w:t xml:space="preserve">2.7. Для предоставления муниципальной услуги по выдаче разрешения на строительство, реконструкцию объекта индивидуального жилищного строительства заявитель направляет в отдел заявление о выдаче разрешения на строительство, реконструкцию по </w:t>
      </w:r>
      <w:hyperlink w:anchor="Par395" w:history="1">
        <w:r w:rsidRPr="00C74BCC">
          <w:rPr>
            <w:rFonts w:eastAsia="Calibri"/>
            <w:lang w:eastAsia="en-US"/>
          </w:rPr>
          <w:t>форме</w:t>
        </w:r>
      </w:hyperlink>
      <w:r w:rsidRPr="00C74BCC">
        <w:rPr>
          <w:rFonts w:eastAsia="Calibri"/>
          <w:lang w:eastAsia="en-US"/>
        </w:rPr>
        <w:t xml:space="preserve">, приведенной в </w:t>
      </w:r>
      <w:r w:rsidR="002D6BAF" w:rsidRPr="00C74BCC">
        <w:rPr>
          <w:rFonts w:eastAsia="Calibri"/>
          <w:lang w:eastAsia="en-US"/>
        </w:rPr>
        <w:t>п</w:t>
      </w:r>
      <w:r w:rsidRPr="00C74BCC">
        <w:rPr>
          <w:rFonts w:eastAsia="Calibri"/>
          <w:lang w:eastAsia="en-US"/>
        </w:rPr>
        <w:t xml:space="preserve">риложении </w:t>
      </w:r>
      <w:r w:rsidR="002D6BAF" w:rsidRPr="00C74BCC">
        <w:rPr>
          <w:rFonts w:eastAsia="Calibri"/>
          <w:lang w:eastAsia="en-US"/>
        </w:rPr>
        <w:t>№</w:t>
      </w:r>
      <w:r w:rsidRPr="00C74BCC">
        <w:rPr>
          <w:rFonts w:eastAsia="Calibri"/>
          <w:lang w:eastAsia="en-US"/>
        </w:rPr>
        <w:t xml:space="preserve"> 3 к настоящему Регламенту.</w:t>
      </w:r>
    </w:p>
    <w:p w:rsidR="00E87FB6" w:rsidRPr="00C74BCC" w:rsidRDefault="00E87FB6" w:rsidP="00E87FB6">
      <w:pPr>
        <w:pStyle w:val="a3"/>
        <w:ind w:firstLine="709"/>
        <w:jc w:val="both"/>
        <w:rPr>
          <w:rFonts w:eastAsia="Calibri"/>
          <w:lang w:eastAsia="en-US"/>
        </w:rPr>
      </w:pPr>
      <w:r w:rsidRPr="00C74BCC">
        <w:rPr>
          <w:rFonts w:eastAsia="Calibri"/>
          <w:lang w:eastAsia="en-US"/>
        </w:rPr>
        <w:t>К указанному заявлению прилагаются следующие документы:</w:t>
      </w:r>
    </w:p>
    <w:p w:rsidR="00E87FB6" w:rsidRPr="00C74BCC" w:rsidRDefault="00E87FB6" w:rsidP="00E87FB6">
      <w:pPr>
        <w:pStyle w:val="a3"/>
        <w:ind w:firstLine="709"/>
        <w:jc w:val="both"/>
        <w:rPr>
          <w:rFonts w:eastAsia="Calibri"/>
          <w:lang w:eastAsia="en-US"/>
        </w:rPr>
      </w:pPr>
      <w:r w:rsidRPr="00C74BCC">
        <w:rPr>
          <w:rFonts w:eastAsia="Calibri"/>
          <w:lang w:eastAsia="en-US"/>
        </w:rPr>
        <w:t>1) документ, удостоверяющий личность Заявителя. Заявителем при получении муниципальной услуги может быть предъявлена универсальная электронная карта;</w:t>
      </w:r>
    </w:p>
    <w:p w:rsidR="00E87FB6" w:rsidRPr="00C74BCC" w:rsidRDefault="00E87FB6" w:rsidP="00E87FB6">
      <w:pPr>
        <w:pStyle w:val="a3"/>
        <w:ind w:firstLine="709"/>
        <w:jc w:val="both"/>
        <w:rPr>
          <w:rFonts w:eastAsia="Calibri"/>
          <w:lang w:eastAsia="en-US"/>
        </w:rPr>
      </w:pPr>
      <w:bookmarkStart w:id="5" w:name="Par97"/>
      <w:bookmarkEnd w:id="5"/>
      <w:r w:rsidRPr="00C74BCC">
        <w:rPr>
          <w:rFonts w:eastAsia="Calibri"/>
          <w:lang w:eastAsia="en-US"/>
        </w:rPr>
        <w:t>2) правоустанавливающие документы на земельный участок;</w:t>
      </w:r>
    </w:p>
    <w:p w:rsidR="00E87FB6" w:rsidRPr="00C74BCC" w:rsidRDefault="00E87FB6" w:rsidP="00E87FB6">
      <w:pPr>
        <w:pStyle w:val="a3"/>
        <w:ind w:firstLine="709"/>
        <w:jc w:val="both"/>
        <w:rPr>
          <w:rFonts w:eastAsia="Calibri"/>
          <w:lang w:eastAsia="en-US"/>
        </w:rPr>
      </w:pPr>
      <w:bookmarkStart w:id="6" w:name="Par98"/>
      <w:bookmarkEnd w:id="6"/>
      <w:r w:rsidRPr="00C74BCC">
        <w:rPr>
          <w:rFonts w:eastAsia="Calibri"/>
          <w:lang w:eastAsia="en-US"/>
        </w:rPr>
        <w:t>3) градостроительный план земельного участка;</w:t>
      </w:r>
    </w:p>
    <w:p w:rsidR="00E87FB6" w:rsidRPr="00C74BCC" w:rsidRDefault="00E87FB6" w:rsidP="00E87FB6">
      <w:pPr>
        <w:pStyle w:val="a3"/>
        <w:ind w:firstLine="709"/>
        <w:jc w:val="both"/>
        <w:rPr>
          <w:rFonts w:eastAsia="Calibri"/>
          <w:lang w:eastAsia="en-US"/>
        </w:rPr>
      </w:pPr>
      <w:r w:rsidRPr="00C74BCC">
        <w:rPr>
          <w:rFonts w:eastAsia="Calibri"/>
          <w:lang w:eastAsia="en-US"/>
        </w:rPr>
        <w:t>4) схема планировочной организации земельного участка с обозначением места размещения объекта индивидуального жилищного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5) доверенность, оформленная в установленном законом порядке (в случае представления интересов получателя муниципальной услуги другим лицом).</w:t>
      </w:r>
    </w:p>
    <w:p w:rsidR="00E87FB6" w:rsidRPr="00C74BCC" w:rsidRDefault="00E87FB6" w:rsidP="00E87FB6">
      <w:pPr>
        <w:pStyle w:val="a3"/>
        <w:ind w:firstLine="709"/>
        <w:jc w:val="both"/>
        <w:rPr>
          <w:rFonts w:eastAsia="Calibri"/>
          <w:lang w:eastAsia="en-US"/>
        </w:rPr>
      </w:pPr>
      <w:bookmarkStart w:id="7" w:name="Par100"/>
      <w:bookmarkEnd w:id="7"/>
      <w:r w:rsidRPr="00C74BCC">
        <w:rPr>
          <w:rFonts w:eastAsia="Calibri"/>
          <w:lang w:eastAsia="en-US"/>
        </w:rPr>
        <w:t xml:space="preserve">2.8. Документы (их копии или сведения, содержащиеся в них), указанные в </w:t>
      </w:r>
      <w:hyperlink w:anchor="Par81" w:history="1">
        <w:r w:rsidRPr="00C74BCC">
          <w:rPr>
            <w:rFonts w:eastAsia="Calibri"/>
            <w:lang w:eastAsia="en-US"/>
          </w:rPr>
          <w:t xml:space="preserve">подпунктах </w:t>
        </w:r>
      </w:hyperlink>
      <w:r w:rsidRPr="00C74BCC">
        <w:rPr>
          <w:rFonts w:eastAsia="Calibri"/>
          <w:lang w:eastAsia="en-US"/>
        </w:rPr>
        <w:t>2</w:t>
      </w:r>
      <w:r w:rsidR="009006A0" w:rsidRPr="00C74BCC">
        <w:rPr>
          <w:rFonts w:eastAsia="Calibri"/>
          <w:lang w:eastAsia="en-US"/>
        </w:rPr>
        <w:t>, 3</w:t>
      </w:r>
      <w:hyperlink w:anchor="Par82" w:history="1"/>
      <w:r w:rsidRPr="00C74BCC">
        <w:rPr>
          <w:rFonts w:eastAsia="Calibri"/>
          <w:lang w:eastAsia="en-US"/>
        </w:rPr>
        <w:t xml:space="preserve"> и </w:t>
      </w:r>
      <w:hyperlink w:anchor="Par92" w:history="1">
        <w:r w:rsidR="002D6BAF" w:rsidRPr="00C74BCC">
          <w:rPr>
            <w:rFonts w:eastAsia="Calibri"/>
            <w:lang w:eastAsia="en-US"/>
          </w:rPr>
          <w:t>7</w:t>
        </w:r>
        <w:r w:rsidRPr="00C74BCC">
          <w:rPr>
            <w:rFonts w:eastAsia="Calibri"/>
            <w:lang w:eastAsia="en-US"/>
          </w:rPr>
          <w:t xml:space="preserve"> пункта 2.6</w:t>
        </w:r>
      </w:hyperlink>
      <w:r w:rsidRPr="00C74BCC">
        <w:rPr>
          <w:rFonts w:eastAsia="Calibri"/>
          <w:lang w:eastAsia="en-US"/>
        </w:rPr>
        <w:t xml:space="preserve">, в </w:t>
      </w:r>
      <w:hyperlink w:anchor="Par97" w:history="1">
        <w:r w:rsidRPr="00C74BCC">
          <w:rPr>
            <w:rFonts w:eastAsia="Calibri"/>
            <w:lang w:eastAsia="en-US"/>
          </w:rPr>
          <w:t xml:space="preserve">подпункте </w:t>
        </w:r>
      </w:hyperlink>
      <w:r w:rsidRPr="00C74BCC">
        <w:rPr>
          <w:rFonts w:eastAsia="Calibri"/>
          <w:lang w:eastAsia="en-US"/>
        </w:rPr>
        <w:t xml:space="preserve">2 и </w:t>
      </w:r>
      <w:hyperlink w:anchor="Par98" w:history="1">
        <w:r w:rsidRPr="00C74BCC">
          <w:rPr>
            <w:rFonts w:eastAsia="Calibri"/>
            <w:lang w:eastAsia="en-US"/>
          </w:rPr>
          <w:t>3 пункта 2.7</w:t>
        </w:r>
      </w:hyperlink>
      <w:r w:rsidRPr="00C74BCC">
        <w:rPr>
          <w:rFonts w:eastAsia="Calibri"/>
          <w:lang w:eastAsia="en-US"/>
        </w:rPr>
        <w:t xml:space="preserve"> настоящего </w:t>
      </w:r>
      <w:r w:rsidRPr="00C74BCC">
        <w:rPr>
          <w:lang w:eastAsia="ru-RU"/>
        </w:rPr>
        <w:t>Регламента запрашиваются Отделом в государственных органах, органах местного самоуправления, и подведомственных им организациях в рамках межведомственного информационного взаимодействия, если заявитель не предоставил указанные документы самостоятельно.</w:t>
      </w:r>
    </w:p>
    <w:p w:rsidR="00E87FB6" w:rsidRPr="00C74BCC" w:rsidRDefault="00E87FB6" w:rsidP="00E87FB6">
      <w:pPr>
        <w:pStyle w:val="a3"/>
        <w:ind w:firstLine="709"/>
        <w:jc w:val="both"/>
        <w:rPr>
          <w:rFonts w:eastAsia="Calibri"/>
          <w:lang w:eastAsia="en-US"/>
        </w:rPr>
      </w:pPr>
      <w:bookmarkStart w:id="8" w:name="Par101"/>
      <w:bookmarkEnd w:id="8"/>
      <w:r w:rsidRPr="00C74BCC">
        <w:rPr>
          <w:rFonts w:eastAsia="Calibri"/>
          <w:lang w:eastAsia="en-US"/>
        </w:rPr>
        <w:t xml:space="preserve">2.9. Документы, указанные в </w:t>
      </w:r>
      <w:hyperlink w:anchor="Par81" w:history="1">
        <w:r w:rsidRPr="00C74BCC">
          <w:rPr>
            <w:rFonts w:eastAsia="Calibri"/>
            <w:lang w:eastAsia="en-US"/>
          </w:rPr>
          <w:t>подпункте 2 пункта 2.6</w:t>
        </w:r>
      </w:hyperlink>
      <w:r w:rsidRPr="00C74BCC">
        <w:rPr>
          <w:rFonts w:eastAsia="Calibri"/>
          <w:lang w:eastAsia="en-US"/>
        </w:rPr>
        <w:t xml:space="preserve">, в </w:t>
      </w:r>
      <w:hyperlink w:anchor="Par97" w:history="1">
        <w:r w:rsidRPr="00C74BCC">
          <w:rPr>
            <w:rFonts w:eastAsia="Calibri"/>
            <w:lang w:eastAsia="en-US"/>
          </w:rPr>
          <w:t>подпункте 2 пункта 2.7</w:t>
        </w:r>
      </w:hyperlink>
      <w:r w:rsidRPr="00C74BCC">
        <w:rPr>
          <w:rFonts w:eastAsia="Calibri"/>
          <w:lang w:eastAsia="en-US"/>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87FB6" w:rsidRPr="00C74BCC" w:rsidRDefault="00E87FB6" w:rsidP="00E87FB6">
      <w:pPr>
        <w:pStyle w:val="a3"/>
        <w:ind w:firstLine="709"/>
        <w:jc w:val="both"/>
        <w:rPr>
          <w:rFonts w:eastAsia="Calibri"/>
          <w:lang w:eastAsia="en-US"/>
        </w:rPr>
      </w:pPr>
      <w:r w:rsidRPr="00C74BCC">
        <w:rPr>
          <w:rFonts w:eastAsia="Calibri"/>
          <w:lang w:eastAsia="en-US"/>
        </w:rPr>
        <w:t>2.10. При предоставлении муниципальной услуги запрещается требовать от заявителя:</w:t>
      </w:r>
    </w:p>
    <w:p w:rsidR="00E87FB6" w:rsidRPr="00C74BCC" w:rsidRDefault="00E87FB6" w:rsidP="00E87FB6">
      <w:pPr>
        <w:pStyle w:val="a3"/>
        <w:ind w:firstLine="709"/>
        <w:jc w:val="both"/>
        <w:rPr>
          <w:rFonts w:eastAsia="Calibri"/>
          <w:lang w:eastAsia="en-US"/>
        </w:rPr>
      </w:pPr>
      <w:r w:rsidRPr="00C74BCC">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либо подведомственных органам государственной власти или органом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3" w:history="1">
        <w:r w:rsidRPr="00C74BCC">
          <w:rPr>
            <w:rFonts w:eastAsia="Calibri"/>
            <w:lang w:eastAsia="en-US"/>
          </w:rPr>
          <w:t>частью 6 статьи 7</w:t>
        </w:r>
      </w:hyperlink>
      <w:r w:rsidRPr="00C74BCC">
        <w:rPr>
          <w:rFonts w:eastAsia="Calibri"/>
          <w:lang w:eastAsia="en-US"/>
        </w:rPr>
        <w:t xml:space="preserve"> Федерального закона </w:t>
      </w:r>
      <w:r w:rsidR="002D6BAF" w:rsidRPr="00C74BCC">
        <w:rPr>
          <w:rFonts w:eastAsia="Calibri"/>
          <w:lang w:eastAsia="en-US"/>
        </w:rPr>
        <w:t>«</w:t>
      </w:r>
      <w:r w:rsidRPr="00C74BCC">
        <w:rPr>
          <w:rFonts w:eastAsia="Calibri"/>
          <w:lang w:eastAsia="en-US"/>
        </w:rPr>
        <w:t>Об организации предоставления государственных и муниципальных услуг</w:t>
      </w:r>
      <w:r w:rsidR="002D6BAF" w:rsidRPr="00C74BCC">
        <w:rPr>
          <w:rFonts w:eastAsia="Calibri"/>
          <w:lang w:eastAsia="en-US"/>
        </w:rPr>
        <w:t>»</w:t>
      </w:r>
      <w:r w:rsidRPr="00C74BCC">
        <w:rPr>
          <w:rFonts w:eastAsia="Calibri"/>
          <w:lang w:eastAsia="en-US"/>
        </w:rPr>
        <w:t>.</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2.11. Заявление о предоставлении муниципальной услуги с приложением документов, указанных в </w:t>
      </w:r>
      <w:hyperlink w:anchor="Par105" w:history="1">
        <w:r w:rsidRPr="00C74BCC">
          <w:rPr>
            <w:rFonts w:eastAsia="Calibri"/>
            <w:lang w:eastAsia="en-US"/>
          </w:rPr>
          <w:t>пунктах 2.6</w:t>
        </w:r>
      </w:hyperlink>
      <w:r w:rsidRPr="00C74BCC">
        <w:rPr>
          <w:rFonts w:eastAsia="Calibri"/>
          <w:lang w:eastAsia="en-US"/>
        </w:rPr>
        <w:t xml:space="preserve"> и 2.7 настоящего Регламента</w:t>
      </w:r>
      <w:r w:rsidR="002D6BAF" w:rsidRPr="00C74BCC">
        <w:rPr>
          <w:rFonts w:eastAsia="Calibri"/>
          <w:lang w:eastAsia="en-US"/>
        </w:rPr>
        <w:t>,</w:t>
      </w:r>
      <w:r w:rsidRPr="00C74BCC">
        <w:rPr>
          <w:rFonts w:eastAsia="Calibri"/>
          <w:lang w:eastAsia="en-US"/>
        </w:rPr>
        <w:t xml:space="preserve"> может быть направлено:</w:t>
      </w:r>
    </w:p>
    <w:p w:rsidR="00E87FB6" w:rsidRPr="00C74BCC" w:rsidRDefault="00E87FB6" w:rsidP="00E87FB6">
      <w:pPr>
        <w:pStyle w:val="a3"/>
        <w:ind w:firstLine="709"/>
        <w:jc w:val="both"/>
        <w:rPr>
          <w:rFonts w:eastAsia="Calibri"/>
          <w:lang w:eastAsia="en-US"/>
        </w:rPr>
      </w:pPr>
      <w:r w:rsidRPr="00C74BCC">
        <w:rPr>
          <w:rFonts w:eastAsia="Calibri"/>
          <w:lang w:eastAsia="en-US"/>
        </w:rPr>
        <w:t>1) непосредственно в Отдел;</w:t>
      </w:r>
    </w:p>
    <w:p w:rsidR="00E87FB6" w:rsidRPr="00C74BCC" w:rsidRDefault="00E87FB6" w:rsidP="00E87FB6">
      <w:pPr>
        <w:pStyle w:val="a3"/>
        <w:ind w:firstLine="709"/>
        <w:jc w:val="both"/>
        <w:rPr>
          <w:rFonts w:eastAsia="Calibri"/>
          <w:lang w:eastAsia="en-US"/>
        </w:rPr>
      </w:pPr>
      <w:r w:rsidRPr="00C74BCC">
        <w:rPr>
          <w:rFonts w:eastAsia="Calibri"/>
          <w:lang w:eastAsia="en-US"/>
        </w:rPr>
        <w:t>2) посредством МФЦ;</w:t>
      </w:r>
    </w:p>
    <w:p w:rsidR="00E87FB6" w:rsidRPr="00C74BCC" w:rsidRDefault="00E87FB6" w:rsidP="00E87FB6">
      <w:pPr>
        <w:pStyle w:val="a3"/>
        <w:ind w:firstLine="709"/>
        <w:jc w:val="both"/>
        <w:rPr>
          <w:rFonts w:eastAsia="Calibri"/>
          <w:lang w:eastAsia="en-US"/>
        </w:rPr>
      </w:pPr>
      <w:r w:rsidRPr="00C74BCC">
        <w:rPr>
          <w:rFonts w:eastAsia="Calibri"/>
          <w:lang w:eastAsia="en-US"/>
        </w:rPr>
        <w:t>3) в электронной форме в отсканированном виде:</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на электронную почту по адресу: </w:t>
      </w:r>
      <w:proofErr w:type="spellStart"/>
      <w:r w:rsidRPr="00C74BCC">
        <w:rPr>
          <w:rFonts w:eastAsia="Calibri"/>
          <w:lang w:val="en-US" w:eastAsia="en-US"/>
        </w:rPr>
        <w:t>aseverouralsk</w:t>
      </w:r>
      <w:proofErr w:type="spellEnd"/>
      <w:r w:rsidRPr="00C74BCC">
        <w:rPr>
          <w:rFonts w:eastAsia="Calibri"/>
          <w:lang w:eastAsia="en-US"/>
        </w:rPr>
        <w:t>@mail.ru;</w:t>
      </w:r>
    </w:p>
    <w:p w:rsidR="00E87FB6" w:rsidRPr="00C74BCC" w:rsidRDefault="00E87FB6" w:rsidP="00E87FB6">
      <w:pPr>
        <w:pStyle w:val="a3"/>
        <w:ind w:firstLine="709"/>
        <w:jc w:val="both"/>
        <w:rPr>
          <w:rFonts w:eastAsia="Calibri"/>
          <w:lang w:eastAsia="en-US"/>
        </w:rPr>
      </w:pPr>
      <w:r w:rsidRPr="00C74BCC">
        <w:rPr>
          <w:rFonts w:eastAsia="Calibri"/>
          <w:lang w:eastAsia="en-US"/>
        </w:rPr>
        <w:t>через Единый портал либо через Региональный портал государственных и муниципальных услуг.</w:t>
      </w:r>
    </w:p>
    <w:p w:rsidR="00E87FB6" w:rsidRPr="00C74BCC" w:rsidRDefault="00E87FB6" w:rsidP="00E87FB6">
      <w:pPr>
        <w:pStyle w:val="a3"/>
        <w:ind w:firstLine="709"/>
        <w:jc w:val="both"/>
        <w:rPr>
          <w:rFonts w:eastAsia="Calibri"/>
          <w:lang w:eastAsia="en-US"/>
        </w:rPr>
      </w:pPr>
      <w:r w:rsidRPr="00C74BCC">
        <w:rPr>
          <w:rFonts w:eastAsia="Calibri"/>
          <w:lang w:eastAsia="en-US"/>
        </w:rPr>
        <w:t>Порядок приема документов, необходимых для предоставления муниципальной услуги, в электронной форме установлен в подпункте 3.2.2. пункта 3.2. настоящего Регламента.</w:t>
      </w:r>
    </w:p>
    <w:p w:rsidR="00E87FB6" w:rsidRPr="00C74BCC" w:rsidRDefault="00E87FB6" w:rsidP="00E87FB6">
      <w:pPr>
        <w:pStyle w:val="a3"/>
        <w:ind w:firstLine="709"/>
        <w:jc w:val="both"/>
        <w:rPr>
          <w:rFonts w:eastAsia="Calibri"/>
          <w:lang w:eastAsia="en-US"/>
        </w:rPr>
      </w:pPr>
      <w:r w:rsidRPr="00C74BCC">
        <w:rPr>
          <w:rFonts w:eastAsia="Calibri"/>
          <w:lang w:eastAsia="en-US"/>
        </w:rPr>
        <w:t>2.12. Исчерпывающий перечень оснований для отказа в приеме документов:</w:t>
      </w:r>
    </w:p>
    <w:p w:rsidR="00E87FB6" w:rsidRPr="00C74BCC" w:rsidRDefault="002D6BAF" w:rsidP="00E87FB6">
      <w:pPr>
        <w:pStyle w:val="a3"/>
        <w:ind w:firstLine="709"/>
        <w:jc w:val="both"/>
        <w:rPr>
          <w:rFonts w:eastAsia="Calibri"/>
          <w:lang w:eastAsia="en-US"/>
        </w:rPr>
      </w:pPr>
      <w:r w:rsidRPr="00C74BCC">
        <w:rPr>
          <w:rFonts w:eastAsia="Calibri"/>
          <w:lang w:eastAsia="en-US"/>
        </w:rPr>
        <w:t xml:space="preserve">1) </w:t>
      </w:r>
      <w:r w:rsidR="00E87FB6" w:rsidRPr="00C74BCC">
        <w:rPr>
          <w:rFonts w:eastAsia="Calibri"/>
          <w:lang w:eastAsia="en-US"/>
        </w:rPr>
        <w:t>представление документов неуполномоченным лицом;</w:t>
      </w:r>
    </w:p>
    <w:p w:rsidR="00E87FB6" w:rsidRPr="00C74BCC" w:rsidRDefault="002D6BAF" w:rsidP="00E87FB6">
      <w:pPr>
        <w:pStyle w:val="a3"/>
        <w:ind w:firstLine="709"/>
        <w:jc w:val="both"/>
        <w:rPr>
          <w:rFonts w:eastAsia="Calibri"/>
          <w:lang w:eastAsia="en-US"/>
        </w:rPr>
      </w:pPr>
      <w:r w:rsidRPr="00C74BCC">
        <w:rPr>
          <w:rFonts w:eastAsia="Calibri"/>
          <w:lang w:eastAsia="en-US"/>
        </w:rPr>
        <w:t xml:space="preserve">2) </w:t>
      </w:r>
      <w:r w:rsidR="00E87FB6" w:rsidRPr="00C74BCC">
        <w:rPr>
          <w:rFonts w:eastAsia="Calibri"/>
          <w:lang w:eastAsia="en-US"/>
        </w:rPr>
        <w:t>представление документов в ненадлежащий орган;</w:t>
      </w:r>
    </w:p>
    <w:p w:rsidR="00E87FB6" w:rsidRPr="00C74BCC" w:rsidRDefault="00E87FB6" w:rsidP="00E87FB6">
      <w:pPr>
        <w:pStyle w:val="a3"/>
        <w:ind w:firstLine="709"/>
        <w:jc w:val="both"/>
        <w:rPr>
          <w:rFonts w:eastAsia="Calibri"/>
          <w:lang w:eastAsia="en-US"/>
        </w:rPr>
      </w:pPr>
      <w:r w:rsidRPr="00C74BCC">
        <w:rPr>
          <w:rFonts w:eastAsia="Calibri"/>
          <w:lang w:eastAsia="en-US"/>
        </w:rPr>
        <w:t>2.13. Исчерпывающий перечень оснований для отказа в предоставлении муниципальной услуги:</w:t>
      </w:r>
    </w:p>
    <w:p w:rsidR="00E87FB6" w:rsidRPr="00C74BCC" w:rsidRDefault="002D6BAF" w:rsidP="00E87FB6">
      <w:pPr>
        <w:pStyle w:val="a3"/>
        <w:ind w:firstLine="709"/>
        <w:jc w:val="both"/>
        <w:rPr>
          <w:rFonts w:eastAsia="Calibri"/>
          <w:lang w:eastAsia="en-US"/>
        </w:rPr>
      </w:pPr>
      <w:r w:rsidRPr="00C74BCC">
        <w:rPr>
          <w:rFonts w:eastAsia="Calibri"/>
          <w:lang w:eastAsia="en-US"/>
        </w:rPr>
        <w:t xml:space="preserve">1) </w:t>
      </w:r>
      <w:r w:rsidR="00E87FB6" w:rsidRPr="00C74BCC">
        <w:rPr>
          <w:rFonts w:eastAsia="Calibri"/>
          <w:lang w:eastAsia="en-US"/>
        </w:rPr>
        <w:t xml:space="preserve">непредставление определенных </w:t>
      </w:r>
      <w:hyperlink w:anchor="Par79" w:history="1">
        <w:r w:rsidR="00E87FB6" w:rsidRPr="00C74BCC">
          <w:rPr>
            <w:rFonts w:eastAsia="Calibri"/>
            <w:lang w:eastAsia="en-US"/>
          </w:rPr>
          <w:t>пунктами 2.6</w:t>
        </w:r>
      </w:hyperlink>
      <w:r w:rsidR="00E87FB6" w:rsidRPr="00C74BCC">
        <w:rPr>
          <w:rFonts w:eastAsia="Calibri"/>
          <w:lang w:eastAsia="en-US"/>
        </w:rPr>
        <w:t xml:space="preserve">, </w:t>
      </w:r>
      <w:hyperlink w:anchor="Par95" w:history="1">
        <w:r w:rsidR="00E87FB6" w:rsidRPr="00C74BCC">
          <w:rPr>
            <w:rFonts w:eastAsia="Calibri"/>
            <w:lang w:eastAsia="en-US"/>
          </w:rPr>
          <w:t>2.7</w:t>
        </w:r>
      </w:hyperlink>
      <w:r w:rsidR="00E87FB6" w:rsidRPr="00C74BCC">
        <w:rPr>
          <w:rFonts w:eastAsia="Calibri"/>
          <w:lang w:eastAsia="en-US"/>
        </w:rPr>
        <w:t xml:space="preserve"> настоящего Регламента документов (документы представлены не в полном объеме) с учетом положений </w:t>
      </w:r>
      <w:hyperlink w:anchor="Par100" w:history="1">
        <w:r w:rsidR="00E87FB6" w:rsidRPr="00C74BCC">
          <w:rPr>
            <w:rFonts w:eastAsia="Calibri"/>
            <w:lang w:eastAsia="en-US"/>
          </w:rPr>
          <w:t>пунктов 2.8</w:t>
        </w:r>
      </w:hyperlink>
      <w:r w:rsidR="00E87FB6" w:rsidRPr="00C74BCC">
        <w:rPr>
          <w:rFonts w:eastAsia="Calibri"/>
          <w:lang w:eastAsia="en-US"/>
        </w:rPr>
        <w:t xml:space="preserve">, </w:t>
      </w:r>
      <w:hyperlink w:anchor="Par101" w:history="1">
        <w:r w:rsidR="00E87FB6" w:rsidRPr="00C74BCC">
          <w:rPr>
            <w:rFonts w:eastAsia="Calibri"/>
            <w:lang w:eastAsia="en-US"/>
          </w:rPr>
          <w:t>2.9</w:t>
        </w:r>
      </w:hyperlink>
      <w:r w:rsidR="00E87FB6" w:rsidRPr="00C74BCC">
        <w:rPr>
          <w:rFonts w:eastAsia="Calibri"/>
          <w:lang w:eastAsia="en-US"/>
        </w:rPr>
        <w:t xml:space="preserve"> настоящего Регламента;</w:t>
      </w:r>
    </w:p>
    <w:p w:rsidR="00E87FB6" w:rsidRPr="00C74BCC" w:rsidRDefault="002D6BAF" w:rsidP="00E87FB6">
      <w:pPr>
        <w:pStyle w:val="a3"/>
        <w:ind w:firstLine="709"/>
        <w:jc w:val="both"/>
        <w:rPr>
          <w:rFonts w:eastAsia="Calibri"/>
          <w:lang w:eastAsia="en-US"/>
        </w:rPr>
      </w:pPr>
      <w:r w:rsidRPr="00C74BCC">
        <w:rPr>
          <w:rFonts w:eastAsia="Calibri"/>
          <w:lang w:eastAsia="en-US"/>
        </w:rPr>
        <w:t xml:space="preserve">2) </w:t>
      </w:r>
      <w:r w:rsidR="00E87FB6" w:rsidRPr="00C74BCC">
        <w:rPr>
          <w:rFonts w:eastAsia="Calibri"/>
          <w:lang w:eastAsia="en-US"/>
        </w:rPr>
        <w:t>несоответствие представленны</w:t>
      </w:r>
      <w:r w:rsidRPr="00C74BCC">
        <w:rPr>
          <w:rFonts w:eastAsia="Calibri"/>
          <w:lang w:eastAsia="en-US"/>
        </w:rPr>
        <w:t>х</w:t>
      </w:r>
      <w:r w:rsidR="00E87FB6" w:rsidRPr="00C74BCC">
        <w:rPr>
          <w:rFonts w:eastAsia="Calibri"/>
          <w:lang w:eastAsia="en-US"/>
        </w:rPr>
        <w:t xml:space="preserve">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87FB6" w:rsidRPr="00C74BCC" w:rsidRDefault="00E87FB6" w:rsidP="00E87FB6">
      <w:pPr>
        <w:pStyle w:val="a3"/>
        <w:ind w:firstLine="709"/>
        <w:jc w:val="both"/>
        <w:rPr>
          <w:rFonts w:eastAsia="Calibri"/>
          <w:lang w:eastAsia="en-US"/>
        </w:rPr>
      </w:pPr>
      <w:r w:rsidRPr="00C74BCC">
        <w:rPr>
          <w:rFonts w:eastAsia="Calibri"/>
          <w:lang w:eastAsia="en-US"/>
        </w:rPr>
        <w:t>Неполучение или несвоевременное получение документов, запрошенных в соответствии с п. 2.8 Регламента, не может являться основанием для отказа в выдаче разрешения на строительство.</w:t>
      </w:r>
    </w:p>
    <w:p w:rsidR="00E87FB6" w:rsidRPr="00C74BCC" w:rsidRDefault="00E87FB6" w:rsidP="00E87FB6">
      <w:pPr>
        <w:pStyle w:val="a3"/>
        <w:ind w:firstLine="709"/>
        <w:jc w:val="both"/>
        <w:rPr>
          <w:rFonts w:eastAsia="Calibri"/>
          <w:lang w:eastAsia="en-US"/>
        </w:rPr>
      </w:pPr>
      <w:r w:rsidRPr="00C74BCC">
        <w:rPr>
          <w:rFonts w:eastAsia="Calibri"/>
          <w:lang w:eastAsia="en-US"/>
        </w:rPr>
        <w:t>2.14. Предоставление муниципальной услуги осуществляется бесплатно.</w:t>
      </w:r>
    </w:p>
    <w:p w:rsidR="00E87FB6" w:rsidRPr="00C74BCC" w:rsidRDefault="00E87FB6" w:rsidP="00E87FB6">
      <w:pPr>
        <w:pStyle w:val="a3"/>
        <w:ind w:firstLine="709"/>
        <w:jc w:val="both"/>
        <w:rPr>
          <w:rFonts w:eastAsia="Calibri"/>
          <w:lang w:eastAsia="en-US"/>
        </w:rPr>
      </w:pPr>
      <w:r w:rsidRPr="00C74BCC">
        <w:rPr>
          <w:rFonts w:eastAsia="Calibri"/>
          <w:lang w:eastAsia="en-US"/>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E87FB6" w:rsidRPr="00C74BCC" w:rsidRDefault="00E87FB6" w:rsidP="00E87FB6">
      <w:pPr>
        <w:pStyle w:val="a3"/>
        <w:ind w:firstLine="709"/>
        <w:jc w:val="both"/>
        <w:rPr>
          <w:rFonts w:eastAsia="Calibri"/>
          <w:lang w:eastAsia="en-US"/>
        </w:rPr>
      </w:pPr>
      <w:r w:rsidRPr="00C74BCC">
        <w:rPr>
          <w:rFonts w:eastAsia="Calibri"/>
          <w:lang w:eastAsia="en-US"/>
        </w:rPr>
        <w:t>2.16. Регистрации запроса заявителя о предоставлении муниципальной услуги осуществляется в день его поступления в Отдел или в МФЦ (в случае, если заявление о предоставлении муниципальной услуги подается посредством МФЦ).</w:t>
      </w:r>
    </w:p>
    <w:p w:rsidR="0095659E" w:rsidRPr="00C74BCC" w:rsidRDefault="0095659E" w:rsidP="0095659E">
      <w:pPr>
        <w:ind w:firstLine="709"/>
        <w:jc w:val="both"/>
        <w:rPr>
          <w:rFonts w:eastAsia="Calibri"/>
          <w:lang w:eastAsia="en-US"/>
        </w:rPr>
      </w:pPr>
      <w:r w:rsidRPr="00C74BCC">
        <w:rPr>
          <w:rFonts w:eastAsia="Calibri"/>
          <w:lang w:eastAsia="en-US"/>
        </w:rPr>
        <w:t>2.17.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
    <w:p w:rsidR="0095659E" w:rsidRPr="00C74BCC" w:rsidRDefault="0095659E" w:rsidP="0095659E">
      <w:pPr>
        <w:ind w:firstLine="709"/>
        <w:jc w:val="both"/>
        <w:rPr>
          <w:rFonts w:eastAsia="Calibri"/>
          <w:lang w:eastAsia="en-US"/>
        </w:rPr>
      </w:pPr>
      <w:r w:rsidRPr="00C74BCC">
        <w:rPr>
          <w:rFonts w:eastAsia="Calibri"/>
          <w:lang w:eastAsia="en-US"/>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95659E" w:rsidRPr="00C74BCC" w:rsidRDefault="0095659E" w:rsidP="0095659E">
      <w:pPr>
        <w:ind w:firstLine="709"/>
        <w:jc w:val="both"/>
        <w:rPr>
          <w:rFonts w:eastAsia="Calibri"/>
          <w:lang w:eastAsia="en-US"/>
        </w:rPr>
      </w:pPr>
      <w:r w:rsidRPr="00C74BCC">
        <w:rPr>
          <w:rFonts w:eastAsia="Calibri"/>
          <w:lang w:eastAsia="en-US"/>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95659E" w:rsidRPr="00C74BCC" w:rsidRDefault="0095659E" w:rsidP="0095659E">
      <w:pPr>
        <w:ind w:firstLine="709"/>
        <w:jc w:val="both"/>
        <w:rPr>
          <w:rFonts w:eastAsia="Calibri"/>
          <w:lang w:eastAsia="en-US"/>
        </w:rPr>
      </w:pPr>
      <w:r w:rsidRPr="00C74BCC">
        <w:rPr>
          <w:rFonts w:eastAsia="Calibri"/>
          <w:lang w:eastAsia="en-US"/>
        </w:rP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95659E" w:rsidRPr="00C74BCC" w:rsidRDefault="0095659E" w:rsidP="0095659E">
      <w:pPr>
        <w:ind w:firstLine="709"/>
        <w:jc w:val="both"/>
        <w:rPr>
          <w:rFonts w:eastAsia="Calibri"/>
          <w:lang w:eastAsia="en-US"/>
        </w:rPr>
      </w:pPr>
      <w:r w:rsidRPr="00C74BCC">
        <w:rPr>
          <w:rFonts w:eastAsia="Calibri"/>
          <w:lang w:eastAsia="en-US"/>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5659E" w:rsidRPr="00C74BCC" w:rsidRDefault="0095659E" w:rsidP="0095659E">
      <w:pPr>
        <w:ind w:firstLine="709"/>
        <w:jc w:val="both"/>
        <w:rPr>
          <w:rFonts w:eastAsia="Calibri"/>
          <w:lang w:eastAsia="en-US"/>
        </w:rPr>
      </w:pPr>
      <w:r w:rsidRPr="00C74BCC">
        <w:rPr>
          <w:rFonts w:eastAsia="Calibri"/>
          <w:lang w:eastAsia="en-US"/>
        </w:rPr>
        <w:t xml:space="preserve">5) в помещения, в которых предоставляется муниципальная услуга, допускаются </w:t>
      </w:r>
      <w:proofErr w:type="spellStart"/>
      <w:r w:rsidRPr="00C74BCC">
        <w:rPr>
          <w:rFonts w:eastAsia="Calibri"/>
          <w:lang w:eastAsia="en-US"/>
        </w:rPr>
        <w:t>сурдопереводчик</w:t>
      </w:r>
      <w:proofErr w:type="spellEnd"/>
      <w:r w:rsidRPr="00C74BCC">
        <w:rPr>
          <w:rFonts w:eastAsia="Calibri"/>
          <w:lang w:eastAsia="en-US"/>
        </w:rPr>
        <w:t xml:space="preserve"> и </w:t>
      </w:r>
      <w:proofErr w:type="spellStart"/>
      <w:r w:rsidRPr="00C74BCC">
        <w:rPr>
          <w:rFonts w:eastAsia="Calibri"/>
          <w:lang w:eastAsia="en-US"/>
        </w:rPr>
        <w:t>тифлосурдопереводчик</w:t>
      </w:r>
      <w:proofErr w:type="spellEnd"/>
      <w:r w:rsidRPr="00C74BCC">
        <w:rPr>
          <w:rFonts w:eastAsia="Calibri"/>
          <w:lang w:eastAsia="en-US"/>
        </w:rPr>
        <w:t xml:space="preserve">, а также собака-проводник при наличии документа, подтверждающего ее специальное обучение и выдаваемого по </w:t>
      </w:r>
      <w:hyperlink r:id="rId24" w:history="1">
        <w:r w:rsidRPr="00C74BCC">
          <w:rPr>
            <w:rFonts w:eastAsia="Calibri"/>
            <w:lang w:eastAsia="en-US"/>
          </w:rPr>
          <w:t>форме</w:t>
        </w:r>
      </w:hyperlink>
      <w:r w:rsidRPr="00C74BCC">
        <w:rPr>
          <w:rFonts w:eastAsia="Calibri"/>
          <w:lang w:eastAsia="en-US"/>
        </w:rPr>
        <w:t xml:space="preserve"> и в </w:t>
      </w:r>
      <w:hyperlink r:id="rId25" w:history="1">
        <w:r w:rsidRPr="00C74BCC">
          <w:rPr>
            <w:rFonts w:eastAsia="Calibri"/>
            <w:lang w:eastAsia="en-US"/>
          </w:rPr>
          <w:t>порядке</w:t>
        </w:r>
      </w:hyperlink>
      <w:r w:rsidRPr="00C74BCC">
        <w:rPr>
          <w:rFonts w:eastAsia="Calibri"/>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659E" w:rsidRPr="00C74BCC" w:rsidRDefault="0095659E" w:rsidP="0095659E">
      <w:pPr>
        <w:ind w:firstLine="709"/>
        <w:jc w:val="both"/>
        <w:rPr>
          <w:rFonts w:eastAsia="Calibri"/>
          <w:lang w:eastAsia="en-US"/>
        </w:rPr>
      </w:pPr>
      <w:r w:rsidRPr="00C74BCC">
        <w:rPr>
          <w:rFonts w:eastAsia="Calibri"/>
          <w:lang w:eastAsia="en-US"/>
        </w:rPr>
        <w:t>6) инвалидам в преодолении барьеров, мешающих получению ими услуг наравне с другими лицами, специалистами Отдела оказывается помощь;</w:t>
      </w:r>
    </w:p>
    <w:p w:rsidR="0095659E" w:rsidRPr="00C74BCC" w:rsidRDefault="0095659E" w:rsidP="0095659E">
      <w:pPr>
        <w:ind w:firstLine="709"/>
        <w:jc w:val="both"/>
        <w:rPr>
          <w:rFonts w:eastAsia="Calibri"/>
          <w:lang w:eastAsia="en-US"/>
        </w:rPr>
      </w:pPr>
      <w:r w:rsidRPr="00C74BCC">
        <w:rPr>
          <w:rFonts w:eastAsia="Calibri"/>
          <w:lang w:eastAsia="en-US"/>
        </w:rPr>
        <w:t>7) 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95659E" w:rsidRPr="00C74BCC" w:rsidRDefault="0095659E" w:rsidP="0095659E">
      <w:pPr>
        <w:pStyle w:val="a3"/>
        <w:ind w:firstLine="709"/>
        <w:jc w:val="both"/>
        <w:rPr>
          <w:rFonts w:eastAsia="Calibri"/>
          <w:lang w:eastAsia="en-US"/>
        </w:rPr>
      </w:pPr>
      <w:r w:rsidRPr="00C74BCC">
        <w:rPr>
          <w:rFonts w:eastAsia="Calibri"/>
          <w:lang w:eastAsia="en-US"/>
        </w:rPr>
        <w:t>8)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87FB6" w:rsidRPr="00C74BCC" w:rsidRDefault="00E87FB6" w:rsidP="0095659E">
      <w:pPr>
        <w:pStyle w:val="a3"/>
        <w:ind w:firstLine="709"/>
        <w:jc w:val="both"/>
        <w:rPr>
          <w:rFonts w:eastAsia="Calibri"/>
          <w:lang w:eastAsia="en-US"/>
        </w:rPr>
      </w:pPr>
      <w:r w:rsidRPr="00C74BCC">
        <w:rPr>
          <w:rFonts w:eastAsia="Calibri"/>
          <w:lang w:eastAsia="en-US"/>
        </w:rPr>
        <w:t>2.18. Показателями доступности и качества муниципальной услуги, предусмотренной настоящим Регламентом, являются:</w:t>
      </w:r>
    </w:p>
    <w:p w:rsidR="00E87FB6" w:rsidRPr="00C74BCC" w:rsidRDefault="00E87FB6" w:rsidP="00E87FB6">
      <w:pPr>
        <w:pStyle w:val="a3"/>
        <w:ind w:firstLine="709"/>
        <w:jc w:val="both"/>
        <w:rPr>
          <w:rFonts w:eastAsia="Calibri"/>
          <w:lang w:eastAsia="en-US"/>
        </w:rPr>
      </w:pPr>
      <w:r w:rsidRPr="00C74BCC">
        <w:rPr>
          <w:rFonts w:eastAsia="Calibri"/>
          <w:lang w:eastAsia="en-US"/>
        </w:rPr>
        <w:t>1) соблюдение сроков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2) соблюдение порядка информирования о муниципальной услуге;</w:t>
      </w:r>
    </w:p>
    <w:p w:rsidR="00E87FB6" w:rsidRPr="00C74BCC" w:rsidRDefault="00E87FB6" w:rsidP="00E87FB6">
      <w:pPr>
        <w:pStyle w:val="a3"/>
        <w:ind w:firstLine="709"/>
        <w:jc w:val="both"/>
        <w:rPr>
          <w:rFonts w:eastAsia="Calibri"/>
          <w:lang w:eastAsia="en-US"/>
        </w:rPr>
      </w:pPr>
      <w:r w:rsidRPr="00C74BCC">
        <w:rPr>
          <w:rFonts w:eastAsia="Calibri"/>
          <w:lang w:eastAsia="en-US"/>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5) отсутствие избыточных административных процедур при предоставлении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6) 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p w:rsidR="00E87FB6" w:rsidRPr="00C74BCC" w:rsidRDefault="00E87FB6" w:rsidP="00E87FB6">
      <w:pPr>
        <w:pStyle w:val="a3"/>
        <w:ind w:firstLine="709"/>
        <w:jc w:val="both"/>
        <w:rPr>
          <w:rFonts w:eastAsia="Calibri"/>
          <w:lang w:eastAsia="en-US"/>
        </w:rPr>
      </w:pPr>
      <w:r w:rsidRPr="00C74BCC">
        <w:rPr>
          <w:rFonts w:eastAsia="Calibri"/>
          <w:lang w:eastAsia="en-US"/>
        </w:rPr>
        <w:t>7) возможность получения услуги с использованием МФЦ.</w:t>
      </w:r>
    </w:p>
    <w:p w:rsidR="005C4C1F" w:rsidRPr="00C74BCC" w:rsidRDefault="005C4C1F" w:rsidP="005C4C1F">
      <w:pPr>
        <w:ind w:firstLine="709"/>
        <w:jc w:val="both"/>
      </w:pPr>
      <w:r w:rsidRPr="00C74BCC">
        <w:t>8) транспортная доступность к местам предоставления муниципальной услуги;</w:t>
      </w:r>
    </w:p>
    <w:p w:rsidR="005C4C1F" w:rsidRPr="00C74BCC" w:rsidRDefault="005C4C1F" w:rsidP="005C4C1F">
      <w:pPr>
        <w:pStyle w:val="a3"/>
        <w:ind w:firstLine="709"/>
        <w:jc w:val="both"/>
      </w:pPr>
      <w:r w:rsidRPr="00C74BCC">
        <w:t>9)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E87FB6" w:rsidRPr="00C74BCC" w:rsidRDefault="00E87FB6" w:rsidP="005C4C1F">
      <w:pPr>
        <w:pStyle w:val="a3"/>
        <w:ind w:firstLine="709"/>
        <w:jc w:val="both"/>
        <w:rPr>
          <w:rFonts w:eastAsia="Calibri"/>
          <w:lang w:eastAsia="en-US"/>
        </w:rPr>
      </w:pPr>
      <w:r w:rsidRPr="00C74BCC">
        <w:rPr>
          <w:rFonts w:eastAsia="Calibri"/>
          <w:lang w:eastAsia="en-US"/>
        </w:rPr>
        <w:t>2.19. Иные требования, в том числе учитывающие особенности предоставления услуги в электронной форме.</w:t>
      </w:r>
    </w:p>
    <w:p w:rsidR="00E87FB6" w:rsidRPr="00C74BCC" w:rsidRDefault="00E87FB6" w:rsidP="00E87FB6">
      <w:pPr>
        <w:pStyle w:val="a3"/>
        <w:ind w:firstLine="709"/>
        <w:jc w:val="both"/>
        <w:rPr>
          <w:rFonts w:eastAsia="Calibri"/>
          <w:lang w:eastAsia="en-US"/>
        </w:rPr>
      </w:pPr>
      <w:r w:rsidRPr="00C74BCC">
        <w:rPr>
          <w:rFonts w:eastAsia="Calibri"/>
          <w:lang w:eastAsia="en-US"/>
        </w:rPr>
        <w:t>Предоставление муниципальной услуги в электронной форме предполагает предоставление муниципальной услуги с использованием информационно-телекоммуникационных технологий, в т</w:t>
      </w:r>
      <w:r w:rsidR="002D6BAF" w:rsidRPr="00C74BCC">
        <w:rPr>
          <w:rFonts w:eastAsia="Calibri"/>
          <w:lang w:eastAsia="en-US"/>
        </w:rPr>
        <w:t xml:space="preserve">ом </w:t>
      </w:r>
      <w:r w:rsidRPr="00C74BCC">
        <w:rPr>
          <w:rFonts w:eastAsia="Calibri"/>
          <w:lang w:eastAsia="en-US"/>
        </w:rPr>
        <w:t>ч</w:t>
      </w:r>
      <w:r w:rsidR="002D6BAF" w:rsidRPr="00C74BCC">
        <w:rPr>
          <w:rFonts w:eastAsia="Calibri"/>
          <w:lang w:eastAsia="en-US"/>
        </w:rPr>
        <w:t>исле</w:t>
      </w:r>
      <w:r w:rsidRPr="00C74BCC">
        <w:rPr>
          <w:rFonts w:eastAsia="Calibri"/>
          <w:lang w:eastAsia="en-US"/>
        </w:rPr>
        <w:t xml:space="preserve"> Портал государственных услуг Свердловской области, включая осуществление в рамках такого предоставления электронного взаимодействия между органами местного самоуправления, организациями и заявителями.</w:t>
      </w:r>
    </w:p>
    <w:p w:rsidR="00E87FB6" w:rsidRPr="00C74BCC" w:rsidRDefault="00E87FB6" w:rsidP="00E87FB6">
      <w:pPr>
        <w:pStyle w:val="a3"/>
        <w:ind w:firstLine="709"/>
        <w:jc w:val="both"/>
        <w:rPr>
          <w:rFonts w:eastAsia="Calibri"/>
          <w:lang w:eastAsia="en-US"/>
        </w:rPr>
      </w:pPr>
    </w:p>
    <w:p w:rsidR="00E87FB6" w:rsidRPr="00C74BCC" w:rsidRDefault="00E87FB6" w:rsidP="00E94EA7">
      <w:pPr>
        <w:pStyle w:val="a3"/>
        <w:jc w:val="center"/>
        <w:rPr>
          <w:rFonts w:eastAsia="Calibri"/>
          <w:lang w:eastAsia="en-US"/>
        </w:rPr>
      </w:pPr>
      <w:bookmarkStart w:id="9" w:name="Par139"/>
      <w:bookmarkEnd w:id="9"/>
      <w:r w:rsidRPr="00C74BCC">
        <w:rPr>
          <w:rFonts w:eastAsia="Calibri"/>
          <w:lang w:eastAsia="en-US"/>
        </w:rPr>
        <w:t>Раздел 3. СОСТАВ, ПОСЛЕДОВАТЕЛЬНОСТЬ И СРОКИ</w:t>
      </w:r>
    </w:p>
    <w:p w:rsidR="00E87FB6" w:rsidRPr="00C74BCC" w:rsidRDefault="00E87FB6" w:rsidP="00E94EA7">
      <w:pPr>
        <w:pStyle w:val="a3"/>
        <w:jc w:val="center"/>
        <w:rPr>
          <w:rFonts w:eastAsia="Calibri"/>
          <w:lang w:eastAsia="en-US"/>
        </w:rPr>
      </w:pPr>
      <w:r w:rsidRPr="00C74BCC">
        <w:rPr>
          <w:rFonts w:eastAsia="Calibri"/>
          <w:lang w:eastAsia="en-US"/>
        </w:rPr>
        <w:t>ВЫПОЛНЕНИЯ АДМИНИСТРАТИВНЫХ ПРОЦЕДУР,</w:t>
      </w:r>
    </w:p>
    <w:p w:rsidR="00E87FB6" w:rsidRPr="00C74BCC" w:rsidRDefault="00E87FB6" w:rsidP="00E94EA7">
      <w:pPr>
        <w:pStyle w:val="a3"/>
        <w:jc w:val="center"/>
        <w:rPr>
          <w:rFonts w:eastAsia="Calibri"/>
          <w:lang w:eastAsia="en-US"/>
        </w:rPr>
      </w:pPr>
      <w:r w:rsidRPr="00C74BCC">
        <w:rPr>
          <w:rFonts w:eastAsia="Calibri"/>
          <w:lang w:eastAsia="en-US"/>
        </w:rPr>
        <w:t>ТРЕБОВАНИЯ К ПОРЯДКУ ИХ ВЫПОЛНЕНИЯ</w:t>
      </w:r>
    </w:p>
    <w:p w:rsidR="00E87FB6" w:rsidRPr="00C74BCC" w:rsidRDefault="00E87FB6" w:rsidP="00E87FB6">
      <w:pPr>
        <w:pStyle w:val="a3"/>
        <w:ind w:firstLine="709"/>
        <w:jc w:val="both"/>
        <w:rPr>
          <w:rFonts w:eastAsia="Calibri"/>
          <w:lang w:eastAsia="en-US"/>
        </w:rPr>
      </w:pPr>
    </w:p>
    <w:p w:rsidR="00E87FB6" w:rsidRPr="00C74BCC" w:rsidRDefault="00E87FB6" w:rsidP="00E87FB6">
      <w:pPr>
        <w:pStyle w:val="a3"/>
        <w:ind w:firstLine="709"/>
        <w:jc w:val="both"/>
        <w:rPr>
          <w:rFonts w:eastAsia="Calibri"/>
          <w:lang w:eastAsia="en-US"/>
        </w:rPr>
      </w:pPr>
      <w:r w:rsidRPr="00C74BCC">
        <w:rPr>
          <w:rFonts w:eastAsia="Calibri"/>
          <w:lang w:eastAsia="en-US"/>
        </w:rPr>
        <w:t>3.1. Состав и последовательность административных процедур:</w:t>
      </w:r>
    </w:p>
    <w:p w:rsidR="00E87FB6" w:rsidRPr="00C74BCC" w:rsidRDefault="00E87FB6" w:rsidP="00E87FB6">
      <w:pPr>
        <w:pStyle w:val="a3"/>
        <w:ind w:firstLine="709"/>
        <w:jc w:val="both"/>
        <w:rPr>
          <w:rFonts w:eastAsia="Calibri"/>
          <w:lang w:eastAsia="en-US"/>
        </w:rPr>
      </w:pPr>
      <w:r w:rsidRPr="00C74BCC">
        <w:rPr>
          <w:rFonts w:eastAsia="Calibri"/>
          <w:lang w:eastAsia="en-US"/>
        </w:rPr>
        <w:t>3.1.1. Консультирование заявителей по вопросам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3.1.2. Прием и регистрация заявления, документов.</w:t>
      </w:r>
    </w:p>
    <w:p w:rsidR="00E87FB6" w:rsidRPr="00C74BCC" w:rsidRDefault="00E87FB6" w:rsidP="00E87FB6">
      <w:pPr>
        <w:pStyle w:val="a3"/>
        <w:ind w:firstLine="709"/>
        <w:jc w:val="both"/>
        <w:rPr>
          <w:rFonts w:eastAsia="Calibri"/>
          <w:lang w:eastAsia="en-US"/>
        </w:rPr>
      </w:pPr>
      <w:r w:rsidRPr="00C74BCC">
        <w:rPr>
          <w:rFonts w:eastAsia="Calibri"/>
          <w:lang w:eastAsia="en-US"/>
        </w:rPr>
        <w:t>3.1.3. Рассмотрение заявления и документов и принятие решения о подготовке разрешения на строительство, реконструкцию объекта капитального строительства или об отказе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3.1.4. Подготовка разрешения на строительство, реконструкцию объекта капитального строительства или отказа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3.1.5. Выдача разрешения на строительство, реконструкцию объекта капитального строительства или отказа в выдаче разрешения на строительство, реконструкцию объекта капитального строительства.</w:t>
      </w:r>
    </w:p>
    <w:p w:rsidR="00E87FB6" w:rsidRPr="00C74BCC" w:rsidRDefault="001700DD" w:rsidP="00E87FB6">
      <w:pPr>
        <w:pStyle w:val="a3"/>
        <w:ind w:firstLine="709"/>
        <w:jc w:val="both"/>
        <w:rPr>
          <w:rFonts w:eastAsia="Calibri"/>
          <w:lang w:eastAsia="en-US"/>
        </w:rPr>
      </w:pPr>
      <w:hyperlink w:anchor="Par424" w:history="1">
        <w:r w:rsidR="00E87FB6" w:rsidRPr="00C74BCC">
          <w:rPr>
            <w:rFonts w:eastAsia="Calibri"/>
            <w:lang w:eastAsia="en-US"/>
          </w:rPr>
          <w:t>Блок-схема</w:t>
        </w:r>
      </w:hyperlink>
      <w:r w:rsidR="00E87FB6" w:rsidRPr="00C74BCC">
        <w:rPr>
          <w:rFonts w:eastAsia="Calibri"/>
          <w:lang w:eastAsia="en-US"/>
        </w:rPr>
        <w:t xml:space="preserve"> состава и последовательности административных процедур приведена в </w:t>
      </w:r>
      <w:r w:rsidR="002D6BAF" w:rsidRPr="00C74BCC">
        <w:rPr>
          <w:rFonts w:eastAsia="Calibri"/>
          <w:lang w:eastAsia="en-US"/>
        </w:rPr>
        <w:t>п</w:t>
      </w:r>
      <w:r w:rsidR="00E87FB6" w:rsidRPr="00C74BCC">
        <w:rPr>
          <w:rFonts w:eastAsia="Calibri"/>
          <w:lang w:eastAsia="en-US"/>
        </w:rPr>
        <w:t xml:space="preserve">риложении </w:t>
      </w:r>
      <w:r w:rsidR="002D6BAF" w:rsidRPr="00C74BCC">
        <w:rPr>
          <w:rFonts w:eastAsia="Calibri"/>
          <w:lang w:eastAsia="en-US"/>
        </w:rPr>
        <w:t>№</w:t>
      </w:r>
      <w:r w:rsidR="00E87FB6" w:rsidRPr="00C74BCC">
        <w:rPr>
          <w:rFonts w:eastAsia="Calibri"/>
          <w:lang w:eastAsia="en-US"/>
        </w:rPr>
        <w:t xml:space="preserve"> 4.</w:t>
      </w:r>
    </w:p>
    <w:p w:rsidR="00E87FB6" w:rsidRPr="00C74BCC" w:rsidRDefault="00E87FB6" w:rsidP="00E87FB6">
      <w:pPr>
        <w:pStyle w:val="a3"/>
        <w:ind w:firstLine="709"/>
        <w:jc w:val="both"/>
        <w:rPr>
          <w:rFonts w:eastAsia="Calibri"/>
          <w:lang w:eastAsia="en-US"/>
        </w:rPr>
      </w:pPr>
      <w:r w:rsidRPr="00C74BCC">
        <w:rPr>
          <w:rFonts w:eastAsia="Calibri"/>
          <w:lang w:eastAsia="en-US"/>
        </w:rPr>
        <w:t>3.2. Требования к порядку выполнения административных процедур, сроки их выполнения.</w:t>
      </w:r>
    </w:p>
    <w:p w:rsidR="00E87FB6" w:rsidRPr="00C74BCC" w:rsidRDefault="00E87FB6" w:rsidP="00E87FB6">
      <w:pPr>
        <w:pStyle w:val="a3"/>
        <w:ind w:firstLine="709"/>
        <w:jc w:val="both"/>
        <w:rPr>
          <w:rFonts w:eastAsia="Calibri"/>
          <w:lang w:eastAsia="en-US"/>
        </w:rPr>
      </w:pPr>
      <w:r w:rsidRPr="00C74BCC">
        <w:rPr>
          <w:rFonts w:eastAsia="Calibri"/>
          <w:lang w:eastAsia="en-US"/>
        </w:rPr>
        <w:t>3.2.1. Консультирование заявителей по вопросам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Основанием для начала административной процедуры является обращение заявителя в Отдел или МФЦ.</w:t>
      </w:r>
    </w:p>
    <w:p w:rsidR="00E87FB6" w:rsidRPr="00C74BCC" w:rsidRDefault="00E87FB6" w:rsidP="00E87FB6">
      <w:pPr>
        <w:pStyle w:val="a3"/>
        <w:ind w:firstLine="709"/>
        <w:jc w:val="both"/>
        <w:rPr>
          <w:rFonts w:eastAsia="Calibri"/>
          <w:lang w:eastAsia="en-US"/>
        </w:rPr>
      </w:pPr>
      <w:r w:rsidRPr="00C74BCC">
        <w:rPr>
          <w:rFonts w:eastAsia="Calibri"/>
          <w:lang w:eastAsia="en-US"/>
        </w:rPr>
        <w:t>Ответственность за выполнение административной процедуры несет специалист отдела, в обязанности которого в соответствии с его должностной инструкцией входит выполнение функции по выдаче разрешений на строительство, реконструкцию объектов капитального строительства (далее - специалист отдела), а также специалист МФЦ.</w:t>
      </w:r>
    </w:p>
    <w:p w:rsidR="00E87FB6" w:rsidRPr="00C74BCC" w:rsidRDefault="00E87FB6" w:rsidP="00E87FB6">
      <w:pPr>
        <w:pStyle w:val="a3"/>
        <w:ind w:firstLine="709"/>
        <w:jc w:val="both"/>
        <w:rPr>
          <w:rFonts w:eastAsia="Calibri"/>
          <w:lang w:eastAsia="en-US"/>
        </w:rPr>
      </w:pPr>
      <w:r w:rsidRPr="00C74BCC">
        <w:rPr>
          <w:rFonts w:eastAsia="Calibri"/>
          <w:lang w:eastAsia="en-US"/>
        </w:rPr>
        <w:t>Специалист предоставляет информацию о муниципальной услуге, требованиях нормативных правовых актов, порядке предоставления документов, графике работы отдела, а также выдает заявителю список документов, которые необходимо предоставить для получения муниципальной услуги, бланк заявления.</w:t>
      </w:r>
    </w:p>
    <w:p w:rsidR="00E87FB6" w:rsidRPr="00C74BCC" w:rsidRDefault="00E87FB6" w:rsidP="00E87FB6">
      <w:pPr>
        <w:pStyle w:val="a3"/>
        <w:ind w:firstLine="709"/>
        <w:jc w:val="both"/>
        <w:rPr>
          <w:rFonts w:eastAsia="Calibri"/>
          <w:lang w:eastAsia="en-US"/>
        </w:rPr>
      </w:pPr>
      <w:r w:rsidRPr="00C74BCC">
        <w:rPr>
          <w:rFonts w:eastAsia="Calibri"/>
          <w:lang w:eastAsia="en-US"/>
        </w:rPr>
        <w:t>Максимальный срок выполнения административной процедуры составляет 15 минут.</w:t>
      </w:r>
    </w:p>
    <w:p w:rsidR="00E87FB6" w:rsidRPr="00C74BCC" w:rsidRDefault="00E87FB6" w:rsidP="00E87FB6">
      <w:pPr>
        <w:pStyle w:val="a3"/>
        <w:ind w:firstLine="709"/>
        <w:jc w:val="both"/>
        <w:rPr>
          <w:rFonts w:eastAsia="Calibri"/>
          <w:lang w:eastAsia="en-US"/>
        </w:rPr>
      </w:pPr>
      <w:r w:rsidRPr="00C74BCC">
        <w:rPr>
          <w:rFonts w:eastAsia="Calibri"/>
          <w:lang w:eastAsia="en-US"/>
        </w:rPr>
        <w:t>Результат административной процедуры: разъяснение порядка получения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Информация о заявителе, получившем консультацию, вносится в журнал регистрации личного приема.</w:t>
      </w:r>
    </w:p>
    <w:p w:rsidR="00E87FB6" w:rsidRPr="00C74BCC" w:rsidRDefault="00E87FB6" w:rsidP="00E87FB6">
      <w:pPr>
        <w:pStyle w:val="a3"/>
        <w:ind w:firstLine="709"/>
        <w:jc w:val="both"/>
        <w:rPr>
          <w:rFonts w:eastAsia="Calibri"/>
          <w:lang w:eastAsia="en-US"/>
        </w:rPr>
      </w:pPr>
      <w:r w:rsidRPr="00C74BCC">
        <w:rPr>
          <w:rFonts w:eastAsia="Calibri"/>
          <w:lang w:eastAsia="en-US"/>
        </w:rPr>
        <w:t>3.2.2. Прием и регистрация заявления, документов.</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Основанием для начала административной процедуры является обращение заявителя по вопросу предоставления муниципальной услуги в отдел с заявлением на имя Главы Администрации Североуральского городского округа о выдаче разрешения на строительство, реконструкцию объекта капитального строительства с приложением документов согласно </w:t>
      </w:r>
      <w:hyperlink w:anchor="Par79" w:history="1">
        <w:r w:rsidRPr="00C74BCC">
          <w:rPr>
            <w:rFonts w:eastAsia="Calibri"/>
            <w:lang w:eastAsia="en-US"/>
          </w:rPr>
          <w:t>пунктам 2.6</w:t>
        </w:r>
      </w:hyperlink>
      <w:r w:rsidRPr="00C74BCC">
        <w:rPr>
          <w:rFonts w:eastAsia="Calibri"/>
          <w:lang w:eastAsia="en-US"/>
        </w:rPr>
        <w:t xml:space="preserve">, </w:t>
      </w:r>
      <w:hyperlink w:anchor="Par95" w:history="1">
        <w:r w:rsidRPr="00C74BCC">
          <w:rPr>
            <w:rFonts w:eastAsia="Calibri"/>
            <w:lang w:eastAsia="en-US"/>
          </w:rPr>
          <w:t xml:space="preserve">2.7 </w:t>
        </w:r>
      </w:hyperlink>
      <w:r w:rsidRPr="00C74BCC">
        <w:rPr>
          <w:rFonts w:eastAsia="Calibri"/>
          <w:lang w:eastAsia="en-US"/>
        </w:rPr>
        <w:t>настоящего Регламента.</w:t>
      </w:r>
    </w:p>
    <w:p w:rsidR="00E87FB6" w:rsidRPr="00C74BCC" w:rsidRDefault="00E87FB6" w:rsidP="00E87FB6">
      <w:pPr>
        <w:pStyle w:val="a3"/>
        <w:ind w:firstLine="709"/>
        <w:jc w:val="both"/>
        <w:rPr>
          <w:lang w:eastAsia="ru-RU"/>
        </w:rPr>
      </w:pPr>
      <w:r w:rsidRPr="00C74BCC">
        <w:rPr>
          <w:rFonts w:eastAsia="Calibri"/>
          <w:lang w:eastAsia="en-US"/>
        </w:rPr>
        <w:t>Ответственность за выполнение административной процедуры несет специалист отдела.</w:t>
      </w:r>
      <w:r w:rsidRPr="00C74BCC">
        <w:rPr>
          <w:lang w:eastAsia="ru-RU"/>
        </w:rPr>
        <w:t xml:space="preserve"> В случае подачи заявления посредством МФЦ, прием документов, необходимых для предоставления муниципальной услуги</w:t>
      </w:r>
      <w:r w:rsidR="002D6BAF" w:rsidRPr="00C74BCC">
        <w:rPr>
          <w:lang w:eastAsia="ru-RU"/>
        </w:rPr>
        <w:t>,</w:t>
      </w:r>
      <w:r w:rsidRPr="00C74BCC">
        <w:rPr>
          <w:lang w:eastAsia="ru-RU"/>
        </w:rPr>
        <w:t xml:space="preserve"> осуществляет специалист МФЦ.</w:t>
      </w:r>
    </w:p>
    <w:p w:rsidR="00E87FB6" w:rsidRPr="00C74BCC" w:rsidRDefault="00E87FB6" w:rsidP="00E87FB6">
      <w:pPr>
        <w:pStyle w:val="a3"/>
        <w:ind w:firstLine="709"/>
        <w:jc w:val="both"/>
        <w:rPr>
          <w:rFonts w:eastAsia="Calibri"/>
          <w:lang w:eastAsia="en-US"/>
        </w:rPr>
      </w:pPr>
      <w:r w:rsidRPr="00C74BCC">
        <w:rPr>
          <w:rFonts w:eastAsia="Calibri"/>
          <w:lang w:eastAsia="en-US"/>
        </w:rPr>
        <w:t>Специалист, осуществляющий прием и регистрацию заявления и документов, устанавливает предмет обращения, личность заявителя, затем проверяет:</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наличие всех необходимых документов, предусмотренных </w:t>
      </w:r>
      <w:hyperlink w:anchor="Par79" w:history="1">
        <w:r w:rsidRPr="00C74BCC">
          <w:rPr>
            <w:rFonts w:eastAsia="Calibri"/>
            <w:lang w:eastAsia="en-US"/>
          </w:rPr>
          <w:t>пунктами 2.6</w:t>
        </w:r>
      </w:hyperlink>
      <w:r w:rsidRPr="00C74BCC">
        <w:rPr>
          <w:rFonts w:eastAsia="Calibri"/>
          <w:lang w:eastAsia="en-US"/>
        </w:rPr>
        <w:t xml:space="preserve">, </w:t>
      </w:r>
      <w:hyperlink w:anchor="Par95" w:history="1">
        <w:r w:rsidRPr="00C74BCC">
          <w:rPr>
            <w:rFonts w:eastAsia="Calibri"/>
            <w:lang w:eastAsia="en-US"/>
          </w:rPr>
          <w:t>2.7</w:t>
        </w:r>
      </w:hyperlink>
      <w:r w:rsidRPr="00C74BCC">
        <w:rPr>
          <w:rFonts w:eastAsia="Calibri"/>
          <w:lang w:eastAsia="en-US"/>
        </w:rPr>
        <w:t xml:space="preserve"> настоящего Регламента (документы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w:t>
      </w:r>
    </w:p>
    <w:p w:rsidR="00E87FB6" w:rsidRPr="00C74BCC" w:rsidRDefault="00E87FB6" w:rsidP="00E87FB6">
      <w:pPr>
        <w:pStyle w:val="a3"/>
        <w:ind w:firstLine="709"/>
        <w:jc w:val="both"/>
        <w:rPr>
          <w:rFonts w:eastAsia="Calibri"/>
          <w:lang w:eastAsia="en-US"/>
        </w:rPr>
      </w:pPr>
      <w:r w:rsidRPr="00C74BCC">
        <w:rPr>
          <w:rFonts w:eastAsia="Calibri"/>
          <w:lang w:eastAsia="en-US"/>
        </w:rPr>
        <w:t>сверяет подлинники и копии документов.</w:t>
      </w:r>
    </w:p>
    <w:p w:rsidR="00E87FB6" w:rsidRPr="00C74BCC" w:rsidRDefault="00E87FB6" w:rsidP="00E87FB6">
      <w:pPr>
        <w:pStyle w:val="a3"/>
        <w:ind w:firstLine="709"/>
        <w:jc w:val="both"/>
        <w:rPr>
          <w:rFonts w:eastAsia="Calibri"/>
          <w:lang w:eastAsia="en-US"/>
        </w:rPr>
      </w:pPr>
      <w:r w:rsidRPr="00C74BCC">
        <w:rPr>
          <w:rFonts w:eastAsia="Calibri"/>
          <w:lang w:eastAsia="en-US"/>
        </w:rPr>
        <w:t>Специалист проверяет соответствие представленных документов следующим требованиям:</w:t>
      </w:r>
    </w:p>
    <w:p w:rsidR="00E87FB6" w:rsidRPr="00C74BCC" w:rsidRDefault="00E87FB6" w:rsidP="00E87FB6">
      <w:pPr>
        <w:pStyle w:val="a3"/>
        <w:ind w:firstLine="709"/>
        <w:jc w:val="both"/>
        <w:rPr>
          <w:rFonts w:eastAsia="Calibri"/>
          <w:lang w:eastAsia="en-US"/>
        </w:rPr>
      </w:pPr>
      <w:r w:rsidRPr="00C74BCC">
        <w:rPr>
          <w:rFonts w:eastAsia="Calibri"/>
          <w:lang w:eastAsia="en-US"/>
        </w:rPr>
        <w:t>документы в установленных законодательством случаях нотариально удостоверены, скреплены печатями, имеют надлежащие подписи;</w:t>
      </w:r>
    </w:p>
    <w:p w:rsidR="00E87FB6" w:rsidRPr="00C74BCC" w:rsidRDefault="00E87FB6" w:rsidP="00E87FB6">
      <w:pPr>
        <w:pStyle w:val="a3"/>
        <w:ind w:firstLine="709"/>
        <w:jc w:val="both"/>
        <w:rPr>
          <w:rFonts w:eastAsia="Calibri"/>
          <w:lang w:eastAsia="en-US"/>
        </w:rPr>
      </w:pPr>
      <w:r w:rsidRPr="00C74BCC">
        <w:rPr>
          <w:rFonts w:eastAsia="Calibri"/>
          <w:lang w:eastAsia="en-US"/>
        </w:rPr>
        <w:t>фамилии, имена, отчества заявителя, адрес регистрации написаны полностью;</w:t>
      </w:r>
    </w:p>
    <w:p w:rsidR="00E87FB6" w:rsidRPr="00C74BCC" w:rsidRDefault="00E87FB6" w:rsidP="00E87FB6">
      <w:pPr>
        <w:pStyle w:val="a3"/>
        <w:ind w:firstLine="709"/>
        <w:jc w:val="both"/>
        <w:rPr>
          <w:rFonts w:eastAsia="Calibri"/>
          <w:lang w:eastAsia="en-US"/>
        </w:rPr>
      </w:pPr>
      <w:r w:rsidRPr="00C74BCC">
        <w:rPr>
          <w:rFonts w:eastAsia="Calibri"/>
          <w:lang w:eastAsia="en-US"/>
        </w:rPr>
        <w:t>в документах нет подчисток, приписок, зачеркнутых слов и иных неоговоренных исправлений;</w:t>
      </w:r>
    </w:p>
    <w:p w:rsidR="00E87FB6" w:rsidRPr="00C74BCC" w:rsidRDefault="00E87FB6" w:rsidP="00E87FB6">
      <w:pPr>
        <w:pStyle w:val="a3"/>
        <w:ind w:firstLine="709"/>
        <w:jc w:val="both"/>
        <w:rPr>
          <w:rFonts w:eastAsia="Calibri"/>
          <w:lang w:eastAsia="en-US"/>
        </w:rPr>
      </w:pPr>
      <w:r w:rsidRPr="00C74BCC">
        <w:rPr>
          <w:rFonts w:eastAsia="Calibri"/>
          <w:lang w:eastAsia="en-US"/>
        </w:rPr>
        <w:t>документы не имеют серьезных повреждений, наличие которых не позволяет однозначно истолковать их содержание;</w:t>
      </w:r>
    </w:p>
    <w:p w:rsidR="00E87FB6" w:rsidRPr="00C74BCC" w:rsidRDefault="00E87FB6" w:rsidP="00E87FB6">
      <w:pPr>
        <w:pStyle w:val="a3"/>
        <w:ind w:firstLine="709"/>
        <w:jc w:val="both"/>
        <w:rPr>
          <w:rFonts w:eastAsia="Calibri"/>
          <w:lang w:eastAsia="en-US"/>
        </w:rPr>
      </w:pPr>
      <w:r w:rsidRPr="00C74BCC">
        <w:rPr>
          <w:rFonts w:eastAsia="Calibri"/>
          <w:lang w:eastAsia="en-US"/>
        </w:rPr>
        <w:t>пакет представленных документов полностью укомплектован.</w:t>
      </w:r>
    </w:p>
    <w:p w:rsidR="00E87FB6" w:rsidRPr="00C74BCC" w:rsidRDefault="00E87FB6" w:rsidP="00E87FB6">
      <w:pPr>
        <w:pStyle w:val="a3"/>
        <w:ind w:firstLine="709"/>
        <w:jc w:val="both"/>
        <w:rPr>
          <w:rFonts w:eastAsia="Calibri"/>
          <w:lang w:eastAsia="en-US"/>
        </w:rPr>
      </w:pPr>
      <w:r w:rsidRPr="00C74BCC">
        <w:rPr>
          <w:rFonts w:eastAsia="Calibri"/>
          <w:lang w:eastAsia="en-US"/>
        </w:rPr>
        <w:t>При наличии оснований для отказа в приеме документов, предусмотренных пунктом 2.12 Регламента, специалист Отдела или МФЦ, ответственный за выполнение административной процедуры, отказывает заявителю в приеме документов в устной форме.</w:t>
      </w:r>
    </w:p>
    <w:p w:rsidR="00E87FB6" w:rsidRPr="00C74BCC" w:rsidRDefault="00E87FB6" w:rsidP="00E87FB6">
      <w:pPr>
        <w:pStyle w:val="a3"/>
        <w:ind w:firstLine="709"/>
        <w:jc w:val="both"/>
        <w:rPr>
          <w:rFonts w:eastAsia="Calibri"/>
          <w:lang w:eastAsia="en-US"/>
        </w:rPr>
      </w:pPr>
      <w:r w:rsidRPr="00C74BCC">
        <w:rPr>
          <w:rFonts w:eastAsia="Calibri"/>
          <w:lang w:eastAsia="en-US"/>
        </w:rPr>
        <w:t>При отсутствии необходимых документов,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 при согласии заявителя устранить препятствия специалист отдела возвращает заявление и документы заявителю, при несогласии заявителя устранить препятствия специалист отдела обращает его внимание на то, что указанные обстоятельства могут препятствовать предоставлению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Если недостатков нет или недостатки, препятствующие приему заявления и документов, допустимо устранить в ходе приема, они устраняются незамедлительно и документы принимаются в работу.</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Максимальная продолжительность административной процедуры 1 (один) </w:t>
      </w:r>
      <w:r w:rsidR="009006A0" w:rsidRPr="00C74BCC">
        <w:rPr>
          <w:rFonts w:eastAsia="Calibri"/>
          <w:lang w:eastAsia="en-US"/>
        </w:rPr>
        <w:t xml:space="preserve">рабочий </w:t>
      </w:r>
      <w:r w:rsidRPr="00C74BCC">
        <w:rPr>
          <w:rFonts w:eastAsia="Calibri"/>
          <w:lang w:eastAsia="en-US"/>
        </w:rPr>
        <w:t>день.</w:t>
      </w:r>
    </w:p>
    <w:p w:rsidR="00E87FB6" w:rsidRPr="00C74BCC" w:rsidRDefault="00E87FB6" w:rsidP="00E87FB6">
      <w:pPr>
        <w:pStyle w:val="a3"/>
        <w:ind w:firstLine="709"/>
        <w:jc w:val="both"/>
        <w:rPr>
          <w:rFonts w:eastAsia="Calibri"/>
          <w:lang w:eastAsia="en-US"/>
        </w:rPr>
      </w:pPr>
      <w:r w:rsidRPr="00C74BCC">
        <w:rPr>
          <w:rFonts w:eastAsia="Calibri"/>
          <w:lang w:eastAsia="en-US"/>
        </w:rPr>
        <w:t>В случае предоставления муниципальной услуги в электронной форме должностное лицо Отдела, ответственное за прием и регистрацию документов, необходимых для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1) проверяет наличие документов, указанных в </w:t>
      </w:r>
      <w:hyperlink w:anchor="Par105" w:history="1">
        <w:r w:rsidRPr="00C74BCC">
          <w:rPr>
            <w:rFonts w:eastAsia="Calibri"/>
            <w:lang w:eastAsia="en-US"/>
          </w:rPr>
          <w:t>пунктах 2.6 и 2.7.</w:t>
        </w:r>
      </w:hyperlink>
      <w:r w:rsidRPr="00C74BCC">
        <w:rPr>
          <w:rFonts w:eastAsia="Calibri"/>
          <w:lang w:eastAsia="en-US"/>
        </w:rPr>
        <w:t xml:space="preserve"> настоящего Регламента, необходимых для предоставления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2) пр</w:t>
      </w:r>
      <w:r w:rsidR="002D6BAF" w:rsidRPr="00C74BCC">
        <w:rPr>
          <w:rFonts w:eastAsia="Calibri"/>
          <w:lang w:eastAsia="en-US"/>
        </w:rPr>
        <w:t>оизводит регистрацию документов</w:t>
      </w:r>
      <w:r w:rsidRPr="00C74BCC">
        <w:rPr>
          <w:rFonts w:eastAsia="Calibri"/>
          <w:lang w:eastAsia="en-US"/>
        </w:rPr>
        <w:t xml:space="preserve"> в день их поступления в электронном виде;</w:t>
      </w:r>
    </w:p>
    <w:p w:rsidR="00E87FB6" w:rsidRPr="00C74BCC" w:rsidRDefault="00E87FB6" w:rsidP="00E87FB6">
      <w:pPr>
        <w:pStyle w:val="a3"/>
        <w:ind w:firstLine="709"/>
        <w:jc w:val="both"/>
        <w:rPr>
          <w:rFonts w:eastAsia="Calibri"/>
          <w:lang w:eastAsia="en-US"/>
        </w:rPr>
      </w:pPr>
      <w:r w:rsidRPr="00C74BCC">
        <w:rPr>
          <w:rFonts w:eastAsia="Calibri"/>
          <w:lang w:eastAsia="en-US"/>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E87FB6" w:rsidRPr="00C74BCC" w:rsidRDefault="00E87FB6" w:rsidP="00E87FB6">
      <w:pPr>
        <w:pStyle w:val="a3"/>
        <w:ind w:firstLine="709"/>
        <w:jc w:val="both"/>
        <w:rPr>
          <w:rFonts w:eastAsia="Calibri"/>
          <w:lang w:eastAsia="en-US"/>
        </w:rPr>
      </w:pPr>
      <w:r w:rsidRPr="00C74BCC">
        <w:rPr>
          <w:rFonts w:eastAsia="Calibri"/>
          <w:lang w:eastAsia="en-US"/>
        </w:rPr>
        <w:t>о дате и времени для личного приема заявителя;</w:t>
      </w:r>
    </w:p>
    <w:p w:rsidR="00E87FB6" w:rsidRPr="00C74BCC" w:rsidRDefault="00E87FB6" w:rsidP="00E87FB6">
      <w:pPr>
        <w:pStyle w:val="a3"/>
        <w:ind w:firstLine="709"/>
        <w:jc w:val="both"/>
        <w:rPr>
          <w:rFonts w:eastAsia="Calibri"/>
          <w:lang w:eastAsia="en-US"/>
        </w:rPr>
      </w:pPr>
      <w:r w:rsidRPr="00C74BCC">
        <w:rPr>
          <w:rFonts w:eastAsia="Calibri"/>
          <w:lang w:eastAsia="en-US"/>
        </w:rPr>
        <w:t>о перечне документов (оригиналов), необходимых для предоставления муниципальной услуги при личном приеме для проверки их достоверности;</w:t>
      </w:r>
    </w:p>
    <w:p w:rsidR="00E87FB6" w:rsidRPr="00C74BCC" w:rsidRDefault="00E87FB6" w:rsidP="00E87FB6">
      <w:pPr>
        <w:pStyle w:val="a3"/>
        <w:ind w:firstLine="709"/>
        <w:jc w:val="both"/>
        <w:rPr>
          <w:rFonts w:eastAsia="Calibri"/>
          <w:lang w:eastAsia="en-US"/>
        </w:rPr>
      </w:pPr>
      <w:r w:rsidRPr="00C74BCC">
        <w:rPr>
          <w:rFonts w:eastAsia="Calibri"/>
          <w:lang w:eastAsia="en-US"/>
        </w:rPr>
        <w:t>должность, фамилию, имя, отчество лица, ответственного за предоставление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в случае, если в электронной форме (сканированном виде) заявителем направлены не все документы, указанные в </w:t>
      </w:r>
      <w:hyperlink w:anchor="Par105" w:history="1">
        <w:r w:rsidRPr="00C74BCC">
          <w:rPr>
            <w:rFonts w:eastAsia="Calibri"/>
            <w:lang w:eastAsia="en-US"/>
          </w:rPr>
          <w:t xml:space="preserve">пунктах 2.6 и 2.7 </w:t>
        </w:r>
      </w:hyperlink>
      <w:r w:rsidRPr="00C74BCC">
        <w:rPr>
          <w:rFonts w:eastAsia="Calibri"/>
          <w:lang w:eastAsia="en-US"/>
        </w:rPr>
        <w:t>настоящего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w:t>
      </w:r>
    </w:p>
    <w:p w:rsidR="00E87FB6" w:rsidRPr="00C74BCC" w:rsidRDefault="00E87FB6" w:rsidP="00E87FB6">
      <w:pPr>
        <w:pStyle w:val="a3"/>
        <w:ind w:firstLine="709"/>
        <w:jc w:val="both"/>
        <w:rPr>
          <w:lang w:eastAsia="ru-RU"/>
        </w:rPr>
      </w:pPr>
      <w:r w:rsidRPr="00C74BCC">
        <w:rPr>
          <w:rFonts w:eastAsia="Calibri"/>
          <w:lang w:eastAsia="en-US"/>
        </w:rPr>
        <w:t>иную информацию.</w:t>
      </w:r>
    </w:p>
    <w:p w:rsidR="00E87FB6" w:rsidRPr="00C74BCC" w:rsidRDefault="00E87FB6" w:rsidP="00E87FB6">
      <w:pPr>
        <w:pStyle w:val="a3"/>
        <w:ind w:firstLine="709"/>
        <w:jc w:val="both"/>
        <w:rPr>
          <w:rFonts w:eastAsia="Calibri"/>
          <w:lang w:eastAsia="en-US"/>
        </w:rPr>
      </w:pPr>
      <w:r w:rsidRPr="00C74BCC">
        <w:rPr>
          <w:rFonts w:eastAsia="Calibri"/>
          <w:lang w:eastAsia="en-US"/>
        </w:rPr>
        <w:t>Результат административной процедуры: принятие заявления и документов в работу, регистрация заявления.</w:t>
      </w:r>
    </w:p>
    <w:p w:rsidR="00E87FB6" w:rsidRPr="00C74BCC" w:rsidRDefault="00E87FB6" w:rsidP="00E87FB6">
      <w:pPr>
        <w:pStyle w:val="a3"/>
        <w:ind w:firstLine="709"/>
        <w:jc w:val="both"/>
        <w:rPr>
          <w:rFonts w:eastAsia="Calibri"/>
          <w:lang w:eastAsia="en-US"/>
        </w:rPr>
      </w:pPr>
      <w:r w:rsidRPr="00C74BCC">
        <w:rPr>
          <w:rFonts w:eastAsia="Calibri"/>
          <w:lang w:eastAsia="en-US"/>
        </w:rPr>
        <w:t>3.2.3. Рассмотрение заявления и документов и принятие решения о подготовке разрешения на строительство, реконструкцию объекта капитального строительства или об отказе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Основание для начала административной процедуры: зарегистрированное заявление с полным пакетом документов.</w:t>
      </w:r>
    </w:p>
    <w:p w:rsidR="00E87FB6" w:rsidRPr="00C74BCC" w:rsidRDefault="00E87FB6" w:rsidP="00E87FB6">
      <w:pPr>
        <w:pStyle w:val="a3"/>
        <w:ind w:firstLine="709"/>
        <w:jc w:val="both"/>
        <w:rPr>
          <w:rFonts w:eastAsia="Calibri"/>
          <w:lang w:eastAsia="en-US"/>
        </w:rPr>
      </w:pPr>
      <w:r w:rsidRPr="00C74BCC">
        <w:rPr>
          <w:rFonts w:eastAsia="Calibri"/>
          <w:lang w:eastAsia="en-US"/>
        </w:rPr>
        <w:t>Ответственность за выполнение административной процедуры несет заведующий и специалист отдела.</w:t>
      </w:r>
    </w:p>
    <w:p w:rsidR="00E87FB6" w:rsidRPr="00C74BCC" w:rsidRDefault="00E87FB6" w:rsidP="00E87FB6">
      <w:pPr>
        <w:pStyle w:val="a3"/>
        <w:ind w:firstLine="709"/>
        <w:jc w:val="both"/>
        <w:rPr>
          <w:rFonts w:eastAsia="Calibri"/>
          <w:lang w:eastAsia="en-US"/>
        </w:rPr>
      </w:pPr>
      <w:r w:rsidRPr="00C74BCC">
        <w:rPr>
          <w:rFonts w:eastAsia="Calibri"/>
          <w:lang w:eastAsia="en-US"/>
        </w:rPr>
        <w:t>При организации ведения Автоматизированной информационной системы специалист вводит сведения в базу данных о заявителе, формирует дело.</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Если заявителем не представлены документы (их копии или сведения, содержащиеся в них), указанные в </w:t>
      </w:r>
      <w:hyperlink w:anchor="Par81" w:history="1">
        <w:r w:rsidRPr="00C74BCC">
          <w:rPr>
            <w:rFonts w:eastAsia="Calibri"/>
            <w:lang w:eastAsia="en-US"/>
          </w:rPr>
          <w:t xml:space="preserve">подпунктах </w:t>
        </w:r>
      </w:hyperlink>
      <w:r w:rsidRPr="00C74BCC">
        <w:rPr>
          <w:rFonts w:eastAsia="Calibri"/>
          <w:lang w:eastAsia="en-US"/>
        </w:rPr>
        <w:t xml:space="preserve">2, </w:t>
      </w:r>
      <w:r w:rsidR="009006A0" w:rsidRPr="00C74BCC">
        <w:rPr>
          <w:rFonts w:eastAsia="Calibri"/>
          <w:lang w:eastAsia="en-US"/>
        </w:rPr>
        <w:t>3</w:t>
      </w:r>
      <w:hyperlink w:anchor="Par82" w:history="1"/>
      <w:r w:rsidRPr="00C74BCC">
        <w:rPr>
          <w:rFonts w:eastAsia="Calibri"/>
          <w:lang w:eastAsia="en-US"/>
        </w:rPr>
        <w:t xml:space="preserve"> и </w:t>
      </w:r>
      <w:hyperlink w:anchor="Par92" w:history="1">
        <w:r w:rsidR="002D6BAF" w:rsidRPr="00C74BCC">
          <w:rPr>
            <w:rFonts w:eastAsia="Calibri"/>
            <w:lang w:eastAsia="en-US"/>
          </w:rPr>
          <w:t>7</w:t>
        </w:r>
        <w:r w:rsidRPr="00C74BCC">
          <w:rPr>
            <w:rFonts w:eastAsia="Calibri"/>
            <w:lang w:eastAsia="en-US"/>
          </w:rPr>
          <w:t xml:space="preserve"> пункта 2.6</w:t>
        </w:r>
      </w:hyperlink>
      <w:r w:rsidRPr="00C74BCC">
        <w:rPr>
          <w:rFonts w:eastAsia="Calibri"/>
          <w:lang w:eastAsia="en-US"/>
        </w:rPr>
        <w:t xml:space="preserve">, </w:t>
      </w:r>
      <w:hyperlink w:anchor="Par97" w:history="1">
        <w:r w:rsidRPr="00C74BCC">
          <w:rPr>
            <w:rFonts w:eastAsia="Calibri"/>
            <w:lang w:eastAsia="en-US"/>
          </w:rPr>
          <w:t>подпунктах 2</w:t>
        </w:r>
      </w:hyperlink>
      <w:r w:rsidRPr="00C74BCC">
        <w:rPr>
          <w:rFonts w:eastAsia="Calibri"/>
          <w:lang w:eastAsia="en-US"/>
        </w:rPr>
        <w:t xml:space="preserve"> и </w:t>
      </w:r>
      <w:hyperlink w:anchor="Par98" w:history="1">
        <w:r w:rsidRPr="00C74BCC">
          <w:rPr>
            <w:rFonts w:eastAsia="Calibri"/>
            <w:lang w:eastAsia="en-US"/>
          </w:rPr>
          <w:t xml:space="preserve">3 пункта 2.7 </w:t>
        </w:r>
      </w:hyperlink>
      <w:r w:rsidRPr="00C74BCC">
        <w:rPr>
          <w:rFonts w:eastAsia="Calibri"/>
          <w:lang w:eastAsia="en-US"/>
        </w:rPr>
        <w:t>настоящего Регламента, специалист отдела, ответственный за предоставление услуги, направляет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FB6" w:rsidRPr="00C74BCC" w:rsidRDefault="00E87FB6" w:rsidP="00E87FB6">
      <w:pPr>
        <w:pStyle w:val="a3"/>
        <w:ind w:firstLine="709"/>
        <w:jc w:val="both"/>
        <w:rPr>
          <w:rFonts w:eastAsia="Calibri"/>
          <w:lang w:eastAsia="en-US"/>
        </w:rPr>
      </w:pPr>
      <w:r w:rsidRPr="00C74BCC">
        <w:rPr>
          <w:rFonts w:eastAsia="Calibri"/>
          <w:lang w:eastAsia="en-US"/>
        </w:rPr>
        <w:t>Заведующий отделом совместно со специалистом отдела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87FB6" w:rsidRPr="00C74BCC" w:rsidRDefault="00E87FB6" w:rsidP="00E87FB6">
      <w:pPr>
        <w:pStyle w:val="a3"/>
        <w:ind w:firstLine="709"/>
        <w:jc w:val="both"/>
        <w:rPr>
          <w:rFonts w:eastAsia="Calibri"/>
          <w:lang w:eastAsia="en-US"/>
        </w:rPr>
      </w:pPr>
      <w:r w:rsidRPr="00C74BCC">
        <w:rPr>
          <w:rFonts w:eastAsia="Calibri"/>
          <w:lang w:eastAsia="en-US"/>
        </w:rPr>
        <w:t>По результатам рассмотрения документов, заведующий отделом принимает решение о выдаче разрешения на строительство, реконструкцию объекта капитального строительства, либо об отказе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Максимальная продолжительность административной процедуры 3 (три) </w:t>
      </w:r>
      <w:r w:rsidR="009006A0" w:rsidRPr="00C74BCC">
        <w:rPr>
          <w:rFonts w:eastAsia="Calibri"/>
          <w:lang w:eastAsia="en-US"/>
        </w:rPr>
        <w:t xml:space="preserve">рабочих </w:t>
      </w:r>
      <w:r w:rsidRPr="00C74BCC">
        <w:rPr>
          <w:rFonts w:eastAsia="Calibri"/>
          <w:lang w:eastAsia="en-US"/>
        </w:rPr>
        <w:t>дня.</w:t>
      </w:r>
    </w:p>
    <w:p w:rsidR="00E87FB6" w:rsidRPr="00C74BCC" w:rsidRDefault="00E87FB6" w:rsidP="00E87FB6">
      <w:pPr>
        <w:pStyle w:val="a3"/>
        <w:ind w:firstLine="709"/>
        <w:jc w:val="both"/>
        <w:rPr>
          <w:rFonts w:eastAsia="Calibri"/>
          <w:lang w:eastAsia="en-US"/>
        </w:rPr>
      </w:pPr>
      <w:r w:rsidRPr="00C74BCC">
        <w:rPr>
          <w:rFonts w:eastAsia="Calibri"/>
          <w:lang w:eastAsia="en-US"/>
        </w:rPr>
        <w:t>Результат административной процедуры: решения о выдаче разрешения на строительство, реконструкцию объекта капитального строительства, либо об отказе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3.2.4. Подготовка разрешения на строительство, реконструкцию объекта капитального строительства или отказа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Основание для начала административной процедуры: решения о выдаче разрешения на строительство, реконструкцию объекта капитального строительства, либо об отказе в выдаче разрешения на строительство</w:t>
      </w:r>
      <w:r w:rsidR="0095659E" w:rsidRPr="00C74BCC">
        <w:rPr>
          <w:rFonts w:eastAsia="Calibri"/>
          <w:lang w:eastAsia="en-US"/>
        </w:rPr>
        <w:t>, реконструкцию</w:t>
      </w:r>
      <w:r w:rsidRPr="00C74BCC">
        <w:rPr>
          <w:rFonts w:eastAsia="Calibri"/>
          <w:lang w:eastAsia="en-US"/>
        </w:rPr>
        <w:t xml:space="preserve">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Ответственность за выполнение административной процедуры несет специалист отдела, Глава Администрации Североуральского городского округа.</w:t>
      </w:r>
    </w:p>
    <w:p w:rsidR="00172445" w:rsidRPr="00C74BCC" w:rsidRDefault="00172445" w:rsidP="00E87FB6">
      <w:pPr>
        <w:pStyle w:val="a3"/>
        <w:ind w:firstLine="709"/>
        <w:jc w:val="both"/>
        <w:rPr>
          <w:bCs/>
          <w:lang w:eastAsia="ru-RU"/>
        </w:rPr>
      </w:pPr>
      <w:r w:rsidRPr="00C74BCC">
        <w:rPr>
          <w:bCs/>
          <w:lang w:eastAsia="ru-RU"/>
        </w:rPr>
        <w:t>Специалист отдела подготавливает проект разрешения на строительство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19.02.2015г. № 117/</w:t>
      </w:r>
      <w:proofErr w:type="spellStart"/>
      <w:r w:rsidRPr="00C74BCC">
        <w:rPr>
          <w:bCs/>
          <w:lang w:eastAsia="ru-RU"/>
        </w:rPr>
        <w:t>пр</w:t>
      </w:r>
      <w:proofErr w:type="spellEnd"/>
      <w:r w:rsidRPr="00C74BCC">
        <w:rPr>
          <w:bCs/>
          <w:lang w:eastAsia="ru-RU"/>
        </w:rPr>
        <w:t xml:space="preserve"> «Об утверждении формы разрешения на строительство и формы разрешения на ввод объекта в эксплуатацию», или письмо об отказе в выдаче разрешения на строительство, реконструкцию объекта капитального строительства и передает их на утверждение Главе Администрации Североуральского городского округа.</w:t>
      </w:r>
    </w:p>
    <w:p w:rsidR="00E87FB6" w:rsidRPr="00C74BCC" w:rsidRDefault="00E87FB6" w:rsidP="00E87FB6">
      <w:pPr>
        <w:pStyle w:val="a3"/>
        <w:ind w:firstLine="709"/>
        <w:jc w:val="both"/>
        <w:rPr>
          <w:rFonts w:eastAsia="Calibri"/>
          <w:lang w:eastAsia="en-US"/>
        </w:rPr>
      </w:pPr>
      <w:r w:rsidRPr="00C74BCC">
        <w:rPr>
          <w:rFonts w:eastAsia="Calibri"/>
          <w:lang w:eastAsia="en-US"/>
        </w:rPr>
        <w:t>Глава Администрации Североуральского городского округа утверждает разрешение на строительство, реконструкцию или подписывает письмо об отказе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Разрешение на строительство, реконструкцию объекта капитального строительства или отказ в выдаче разрешения на строительство, реконструкцию объекта капитального строительства подшивается в дело.</w:t>
      </w:r>
    </w:p>
    <w:p w:rsidR="00E87FB6" w:rsidRPr="00C74BCC" w:rsidRDefault="00E87FB6" w:rsidP="00E87FB6">
      <w:pPr>
        <w:pStyle w:val="a3"/>
        <w:ind w:firstLine="709"/>
        <w:jc w:val="both"/>
        <w:rPr>
          <w:rFonts w:eastAsia="Calibri"/>
          <w:lang w:eastAsia="en-US"/>
        </w:rPr>
      </w:pPr>
      <w:r w:rsidRPr="00C74BCC">
        <w:rPr>
          <w:rFonts w:eastAsia="Calibri"/>
          <w:lang w:eastAsia="en-US"/>
        </w:rPr>
        <w:t>Максимальная продолжительность административной процедуры 3 (три) дня.</w:t>
      </w:r>
    </w:p>
    <w:p w:rsidR="00E87FB6" w:rsidRPr="00C74BCC" w:rsidRDefault="00E87FB6" w:rsidP="00E87FB6">
      <w:pPr>
        <w:pStyle w:val="a3"/>
        <w:ind w:firstLine="709"/>
        <w:jc w:val="both"/>
        <w:rPr>
          <w:rFonts w:eastAsia="Calibri"/>
          <w:lang w:eastAsia="en-US"/>
        </w:rPr>
      </w:pPr>
      <w:r w:rsidRPr="00C74BCC">
        <w:rPr>
          <w:rFonts w:eastAsia="Calibri"/>
          <w:lang w:eastAsia="en-US"/>
        </w:rPr>
        <w:t>Результат административной процедуры: оформленное в установленном порядке разрешение на строительство, реконструкцию объекта капитального строительства, письмо об отказе в выдаче разрешения на строительство</w:t>
      </w:r>
      <w:r w:rsidR="0095659E" w:rsidRPr="00C74BCC">
        <w:rPr>
          <w:rFonts w:eastAsia="Calibri"/>
          <w:lang w:eastAsia="en-US"/>
        </w:rPr>
        <w:t>, реконструкцию</w:t>
      </w:r>
      <w:r w:rsidRPr="00C74BCC">
        <w:rPr>
          <w:rFonts w:eastAsia="Calibri"/>
          <w:lang w:eastAsia="en-US"/>
        </w:rPr>
        <w:t xml:space="preserve">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3.2.5. Выдача разрешения на строительство, реконструкцию объекта капитального строительства или отказа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Основание для начала административной процедуры: оформленное в установленном порядке разрешение на строительство, реконструкцию объекта капитального строительства, письмо об отказе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r w:rsidRPr="00C74BCC">
        <w:rPr>
          <w:rFonts w:eastAsia="Calibri"/>
          <w:lang w:eastAsia="en-US"/>
        </w:rPr>
        <w:t>Ответственность за выполнение административной процедуры несет специалист отдела.</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Специалист отдела выдает заявителю разрешение на строительство, реконструкцию объекта капитального строительства или отказ в выдаче разрешения на строительство, реконструкцию объекта капитального строительства под роспись. </w:t>
      </w:r>
    </w:p>
    <w:p w:rsidR="00E87FB6" w:rsidRPr="00C74BCC" w:rsidRDefault="00E87FB6" w:rsidP="00E87FB6">
      <w:pPr>
        <w:pStyle w:val="a3"/>
        <w:ind w:firstLine="709"/>
        <w:jc w:val="both"/>
        <w:rPr>
          <w:rFonts w:eastAsia="Calibri"/>
          <w:lang w:eastAsia="en-US"/>
        </w:rPr>
      </w:pPr>
      <w:r w:rsidRPr="00C74BCC">
        <w:rPr>
          <w:rFonts w:eastAsia="Calibri"/>
          <w:lang w:eastAsia="en-US"/>
        </w:rP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E87FB6" w:rsidRPr="00C74BCC" w:rsidRDefault="00E87FB6" w:rsidP="00E87FB6">
      <w:pPr>
        <w:pStyle w:val="a3"/>
        <w:ind w:firstLine="709"/>
        <w:jc w:val="both"/>
        <w:rPr>
          <w:rFonts w:eastAsia="Calibri"/>
          <w:lang w:eastAsia="en-US"/>
        </w:rPr>
      </w:pPr>
      <w:r w:rsidRPr="00C74BCC">
        <w:rPr>
          <w:rFonts w:eastAsia="Calibri"/>
          <w:lang w:eastAsia="en-US"/>
        </w:rPr>
        <w:t xml:space="preserve">При получении муниципальной услуги через Единый портал либо через </w:t>
      </w:r>
      <w:r w:rsidRPr="00C74BCC">
        <w:rPr>
          <w:lang w:eastAsia="ru-RU"/>
        </w:rPr>
        <w:t>Региональный портал</w:t>
      </w:r>
      <w:r w:rsidRPr="00C74BCC">
        <w:rPr>
          <w:rFonts w:eastAsia="Calibri"/>
          <w:lang w:eastAsia="en-US"/>
        </w:rPr>
        <w:t xml:space="preserve"> государственных и муниципальных услуг выдача заявителям (их представителям) результатов предоставления муниципальной услуги осуществляется через Единый портал (</w:t>
      </w:r>
      <w:r w:rsidRPr="00C74BCC">
        <w:rPr>
          <w:lang w:eastAsia="ru-RU"/>
        </w:rPr>
        <w:t>Региональный портал</w:t>
      </w:r>
      <w:proofErr w:type="gramStart"/>
      <w:r w:rsidRPr="00C74BCC">
        <w:rPr>
          <w:rFonts w:eastAsia="Calibri"/>
          <w:lang w:eastAsia="en-US"/>
        </w:rPr>
        <w:t>)</w:t>
      </w:r>
      <w:proofErr w:type="gramEnd"/>
      <w:r w:rsidRPr="00C74BCC">
        <w:rPr>
          <w:rFonts w:eastAsia="Calibri"/>
          <w:lang w:eastAsia="en-US"/>
        </w:rPr>
        <w:t xml:space="preserve"> либо, по желанию заявителя, через МФЦ.</w:t>
      </w:r>
    </w:p>
    <w:p w:rsidR="00E87FB6" w:rsidRPr="00C74BCC" w:rsidRDefault="00E87FB6" w:rsidP="00E87FB6">
      <w:pPr>
        <w:pStyle w:val="a3"/>
        <w:ind w:firstLine="709"/>
        <w:jc w:val="both"/>
        <w:rPr>
          <w:rFonts w:eastAsia="Calibri"/>
          <w:lang w:eastAsia="en-US"/>
        </w:rPr>
      </w:pPr>
      <w:r w:rsidRPr="00C74BCC">
        <w:rPr>
          <w:rFonts w:eastAsia="Calibri"/>
          <w:lang w:eastAsia="en-US"/>
        </w:rPr>
        <w:t>Максимальная продолжительность административной процедуры 3 (три) дня.</w:t>
      </w:r>
    </w:p>
    <w:p w:rsidR="00E87FB6" w:rsidRPr="00C74BCC" w:rsidRDefault="00E87FB6" w:rsidP="00E87FB6">
      <w:pPr>
        <w:pStyle w:val="a3"/>
        <w:ind w:firstLine="709"/>
        <w:jc w:val="both"/>
        <w:rPr>
          <w:rFonts w:eastAsia="Calibri"/>
          <w:lang w:eastAsia="en-US"/>
        </w:rPr>
      </w:pPr>
      <w:r w:rsidRPr="00C74BCC">
        <w:rPr>
          <w:rFonts w:eastAsia="Calibri"/>
          <w:lang w:eastAsia="en-US"/>
        </w:rPr>
        <w:t>Результат административной процедуры: выдача заявителю разрешения на строительство, реконструкцию объекта капитального строительства или отказ в выдаче разрешения на строительство, реконструкцию объекта капитального строительства.</w:t>
      </w:r>
    </w:p>
    <w:p w:rsidR="00E87FB6" w:rsidRPr="00C74BCC" w:rsidRDefault="00E87FB6" w:rsidP="00E87FB6">
      <w:pPr>
        <w:pStyle w:val="a3"/>
        <w:ind w:firstLine="709"/>
        <w:jc w:val="both"/>
        <w:rPr>
          <w:rFonts w:eastAsia="Calibri"/>
          <w:lang w:eastAsia="en-US"/>
        </w:rPr>
      </w:pPr>
    </w:p>
    <w:p w:rsidR="00E87FB6" w:rsidRPr="00C74BCC" w:rsidRDefault="00E87FB6" w:rsidP="00E94EA7">
      <w:pPr>
        <w:pStyle w:val="a3"/>
        <w:jc w:val="center"/>
        <w:rPr>
          <w:rFonts w:eastAsia="Calibri"/>
          <w:lang w:eastAsia="en-US"/>
        </w:rPr>
      </w:pPr>
      <w:bookmarkStart w:id="10" w:name="Par198"/>
      <w:bookmarkEnd w:id="10"/>
      <w:r w:rsidRPr="00C74BCC">
        <w:rPr>
          <w:rFonts w:eastAsia="Calibri"/>
          <w:lang w:eastAsia="en-US"/>
        </w:rPr>
        <w:t>Раздел 4. ФОРМЫ КОНТРОЛЯ ЗА ИСПОЛНЕНИЕМ</w:t>
      </w:r>
    </w:p>
    <w:p w:rsidR="00E87FB6" w:rsidRPr="00C74BCC" w:rsidRDefault="00E87FB6" w:rsidP="00E94EA7">
      <w:pPr>
        <w:pStyle w:val="a3"/>
        <w:jc w:val="center"/>
        <w:rPr>
          <w:rFonts w:eastAsia="Calibri"/>
          <w:lang w:eastAsia="en-US"/>
        </w:rPr>
      </w:pPr>
      <w:r w:rsidRPr="00C74BCC">
        <w:rPr>
          <w:rFonts w:eastAsia="Calibri"/>
          <w:lang w:eastAsia="en-US"/>
        </w:rPr>
        <w:t>АДМИНИСТРАТИВНОГО РЕГЛАМЕНТА</w:t>
      </w:r>
    </w:p>
    <w:p w:rsidR="00E87FB6" w:rsidRPr="00C74BCC" w:rsidRDefault="00E87FB6" w:rsidP="00E87FB6">
      <w:pPr>
        <w:pStyle w:val="a3"/>
        <w:ind w:firstLine="709"/>
        <w:jc w:val="both"/>
        <w:rPr>
          <w:rFonts w:eastAsia="Calibri"/>
          <w:lang w:eastAsia="en-US"/>
        </w:rPr>
      </w:pPr>
    </w:p>
    <w:p w:rsidR="00E87FB6" w:rsidRPr="00C74BCC" w:rsidRDefault="00E87FB6" w:rsidP="00E87FB6">
      <w:pPr>
        <w:pStyle w:val="a3"/>
        <w:ind w:firstLine="709"/>
        <w:jc w:val="both"/>
        <w:rPr>
          <w:rFonts w:eastAsia="Calibri"/>
          <w:lang w:eastAsia="en-US"/>
        </w:rPr>
      </w:pPr>
      <w:r w:rsidRPr="00C74BCC">
        <w:rPr>
          <w:rFonts w:eastAsia="Calibri"/>
          <w:lang w:eastAsia="en-US"/>
        </w:rPr>
        <w:t>4.1. Порядок осуществления текущего контроля за соблюдением и исполнением должностными лицами регламента и иных нормативных правовых актов, а также принятием решений ответственными лицами.</w:t>
      </w:r>
    </w:p>
    <w:p w:rsidR="00E87FB6" w:rsidRPr="00C74BCC" w:rsidRDefault="00E87FB6" w:rsidP="00E87FB6">
      <w:pPr>
        <w:pStyle w:val="a3"/>
        <w:ind w:firstLine="709"/>
        <w:jc w:val="both"/>
        <w:rPr>
          <w:rFonts w:eastAsia="Calibri"/>
          <w:lang w:eastAsia="en-US"/>
        </w:rPr>
      </w:pPr>
      <w:r w:rsidRPr="00C74BCC">
        <w:rPr>
          <w:rFonts w:eastAsia="Calibri"/>
          <w:lang w:eastAsia="en-US"/>
        </w:rPr>
        <w:t>Текущий контроль за исполнением административного регламента, в том числе за соблюдением последовательности действий, определенных настоящим регламентом, осуществляется заведующим отделом.</w:t>
      </w:r>
    </w:p>
    <w:p w:rsidR="00E87FB6" w:rsidRPr="00C74BCC" w:rsidRDefault="00E87FB6" w:rsidP="00E87FB6">
      <w:pPr>
        <w:pStyle w:val="a3"/>
        <w:ind w:firstLine="709"/>
        <w:jc w:val="both"/>
        <w:rPr>
          <w:rFonts w:eastAsia="Calibri"/>
          <w:lang w:eastAsia="en-US"/>
        </w:rPr>
      </w:pPr>
      <w:r w:rsidRPr="00C74BCC">
        <w:rPr>
          <w:rFonts w:eastAsia="Calibri"/>
          <w:lang w:eastAsia="en-US"/>
        </w:rPr>
        <w:t>Текущий контроль осуществляется путем проведения проверок соблюдения и исполнения специалистами и должностными лицами отдела положений настоящего регламента, иных нормативных правовых актов.</w:t>
      </w:r>
    </w:p>
    <w:p w:rsidR="00E87FB6" w:rsidRPr="00C74BCC" w:rsidRDefault="00E87FB6" w:rsidP="00E87FB6">
      <w:pPr>
        <w:pStyle w:val="a3"/>
        <w:ind w:firstLine="709"/>
        <w:jc w:val="both"/>
        <w:rPr>
          <w:rFonts w:eastAsia="Calibri"/>
          <w:lang w:eastAsia="en-US"/>
        </w:rPr>
      </w:pPr>
      <w:r w:rsidRPr="00C74BCC">
        <w:rPr>
          <w:rFonts w:eastAsia="Calibri"/>
          <w:lang w:eastAsia="en-US"/>
        </w:rPr>
        <w:t>Проверки могут быть:</w:t>
      </w:r>
    </w:p>
    <w:p w:rsidR="00E87FB6" w:rsidRPr="00C74BCC" w:rsidRDefault="00E87FB6" w:rsidP="00E87FB6">
      <w:pPr>
        <w:pStyle w:val="a3"/>
        <w:ind w:firstLine="709"/>
        <w:jc w:val="both"/>
        <w:rPr>
          <w:rFonts w:eastAsia="Calibri"/>
          <w:lang w:eastAsia="en-US"/>
        </w:rPr>
      </w:pPr>
      <w:r w:rsidRPr="00C74BCC">
        <w:rPr>
          <w:rFonts w:eastAsia="Calibri"/>
          <w:lang w:eastAsia="en-US"/>
        </w:rPr>
        <w:t>плановыми (не реже одного раза в год);</w:t>
      </w:r>
    </w:p>
    <w:p w:rsidR="00E87FB6" w:rsidRPr="00C74BCC" w:rsidRDefault="00E87FB6" w:rsidP="00E87FB6">
      <w:pPr>
        <w:pStyle w:val="a3"/>
        <w:ind w:firstLine="709"/>
        <w:jc w:val="both"/>
        <w:rPr>
          <w:rFonts w:eastAsia="Calibri"/>
          <w:lang w:eastAsia="en-US"/>
        </w:rPr>
      </w:pPr>
      <w:r w:rsidRPr="00C74BCC">
        <w:rPr>
          <w:rFonts w:eastAsia="Calibri"/>
          <w:lang w:eastAsia="en-US"/>
        </w:rPr>
        <w:t>внеплановыми (по конкретному обращению получателя муниципальной услуги (его законного представителя) к Главе Администрации Североуральского городского округа, заведующему отделом).</w:t>
      </w:r>
    </w:p>
    <w:p w:rsidR="00E87FB6" w:rsidRPr="00C74BCC" w:rsidRDefault="00E87FB6" w:rsidP="00E87FB6">
      <w:pPr>
        <w:pStyle w:val="a3"/>
        <w:ind w:firstLine="709"/>
        <w:jc w:val="both"/>
        <w:rPr>
          <w:rFonts w:eastAsia="Calibri"/>
          <w:lang w:eastAsia="en-US"/>
        </w:rPr>
      </w:pPr>
      <w:r w:rsidRPr="00C74BCC">
        <w:rPr>
          <w:rFonts w:eastAsia="Calibri"/>
          <w:lang w:eastAsia="en-US"/>
        </w:rPr>
        <w:t>При проверке могут рассматриваться вопросы, связанные с предоставлением муниципальной услуги или с исполнением той или иной административной процедуры.</w:t>
      </w:r>
    </w:p>
    <w:p w:rsidR="00E87FB6" w:rsidRPr="00C74BCC" w:rsidRDefault="00E87FB6" w:rsidP="00E87FB6">
      <w:pPr>
        <w:pStyle w:val="a3"/>
        <w:ind w:firstLine="709"/>
        <w:jc w:val="both"/>
        <w:rPr>
          <w:rFonts w:eastAsia="Calibri"/>
          <w:lang w:eastAsia="en-US"/>
        </w:rPr>
      </w:pPr>
      <w:r w:rsidRPr="00C74BCC">
        <w:rPr>
          <w:rFonts w:eastAsia="Calibri"/>
          <w:lang w:eastAsia="en-US"/>
        </w:rPr>
        <w:t>Текущий контроль за соблюдением работниками МФЦ последовательности действий, определенных административным</w:t>
      </w:r>
      <w:r w:rsidR="00E94EA7" w:rsidRPr="00C74BCC">
        <w:rPr>
          <w:rFonts w:eastAsia="Calibri"/>
          <w:lang w:eastAsia="en-US"/>
        </w:rPr>
        <w:t>и</w:t>
      </w:r>
      <w:r w:rsidRPr="00C74BCC">
        <w:rPr>
          <w:rFonts w:eastAsia="Calibri"/>
          <w:lang w:eastAsia="en-US"/>
        </w:rPr>
        <w:t xml:space="preserve"> процедурам</w:t>
      </w:r>
      <w:r w:rsidR="00E94EA7" w:rsidRPr="00C74BCC">
        <w:rPr>
          <w:rFonts w:eastAsia="Calibri"/>
          <w:lang w:eastAsia="en-US"/>
        </w:rPr>
        <w:t>и</w:t>
      </w:r>
      <w:r w:rsidRPr="00C74BCC">
        <w:rPr>
          <w:rFonts w:eastAsia="Calibri"/>
          <w:lang w:eastAsia="en-US"/>
        </w:rPr>
        <w:t>, осуществляется руководителем соответствующего структурного подразделения МФЦ.</w:t>
      </w:r>
    </w:p>
    <w:p w:rsidR="00E87FB6" w:rsidRPr="00C74BCC" w:rsidRDefault="00E87FB6" w:rsidP="00E87FB6">
      <w:pPr>
        <w:pStyle w:val="a3"/>
        <w:ind w:firstLine="709"/>
        <w:jc w:val="both"/>
        <w:rPr>
          <w:rFonts w:eastAsia="Calibri"/>
          <w:lang w:eastAsia="en-US"/>
        </w:rPr>
      </w:pPr>
      <w:r w:rsidRPr="00C74BCC">
        <w:rPr>
          <w:rFonts w:eastAsia="Calibri"/>
          <w:lang w:eastAsia="en-US"/>
        </w:rPr>
        <w:t>4.2. Порядок и периодичность осуществления проверок.</w:t>
      </w:r>
    </w:p>
    <w:p w:rsidR="00E87FB6" w:rsidRPr="00C74BCC" w:rsidRDefault="00E87FB6" w:rsidP="00E87FB6">
      <w:pPr>
        <w:pStyle w:val="a3"/>
        <w:ind w:firstLine="709"/>
        <w:jc w:val="both"/>
        <w:rPr>
          <w:rFonts w:eastAsia="Calibri"/>
          <w:lang w:eastAsia="en-US"/>
        </w:rPr>
      </w:pPr>
      <w:r w:rsidRPr="00C74BCC">
        <w:rPr>
          <w:rFonts w:eastAsia="Calibri"/>
          <w:lang w:eastAsia="en-US"/>
        </w:rPr>
        <w:t>Периодичность осуществления текущего контроля устанавливается заведующим отдела.</w:t>
      </w:r>
    </w:p>
    <w:p w:rsidR="00E87FB6" w:rsidRPr="00C74BCC" w:rsidRDefault="00E87FB6" w:rsidP="00E87FB6">
      <w:pPr>
        <w:pStyle w:val="a3"/>
        <w:ind w:firstLine="709"/>
        <w:jc w:val="both"/>
        <w:rPr>
          <w:rFonts w:eastAsia="Calibri"/>
          <w:lang w:eastAsia="en-US"/>
        </w:rPr>
      </w:pPr>
      <w:r w:rsidRPr="00C74BCC">
        <w:rPr>
          <w:rFonts w:eastAsia="Calibri"/>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принятие, в пределах компетенции, решений и подготовку ответов на обращения, содержащие жалобы на решения, действия (бездействие) специалистов и должностных лиц отдела.</w:t>
      </w:r>
    </w:p>
    <w:p w:rsidR="00E87FB6" w:rsidRPr="00C74BCC" w:rsidRDefault="00E87FB6" w:rsidP="00E87FB6">
      <w:pPr>
        <w:pStyle w:val="a3"/>
        <w:ind w:firstLine="709"/>
        <w:jc w:val="both"/>
        <w:rPr>
          <w:rFonts w:eastAsia="Calibri"/>
          <w:lang w:eastAsia="en-US"/>
        </w:rPr>
      </w:pPr>
      <w:r w:rsidRPr="00C74BCC">
        <w:rPr>
          <w:rFonts w:eastAsia="Calibri"/>
          <w:lang w:eastAsia="en-US"/>
        </w:rPr>
        <w:t>4.3. Персональная ответственность должностных лиц при предоставлении муниципальной услуги.</w:t>
      </w:r>
    </w:p>
    <w:p w:rsidR="00E87FB6" w:rsidRPr="00C74BCC" w:rsidRDefault="00E87FB6" w:rsidP="00E87FB6">
      <w:pPr>
        <w:pStyle w:val="a3"/>
        <w:ind w:firstLine="709"/>
        <w:jc w:val="both"/>
        <w:rPr>
          <w:rFonts w:eastAsia="Calibri"/>
          <w:lang w:eastAsia="en-US"/>
        </w:rPr>
      </w:pPr>
      <w:r w:rsidRPr="00C74BCC">
        <w:rPr>
          <w:rFonts w:eastAsia="Calibri"/>
          <w:lang w:eastAsia="en-US"/>
        </w:rPr>
        <w:t>Персональная ответственность специалистов и должностных лиц отдела за решения и действия (бездействия), принимаемые (осуществляемые) в ходе предоставление муниципальной услуги закрепляется в должностных инструкциях в соответствии с требованиями законодательства.</w:t>
      </w:r>
    </w:p>
    <w:p w:rsidR="00E87FB6" w:rsidRPr="00C74BCC" w:rsidRDefault="00E87FB6" w:rsidP="00E87FB6">
      <w:pPr>
        <w:pStyle w:val="a3"/>
        <w:ind w:firstLine="709"/>
        <w:jc w:val="both"/>
        <w:rPr>
          <w:rFonts w:eastAsia="Calibri"/>
          <w:lang w:eastAsia="en-US"/>
        </w:rPr>
      </w:pPr>
    </w:p>
    <w:p w:rsidR="00E87FB6" w:rsidRPr="00C74BCC" w:rsidRDefault="00E87FB6" w:rsidP="00E94EA7">
      <w:pPr>
        <w:pStyle w:val="a3"/>
        <w:jc w:val="center"/>
        <w:rPr>
          <w:rFonts w:eastAsia="Calibri"/>
          <w:lang w:eastAsia="en-US"/>
        </w:rPr>
      </w:pPr>
      <w:bookmarkStart w:id="11" w:name="Par214"/>
      <w:bookmarkEnd w:id="11"/>
      <w:r w:rsidRPr="00C74BCC">
        <w:rPr>
          <w:rFonts w:eastAsia="Calibri"/>
          <w:lang w:eastAsia="en-US"/>
        </w:rPr>
        <w:t>Раздел 5. ДОСУДЕБНЫЙ (ВНЕСУДЕБНЫЙ) ПОРЯДОК</w:t>
      </w:r>
    </w:p>
    <w:p w:rsidR="00E87FB6" w:rsidRPr="00C74BCC" w:rsidRDefault="00E87FB6" w:rsidP="00E94EA7">
      <w:pPr>
        <w:pStyle w:val="a3"/>
        <w:jc w:val="center"/>
        <w:rPr>
          <w:rFonts w:eastAsia="Calibri"/>
          <w:lang w:eastAsia="en-US"/>
        </w:rPr>
      </w:pPr>
      <w:r w:rsidRPr="00C74BCC">
        <w:rPr>
          <w:rFonts w:eastAsia="Calibri"/>
          <w:lang w:eastAsia="en-US"/>
        </w:rPr>
        <w:t>ОБЖАЛОВАНИЯ РЕШЕНИЙ И ДЕЙСТВИЙ (БЕЗДЕЙСТВИЯ)</w:t>
      </w:r>
    </w:p>
    <w:p w:rsidR="00E87FB6" w:rsidRPr="00C74BCC" w:rsidRDefault="00E87FB6" w:rsidP="00E94EA7">
      <w:pPr>
        <w:pStyle w:val="a3"/>
        <w:jc w:val="center"/>
        <w:rPr>
          <w:rFonts w:eastAsia="Calibri"/>
          <w:lang w:eastAsia="en-US"/>
        </w:rPr>
      </w:pPr>
      <w:r w:rsidRPr="00C74BCC">
        <w:rPr>
          <w:rFonts w:eastAsia="Calibri"/>
          <w:lang w:eastAsia="en-US"/>
        </w:rPr>
        <w:t>ОРГАНА, ПРЕДОСТАВЛЯЮЩЕГО МУНИЦИПАЛЬНУЮ УСЛУГУ,</w:t>
      </w:r>
    </w:p>
    <w:p w:rsidR="00E87FB6" w:rsidRPr="00C74BCC" w:rsidRDefault="00E87FB6" w:rsidP="00E94EA7">
      <w:pPr>
        <w:pStyle w:val="a3"/>
        <w:jc w:val="center"/>
        <w:rPr>
          <w:rFonts w:eastAsia="Calibri"/>
          <w:lang w:eastAsia="en-US"/>
        </w:rPr>
      </w:pPr>
      <w:r w:rsidRPr="00C74BCC">
        <w:rPr>
          <w:rFonts w:eastAsia="Calibri"/>
          <w:lang w:eastAsia="en-US"/>
        </w:rPr>
        <w:t>А ТАКЖЕ ДОЛЖНОСТНЫХ ЛИЦ И МУНИЦИПАЛЬНЫХ СЛУЖАЩИХ</w:t>
      </w:r>
    </w:p>
    <w:p w:rsidR="00E87FB6" w:rsidRPr="00C74BCC" w:rsidRDefault="00E87FB6" w:rsidP="00E87FB6">
      <w:pPr>
        <w:pStyle w:val="a3"/>
        <w:ind w:firstLine="709"/>
        <w:jc w:val="both"/>
        <w:rPr>
          <w:lang w:eastAsia="ru-RU"/>
        </w:rPr>
      </w:pPr>
    </w:p>
    <w:p w:rsidR="00E87FB6" w:rsidRPr="00C74BCC" w:rsidRDefault="00E87FB6" w:rsidP="00E87FB6">
      <w:pPr>
        <w:pStyle w:val="a3"/>
        <w:ind w:firstLine="709"/>
        <w:jc w:val="both"/>
        <w:rPr>
          <w:lang w:eastAsia="ru-RU"/>
        </w:rPr>
      </w:pPr>
      <w:r w:rsidRPr="00C74BCC">
        <w:rPr>
          <w:lang w:eastAsia="ru-RU"/>
        </w:rPr>
        <w:t>5.1.Заинтересованные лица имеют право на обжалование решений, принятых в ходе предоставления муниципальной услуги, действий или бездействия должностных лиц, участвующих в предоставлении муниципальной услуги во внесудебном или судебном порядке.</w:t>
      </w:r>
    </w:p>
    <w:p w:rsidR="00E87FB6" w:rsidRPr="00C74BCC" w:rsidRDefault="005C4C1F" w:rsidP="00E87FB6">
      <w:pPr>
        <w:pStyle w:val="a3"/>
        <w:ind w:firstLine="709"/>
        <w:jc w:val="both"/>
        <w:rPr>
          <w:lang w:eastAsia="ru-RU"/>
        </w:rPr>
      </w:pPr>
      <w:r w:rsidRPr="00C74BCC">
        <w:t>5.2. Жалоба на действия (бездействия) сотрудников отдела градостроительства, архитектуры и землепользования при предоставлении муниципальной услуги (далее по тексту - жалоба) может быть подана заведующему отделом. Жалоба на действия заведующего отделом может быть подана Главе Администрации Североуральского городского округа. И в любом случае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87FB6" w:rsidRPr="00C74BCC" w:rsidRDefault="00E87FB6" w:rsidP="00E87FB6">
      <w:pPr>
        <w:pStyle w:val="a3"/>
        <w:ind w:firstLine="709"/>
        <w:jc w:val="both"/>
        <w:rPr>
          <w:lang w:eastAsia="ru-RU"/>
        </w:rPr>
      </w:pPr>
      <w:r w:rsidRPr="00C74BCC">
        <w:rPr>
          <w:lang w:eastAsia="ru-RU"/>
        </w:rPr>
        <w:t>5.3. Заявитель может обратиться с жалобой, в том числе в следующих случаях:</w:t>
      </w:r>
    </w:p>
    <w:p w:rsidR="00E87FB6" w:rsidRPr="00C74BCC" w:rsidRDefault="00E87FB6" w:rsidP="00E87FB6">
      <w:pPr>
        <w:pStyle w:val="a3"/>
        <w:ind w:firstLine="709"/>
        <w:jc w:val="both"/>
        <w:rPr>
          <w:lang w:eastAsia="ru-RU"/>
        </w:rPr>
      </w:pPr>
      <w:bookmarkStart w:id="12" w:name="sub_110101"/>
      <w:r w:rsidRPr="00C74BCC">
        <w:rPr>
          <w:lang w:eastAsia="ru-RU"/>
        </w:rPr>
        <w:t>1) нарушение срока регистрации запроса заявителя о предоставлении муниципальной услуги;</w:t>
      </w:r>
    </w:p>
    <w:p w:rsidR="00E87FB6" w:rsidRPr="00C74BCC" w:rsidRDefault="00E87FB6" w:rsidP="00E87FB6">
      <w:pPr>
        <w:pStyle w:val="a3"/>
        <w:ind w:firstLine="709"/>
        <w:jc w:val="both"/>
        <w:rPr>
          <w:lang w:eastAsia="ru-RU"/>
        </w:rPr>
      </w:pPr>
      <w:bookmarkStart w:id="13" w:name="sub_110102"/>
      <w:bookmarkEnd w:id="12"/>
      <w:r w:rsidRPr="00C74BCC">
        <w:rPr>
          <w:lang w:eastAsia="ru-RU"/>
        </w:rPr>
        <w:t>2) нарушение срока предоставления муниципальной услуги;</w:t>
      </w:r>
    </w:p>
    <w:p w:rsidR="00E87FB6" w:rsidRPr="00C74BCC" w:rsidRDefault="00E87FB6" w:rsidP="00E87FB6">
      <w:pPr>
        <w:pStyle w:val="a3"/>
        <w:ind w:firstLine="709"/>
        <w:jc w:val="both"/>
        <w:rPr>
          <w:lang w:eastAsia="ru-RU"/>
        </w:rPr>
      </w:pPr>
      <w:bookmarkStart w:id="14" w:name="sub_110103"/>
      <w:bookmarkEnd w:id="13"/>
      <w:r w:rsidRPr="00C74BCC">
        <w:rPr>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7FB6" w:rsidRPr="00C74BCC" w:rsidRDefault="00E87FB6" w:rsidP="00E87FB6">
      <w:pPr>
        <w:pStyle w:val="a3"/>
        <w:ind w:firstLine="709"/>
        <w:jc w:val="both"/>
        <w:rPr>
          <w:lang w:eastAsia="ru-RU"/>
        </w:rPr>
      </w:pPr>
      <w:bookmarkStart w:id="15" w:name="sub_110104"/>
      <w:bookmarkEnd w:id="14"/>
      <w:r w:rsidRPr="00C74BCC">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7FB6" w:rsidRPr="00C74BCC" w:rsidRDefault="00E87FB6" w:rsidP="00E87FB6">
      <w:pPr>
        <w:pStyle w:val="a3"/>
        <w:ind w:firstLine="709"/>
        <w:jc w:val="both"/>
        <w:rPr>
          <w:lang w:eastAsia="ru-RU"/>
        </w:rPr>
      </w:pPr>
      <w:bookmarkStart w:id="16" w:name="sub_110105"/>
      <w:bookmarkEnd w:id="15"/>
      <w:r w:rsidRPr="00C74BCC">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FB6" w:rsidRPr="00C74BCC" w:rsidRDefault="00E87FB6" w:rsidP="00E87FB6">
      <w:pPr>
        <w:pStyle w:val="a3"/>
        <w:ind w:firstLine="709"/>
        <w:jc w:val="both"/>
        <w:rPr>
          <w:lang w:eastAsia="ru-RU"/>
        </w:rPr>
      </w:pPr>
      <w:bookmarkStart w:id="17" w:name="sub_110106"/>
      <w:bookmarkEnd w:id="16"/>
      <w:r w:rsidRPr="00C74BCC">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FB6" w:rsidRPr="00C74BCC" w:rsidRDefault="00E87FB6" w:rsidP="00E87FB6">
      <w:pPr>
        <w:pStyle w:val="a3"/>
        <w:ind w:firstLine="709"/>
        <w:jc w:val="both"/>
        <w:rPr>
          <w:lang w:eastAsia="ru-RU"/>
        </w:rPr>
      </w:pPr>
      <w:bookmarkStart w:id="18" w:name="sub_110107"/>
      <w:bookmarkEnd w:id="17"/>
      <w:r w:rsidRPr="00C74BCC">
        <w:rPr>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p>
    <w:p w:rsidR="00E87FB6" w:rsidRPr="00C74BCC" w:rsidRDefault="00E87FB6" w:rsidP="00E87FB6">
      <w:pPr>
        <w:pStyle w:val="a3"/>
        <w:ind w:firstLine="709"/>
        <w:jc w:val="both"/>
        <w:rPr>
          <w:lang w:eastAsia="ru-RU"/>
        </w:rPr>
      </w:pPr>
      <w:r w:rsidRPr="00C74BCC">
        <w:rPr>
          <w:lang w:eastAsia="ru-RU"/>
        </w:rPr>
        <w:t>5.4. Жалоба подается в письменной форме на бумажном носителе, в электронной форме. Жалоба может быть направлена:</w:t>
      </w:r>
    </w:p>
    <w:p w:rsidR="00E87FB6" w:rsidRPr="00C74BCC" w:rsidRDefault="00E87FB6" w:rsidP="00E87FB6">
      <w:pPr>
        <w:pStyle w:val="a3"/>
        <w:ind w:firstLine="709"/>
        <w:jc w:val="both"/>
        <w:rPr>
          <w:lang w:eastAsia="ru-RU"/>
        </w:rPr>
      </w:pPr>
      <w:r w:rsidRPr="00C74BCC">
        <w:rPr>
          <w:lang w:eastAsia="ru-RU"/>
        </w:rPr>
        <w:t>1) почтовым отправлением:</w:t>
      </w:r>
    </w:p>
    <w:p w:rsidR="00E87FB6" w:rsidRPr="00C74BCC" w:rsidRDefault="00E87FB6" w:rsidP="00E87FB6">
      <w:pPr>
        <w:pStyle w:val="a3"/>
        <w:ind w:firstLine="709"/>
        <w:jc w:val="both"/>
        <w:rPr>
          <w:lang w:eastAsia="ru-RU"/>
        </w:rPr>
      </w:pPr>
      <w:r w:rsidRPr="00C74BCC">
        <w:rPr>
          <w:lang w:eastAsia="ru-RU"/>
        </w:rPr>
        <w:t>на адрес Отдела: 624480, Свердловская область, город Североуральск, ул</w:t>
      </w:r>
      <w:r w:rsidR="00E94EA7" w:rsidRPr="00C74BCC">
        <w:rPr>
          <w:lang w:eastAsia="ru-RU"/>
        </w:rPr>
        <w:t>ица</w:t>
      </w:r>
      <w:r w:rsidRPr="00C74BCC">
        <w:rPr>
          <w:lang w:eastAsia="ru-RU"/>
        </w:rPr>
        <w:t xml:space="preserve"> Ленина, </w:t>
      </w:r>
      <w:r w:rsidR="00E94EA7" w:rsidRPr="00C74BCC">
        <w:rPr>
          <w:lang w:eastAsia="ru-RU"/>
        </w:rPr>
        <w:t xml:space="preserve">дом </w:t>
      </w:r>
      <w:r w:rsidRPr="00C74BCC">
        <w:rPr>
          <w:lang w:eastAsia="ru-RU"/>
        </w:rPr>
        <w:t>44;</w:t>
      </w:r>
    </w:p>
    <w:p w:rsidR="00E87FB6" w:rsidRPr="00C74BCC" w:rsidRDefault="00E87FB6" w:rsidP="00E87FB6">
      <w:pPr>
        <w:pStyle w:val="a3"/>
        <w:ind w:firstLine="709"/>
        <w:jc w:val="both"/>
        <w:rPr>
          <w:lang w:eastAsia="ru-RU"/>
        </w:rPr>
      </w:pPr>
      <w:r w:rsidRPr="00C74BCC">
        <w:rPr>
          <w:lang w:eastAsia="ru-RU"/>
        </w:rPr>
        <w:t>на адрес Администрации Североуральского городского округа: 624480, Свердловская область, город Североуральск, ул</w:t>
      </w:r>
      <w:r w:rsidR="00E94EA7" w:rsidRPr="00C74BCC">
        <w:rPr>
          <w:lang w:eastAsia="ru-RU"/>
        </w:rPr>
        <w:t>ица</w:t>
      </w:r>
      <w:r w:rsidRPr="00C74BCC">
        <w:rPr>
          <w:lang w:eastAsia="ru-RU"/>
        </w:rPr>
        <w:t xml:space="preserve"> Чайковского, д</w:t>
      </w:r>
      <w:r w:rsidR="00E94EA7" w:rsidRPr="00C74BCC">
        <w:rPr>
          <w:lang w:eastAsia="ru-RU"/>
        </w:rPr>
        <w:t xml:space="preserve">ом </w:t>
      </w:r>
      <w:r w:rsidRPr="00C74BCC">
        <w:rPr>
          <w:lang w:eastAsia="ru-RU"/>
        </w:rPr>
        <w:t>16;</w:t>
      </w:r>
    </w:p>
    <w:p w:rsidR="00E87FB6" w:rsidRPr="00C74BCC" w:rsidRDefault="00E87FB6" w:rsidP="00E87FB6">
      <w:pPr>
        <w:pStyle w:val="a3"/>
        <w:ind w:firstLine="709"/>
        <w:jc w:val="both"/>
        <w:rPr>
          <w:lang w:eastAsia="ru-RU"/>
        </w:rPr>
      </w:pPr>
      <w:r w:rsidRPr="00C74BCC">
        <w:rPr>
          <w:lang w:eastAsia="ru-RU"/>
        </w:rPr>
        <w:t>2) с использованием информационно-телекоммуникационной сети Интернет на электронный адрес:</w:t>
      </w:r>
    </w:p>
    <w:p w:rsidR="00E87FB6" w:rsidRPr="00C74BCC" w:rsidRDefault="00E87FB6" w:rsidP="00E87FB6">
      <w:pPr>
        <w:pStyle w:val="a3"/>
        <w:ind w:firstLine="709"/>
        <w:jc w:val="both"/>
        <w:rPr>
          <w:lang w:eastAsia="ru-RU"/>
        </w:rPr>
      </w:pPr>
      <w:r w:rsidRPr="00C74BCC">
        <w:rPr>
          <w:lang w:eastAsia="ru-RU"/>
        </w:rPr>
        <w:t xml:space="preserve">отдел </w:t>
      </w:r>
      <w:r w:rsidR="00172445" w:rsidRPr="00C74BCC">
        <w:t>градостроительства, архитектуры и землепользования</w:t>
      </w:r>
      <w:r w:rsidR="00172445" w:rsidRPr="00C74BCC">
        <w:rPr>
          <w:lang w:eastAsia="ru-RU"/>
        </w:rPr>
        <w:t xml:space="preserve"> </w:t>
      </w:r>
      <w:r w:rsidRPr="00C74BCC">
        <w:rPr>
          <w:lang w:eastAsia="ru-RU"/>
        </w:rPr>
        <w:t xml:space="preserve">Администрации Североуральского городского округа: </w:t>
      </w:r>
      <w:proofErr w:type="spellStart"/>
      <w:r w:rsidRPr="00C74BCC">
        <w:rPr>
          <w:lang w:val="en-US" w:eastAsia="ru-RU"/>
        </w:rPr>
        <w:t>aseverouralsk</w:t>
      </w:r>
      <w:proofErr w:type="spellEnd"/>
      <w:r w:rsidR="00515EBF" w:rsidRPr="00C74BCC">
        <w:fldChar w:fldCharType="begin"/>
      </w:r>
      <w:r w:rsidR="00515EBF" w:rsidRPr="00C74BCC">
        <w:instrText xml:space="preserve"> HYPERLINK "mailto:guag@izh.ru" </w:instrText>
      </w:r>
      <w:r w:rsidR="00515EBF" w:rsidRPr="00C74BCC">
        <w:fldChar w:fldCharType="separate"/>
      </w:r>
      <w:r w:rsidRPr="00C74BCC">
        <w:rPr>
          <w:lang w:eastAsia="ru-RU"/>
        </w:rPr>
        <w:t>@</w:t>
      </w:r>
      <w:r w:rsidRPr="00C74BCC">
        <w:rPr>
          <w:lang w:val="en-US" w:eastAsia="ru-RU"/>
        </w:rPr>
        <w:t>mail</w:t>
      </w:r>
      <w:r w:rsidRPr="00C74BCC">
        <w:rPr>
          <w:lang w:eastAsia="ru-RU"/>
        </w:rPr>
        <w:t>.</w:t>
      </w:r>
      <w:proofErr w:type="spellStart"/>
      <w:r w:rsidRPr="00C74BCC">
        <w:rPr>
          <w:lang w:val="en-US" w:eastAsia="ru-RU"/>
        </w:rPr>
        <w:t>ru</w:t>
      </w:r>
      <w:proofErr w:type="spellEnd"/>
      <w:r w:rsidR="00515EBF" w:rsidRPr="00C74BCC">
        <w:rPr>
          <w:lang w:val="en-US" w:eastAsia="ru-RU"/>
        </w:rPr>
        <w:fldChar w:fldCharType="end"/>
      </w:r>
      <w:r w:rsidRPr="00C74BCC">
        <w:rPr>
          <w:lang w:eastAsia="ru-RU"/>
        </w:rPr>
        <w:t>;</w:t>
      </w:r>
    </w:p>
    <w:p w:rsidR="00E87FB6" w:rsidRPr="00C74BCC" w:rsidRDefault="00E87FB6" w:rsidP="00E87FB6">
      <w:pPr>
        <w:pStyle w:val="a3"/>
        <w:ind w:firstLine="709"/>
        <w:jc w:val="both"/>
        <w:rPr>
          <w:lang w:eastAsia="ru-RU"/>
        </w:rPr>
      </w:pPr>
      <w:r w:rsidRPr="00C74BCC">
        <w:rPr>
          <w:lang w:eastAsia="ru-RU"/>
        </w:rPr>
        <w:t xml:space="preserve">Администрации Североуральского городского округа: </w:t>
      </w:r>
      <w:hyperlink r:id="rId26" w:history="1">
        <w:r w:rsidRPr="00C74BCC">
          <w:rPr>
            <w:lang w:val="en-US" w:eastAsia="ru-RU"/>
          </w:rPr>
          <w:t>s</w:t>
        </w:r>
        <w:r w:rsidRPr="00C74BCC">
          <w:rPr>
            <w:lang w:eastAsia="ru-RU"/>
          </w:rPr>
          <w:t>-</w:t>
        </w:r>
        <w:r w:rsidRPr="00C74BCC">
          <w:rPr>
            <w:lang w:val="en-US" w:eastAsia="ru-RU"/>
          </w:rPr>
          <w:t>uralsk</w:t>
        </w:r>
        <w:r w:rsidRPr="00C74BCC">
          <w:rPr>
            <w:lang w:eastAsia="ru-RU"/>
          </w:rPr>
          <w:t>_</w:t>
        </w:r>
        <w:r w:rsidRPr="00C74BCC">
          <w:rPr>
            <w:lang w:val="en-US" w:eastAsia="ru-RU"/>
          </w:rPr>
          <w:t>adm</w:t>
        </w:r>
        <w:r w:rsidRPr="00C74BCC">
          <w:rPr>
            <w:lang w:eastAsia="ru-RU"/>
          </w:rPr>
          <w:t>.</w:t>
        </w:r>
        <w:r w:rsidRPr="00C74BCC">
          <w:rPr>
            <w:lang w:val="en-US" w:eastAsia="ru-RU"/>
          </w:rPr>
          <w:t>org</w:t>
        </w:r>
        <w:r w:rsidRPr="00C74BCC">
          <w:rPr>
            <w:lang w:eastAsia="ru-RU"/>
          </w:rPr>
          <w:t>@</w:t>
        </w:r>
        <w:r w:rsidRPr="00C74BCC">
          <w:rPr>
            <w:lang w:val="en-US" w:eastAsia="ru-RU"/>
          </w:rPr>
          <w:t>mail</w:t>
        </w:r>
        <w:r w:rsidRPr="00C74BCC">
          <w:rPr>
            <w:lang w:eastAsia="ru-RU"/>
          </w:rPr>
          <w:t>.</w:t>
        </w:r>
        <w:proofErr w:type="spellStart"/>
        <w:r w:rsidRPr="00C74BCC">
          <w:rPr>
            <w:lang w:eastAsia="ru-RU"/>
          </w:rPr>
          <w:t>ru</w:t>
        </w:r>
        <w:proofErr w:type="spellEnd"/>
      </w:hyperlink>
      <w:r w:rsidRPr="00C74BCC">
        <w:rPr>
          <w:lang w:eastAsia="ru-RU"/>
        </w:rPr>
        <w:t>;</w:t>
      </w:r>
    </w:p>
    <w:p w:rsidR="00E87FB6" w:rsidRPr="00C74BCC" w:rsidRDefault="00E87FB6" w:rsidP="00E87FB6">
      <w:pPr>
        <w:pStyle w:val="a3"/>
        <w:ind w:firstLine="709"/>
        <w:jc w:val="both"/>
        <w:rPr>
          <w:lang w:eastAsia="ru-RU"/>
        </w:rPr>
      </w:pPr>
      <w:r w:rsidRPr="00C74BCC">
        <w:rPr>
          <w:lang w:eastAsia="ru-RU"/>
        </w:rPr>
        <w:t xml:space="preserve">3) с использованием Единого портала государственных и муниципальных услуг (функций): </w:t>
      </w:r>
      <w:hyperlink r:id="rId27" w:history="1">
        <w:r w:rsidRPr="00C74BCC">
          <w:rPr>
            <w:lang w:eastAsia="ru-RU"/>
          </w:rPr>
          <w:t>http://www.gosuslugi.ru/</w:t>
        </w:r>
      </w:hyperlink>
      <w:r w:rsidRPr="00C74BCC">
        <w:rPr>
          <w:lang w:eastAsia="ru-RU"/>
        </w:rPr>
        <w:t xml:space="preserve">, и Регионального портала государственных и муниципальных услуг: </w:t>
      </w:r>
      <w:hyperlink r:id="rId28" w:history="1">
        <w:r w:rsidRPr="00C74BCC">
          <w:rPr>
            <w:lang w:eastAsia="ru-RU"/>
          </w:rPr>
          <w:t>http://66.gosuslugi.ru/pgu/</w:t>
        </w:r>
      </w:hyperlink>
      <w:r w:rsidRPr="00C74BCC">
        <w:rPr>
          <w:lang w:eastAsia="ru-RU"/>
        </w:rPr>
        <w:t>;</w:t>
      </w:r>
    </w:p>
    <w:p w:rsidR="00E87FB6" w:rsidRPr="00C74BCC" w:rsidRDefault="00E87FB6" w:rsidP="00E87FB6">
      <w:pPr>
        <w:pStyle w:val="a3"/>
        <w:ind w:firstLine="709"/>
        <w:jc w:val="both"/>
        <w:rPr>
          <w:lang w:eastAsia="ru-RU"/>
        </w:rPr>
      </w:pPr>
      <w:r w:rsidRPr="00C74BCC">
        <w:rPr>
          <w:lang w:eastAsia="ru-RU"/>
        </w:rPr>
        <w:t>4) с использованием МФЦ;</w:t>
      </w:r>
    </w:p>
    <w:p w:rsidR="00E87FB6" w:rsidRPr="00C74BCC" w:rsidRDefault="00E87FB6" w:rsidP="00E87FB6">
      <w:pPr>
        <w:pStyle w:val="a3"/>
        <w:ind w:firstLine="709"/>
        <w:jc w:val="both"/>
        <w:rPr>
          <w:lang w:eastAsia="ru-RU"/>
        </w:rPr>
      </w:pPr>
      <w:r w:rsidRPr="00C74BCC">
        <w:rPr>
          <w:lang w:eastAsia="ru-RU"/>
        </w:rPr>
        <w:t>5) при личном приеме заявителя.</w:t>
      </w:r>
    </w:p>
    <w:p w:rsidR="00E87FB6" w:rsidRPr="00C74BCC" w:rsidRDefault="00E87FB6" w:rsidP="00E87FB6">
      <w:pPr>
        <w:pStyle w:val="a3"/>
        <w:ind w:firstLine="709"/>
        <w:jc w:val="both"/>
        <w:rPr>
          <w:lang w:eastAsia="ru-RU"/>
        </w:rPr>
      </w:pPr>
      <w:r w:rsidRPr="00C74BCC">
        <w:rPr>
          <w:lang w:eastAsia="ru-RU"/>
        </w:rPr>
        <w:t>5.5. Жалоба должна содержать:</w:t>
      </w:r>
    </w:p>
    <w:p w:rsidR="00E87FB6" w:rsidRPr="00C74BCC" w:rsidRDefault="00E87FB6" w:rsidP="00E87FB6">
      <w:pPr>
        <w:pStyle w:val="a3"/>
        <w:ind w:firstLine="709"/>
        <w:jc w:val="both"/>
        <w:rPr>
          <w:lang w:eastAsia="ru-RU"/>
        </w:rPr>
      </w:pPr>
      <w:bookmarkStart w:id="19" w:name="sub_110251"/>
      <w:r w:rsidRPr="00C74BCC">
        <w:rPr>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7FB6" w:rsidRPr="00C74BCC" w:rsidRDefault="00E87FB6" w:rsidP="00E87FB6">
      <w:pPr>
        <w:pStyle w:val="a3"/>
        <w:ind w:firstLine="709"/>
        <w:jc w:val="both"/>
        <w:rPr>
          <w:lang w:eastAsia="ru-RU"/>
        </w:rPr>
      </w:pPr>
      <w:bookmarkStart w:id="20" w:name="sub_110252"/>
      <w:bookmarkEnd w:id="19"/>
      <w:r w:rsidRPr="00C74BCC">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FB6" w:rsidRPr="00C74BCC" w:rsidRDefault="00E87FB6" w:rsidP="00E87FB6">
      <w:pPr>
        <w:pStyle w:val="a3"/>
        <w:ind w:firstLine="709"/>
        <w:jc w:val="both"/>
        <w:rPr>
          <w:lang w:eastAsia="ru-RU"/>
        </w:rPr>
      </w:pPr>
      <w:bookmarkStart w:id="21" w:name="sub_110253"/>
      <w:bookmarkEnd w:id="20"/>
      <w:r w:rsidRPr="00C74BCC">
        <w:rPr>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7FB6" w:rsidRPr="00C74BCC" w:rsidRDefault="00E87FB6" w:rsidP="00E87FB6">
      <w:pPr>
        <w:pStyle w:val="a3"/>
        <w:ind w:firstLine="709"/>
        <w:jc w:val="both"/>
        <w:rPr>
          <w:lang w:eastAsia="ru-RU"/>
        </w:rPr>
      </w:pPr>
      <w:bookmarkStart w:id="22" w:name="sub_110254"/>
      <w:bookmarkEnd w:id="21"/>
      <w:r w:rsidRPr="00C74BCC">
        <w:rPr>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22"/>
    </w:p>
    <w:p w:rsidR="00E87FB6" w:rsidRPr="00C74BCC" w:rsidRDefault="00E87FB6" w:rsidP="00E87FB6">
      <w:pPr>
        <w:pStyle w:val="a3"/>
        <w:ind w:firstLine="709"/>
        <w:jc w:val="both"/>
        <w:rPr>
          <w:lang w:eastAsia="ru-RU"/>
        </w:rPr>
      </w:pPr>
      <w:r w:rsidRPr="00C74BCC">
        <w:rPr>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87FB6" w:rsidRPr="00C74BCC" w:rsidRDefault="00E87FB6" w:rsidP="00E87FB6">
      <w:pPr>
        <w:pStyle w:val="a3"/>
        <w:ind w:firstLine="709"/>
        <w:jc w:val="both"/>
        <w:rPr>
          <w:lang w:eastAsia="ru-RU"/>
        </w:rPr>
      </w:pPr>
      <w:r w:rsidRPr="00C74BCC">
        <w:rPr>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FB6" w:rsidRPr="00C74BCC" w:rsidRDefault="00E87FB6" w:rsidP="00E87FB6">
      <w:pPr>
        <w:pStyle w:val="a3"/>
        <w:ind w:firstLine="709"/>
        <w:jc w:val="both"/>
        <w:rPr>
          <w:lang w:eastAsia="ru-RU"/>
        </w:rPr>
      </w:pPr>
      <w:r w:rsidRPr="00C74BCC">
        <w:rPr>
          <w:lang w:eastAsia="ru-RU"/>
        </w:rPr>
        <w:t>5.7. По результатам рассмотрения жалобы орган, предоставляющий муниципальную услугу, принимает одно из следующих решений:</w:t>
      </w:r>
    </w:p>
    <w:p w:rsidR="00E87FB6" w:rsidRPr="00C74BCC" w:rsidRDefault="00E87FB6" w:rsidP="00E87FB6">
      <w:pPr>
        <w:pStyle w:val="a3"/>
        <w:ind w:firstLine="709"/>
        <w:jc w:val="both"/>
        <w:rPr>
          <w:lang w:eastAsia="ru-RU"/>
        </w:rPr>
      </w:pPr>
      <w:bookmarkStart w:id="23" w:name="sub_110271"/>
      <w:r w:rsidRPr="00C74BCC">
        <w:rPr>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87FB6" w:rsidRPr="00C74BCC" w:rsidRDefault="00E87FB6" w:rsidP="00E87FB6">
      <w:pPr>
        <w:pStyle w:val="a3"/>
        <w:ind w:firstLine="709"/>
        <w:jc w:val="both"/>
        <w:rPr>
          <w:lang w:eastAsia="ru-RU"/>
        </w:rPr>
      </w:pPr>
      <w:bookmarkStart w:id="24" w:name="sub_110272"/>
      <w:bookmarkEnd w:id="23"/>
      <w:r w:rsidRPr="00C74BCC">
        <w:rPr>
          <w:lang w:eastAsia="ru-RU"/>
        </w:rPr>
        <w:t>2) отказывает в удовлетворении жалобы.</w:t>
      </w:r>
      <w:bookmarkEnd w:id="24"/>
    </w:p>
    <w:p w:rsidR="00E87FB6" w:rsidRPr="00C74BCC" w:rsidRDefault="00E87FB6" w:rsidP="00E87FB6">
      <w:pPr>
        <w:pStyle w:val="a3"/>
        <w:ind w:firstLine="709"/>
        <w:jc w:val="both"/>
        <w:rPr>
          <w:lang w:eastAsia="ru-RU"/>
        </w:rPr>
      </w:pPr>
      <w:r w:rsidRPr="00C74BCC">
        <w:rPr>
          <w:lang w:eastAsia="ru-RU"/>
        </w:rPr>
        <w:t>5.8. Заявитель вправе обжаловать решения, принятые в ходе предоставления муниципальной услуги, действия или бездействия должных лиц, участвующих в осуществлении муниципальной услуги, в судебном порядке в соответствии с действующим законодательством.».</w:t>
      </w:r>
    </w:p>
    <w:p w:rsidR="00E87FB6" w:rsidRPr="00C74BCC" w:rsidRDefault="00E87FB6" w:rsidP="00E87FB6">
      <w:pPr>
        <w:pStyle w:val="a3"/>
        <w:ind w:firstLine="709"/>
        <w:jc w:val="both"/>
        <w:rPr>
          <w:lang w:eastAsia="ru-RU"/>
        </w:rPr>
      </w:pPr>
      <w:r w:rsidRPr="00C74BCC">
        <w:rPr>
          <w:lang w:eastAsia="ru-RU"/>
        </w:rPr>
        <w:t>5.9. Заявитель имеет право на получение исчерпывающей информации и документов, необходимых для обоснования и рассмотрения жалобы.</w:t>
      </w:r>
    </w:p>
    <w:p w:rsidR="009C40F1" w:rsidRPr="00C74BCC" w:rsidRDefault="00E87FB6" w:rsidP="00E87FB6">
      <w:pPr>
        <w:pStyle w:val="a3"/>
        <w:ind w:firstLine="709"/>
        <w:jc w:val="both"/>
        <w:rPr>
          <w:lang w:eastAsia="ru-RU"/>
        </w:rPr>
      </w:pPr>
      <w:r w:rsidRPr="00C74BCC">
        <w:rPr>
          <w:lang w:eastAsia="ru-RU"/>
        </w:rPr>
        <w:t>5.10. Информация о порядке подачи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w:t>
      </w: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5C4C1F" w:rsidRPr="00C74BCC" w:rsidRDefault="005C4C1F" w:rsidP="005C4C1F">
      <w:pPr>
        <w:ind w:left="5245"/>
      </w:pPr>
      <w:r w:rsidRPr="00C74BCC">
        <w:t>Приложение № 1</w:t>
      </w:r>
    </w:p>
    <w:p w:rsidR="005C4C1F" w:rsidRPr="00C74BCC" w:rsidRDefault="005C4C1F" w:rsidP="005C4C1F">
      <w:pPr>
        <w:ind w:left="5245"/>
      </w:pPr>
      <w:r w:rsidRPr="00C74BCC">
        <w:t>к Административному регламенту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Североуральского городского округа»</w:t>
      </w:r>
    </w:p>
    <w:p w:rsidR="005C4C1F" w:rsidRPr="00C74BCC" w:rsidRDefault="005C4C1F" w:rsidP="005C4C1F">
      <w:pPr>
        <w:ind w:firstLine="709"/>
        <w:jc w:val="right"/>
      </w:pPr>
    </w:p>
    <w:p w:rsidR="005C4C1F" w:rsidRPr="00C74BCC" w:rsidRDefault="005C4C1F" w:rsidP="005C4C1F">
      <w:pPr>
        <w:jc w:val="center"/>
      </w:pPr>
      <w:r w:rsidRPr="00C74BCC">
        <w:t>Сведения</w:t>
      </w:r>
    </w:p>
    <w:p w:rsidR="005C4C1F" w:rsidRPr="00C74BCC" w:rsidRDefault="005C4C1F" w:rsidP="005C4C1F">
      <w:pPr>
        <w:jc w:val="center"/>
      </w:pPr>
      <w:r w:rsidRPr="00C74BCC">
        <w:t xml:space="preserve">о месте нахождения, почтовом адресе, контактных телефонах, </w:t>
      </w:r>
    </w:p>
    <w:p w:rsidR="005C4C1F" w:rsidRPr="00C74BCC" w:rsidRDefault="005C4C1F" w:rsidP="005C4C1F">
      <w:pPr>
        <w:jc w:val="center"/>
      </w:pPr>
      <w:r w:rsidRPr="00C74BCC">
        <w:t>графике работы отдела, об официальном интернет-сайте</w:t>
      </w:r>
    </w:p>
    <w:p w:rsidR="005C4C1F" w:rsidRPr="00C74BCC" w:rsidRDefault="005C4C1F" w:rsidP="005C4C1F">
      <w:pPr>
        <w:jc w:val="center"/>
      </w:pPr>
      <w:r w:rsidRPr="00C74BCC">
        <w:t>Администрации Североуральского городского округа</w:t>
      </w:r>
    </w:p>
    <w:p w:rsidR="005C4C1F" w:rsidRPr="00C74BCC" w:rsidRDefault="005C4C1F" w:rsidP="005C4C1F">
      <w:pPr>
        <w:ind w:firstLine="709"/>
        <w:jc w:val="both"/>
      </w:pPr>
    </w:p>
    <w:p w:rsidR="005C4C1F" w:rsidRPr="00C74BCC" w:rsidRDefault="005C4C1F" w:rsidP="005C4C1F">
      <w:pPr>
        <w:ind w:firstLine="709"/>
        <w:jc w:val="both"/>
      </w:pPr>
      <w:r w:rsidRPr="00C74BCC">
        <w:t>«Отдел градостроительства, архитектуры и землепользования Администрации Североуральского городского округа»</w:t>
      </w:r>
    </w:p>
    <w:p w:rsidR="005C4C1F" w:rsidRPr="00C74BCC" w:rsidRDefault="005C4C1F" w:rsidP="005C4C1F">
      <w:pPr>
        <w:ind w:firstLine="709"/>
        <w:jc w:val="both"/>
      </w:pPr>
      <w:r w:rsidRPr="00C74BCC">
        <w:t>Адрес места нахождения: Свердловская область, город Североуральск, улица Чайковского, 15, кабинет № 7.</w:t>
      </w:r>
    </w:p>
    <w:p w:rsidR="005C4C1F" w:rsidRPr="00C74BCC" w:rsidRDefault="005C4C1F" w:rsidP="005C4C1F">
      <w:pPr>
        <w:ind w:firstLine="709"/>
        <w:jc w:val="both"/>
      </w:pPr>
      <w:r w:rsidRPr="00C74BCC">
        <w:t>Почтовый адрес: 624480, Свердловская область, город Североуральск, улица Чайковского, 15.</w:t>
      </w:r>
    </w:p>
    <w:p w:rsidR="005C4C1F" w:rsidRPr="00C74BCC" w:rsidRDefault="005C4C1F" w:rsidP="005C4C1F">
      <w:pPr>
        <w:ind w:firstLine="709"/>
        <w:jc w:val="both"/>
      </w:pPr>
      <w:r w:rsidRPr="00C74BCC">
        <w:t>Телефон: (34380) 2-34-85</w:t>
      </w:r>
    </w:p>
    <w:p w:rsidR="005C4C1F" w:rsidRPr="00C74BCC" w:rsidRDefault="005C4C1F" w:rsidP="005C4C1F">
      <w:pPr>
        <w:ind w:firstLine="709"/>
        <w:jc w:val="both"/>
      </w:pPr>
      <w:r w:rsidRPr="00C74BCC">
        <w:t xml:space="preserve">Часы работы: понедельник – четверг с 08.00 до 17.15 часов, пятница                              с 08.00 до 16.00 часов, перерыв с 12.00 до 13.00 часов.  </w:t>
      </w:r>
    </w:p>
    <w:p w:rsidR="005C4C1F" w:rsidRPr="00C74BCC" w:rsidRDefault="005C4C1F" w:rsidP="005C4C1F">
      <w:pPr>
        <w:ind w:firstLine="709"/>
        <w:jc w:val="both"/>
      </w:pPr>
      <w:r w:rsidRPr="00C74BCC">
        <w:t>Часы приема: вторник, четверг с 08.00 до 17.00 часов, перерыв                                          с 12.00 до 13.00 часов.</w:t>
      </w:r>
    </w:p>
    <w:p w:rsidR="005C4C1F" w:rsidRPr="00C74BCC" w:rsidRDefault="005C4C1F" w:rsidP="005C4C1F">
      <w:pPr>
        <w:ind w:firstLine="709"/>
        <w:jc w:val="both"/>
      </w:pPr>
      <w:r w:rsidRPr="00C74BCC">
        <w:t xml:space="preserve">Официальный Интернет-сайт Администрации Североуральского городского округа: </w:t>
      </w:r>
      <w:r w:rsidRPr="00C74BCC">
        <w:rPr>
          <w:lang w:val="en-US"/>
        </w:rPr>
        <w:t>www</w:t>
      </w:r>
      <w:r w:rsidRPr="00C74BCC">
        <w:t>.</w:t>
      </w:r>
      <w:proofErr w:type="spellStart"/>
      <w:r w:rsidRPr="00C74BCC">
        <w:rPr>
          <w:lang w:val="en-US"/>
        </w:rPr>
        <w:t>adm</w:t>
      </w:r>
      <w:proofErr w:type="spellEnd"/>
      <w:r w:rsidRPr="00C74BCC">
        <w:t>-</w:t>
      </w:r>
      <w:proofErr w:type="spellStart"/>
      <w:r w:rsidRPr="00C74BCC">
        <w:rPr>
          <w:lang w:val="en-US"/>
        </w:rPr>
        <w:t>Severouralsk</w:t>
      </w:r>
      <w:proofErr w:type="spellEnd"/>
      <w:r w:rsidRPr="00C74BCC">
        <w:t>.</w:t>
      </w:r>
      <w:proofErr w:type="spellStart"/>
      <w:r w:rsidRPr="00C74BCC">
        <w:rPr>
          <w:lang w:val="en-US"/>
        </w:rPr>
        <w:t>ru</w:t>
      </w:r>
      <w:proofErr w:type="spellEnd"/>
    </w:p>
    <w:p w:rsidR="005C4C1F" w:rsidRPr="00C74BCC" w:rsidRDefault="005C4C1F" w:rsidP="005C4C1F">
      <w:pPr>
        <w:tabs>
          <w:tab w:val="left" w:pos="4065"/>
        </w:tabs>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Pr="00C74BCC" w:rsidRDefault="00172445" w:rsidP="00E87FB6">
      <w:pPr>
        <w:pStyle w:val="a3"/>
        <w:ind w:firstLine="709"/>
        <w:jc w:val="both"/>
        <w:rPr>
          <w:lang w:eastAsia="ru-RU"/>
        </w:rPr>
      </w:pPr>
    </w:p>
    <w:p w:rsidR="00172445" w:rsidRDefault="00172445" w:rsidP="00E87FB6">
      <w:pPr>
        <w:pStyle w:val="a3"/>
        <w:ind w:firstLine="709"/>
        <w:jc w:val="both"/>
        <w:rPr>
          <w:lang w:eastAsia="ru-RU"/>
        </w:rPr>
      </w:pPr>
    </w:p>
    <w:p w:rsidR="003414E4" w:rsidRDefault="003414E4" w:rsidP="00E87FB6">
      <w:pPr>
        <w:pStyle w:val="a3"/>
        <w:ind w:firstLine="709"/>
        <w:jc w:val="both"/>
        <w:rPr>
          <w:lang w:eastAsia="ru-RU"/>
        </w:rPr>
      </w:pPr>
    </w:p>
    <w:p w:rsidR="003414E4" w:rsidRDefault="003414E4" w:rsidP="00E87FB6">
      <w:pPr>
        <w:pStyle w:val="a3"/>
        <w:ind w:firstLine="709"/>
        <w:jc w:val="both"/>
        <w:rPr>
          <w:lang w:eastAsia="ru-RU"/>
        </w:rPr>
      </w:pPr>
    </w:p>
    <w:p w:rsidR="003414E4" w:rsidRDefault="003414E4" w:rsidP="00E87FB6">
      <w:pPr>
        <w:pStyle w:val="a3"/>
        <w:ind w:firstLine="709"/>
        <w:jc w:val="both"/>
        <w:rPr>
          <w:lang w:eastAsia="ru-RU"/>
        </w:rPr>
      </w:pPr>
    </w:p>
    <w:p w:rsidR="003414E4" w:rsidRDefault="003414E4" w:rsidP="00E87FB6">
      <w:pPr>
        <w:pStyle w:val="a3"/>
        <w:ind w:firstLine="709"/>
        <w:jc w:val="both"/>
        <w:rPr>
          <w:lang w:eastAsia="ru-RU"/>
        </w:rPr>
      </w:pPr>
    </w:p>
    <w:p w:rsidR="003414E4" w:rsidRDefault="003414E4" w:rsidP="00E87FB6">
      <w:pPr>
        <w:pStyle w:val="a3"/>
        <w:ind w:firstLine="709"/>
        <w:jc w:val="both"/>
        <w:rPr>
          <w:lang w:eastAsia="ru-RU"/>
        </w:rPr>
      </w:pPr>
    </w:p>
    <w:p w:rsidR="003414E4" w:rsidRDefault="003414E4" w:rsidP="00E87FB6">
      <w:pPr>
        <w:pStyle w:val="a3"/>
        <w:ind w:firstLine="709"/>
        <w:jc w:val="both"/>
        <w:rPr>
          <w:lang w:eastAsia="ru-RU"/>
        </w:rPr>
      </w:pPr>
    </w:p>
    <w:p w:rsidR="003414E4" w:rsidRDefault="003414E4" w:rsidP="00E87FB6">
      <w:pPr>
        <w:pStyle w:val="a3"/>
        <w:ind w:firstLine="709"/>
        <w:jc w:val="both"/>
        <w:rPr>
          <w:lang w:eastAsia="ru-RU"/>
        </w:rPr>
      </w:pPr>
    </w:p>
    <w:p w:rsidR="003414E4" w:rsidRPr="00C74BCC" w:rsidRDefault="003414E4" w:rsidP="00E87FB6">
      <w:pPr>
        <w:pStyle w:val="a3"/>
        <w:ind w:firstLine="709"/>
        <w:jc w:val="both"/>
        <w:rPr>
          <w:lang w:eastAsia="ru-RU"/>
        </w:rPr>
      </w:pPr>
    </w:p>
    <w:p w:rsidR="00172445" w:rsidRPr="00C74BCC" w:rsidRDefault="00172445" w:rsidP="00172445">
      <w:pPr>
        <w:widowControl w:val="0"/>
        <w:suppressAutoHyphens w:val="0"/>
        <w:autoSpaceDE w:val="0"/>
        <w:autoSpaceDN w:val="0"/>
        <w:adjustRightInd w:val="0"/>
        <w:jc w:val="right"/>
        <w:outlineLvl w:val="1"/>
        <w:rPr>
          <w:lang w:eastAsia="ru-RU"/>
        </w:rPr>
      </w:pPr>
      <w:r w:rsidRPr="00C74BCC">
        <w:rPr>
          <w:lang w:eastAsia="ru-RU"/>
        </w:rPr>
        <w:t>Приложение № 2</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к Административному регламенту</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предоставления муниципальной услуги</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«Подготовка и выдача разрешений</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на строительство, реконструкцию</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 xml:space="preserve">объектов капитального строительства на территории </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Североуральского городского округа»</w:t>
      </w:r>
    </w:p>
    <w:p w:rsidR="00172445" w:rsidRPr="00C74BCC" w:rsidRDefault="00172445" w:rsidP="00172445">
      <w:pPr>
        <w:widowControl w:val="0"/>
        <w:suppressAutoHyphens w:val="0"/>
        <w:autoSpaceDE w:val="0"/>
        <w:autoSpaceDN w:val="0"/>
        <w:jc w:val="center"/>
        <w:rPr>
          <w:lang w:eastAsia="ru-RU"/>
        </w:rPr>
      </w:pPr>
      <w:r w:rsidRPr="00C74BCC">
        <w:rPr>
          <w:lang w:eastAsia="ru-RU"/>
        </w:rPr>
        <w:t>ФОРМА</w:t>
      </w:r>
    </w:p>
    <w:p w:rsidR="00172445" w:rsidRPr="00C74BCC" w:rsidRDefault="00172445" w:rsidP="00172445">
      <w:pPr>
        <w:widowControl w:val="0"/>
        <w:suppressAutoHyphens w:val="0"/>
        <w:autoSpaceDE w:val="0"/>
        <w:autoSpaceDN w:val="0"/>
        <w:jc w:val="center"/>
        <w:rPr>
          <w:lang w:eastAsia="ru-RU"/>
        </w:rPr>
      </w:pPr>
      <w:r w:rsidRPr="00C74BCC">
        <w:rPr>
          <w:lang w:eastAsia="ru-RU"/>
        </w:rPr>
        <w:t>ЗАЯВЛЕНИЯ О ВЫДАЧЕ РАЗРЕШЕНИЯ</w:t>
      </w:r>
    </w:p>
    <w:p w:rsidR="00172445" w:rsidRPr="00C74BCC" w:rsidRDefault="00172445" w:rsidP="00172445">
      <w:pPr>
        <w:widowControl w:val="0"/>
        <w:suppressAutoHyphens w:val="0"/>
        <w:autoSpaceDE w:val="0"/>
        <w:autoSpaceDN w:val="0"/>
        <w:jc w:val="center"/>
        <w:rPr>
          <w:lang w:eastAsia="ru-RU"/>
        </w:rPr>
      </w:pPr>
      <w:r w:rsidRPr="00C74BCC">
        <w:rPr>
          <w:lang w:eastAsia="ru-RU"/>
        </w:rPr>
        <w:t>НА СТРОИТЕЛЬСТВО (РЕКОНСТРУКЦИЮ)</w:t>
      </w:r>
    </w:p>
    <w:p w:rsidR="00172445" w:rsidRPr="00C74BCC" w:rsidRDefault="00172445" w:rsidP="00172445">
      <w:pPr>
        <w:widowControl w:val="0"/>
        <w:suppressAutoHyphens w:val="0"/>
        <w:autoSpaceDE w:val="0"/>
        <w:autoSpaceDN w:val="0"/>
        <w:adjustRightInd w:val="0"/>
        <w:jc w:val="center"/>
        <w:rPr>
          <w:lang w:eastAsia="ru-RU"/>
        </w:rPr>
      </w:pP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right"/>
        <w:rPr>
          <w:lang w:eastAsia="ru-RU"/>
        </w:rPr>
      </w:pPr>
      <w:r w:rsidRPr="00C74BCC">
        <w:rPr>
          <w:lang w:eastAsia="ru-RU"/>
        </w:rPr>
        <w:t>___________________________________________________________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___________________________________________________________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___________________________________________________________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Наименование застройщика </w:t>
      </w:r>
      <w:hyperlink w:anchor="P642" w:history="1">
        <w:r w:rsidRPr="00C74BCC">
          <w:rPr>
            <w:lang w:eastAsia="ru-RU"/>
          </w:rPr>
          <w:t>&lt;1&gt;</w:t>
        </w:r>
      </w:hyperlink>
      <w:r w:rsidRPr="00C74BCC">
        <w:rPr>
          <w:lang w:eastAsia="ru-RU"/>
        </w:rPr>
        <w:t>: 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Юридический адрес </w:t>
      </w:r>
      <w:hyperlink w:anchor="P643" w:history="1">
        <w:r w:rsidRPr="00C74BCC">
          <w:rPr>
            <w:lang w:eastAsia="ru-RU"/>
          </w:rPr>
          <w:t>&lt;2&gt;</w:t>
        </w:r>
      </w:hyperlink>
      <w:r w:rsidRPr="00C74BCC">
        <w:rPr>
          <w:lang w:eastAsia="ru-RU"/>
        </w:rPr>
        <w:t>: 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Почтовый адрес </w:t>
      </w:r>
      <w:hyperlink w:anchor="P644" w:history="1">
        <w:r w:rsidRPr="00C74BCC">
          <w:rPr>
            <w:lang w:eastAsia="ru-RU"/>
          </w:rPr>
          <w:t>&lt;3&gt;</w:t>
        </w:r>
      </w:hyperlink>
      <w:r w:rsidRPr="00C74BCC">
        <w:rPr>
          <w:lang w:eastAsia="ru-RU"/>
        </w:rPr>
        <w:t>: 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ИНН </w:t>
      </w:r>
      <w:hyperlink w:anchor="P645" w:history="1">
        <w:r w:rsidRPr="00C74BCC">
          <w:rPr>
            <w:lang w:eastAsia="ru-RU"/>
          </w:rPr>
          <w:t>&lt;4&gt;</w:t>
        </w:r>
      </w:hyperlink>
      <w:r w:rsidRPr="00C74BCC">
        <w:rPr>
          <w:lang w:eastAsia="ru-RU"/>
        </w:rPr>
        <w:t>: 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Телефон: _________________________________________</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center"/>
        <w:rPr>
          <w:lang w:eastAsia="ru-RU"/>
        </w:rPr>
      </w:pPr>
      <w:r w:rsidRPr="00C74BCC">
        <w:rPr>
          <w:lang w:eastAsia="ru-RU"/>
        </w:rPr>
        <w:t>ЗАЯВЛЕНИЕ</w:t>
      </w:r>
    </w:p>
    <w:p w:rsidR="00172445" w:rsidRPr="00C74BCC" w:rsidRDefault="00172445" w:rsidP="00172445">
      <w:pPr>
        <w:widowControl w:val="0"/>
        <w:suppressAutoHyphens w:val="0"/>
        <w:autoSpaceDE w:val="0"/>
        <w:autoSpaceDN w:val="0"/>
        <w:jc w:val="center"/>
        <w:rPr>
          <w:lang w:eastAsia="ru-RU"/>
        </w:rPr>
      </w:pPr>
    </w:p>
    <w:p w:rsidR="00172445" w:rsidRPr="00C74BCC" w:rsidRDefault="00172445" w:rsidP="00172445">
      <w:pPr>
        <w:widowControl w:val="0"/>
        <w:suppressAutoHyphens w:val="0"/>
        <w:autoSpaceDE w:val="0"/>
        <w:autoSpaceDN w:val="0"/>
        <w:jc w:val="both"/>
        <w:rPr>
          <w:lang w:eastAsia="ru-RU"/>
        </w:rPr>
      </w:pPr>
      <w:r w:rsidRPr="00C74BCC">
        <w:rPr>
          <w:lang w:eastAsia="ru-RU"/>
        </w:rPr>
        <w:t>Прошу выдать разрешение на строительство/реконструкцию (ненужное зачеркнуть) _____________________________________________________________________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center"/>
        <w:rPr>
          <w:lang w:eastAsia="ru-RU"/>
        </w:rPr>
      </w:pPr>
      <w:r w:rsidRPr="00C74BCC">
        <w:rPr>
          <w:lang w:eastAsia="ru-RU"/>
        </w:rPr>
        <w:t>(наименование объекта в соответствии с проектной документацией, описание этапа)</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на земельном участке по адресу: 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площадью ____________ кв. м с кадастровым номером 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на срок _____________________________________________________ месяцев.</w:t>
      </w:r>
    </w:p>
    <w:p w:rsidR="00172445" w:rsidRPr="00C74BCC" w:rsidRDefault="00172445" w:rsidP="00172445">
      <w:pPr>
        <w:widowControl w:val="0"/>
        <w:suppressAutoHyphens w:val="0"/>
        <w:autoSpaceDE w:val="0"/>
        <w:autoSpaceDN w:val="0"/>
        <w:jc w:val="center"/>
        <w:rPr>
          <w:lang w:eastAsia="ru-RU"/>
        </w:rPr>
      </w:pPr>
      <w:r w:rsidRPr="00C74BCC">
        <w:rPr>
          <w:lang w:eastAsia="ru-RU"/>
        </w:rPr>
        <w:t>(в соответствии с проектом организации строительства)</w:t>
      </w:r>
    </w:p>
    <w:p w:rsidR="00172445" w:rsidRPr="00C74BCC" w:rsidRDefault="00172445" w:rsidP="00172445">
      <w:pPr>
        <w:widowControl w:val="0"/>
        <w:suppressAutoHyphens w:val="0"/>
        <w:autoSpaceDE w:val="0"/>
        <w:autoSpaceDN w:val="0"/>
        <w:jc w:val="both"/>
        <w:rPr>
          <w:lang w:eastAsia="ru-RU"/>
        </w:rPr>
      </w:pPr>
      <w:r w:rsidRPr="00C74BCC">
        <w:rPr>
          <w:lang w:eastAsia="ru-RU"/>
        </w:rPr>
        <w:t>Правоустанавливающим документом на земельный участок является:</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center"/>
        <w:rPr>
          <w:lang w:eastAsia="ru-RU"/>
        </w:rPr>
      </w:pPr>
      <w:r w:rsidRPr="00C74BCC">
        <w:rPr>
          <w:lang w:eastAsia="ru-RU"/>
        </w:rPr>
        <w:t>(наименование и реквизиты документа)</w:t>
      </w:r>
    </w:p>
    <w:p w:rsidR="00172445" w:rsidRPr="00C74BCC" w:rsidRDefault="00172445" w:rsidP="00172445">
      <w:pPr>
        <w:widowControl w:val="0"/>
        <w:suppressAutoHyphens w:val="0"/>
        <w:autoSpaceDE w:val="0"/>
        <w:autoSpaceDN w:val="0"/>
        <w:jc w:val="both"/>
        <w:rPr>
          <w:lang w:eastAsia="ru-RU"/>
        </w:rPr>
      </w:pPr>
      <w:r w:rsidRPr="00C74BCC">
        <w:rPr>
          <w:lang w:eastAsia="ru-RU"/>
        </w:rPr>
        <w:t>Градостроительный план земельного участка (для линейных объектов -</w:t>
      </w:r>
    </w:p>
    <w:p w:rsidR="00172445" w:rsidRPr="00C74BCC" w:rsidRDefault="00172445" w:rsidP="00172445">
      <w:pPr>
        <w:widowControl w:val="0"/>
        <w:suppressAutoHyphens w:val="0"/>
        <w:autoSpaceDE w:val="0"/>
        <w:autoSpaceDN w:val="0"/>
        <w:jc w:val="both"/>
        <w:rPr>
          <w:lang w:eastAsia="ru-RU"/>
        </w:rPr>
      </w:pPr>
      <w:r w:rsidRPr="00C74BCC">
        <w:rPr>
          <w:lang w:eastAsia="ru-RU"/>
        </w:rPr>
        <w:t>проект планировки территории и проект межевания территории)</w:t>
      </w:r>
    </w:p>
    <w:p w:rsidR="00172445" w:rsidRPr="00C74BCC" w:rsidRDefault="00172445" w:rsidP="00172445">
      <w:pPr>
        <w:widowControl w:val="0"/>
        <w:suppressAutoHyphens w:val="0"/>
        <w:autoSpaceDE w:val="0"/>
        <w:autoSpaceDN w:val="0"/>
        <w:jc w:val="both"/>
        <w:rPr>
          <w:lang w:eastAsia="ru-RU"/>
        </w:rPr>
      </w:pPr>
      <w:r w:rsidRPr="00C74BCC">
        <w:rPr>
          <w:lang w:eastAsia="ru-RU"/>
        </w:rPr>
        <w:t>№ ____________________________ утвержден 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 _________________________ утвержден 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Разрешение на отклонение от предельных параметров разрешенного строительства, реконструкции закреплено</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center"/>
        <w:rPr>
          <w:lang w:eastAsia="ru-RU"/>
        </w:rPr>
      </w:pPr>
      <w:r w:rsidRPr="00C74BCC">
        <w:rPr>
          <w:lang w:eastAsia="ru-RU"/>
        </w:rPr>
        <w:t>(наименование и реквизиты документа)</w:t>
      </w:r>
    </w:p>
    <w:p w:rsidR="00172445" w:rsidRPr="00C74BCC" w:rsidRDefault="00172445" w:rsidP="00172445">
      <w:pPr>
        <w:widowControl w:val="0"/>
        <w:suppressAutoHyphens w:val="0"/>
        <w:autoSpaceDE w:val="0"/>
        <w:autoSpaceDN w:val="0"/>
        <w:jc w:val="both"/>
        <w:rPr>
          <w:lang w:eastAsia="ru-RU"/>
        </w:rPr>
      </w:pPr>
      <w:r w:rsidRPr="00C74BCC">
        <w:rPr>
          <w:lang w:eastAsia="ru-RU"/>
        </w:rPr>
        <w:t>Проектная документация разработана 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center"/>
        <w:rPr>
          <w:lang w:eastAsia="ru-RU"/>
        </w:rPr>
      </w:pPr>
      <w:r w:rsidRPr="00C74BCC">
        <w:rPr>
          <w:lang w:eastAsia="ru-RU"/>
        </w:rPr>
        <w:t>(наименование организации, местонахождение, реквизиты допуска СРО)</w:t>
      </w:r>
    </w:p>
    <w:p w:rsidR="00172445" w:rsidRPr="00C74BCC" w:rsidRDefault="00172445" w:rsidP="00172445">
      <w:pPr>
        <w:widowControl w:val="0"/>
        <w:suppressAutoHyphens w:val="0"/>
        <w:autoSpaceDE w:val="0"/>
        <w:autoSpaceDN w:val="0"/>
        <w:jc w:val="both"/>
        <w:rPr>
          <w:lang w:eastAsia="ru-RU"/>
        </w:rPr>
      </w:pPr>
      <w:r w:rsidRPr="00C74BCC">
        <w:rPr>
          <w:lang w:eastAsia="ru-RU"/>
        </w:rPr>
        <w:t>Экспертиза проектной документации выполнена 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w:t>
      </w:r>
    </w:p>
    <w:p w:rsidR="00172445" w:rsidRPr="00C74BCC" w:rsidRDefault="00172445" w:rsidP="00172445">
      <w:pPr>
        <w:widowControl w:val="0"/>
        <w:suppressAutoHyphens w:val="0"/>
        <w:autoSpaceDE w:val="0"/>
        <w:autoSpaceDN w:val="0"/>
        <w:jc w:val="center"/>
        <w:rPr>
          <w:lang w:eastAsia="ru-RU"/>
        </w:rPr>
      </w:pPr>
      <w:r w:rsidRPr="00C74BCC">
        <w:rPr>
          <w:lang w:eastAsia="ru-RU"/>
        </w:rPr>
        <w:t>(наименование организации, местонахождение)</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ind w:firstLine="567"/>
        <w:rPr>
          <w:lang w:eastAsia="ru-RU"/>
        </w:rPr>
      </w:pPr>
      <w:r w:rsidRPr="00C74BCC">
        <w:rPr>
          <w:lang w:eastAsia="ru-RU"/>
        </w:rPr>
        <w:t>Обязуюсь обо всех изменениях сведений, приведенных в настоящем заявлении, сообщать в Администрацию Североуральского городского округа в недельный срок со дня официального установления таких изменений.</w:t>
      </w:r>
    </w:p>
    <w:p w:rsidR="00172445" w:rsidRPr="00C74BCC" w:rsidRDefault="00172445" w:rsidP="00172445">
      <w:pPr>
        <w:widowControl w:val="0"/>
        <w:suppressAutoHyphens w:val="0"/>
        <w:autoSpaceDE w:val="0"/>
        <w:autoSpaceDN w:val="0"/>
        <w:ind w:firstLine="567"/>
        <w:rPr>
          <w:lang w:eastAsia="ru-RU"/>
        </w:rPr>
      </w:pPr>
      <w:r w:rsidRPr="00C74BCC">
        <w:rPr>
          <w:lang w:eastAsia="ru-RU"/>
        </w:rPr>
        <w:t xml:space="preserve">Обязуюсь в течение 10 дней со дня получения разрешения на строительство передать в отдел </w:t>
      </w:r>
      <w:r w:rsidRPr="00C74BCC">
        <w:t>градостроительства, архитектуры и землепользования</w:t>
      </w:r>
      <w:r w:rsidRPr="00C74BCC">
        <w:rPr>
          <w:lang w:eastAsia="ru-RU"/>
        </w:rPr>
        <w:t xml:space="preserve"> Администрации Североуральского городского округа копии документов, определенных </w:t>
      </w:r>
      <w:hyperlink r:id="rId29" w:history="1">
        <w:r w:rsidRPr="00C74BCC">
          <w:rPr>
            <w:lang w:eastAsia="ru-RU"/>
          </w:rPr>
          <w:t>частью 18 статьи 51</w:t>
        </w:r>
      </w:hyperlink>
      <w:r w:rsidRPr="00C74BCC">
        <w:rPr>
          <w:lang w:eastAsia="ru-RU"/>
        </w:rPr>
        <w:t xml:space="preserve"> Градостроительного кодекса Российской Федерации.</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both"/>
        <w:rPr>
          <w:lang w:eastAsia="ru-RU"/>
        </w:rPr>
      </w:pPr>
      <w:r w:rsidRPr="00C74BCC">
        <w:rPr>
          <w:lang w:eastAsia="ru-RU"/>
        </w:rPr>
        <w:t>Приложение: 1. Пояснительная записка на _______ л. в 1 экз.</w:t>
      </w:r>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2. Схема планировочной организации земельного участка на ___ л. в 1 экз.</w:t>
      </w:r>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3. Архитектурные решения на ______ л. в 1 экз.</w:t>
      </w:r>
    </w:p>
    <w:p w:rsidR="00172445" w:rsidRPr="00C74BCC" w:rsidRDefault="00172445" w:rsidP="00172445">
      <w:pPr>
        <w:widowControl w:val="0"/>
        <w:suppressAutoHyphens w:val="0"/>
        <w:autoSpaceDE w:val="0"/>
        <w:autoSpaceDN w:val="0"/>
        <w:ind w:firstLine="709"/>
        <w:rPr>
          <w:lang w:eastAsia="ru-RU"/>
        </w:rPr>
      </w:pPr>
      <w:r w:rsidRPr="00C74BCC">
        <w:rPr>
          <w:lang w:eastAsia="ru-RU"/>
        </w:rPr>
        <w:t xml:space="preserve">            4. Сведения об инженерном оборудовании, о сетях инженерно-технического обеспечения на л. ______ в 1 экз.</w:t>
      </w:r>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5. Проект организации строительства на ______ л. в 1 экз.</w:t>
      </w:r>
    </w:p>
    <w:p w:rsidR="00172445" w:rsidRPr="00C74BCC" w:rsidRDefault="00172445" w:rsidP="00172445">
      <w:pPr>
        <w:widowControl w:val="0"/>
        <w:suppressAutoHyphens w:val="0"/>
        <w:autoSpaceDE w:val="0"/>
        <w:autoSpaceDN w:val="0"/>
        <w:ind w:firstLine="709"/>
        <w:rPr>
          <w:lang w:eastAsia="ru-RU"/>
        </w:rPr>
      </w:pPr>
      <w:r w:rsidRPr="00C74BCC">
        <w:rPr>
          <w:lang w:eastAsia="ru-RU"/>
        </w:rPr>
        <w:t xml:space="preserve">            6. Проект организации работ по сносу или демонтажу объектов капитального строительства на ______ л. в 1 экз.</w:t>
      </w:r>
    </w:p>
    <w:p w:rsidR="00172445" w:rsidRPr="00C74BCC" w:rsidRDefault="00172445" w:rsidP="00172445">
      <w:pPr>
        <w:widowControl w:val="0"/>
        <w:suppressAutoHyphens w:val="0"/>
        <w:autoSpaceDE w:val="0"/>
        <w:autoSpaceDN w:val="0"/>
        <w:ind w:firstLine="709"/>
        <w:rPr>
          <w:lang w:eastAsia="ru-RU"/>
        </w:rPr>
      </w:pPr>
      <w:r w:rsidRPr="00C74BCC">
        <w:rPr>
          <w:lang w:eastAsia="ru-RU"/>
        </w:rPr>
        <w:t xml:space="preserve">            7. Положительное заключение экспертизы проектной документации на ______ л. в 1 экз.</w:t>
      </w:r>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8. Свидетельство об аккредитации на ______ л. в 1 экз.</w:t>
      </w:r>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9. ___________________________________ на _____ л. в 1 экз. </w:t>
      </w:r>
      <w:hyperlink w:anchor="P646" w:history="1">
        <w:r w:rsidRPr="00C74BCC">
          <w:rPr>
            <w:lang w:eastAsia="ru-RU"/>
          </w:rPr>
          <w:t>&lt;5&gt;</w:t>
        </w:r>
      </w:hyperlink>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10. ___________________________________ на _____ л. в 1 экз. </w:t>
      </w:r>
      <w:hyperlink w:anchor="P646" w:history="1">
        <w:r w:rsidRPr="00C74BCC">
          <w:rPr>
            <w:lang w:eastAsia="ru-RU"/>
          </w:rPr>
          <w:t>&lt;5&gt;</w:t>
        </w:r>
      </w:hyperlink>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 ________________ 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 xml:space="preserve">(наименование должности </w:t>
      </w:r>
      <w:proofErr w:type="gramStart"/>
      <w:r w:rsidRPr="00C74BCC">
        <w:rPr>
          <w:lang w:eastAsia="ru-RU"/>
        </w:rPr>
        <w:t xml:space="preserve">руководителя)   </w:t>
      </w:r>
      <w:proofErr w:type="gramEnd"/>
      <w:r w:rsidRPr="00C74BCC">
        <w:rPr>
          <w:lang w:eastAsia="ru-RU"/>
        </w:rPr>
        <w:t xml:space="preserve">               (подпись)               (расшифровка подписи)</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both"/>
        <w:rPr>
          <w:lang w:eastAsia="ru-RU"/>
        </w:rPr>
      </w:pPr>
      <w:r w:rsidRPr="00C74BCC">
        <w:rPr>
          <w:lang w:eastAsia="ru-RU"/>
        </w:rPr>
        <w:t xml:space="preserve">                                                                                        М.П.</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ind w:firstLine="540"/>
        <w:jc w:val="both"/>
        <w:rPr>
          <w:lang w:eastAsia="ru-RU"/>
        </w:rPr>
      </w:pPr>
      <w:r w:rsidRPr="00C74BCC">
        <w:rPr>
          <w:lang w:eastAsia="ru-RU"/>
        </w:rPr>
        <w:t>-------------------------------------------------------------------------------------------------------------------------------------</w:t>
      </w:r>
    </w:p>
    <w:p w:rsidR="00172445" w:rsidRPr="00C74BCC" w:rsidRDefault="00172445" w:rsidP="00172445">
      <w:pPr>
        <w:widowControl w:val="0"/>
        <w:suppressAutoHyphens w:val="0"/>
        <w:autoSpaceDE w:val="0"/>
        <w:autoSpaceDN w:val="0"/>
        <w:ind w:firstLine="540"/>
        <w:jc w:val="both"/>
        <w:rPr>
          <w:lang w:eastAsia="ru-RU"/>
        </w:rPr>
      </w:pPr>
      <w:bookmarkStart w:id="25" w:name="P642"/>
      <w:bookmarkEnd w:id="25"/>
      <w:r w:rsidRPr="00C74BCC">
        <w:rPr>
          <w:lang w:eastAsia="ru-RU"/>
        </w:rPr>
        <w:t>&lt;1&gt; Для застройщиков - физических лиц указать фамилию, имя, отчество (при наличии).</w:t>
      </w:r>
    </w:p>
    <w:p w:rsidR="00172445" w:rsidRPr="00C74BCC" w:rsidRDefault="00172445" w:rsidP="00172445">
      <w:pPr>
        <w:widowControl w:val="0"/>
        <w:suppressAutoHyphens w:val="0"/>
        <w:autoSpaceDE w:val="0"/>
        <w:autoSpaceDN w:val="0"/>
        <w:ind w:firstLine="540"/>
        <w:jc w:val="both"/>
        <w:rPr>
          <w:lang w:eastAsia="ru-RU"/>
        </w:rPr>
      </w:pPr>
      <w:bookmarkStart w:id="26" w:name="P643"/>
      <w:bookmarkEnd w:id="26"/>
      <w:r w:rsidRPr="00C74BCC">
        <w:rPr>
          <w:lang w:eastAsia="ru-RU"/>
        </w:rPr>
        <w:t>&lt;2&gt; Для застройщиков - физических лиц указать адрес регистрации.</w:t>
      </w:r>
    </w:p>
    <w:p w:rsidR="00172445" w:rsidRPr="00C74BCC" w:rsidRDefault="00172445" w:rsidP="00172445">
      <w:pPr>
        <w:widowControl w:val="0"/>
        <w:suppressAutoHyphens w:val="0"/>
        <w:autoSpaceDE w:val="0"/>
        <w:autoSpaceDN w:val="0"/>
        <w:ind w:firstLine="540"/>
        <w:jc w:val="both"/>
        <w:rPr>
          <w:lang w:eastAsia="ru-RU"/>
        </w:rPr>
      </w:pPr>
      <w:bookmarkStart w:id="27" w:name="P644"/>
      <w:bookmarkEnd w:id="27"/>
      <w:r w:rsidRPr="00C74BCC">
        <w:rPr>
          <w:lang w:eastAsia="ru-RU"/>
        </w:rPr>
        <w:t>&lt;3&gt; Для застройщиков - физических лиц указать адрес проживания.</w:t>
      </w:r>
    </w:p>
    <w:p w:rsidR="00172445" w:rsidRPr="00C74BCC" w:rsidRDefault="00172445" w:rsidP="00172445">
      <w:pPr>
        <w:widowControl w:val="0"/>
        <w:suppressAutoHyphens w:val="0"/>
        <w:autoSpaceDE w:val="0"/>
        <w:autoSpaceDN w:val="0"/>
        <w:ind w:firstLine="540"/>
        <w:jc w:val="both"/>
        <w:rPr>
          <w:lang w:eastAsia="ru-RU"/>
        </w:rPr>
      </w:pPr>
      <w:bookmarkStart w:id="28" w:name="P645"/>
      <w:bookmarkEnd w:id="28"/>
      <w:r w:rsidRPr="00C74BCC">
        <w:rPr>
          <w:lang w:eastAsia="ru-RU"/>
        </w:rPr>
        <w:t>&lt;4&gt; Для застройщиков - физических лиц указать паспортные данные.</w:t>
      </w:r>
    </w:p>
    <w:p w:rsidR="00172445" w:rsidRPr="00C74BCC" w:rsidRDefault="00172445" w:rsidP="00172445">
      <w:pPr>
        <w:widowControl w:val="0"/>
        <w:suppressAutoHyphens w:val="0"/>
        <w:autoSpaceDE w:val="0"/>
        <w:autoSpaceDN w:val="0"/>
        <w:ind w:firstLine="540"/>
        <w:jc w:val="both"/>
        <w:rPr>
          <w:lang w:eastAsia="ru-RU"/>
        </w:rPr>
      </w:pPr>
      <w:bookmarkStart w:id="29" w:name="P646"/>
      <w:bookmarkEnd w:id="29"/>
      <w:r w:rsidRPr="00C74BCC">
        <w:rPr>
          <w:lang w:eastAsia="ru-RU"/>
        </w:rPr>
        <w:t>&lt;5&gt; Указываются документы, представляемые заявителем по собственной инициативе.</w:t>
      </w:r>
    </w:p>
    <w:p w:rsidR="00172445" w:rsidRPr="00C74BCC" w:rsidRDefault="00172445" w:rsidP="00172445">
      <w:pPr>
        <w:suppressAutoHyphens w:val="0"/>
        <w:rPr>
          <w:lang w:eastAsia="ru-RU"/>
        </w:rPr>
      </w:pPr>
    </w:p>
    <w:p w:rsidR="00172445" w:rsidRPr="00C74BCC" w:rsidRDefault="00172445" w:rsidP="00E87FB6">
      <w:pPr>
        <w:pStyle w:val="a3"/>
        <w:ind w:firstLine="709"/>
        <w:jc w:val="both"/>
        <w:rPr>
          <w:b/>
        </w:rPr>
      </w:pPr>
    </w:p>
    <w:p w:rsidR="00172445" w:rsidRPr="00C74BCC" w:rsidRDefault="00172445" w:rsidP="00E87FB6">
      <w:pPr>
        <w:pStyle w:val="a3"/>
        <w:ind w:firstLine="709"/>
        <w:jc w:val="both"/>
        <w:rPr>
          <w:b/>
        </w:rPr>
      </w:pPr>
    </w:p>
    <w:p w:rsidR="00172445" w:rsidRPr="00C74BCC" w:rsidRDefault="00172445" w:rsidP="00E87FB6">
      <w:pPr>
        <w:pStyle w:val="a3"/>
        <w:ind w:firstLine="709"/>
        <w:jc w:val="both"/>
        <w:rPr>
          <w:b/>
        </w:rPr>
      </w:pPr>
    </w:p>
    <w:p w:rsidR="00172445" w:rsidRPr="00C74BCC" w:rsidRDefault="00172445" w:rsidP="00E87FB6">
      <w:pPr>
        <w:pStyle w:val="a3"/>
        <w:ind w:firstLine="709"/>
        <w:jc w:val="both"/>
        <w:rPr>
          <w:b/>
        </w:rPr>
      </w:pPr>
    </w:p>
    <w:p w:rsidR="00172445" w:rsidRPr="00C74BCC" w:rsidRDefault="00172445" w:rsidP="00E87FB6">
      <w:pPr>
        <w:pStyle w:val="a3"/>
        <w:ind w:firstLine="709"/>
        <w:jc w:val="both"/>
        <w:rPr>
          <w:b/>
        </w:rPr>
      </w:pPr>
    </w:p>
    <w:p w:rsidR="00172445" w:rsidRPr="00C74BCC" w:rsidRDefault="00172445" w:rsidP="00E87FB6">
      <w:pPr>
        <w:pStyle w:val="a3"/>
        <w:ind w:firstLine="709"/>
        <w:jc w:val="both"/>
        <w:rPr>
          <w:b/>
        </w:rPr>
      </w:pPr>
    </w:p>
    <w:p w:rsidR="00172445" w:rsidRPr="00C74BCC" w:rsidRDefault="00172445" w:rsidP="00E87FB6">
      <w:pPr>
        <w:pStyle w:val="a3"/>
        <w:ind w:firstLine="709"/>
        <w:jc w:val="both"/>
        <w:rPr>
          <w:b/>
        </w:rPr>
      </w:pPr>
    </w:p>
    <w:p w:rsidR="00172445" w:rsidRDefault="00172445" w:rsidP="00E87FB6">
      <w:pPr>
        <w:pStyle w:val="a3"/>
        <w:ind w:firstLine="709"/>
        <w:jc w:val="both"/>
        <w:rPr>
          <w:b/>
        </w:rPr>
      </w:pPr>
    </w:p>
    <w:p w:rsidR="003414E4" w:rsidRDefault="003414E4" w:rsidP="00E87FB6">
      <w:pPr>
        <w:pStyle w:val="a3"/>
        <w:ind w:firstLine="709"/>
        <w:jc w:val="both"/>
        <w:rPr>
          <w:b/>
        </w:rPr>
      </w:pPr>
    </w:p>
    <w:p w:rsidR="003414E4" w:rsidRDefault="003414E4" w:rsidP="00E87FB6">
      <w:pPr>
        <w:pStyle w:val="a3"/>
        <w:ind w:firstLine="709"/>
        <w:jc w:val="both"/>
        <w:rPr>
          <w:b/>
        </w:rPr>
      </w:pPr>
    </w:p>
    <w:p w:rsidR="003414E4" w:rsidRPr="00C74BCC" w:rsidRDefault="003414E4" w:rsidP="00E87FB6">
      <w:pPr>
        <w:pStyle w:val="a3"/>
        <w:ind w:firstLine="709"/>
        <w:jc w:val="both"/>
        <w:rPr>
          <w:b/>
        </w:rPr>
      </w:pPr>
    </w:p>
    <w:p w:rsidR="003414E4" w:rsidRDefault="003414E4" w:rsidP="00172445">
      <w:pPr>
        <w:widowControl w:val="0"/>
        <w:suppressAutoHyphens w:val="0"/>
        <w:autoSpaceDE w:val="0"/>
        <w:autoSpaceDN w:val="0"/>
        <w:adjustRightInd w:val="0"/>
        <w:jc w:val="right"/>
        <w:outlineLvl w:val="1"/>
        <w:rPr>
          <w:lang w:eastAsia="ru-RU"/>
        </w:rPr>
      </w:pPr>
    </w:p>
    <w:p w:rsidR="00172445" w:rsidRPr="00C74BCC" w:rsidRDefault="00172445" w:rsidP="00172445">
      <w:pPr>
        <w:widowControl w:val="0"/>
        <w:suppressAutoHyphens w:val="0"/>
        <w:autoSpaceDE w:val="0"/>
        <w:autoSpaceDN w:val="0"/>
        <w:adjustRightInd w:val="0"/>
        <w:jc w:val="right"/>
        <w:outlineLvl w:val="1"/>
        <w:rPr>
          <w:lang w:eastAsia="ru-RU"/>
        </w:rPr>
      </w:pPr>
      <w:r w:rsidRPr="00C74BCC">
        <w:rPr>
          <w:lang w:eastAsia="ru-RU"/>
        </w:rPr>
        <w:t>Приложение № 3</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к Административному регламенту</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предоставления муниципальной услуги</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«Подготовка и выдача разрешений</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на строительство, реконструкцию</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 xml:space="preserve">объектов капитального строительства на территории </w:t>
      </w:r>
    </w:p>
    <w:p w:rsidR="00172445" w:rsidRPr="00C74BCC" w:rsidRDefault="00172445" w:rsidP="00172445">
      <w:pPr>
        <w:widowControl w:val="0"/>
        <w:suppressAutoHyphens w:val="0"/>
        <w:autoSpaceDE w:val="0"/>
        <w:autoSpaceDN w:val="0"/>
        <w:adjustRightInd w:val="0"/>
        <w:jc w:val="right"/>
        <w:rPr>
          <w:lang w:eastAsia="ru-RU"/>
        </w:rPr>
      </w:pPr>
      <w:r w:rsidRPr="00C74BCC">
        <w:rPr>
          <w:lang w:eastAsia="ru-RU"/>
        </w:rPr>
        <w:t>Североуральского городского округа»</w:t>
      </w:r>
    </w:p>
    <w:p w:rsidR="00172445" w:rsidRPr="00C74BCC" w:rsidRDefault="00172445" w:rsidP="00172445">
      <w:pPr>
        <w:widowControl w:val="0"/>
        <w:suppressAutoHyphens w:val="0"/>
        <w:autoSpaceDE w:val="0"/>
        <w:autoSpaceDN w:val="0"/>
        <w:adjustRightInd w:val="0"/>
        <w:rPr>
          <w:lang w:eastAsia="ru-RU"/>
        </w:rPr>
      </w:pPr>
    </w:p>
    <w:p w:rsidR="00172445" w:rsidRPr="00C74BCC" w:rsidRDefault="00172445" w:rsidP="00172445">
      <w:pPr>
        <w:widowControl w:val="0"/>
        <w:suppressAutoHyphens w:val="0"/>
        <w:autoSpaceDE w:val="0"/>
        <w:autoSpaceDN w:val="0"/>
        <w:jc w:val="center"/>
        <w:rPr>
          <w:lang w:eastAsia="ru-RU"/>
        </w:rPr>
      </w:pPr>
      <w:bookmarkStart w:id="30" w:name="P655"/>
      <w:bookmarkEnd w:id="30"/>
      <w:r w:rsidRPr="00C74BCC">
        <w:rPr>
          <w:lang w:eastAsia="ru-RU"/>
        </w:rPr>
        <w:t>ФОРМА</w:t>
      </w:r>
    </w:p>
    <w:p w:rsidR="00172445" w:rsidRPr="00C74BCC" w:rsidRDefault="00172445" w:rsidP="00172445">
      <w:pPr>
        <w:widowControl w:val="0"/>
        <w:suppressAutoHyphens w:val="0"/>
        <w:autoSpaceDE w:val="0"/>
        <w:autoSpaceDN w:val="0"/>
        <w:jc w:val="center"/>
        <w:rPr>
          <w:lang w:eastAsia="ru-RU"/>
        </w:rPr>
      </w:pPr>
      <w:r w:rsidRPr="00C74BCC">
        <w:rPr>
          <w:lang w:eastAsia="ru-RU"/>
        </w:rPr>
        <w:t>ЗАЯВЛЕНИЯ О ВЫДАЧЕ РАЗРЕШЕНИЯ</w:t>
      </w:r>
    </w:p>
    <w:p w:rsidR="00172445" w:rsidRPr="00C74BCC" w:rsidRDefault="00172445" w:rsidP="00172445">
      <w:pPr>
        <w:widowControl w:val="0"/>
        <w:suppressAutoHyphens w:val="0"/>
        <w:autoSpaceDE w:val="0"/>
        <w:autoSpaceDN w:val="0"/>
        <w:jc w:val="center"/>
        <w:rPr>
          <w:lang w:eastAsia="ru-RU"/>
        </w:rPr>
      </w:pPr>
      <w:r w:rsidRPr="00C74BCC">
        <w:rPr>
          <w:lang w:eastAsia="ru-RU"/>
        </w:rPr>
        <w:t>НА СТРОИТЕЛЬСТВО (РЕКОНСТРУКЦИЮ) ОБЪЕКТА</w:t>
      </w:r>
    </w:p>
    <w:p w:rsidR="00172445" w:rsidRPr="00C74BCC" w:rsidRDefault="00172445" w:rsidP="00172445">
      <w:pPr>
        <w:widowControl w:val="0"/>
        <w:suppressAutoHyphens w:val="0"/>
        <w:autoSpaceDE w:val="0"/>
        <w:autoSpaceDN w:val="0"/>
        <w:jc w:val="center"/>
        <w:rPr>
          <w:lang w:eastAsia="ru-RU"/>
        </w:rPr>
      </w:pPr>
      <w:r w:rsidRPr="00C74BCC">
        <w:rPr>
          <w:lang w:eastAsia="ru-RU"/>
        </w:rPr>
        <w:t>ИНДИВИДУАЛЬНОГО ЖИЛИЩНОГО СТРОИТЕЛЬСТВА</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Фамилия, имя, отчество: 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Адрес регистрации: 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Адрес проживания: 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Паспортные данные: 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_____________________________________________</w:t>
      </w:r>
    </w:p>
    <w:p w:rsidR="00172445" w:rsidRPr="00C74BCC" w:rsidRDefault="00172445" w:rsidP="00172445">
      <w:pPr>
        <w:widowControl w:val="0"/>
        <w:suppressAutoHyphens w:val="0"/>
        <w:autoSpaceDE w:val="0"/>
        <w:autoSpaceDN w:val="0"/>
        <w:jc w:val="right"/>
        <w:rPr>
          <w:lang w:eastAsia="ru-RU"/>
        </w:rPr>
      </w:pPr>
      <w:r w:rsidRPr="00C74BCC">
        <w:rPr>
          <w:lang w:eastAsia="ru-RU"/>
        </w:rPr>
        <w:t xml:space="preserve">                           Телефон: _____________________________________</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center"/>
        <w:rPr>
          <w:lang w:eastAsia="ru-RU"/>
        </w:rPr>
      </w:pPr>
      <w:r w:rsidRPr="00C74BCC">
        <w:rPr>
          <w:lang w:eastAsia="ru-RU"/>
        </w:rPr>
        <w:t>ЗАЯВЛЕНИЕ</w:t>
      </w:r>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both"/>
        <w:rPr>
          <w:lang w:eastAsia="ru-RU"/>
        </w:rPr>
      </w:pPr>
      <w:r w:rsidRPr="00C74BCC">
        <w:rPr>
          <w:lang w:eastAsia="ru-RU"/>
        </w:rPr>
        <w:t>Прошу выдать разрешение на строительство/реконструкцию (ненужное зачеркнуть) объекта индивидуального жилищного строительства:</w:t>
      </w:r>
    </w:p>
    <w:p w:rsidR="00172445" w:rsidRPr="00C74BCC" w:rsidRDefault="00172445" w:rsidP="00172445">
      <w:pPr>
        <w:widowControl w:val="0"/>
        <w:suppressAutoHyphens w:val="0"/>
        <w:autoSpaceDE w:val="0"/>
        <w:autoSpaceDN w:val="0"/>
        <w:jc w:val="both"/>
        <w:rPr>
          <w:lang w:eastAsia="ru-RU"/>
        </w:rPr>
      </w:pPr>
      <w:r w:rsidRPr="00C74BCC">
        <w:rPr>
          <w:lang w:eastAsia="ru-RU"/>
        </w:rPr>
        <w:t>одноквартирного жилого дома с количеством наземных этажей ________, с</w:t>
      </w:r>
    </w:p>
    <w:p w:rsidR="00172445" w:rsidRPr="00C74BCC" w:rsidRDefault="00172445" w:rsidP="00172445">
      <w:pPr>
        <w:widowControl w:val="0"/>
        <w:suppressAutoHyphens w:val="0"/>
        <w:autoSpaceDE w:val="0"/>
        <w:autoSpaceDN w:val="0"/>
        <w:jc w:val="both"/>
        <w:rPr>
          <w:lang w:eastAsia="ru-RU"/>
        </w:rPr>
      </w:pPr>
      <w:r w:rsidRPr="00C74BCC">
        <w:rPr>
          <w:lang w:eastAsia="ru-RU"/>
        </w:rPr>
        <w:t>количеством подземных этажей _________ общей площадью ___________ кв. м на</w:t>
      </w:r>
    </w:p>
    <w:p w:rsidR="00172445" w:rsidRPr="00C74BCC" w:rsidRDefault="00172445" w:rsidP="00172445">
      <w:pPr>
        <w:widowControl w:val="0"/>
        <w:suppressAutoHyphens w:val="0"/>
        <w:autoSpaceDE w:val="0"/>
        <w:autoSpaceDN w:val="0"/>
        <w:jc w:val="both"/>
        <w:rPr>
          <w:lang w:eastAsia="ru-RU"/>
        </w:rPr>
      </w:pPr>
      <w:r w:rsidRPr="00C74BCC">
        <w:rPr>
          <w:lang w:eastAsia="ru-RU"/>
        </w:rPr>
        <w:t>земельном участке по адресу: ______________________________________________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площадью ________ кв. м с кадастровым номером 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Правоустанавливающим документом на земельный участок является:</w:t>
      </w:r>
    </w:p>
    <w:p w:rsidR="00172445" w:rsidRPr="00C74BCC" w:rsidRDefault="00172445" w:rsidP="00172445">
      <w:pPr>
        <w:widowControl w:val="0"/>
        <w:suppressAutoHyphens w:val="0"/>
        <w:autoSpaceDE w:val="0"/>
        <w:autoSpaceDN w:val="0"/>
        <w:jc w:val="both"/>
        <w:rPr>
          <w:lang w:eastAsia="ru-RU"/>
        </w:rPr>
      </w:pPr>
      <w:r w:rsidRPr="00C74BCC">
        <w:rPr>
          <w:lang w:eastAsia="ru-RU"/>
        </w:rPr>
        <w:t>________________________________________________________________________</w:t>
      </w:r>
    </w:p>
    <w:p w:rsidR="00172445" w:rsidRPr="00C74BCC" w:rsidRDefault="00172445" w:rsidP="00172445">
      <w:pPr>
        <w:widowControl w:val="0"/>
        <w:suppressAutoHyphens w:val="0"/>
        <w:autoSpaceDE w:val="0"/>
        <w:autoSpaceDN w:val="0"/>
        <w:jc w:val="center"/>
        <w:rPr>
          <w:lang w:eastAsia="ru-RU"/>
        </w:rPr>
      </w:pPr>
      <w:r w:rsidRPr="00C74BCC">
        <w:rPr>
          <w:lang w:eastAsia="ru-RU"/>
        </w:rPr>
        <w:t>(наименование и реквизиты документа)</w:t>
      </w:r>
    </w:p>
    <w:p w:rsidR="00172445" w:rsidRPr="00C74BCC" w:rsidRDefault="00172445" w:rsidP="00172445">
      <w:pPr>
        <w:widowControl w:val="0"/>
        <w:suppressAutoHyphens w:val="0"/>
        <w:autoSpaceDE w:val="0"/>
        <w:autoSpaceDN w:val="0"/>
        <w:jc w:val="both"/>
        <w:rPr>
          <w:lang w:eastAsia="ru-RU"/>
        </w:rPr>
      </w:pPr>
      <w:r w:rsidRPr="00C74BCC">
        <w:rPr>
          <w:lang w:eastAsia="ru-RU"/>
        </w:rPr>
        <w:t>Градостроительный план земельного участка</w:t>
      </w:r>
    </w:p>
    <w:p w:rsidR="00172445" w:rsidRPr="00C74BCC" w:rsidRDefault="00172445" w:rsidP="00172445">
      <w:pPr>
        <w:widowControl w:val="0"/>
        <w:suppressAutoHyphens w:val="0"/>
        <w:autoSpaceDE w:val="0"/>
        <w:autoSpaceDN w:val="0"/>
        <w:jc w:val="both"/>
        <w:rPr>
          <w:lang w:eastAsia="ru-RU"/>
        </w:rPr>
      </w:pPr>
      <w:r w:rsidRPr="00C74BCC">
        <w:rPr>
          <w:lang w:eastAsia="ru-RU"/>
        </w:rPr>
        <w:t>№ __________________ утвержден __________________________________________</w:t>
      </w:r>
    </w:p>
    <w:p w:rsidR="00172445" w:rsidRPr="00C74BCC" w:rsidRDefault="00172445" w:rsidP="00172445">
      <w:pPr>
        <w:widowControl w:val="0"/>
        <w:suppressAutoHyphens w:val="0"/>
        <w:autoSpaceDE w:val="0"/>
        <w:autoSpaceDN w:val="0"/>
        <w:jc w:val="center"/>
        <w:rPr>
          <w:lang w:eastAsia="ru-RU"/>
        </w:rPr>
      </w:pPr>
      <w:r w:rsidRPr="00C74BCC">
        <w:rPr>
          <w:lang w:eastAsia="ru-RU"/>
        </w:rPr>
        <w:t>(дата утверждения)</w:t>
      </w:r>
    </w:p>
    <w:p w:rsidR="00172445" w:rsidRPr="00C74BCC" w:rsidRDefault="00172445" w:rsidP="00172445">
      <w:pPr>
        <w:widowControl w:val="0"/>
        <w:suppressAutoHyphens w:val="0"/>
        <w:autoSpaceDE w:val="0"/>
        <w:autoSpaceDN w:val="0"/>
        <w:jc w:val="both"/>
        <w:rPr>
          <w:lang w:eastAsia="ru-RU"/>
        </w:rPr>
      </w:pPr>
      <w:r w:rsidRPr="00C74BCC">
        <w:rPr>
          <w:lang w:eastAsia="ru-RU"/>
        </w:rPr>
        <w:t>Обязуюсь обо всех изменениях сведений, приведенных в настоящем заявлении, сообщать в Администрацию Североуральского городского округа в недельный срок со дня официального установления таких изменений.</w:t>
      </w:r>
    </w:p>
    <w:p w:rsidR="00172445" w:rsidRPr="00C74BCC" w:rsidRDefault="00172445" w:rsidP="00172445">
      <w:pPr>
        <w:widowControl w:val="0"/>
        <w:suppressAutoHyphens w:val="0"/>
        <w:autoSpaceDE w:val="0"/>
        <w:autoSpaceDN w:val="0"/>
        <w:jc w:val="both"/>
        <w:rPr>
          <w:lang w:eastAsia="ru-RU"/>
        </w:rPr>
      </w:pPr>
      <w:proofErr w:type="gramStart"/>
      <w:r w:rsidRPr="00C74BCC">
        <w:rPr>
          <w:lang w:eastAsia="ru-RU"/>
        </w:rPr>
        <w:t>Приложение:  1</w:t>
      </w:r>
      <w:proofErr w:type="gramEnd"/>
      <w:r w:rsidRPr="00C74BCC">
        <w:rPr>
          <w:lang w:eastAsia="ru-RU"/>
        </w:rPr>
        <w:t>. Схема планировочной организации земельного участка на 1 л. в 1 экз.</w:t>
      </w:r>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2. ________________________________ на ________ л. в 1 экз. </w:t>
      </w:r>
      <w:hyperlink w:anchor="P699" w:history="1">
        <w:r w:rsidRPr="00C74BCC">
          <w:rPr>
            <w:lang w:eastAsia="ru-RU"/>
          </w:rPr>
          <w:t>&lt;*&gt;</w:t>
        </w:r>
      </w:hyperlink>
    </w:p>
    <w:p w:rsidR="00172445" w:rsidRPr="00C74BCC" w:rsidRDefault="00172445" w:rsidP="00172445">
      <w:pPr>
        <w:widowControl w:val="0"/>
        <w:suppressAutoHyphens w:val="0"/>
        <w:autoSpaceDE w:val="0"/>
        <w:autoSpaceDN w:val="0"/>
        <w:ind w:firstLine="709"/>
        <w:jc w:val="both"/>
        <w:rPr>
          <w:lang w:eastAsia="ru-RU"/>
        </w:rPr>
      </w:pPr>
      <w:r w:rsidRPr="00C74BCC">
        <w:rPr>
          <w:lang w:eastAsia="ru-RU"/>
        </w:rPr>
        <w:t xml:space="preserve">            3. ________________________________ на ________ л. в 1 экз. </w:t>
      </w:r>
      <w:hyperlink w:anchor="P699" w:history="1">
        <w:r w:rsidRPr="00C74BCC">
          <w:rPr>
            <w:lang w:eastAsia="ru-RU"/>
          </w:rPr>
          <w:t>&lt;*&gt;</w:t>
        </w:r>
      </w:hyperlink>
    </w:p>
    <w:p w:rsidR="00172445" w:rsidRPr="00C74BCC" w:rsidRDefault="00172445" w:rsidP="00172445">
      <w:pPr>
        <w:widowControl w:val="0"/>
        <w:suppressAutoHyphens w:val="0"/>
        <w:autoSpaceDE w:val="0"/>
        <w:autoSpaceDN w:val="0"/>
        <w:jc w:val="both"/>
        <w:rPr>
          <w:lang w:eastAsia="ru-RU"/>
        </w:rPr>
      </w:pPr>
    </w:p>
    <w:p w:rsidR="00172445" w:rsidRPr="00C74BCC" w:rsidRDefault="00172445" w:rsidP="00172445">
      <w:pPr>
        <w:widowControl w:val="0"/>
        <w:suppressAutoHyphens w:val="0"/>
        <w:autoSpaceDE w:val="0"/>
        <w:autoSpaceDN w:val="0"/>
        <w:jc w:val="both"/>
        <w:rPr>
          <w:lang w:eastAsia="ru-RU"/>
        </w:rPr>
      </w:pPr>
      <w:r w:rsidRPr="00C74BCC">
        <w:rPr>
          <w:lang w:eastAsia="ru-RU"/>
        </w:rPr>
        <w:t xml:space="preserve">                              ____________________________________________________________________</w:t>
      </w:r>
    </w:p>
    <w:p w:rsidR="00172445" w:rsidRPr="00C74BCC" w:rsidRDefault="00172445" w:rsidP="00172445">
      <w:pPr>
        <w:widowControl w:val="0"/>
        <w:suppressAutoHyphens w:val="0"/>
        <w:autoSpaceDE w:val="0"/>
        <w:autoSpaceDN w:val="0"/>
        <w:jc w:val="both"/>
        <w:rPr>
          <w:lang w:eastAsia="ru-RU"/>
        </w:rPr>
      </w:pPr>
      <w:r w:rsidRPr="00C74BCC">
        <w:rPr>
          <w:lang w:eastAsia="ru-RU"/>
        </w:rPr>
        <w:t xml:space="preserve">                                  (</w:t>
      </w:r>
      <w:proofErr w:type="gramStart"/>
      <w:r w:rsidRPr="00C74BCC">
        <w:rPr>
          <w:lang w:eastAsia="ru-RU"/>
        </w:rPr>
        <w:t xml:space="preserve">подпись)   </w:t>
      </w:r>
      <w:proofErr w:type="gramEnd"/>
      <w:r w:rsidRPr="00C74BCC">
        <w:rPr>
          <w:lang w:eastAsia="ru-RU"/>
        </w:rPr>
        <w:t xml:space="preserve">                                      (расшифровка подписи)</w:t>
      </w:r>
    </w:p>
    <w:p w:rsidR="00172445" w:rsidRPr="00C74BCC" w:rsidRDefault="00172445" w:rsidP="00172445">
      <w:pPr>
        <w:widowControl w:val="0"/>
        <w:suppressAutoHyphens w:val="0"/>
        <w:autoSpaceDE w:val="0"/>
        <w:autoSpaceDN w:val="0"/>
        <w:jc w:val="both"/>
        <w:rPr>
          <w:lang w:eastAsia="ru-RU"/>
        </w:rPr>
      </w:pPr>
      <w:r w:rsidRPr="00C74BCC">
        <w:rPr>
          <w:lang w:eastAsia="ru-RU"/>
        </w:rPr>
        <w:t xml:space="preserve"> -------------------------------------------------------------------</w:t>
      </w:r>
    </w:p>
    <w:p w:rsidR="00172445" w:rsidRPr="00C74BCC" w:rsidRDefault="00172445" w:rsidP="00172445">
      <w:pPr>
        <w:widowControl w:val="0"/>
        <w:suppressAutoHyphens w:val="0"/>
        <w:autoSpaceDE w:val="0"/>
        <w:autoSpaceDN w:val="0"/>
        <w:jc w:val="both"/>
        <w:rPr>
          <w:lang w:eastAsia="ru-RU"/>
        </w:rPr>
      </w:pPr>
      <w:bookmarkStart w:id="31" w:name="P699"/>
      <w:bookmarkEnd w:id="31"/>
      <w:r w:rsidRPr="00C74BCC">
        <w:rPr>
          <w:lang w:eastAsia="ru-RU"/>
        </w:rPr>
        <w:t xml:space="preserve">    &lt;*&gt;   Указываются документы, прилагаемые по собственной инициативе заявителя.</w:t>
      </w:r>
    </w:p>
    <w:p w:rsidR="005C4C1F" w:rsidRPr="00C74BCC" w:rsidRDefault="005C4C1F" w:rsidP="005C4C1F">
      <w:pPr>
        <w:widowControl w:val="0"/>
        <w:autoSpaceDE w:val="0"/>
        <w:autoSpaceDN w:val="0"/>
        <w:adjustRightInd w:val="0"/>
        <w:jc w:val="right"/>
        <w:outlineLvl w:val="1"/>
      </w:pPr>
      <w:r w:rsidRPr="00C74BCC">
        <w:t>Приложение № 4</w:t>
      </w:r>
    </w:p>
    <w:p w:rsidR="005C4C1F" w:rsidRPr="00C74BCC" w:rsidRDefault="005C4C1F" w:rsidP="005C4C1F">
      <w:pPr>
        <w:widowControl w:val="0"/>
        <w:autoSpaceDE w:val="0"/>
        <w:autoSpaceDN w:val="0"/>
        <w:adjustRightInd w:val="0"/>
        <w:jc w:val="right"/>
      </w:pPr>
      <w:r w:rsidRPr="00C74BCC">
        <w:t>к Административному регламенту</w:t>
      </w:r>
    </w:p>
    <w:p w:rsidR="005C4C1F" w:rsidRPr="00C74BCC" w:rsidRDefault="005C4C1F" w:rsidP="005C4C1F">
      <w:pPr>
        <w:widowControl w:val="0"/>
        <w:autoSpaceDE w:val="0"/>
        <w:autoSpaceDN w:val="0"/>
        <w:adjustRightInd w:val="0"/>
        <w:jc w:val="right"/>
      </w:pPr>
      <w:r w:rsidRPr="00C74BCC">
        <w:t>предоставления муниципальной услуги</w:t>
      </w:r>
    </w:p>
    <w:p w:rsidR="005C4C1F" w:rsidRPr="00C74BCC" w:rsidRDefault="005C4C1F" w:rsidP="005C4C1F">
      <w:pPr>
        <w:widowControl w:val="0"/>
        <w:autoSpaceDE w:val="0"/>
        <w:autoSpaceDN w:val="0"/>
        <w:adjustRightInd w:val="0"/>
        <w:jc w:val="right"/>
      </w:pPr>
      <w:r w:rsidRPr="00C74BCC">
        <w:t>«Подготовка и выдача разрешений на</w:t>
      </w:r>
    </w:p>
    <w:p w:rsidR="005C4C1F" w:rsidRPr="00C74BCC" w:rsidRDefault="005C4C1F" w:rsidP="005C4C1F">
      <w:pPr>
        <w:widowControl w:val="0"/>
        <w:autoSpaceDE w:val="0"/>
        <w:autoSpaceDN w:val="0"/>
        <w:adjustRightInd w:val="0"/>
        <w:jc w:val="right"/>
      </w:pPr>
      <w:r w:rsidRPr="00C74BCC">
        <w:t>строительство, реконструкцию объектов</w:t>
      </w:r>
    </w:p>
    <w:p w:rsidR="005C4C1F" w:rsidRPr="00C74BCC" w:rsidRDefault="005C4C1F" w:rsidP="005C4C1F">
      <w:pPr>
        <w:widowControl w:val="0"/>
        <w:autoSpaceDE w:val="0"/>
        <w:autoSpaceDN w:val="0"/>
        <w:adjustRightInd w:val="0"/>
        <w:jc w:val="right"/>
      </w:pPr>
      <w:r w:rsidRPr="00C74BCC">
        <w:t>капитального строительства на территории</w:t>
      </w:r>
    </w:p>
    <w:p w:rsidR="005C4C1F" w:rsidRPr="00C74BCC" w:rsidRDefault="005C4C1F" w:rsidP="005C4C1F">
      <w:pPr>
        <w:widowControl w:val="0"/>
        <w:autoSpaceDE w:val="0"/>
        <w:autoSpaceDN w:val="0"/>
        <w:adjustRightInd w:val="0"/>
        <w:jc w:val="right"/>
      </w:pPr>
      <w:r w:rsidRPr="00C74BCC">
        <w:t>Североуральского городского округа»</w:t>
      </w:r>
    </w:p>
    <w:p w:rsidR="005C4C1F" w:rsidRPr="00C74BCC" w:rsidRDefault="005C4C1F" w:rsidP="005C4C1F">
      <w:pPr>
        <w:widowControl w:val="0"/>
        <w:autoSpaceDE w:val="0"/>
        <w:autoSpaceDN w:val="0"/>
        <w:adjustRightInd w:val="0"/>
        <w:jc w:val="center"/>
      </w:pPr>
    </w:p>
    <w:p w:rsidR="005C4C1F" w:rsidRPr="00C74BCC" w:rsidRDefault="005C4C1F" w:rsidP="005C4C1F">
      <w:pPr>
        <w:widowControl w:val="0"/>
        <w:autoSpaceDE w:val="0"/>
        <w:autoSpaceDN w:val="0"/>
        <w:adjustRightInd w:val="0"/>
        <w:jc w:val="center"/>
      </w:pPr>
      <w:r w:rsidRPr="00C74BCC">
        <w:t xml:space="preserve">БЛОК-СХЕМА </w:t>
      </w:r>
    </w:p>
    <w:p w:rsidR="005C4C1F" w:rsidRPr="00C74BCC" w:rsidRDefault="005C4C1F" w:rsidP="005C4C1F">
      <w:pPr>
        <w:widowControl w:val="0"/>
        <w:autoSpaceDE w:val="0"/>
        <w:autoSpaceDN w:val="0"/>
        <w:adjustRightInd w:val="0"/>
        <w:jc w:val="center"/>
      </w:pPr>
      <w:r w:rsidRPr="00C74BCC">
        <w:t>СОСТАВА И ПОСЛЕДОВАТЕЛЬНОСТИ АДМИНИСТРАТИВНЫХ ПРОЦЕДУР</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1. Консультирование     │ │Заявитель предоставляет заявление и пакет│</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заявителей по вопросам    │ │   документов для получения разрешения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предоставления        │ │ на строительство, реконструкцию объекта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муниципальной услуги     │ │       капитального строительства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│Разъяснение порядка получения│ │    2. Прием и регистрация </w:t>
      </w:r>
      <w:proofErr w:type="gramStart"/>
      <w:r w:rsidRPr="00C74BCC">
        <w:rPr>
          <w:lang w:eastAsia="ru-RU"/>
        </w:rPr>
        <w:t xml:space="preserve">заявления,   </w:t>
      </w:r>
      <w:proofErr w:type="gramEnd"/>
      <w:r w:rsidRPr="00C74BCC">
        <w:rPr>
          <w:lang w:eastAsia="ru-RU"/>
        </w:rPr>
        <w:t xml:space="preserve">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│муниципальной услуги, времени│ │               документов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│для предоставления заявления │ └─────────────────────┬───────────────────┘</w:t>
      </w:r>
    </w:p>
    <w:p w:rsidR="005C4C1F" w:rsidRPr="00C74BCC" w:rsidRDefault="005C4C1F" w:rsidP="005C4C1F">
      <w:pPr>
        <w:widowControl w:val="0"/>
        <w:tabs>
          <w:tab w:val="left" w:pos="7304"/>
          <w:tab w:val="left" w:pos="9498"/>
          <w:tab w:val="left" w:pos="9921"/>
        </w:tabs>
        <w:suppressAutoHyphens w:val="0"/>
        <w:autoSpaceDE w:val="0"/>
        <w:autoSpaceDN w:val="0"/>
        <w:adjustRightInd w:val="0"/>
        <w:jc w:val="both"/>
        <w:rPr>
          <w:lang w:eastAsia="ru-RU"/>
        </w:rPr>
      </w:pPr>
      <w:proofErr w:type="gramStart"/>
      <w:r w:rsidRPr="00C74BCC">
        <w:rPr>
          <w:lang w:eastAsia="ru-RU"/>
        </w:rPr>
        <w:t>│  и</w:t>
      </w:r>
      <w:proofErr w:type="gramEnd"/>
      <w:r w:rsidRPr="00C74BCC">
        <w:rPr>
          <w:lang w:eastAsia="ru-RU"/>
        </w:rPr>
        <w:t xml:space="preserve"> необходимых документах   │                       \/</w:t>
      </w:r>
      <w:r w:rsidRPr="00C74BCC">
        <w:rPr>
          <w:lang w:eastAsia="ru-RU"/>
        </w:rPr>
        <w:tab/>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    Принятие заявления и документов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     в работу, регистрация заявления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3. Рассмотрение заявления и документов и принятие решения о </w:t>
      </w:r>
      <w:proofErr w:type="gramStart"/>
      <w:r w:rsidRPr="00C74BCC">
        <w:rPr>
          <w:lang w:eastAsia="ru-RU"/>
        </w:rPr>
        <w:t>подготовке  │</w:t>
      </w:r>
      <w:proofErr w:type="gramEnd"/>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разрешения на строительство, реконструкцию объекта капитального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строительства или об отказе в выдаче разрешения на </w:t>
      </w:r>
      <w:proofErr w:type="gramStart"/>
      <w:r w:rsidRPr="00C74BCC">
        <w:rPr>
          <w:lang w:eastAsia="ru-RU"/>
        </w:rPr>
        <w:t xml:space="preserve">строительство,   </w:t>
      </w:r>
      <w:proofErr w:type="gramEnd"/>
      <w:r w:rsidRPr="00C74BCC">
        <w:rPr>
          <w:lang w:eastAsia="ru-RU"/>
        </w:rPr>
        <w:t xml:space="preserve">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реконструкцию объекта капитального строительства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Принятие решения о выдаче     │ │    Принятие решения об отказе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разрешения на </w:t>
      </w:r>
      <w:proofErr w:type="gramStart"/>
      <w:r w:rsidRPr="00C74BCC">
        <w:rPr>
          <w:lang w:eastAsia="ru-RU"/>
        </w:rPr>
        <w:t xml:space="preserve">строительство,   </w:t>
      </w:r>
      <w:proofErr w:type="gramEnd"/>
      <w:r w:rsidRPr="00C74BCC">
        <w:rPr>
          <w:lang w:eastAsia="ru-RU"/>
        </w:rPr>
        <w:t xml:space="preserve"> │ │        в выдаче разрешения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реконструкцию           │ </w:t>
      </w:r>
      <w:proofErr w:type="gramStart"/>
      <w:r w:rsidRPr="00C74BCC">
        <w:rPr>
          <w:lang w:eastAsia="ru-RU"/>
        </w:rPr>
        <w:t>│  на</w:t>
      </w:r>
      <w:proofErr w:type="gramEnd"/>
      <w:r w:rsidRPr="00C74BCC">
        <w:rPr>
          <w:lang w:eastAsia="ru-RU"/>
        </w:rPr>
        <w:t xml:space="preserve"> строительство, реконструкцию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4. Подготовка разрешения      │ │   4. Подготовка отказа в выдаче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на </w:t>
      </w:r>
      <w:proofErr w:type="gramStart"/>
      <w:r w:rsidRPr="00C74BCC">
        <w:rPr>
          <w:lang w:eastAsia="ru-RU"/>
        </w:rPr>
        <w:t xml:space="preserve">строительство,   </w:t>
      </w:r>
      <w:proofErr w:type="gramEnd"/>
      <w:r w:rsidRPr="00C74BCC">
        <w:rPr>
          <w:lang w:eastAsia="ru-RU"/>
        </w:rPr>
        <w:t xml:space="preserve">      │ │   разрешения на строительство,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реконструкцию объекта       │ │      реконструкцию объекта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капитального строительства     │ │    капитального строительства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Оформленное в установленном    │ │     Письмо об отказе в выдаче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порядке разрешение         │ │   разрешения на </w:t>
      </w:r>
      <w:proofErr w:type="gramStart"/>
      <w:r w:rsidRPr="00C74BCC">
        <w:rPr>
          <w:lang w:eastAsia="ru-RU"/>
        </w:rPr>
        <w:t xml:space="preserve">строительство,   </w:t>
      </w:r>
      <w:proofErr w:type="gramEnd"/>
      <w:r w:rsidRPr="00C74BCC">
        <w:rPr>
          <w:lang w:eastAsia="ru-RU"/>
        </w:rPr>
        <w:t xml:space="preserve">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proofErr w:type="gramStart"/>
      <w:r w:rsidRPr="00C74BCC">
        <w:rPr>
          <w:lang w:eastAsia="ru-RU"/>
        </w:rPr>
        <w:t>│  на</w:t>
      </w:r>
      <w:proofErr w:type="gramEnd"/>
      <w:r w:rsidRPr="00C74BCC">
        <w:rPr>
          <w:lang w:eastAsia="ru-RU"/>
        </w:rPr>
        <w:t xml:space="preserve"> строительство, реконструкцию  │ │      реконструкцию объекта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│объекта капитального строительства │ │    капитального строительства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5. Выдача разрешения        │ │     5. Выдача отказа в выдаче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xml:space="preserve">│        на </w:t>
      </w:r>
      <w:proofErr w:type="gramStart"/>
      <w:r w:rsidRPr="00C74BCC">
        <w:rPr>
          <w:lang w:eastAsia="ru-RU"/>
        </w:rPr>
        <w:t xml:space="preserve">строительство,   </w:t>
      </w:r>
      <w:proofErr w:type="gramEnd"/>
      <w:r w:rsidRPr="00C74BCC">
        <w:rPr>
          <w:lang w:eastAsia="ru-RU"/>
        </w:rPr>
        <w:t xml:space="preserve">       │ │   разрешения на строительство,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реконструкцию объекта        │ │      реконструкцию объекта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капитального строительства     │ │    капитального строительства     │</w:t>
      </w:r>
    </w:p>
    <w:p w:rsidR="005C4C1F" w:rsidRPr="00C74BCC" w:rsidRDefault="005C4C1F" w:rsidP="005C4C1F">
      <w:pPr>
        <w:widowControl w:val="0"/>
        <w:tabs>
          <w:tab w:val="left" w:pos="9498"/>
          <w:tab w:val="left" w:pos="9921"/>
        </w:tabs>
        <w:suppressAutoHyphens w:val="0"/>
        <w:autoSpaceDE w:val="0"/>
        <w:autoSpaceDN w:val="0"/>
        <w:adjustRightInd w:val="0"/>
        <w:jc w:val="both"/>
        <w:rPr>
          <w:lang w:eastAsia="ru-RU"/>
        </w:rPr>
      </w:pPr>
      <w:r w:rsidRPr="00C74BCC">
        <w:rPr>
          <w:lang w:eastAsia="ru-RU"/>
        </w:rPr>
        <w:t>└───────────────────────────────────┘ └───────────────────────────────────┘</w:t>
      </w:r>
    </w:p>
    <w:sectPr w:rsidR="005C4C1F" w:rsidRPr="00C74BCC" w:rsidSect="00180F0C">
      <w:headerReference w:type="default" r:id="rId3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A0" w:rsidRDefault="009006A0" w:rsidP="00180F0C">
      <w:r>
        <w:separator/>
      </w:r>
    </w:p>
  </w:endnote>
  <w:endnote w:type="continuationSeparator" w:id="0">
    <w:p w:rsidR="009006A0" w:rsidRDefault="009006A0" w:rsidP="0018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A0" w:rsidRDefault="009006A0" w:rsidP="00180F0C">
      <w:r>
        <w:separator/>
      </w:r>
    </w:p>
  </w:footnote>
  <w:footnote w:type="continuationSeparator" w:id="0">
    <w:p w:rsidR="009006A0" w:rsidRDefault="009006A0" w:rsidP="0018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10878"/>
      <w:docPartObj>
        <w:docPartGallery w:val="Page Numbers (Top of Page)"/>
        <w:docPartUnique/>
      </w:docPartObj>
    </w:sdtPr>
    <w:sdtEndPr/>
    <w:sdtContent>
      <w:p w:rsidR="009006A0" w:rsidRDefault="009006A0">
        <w:pPr>
          <w:pStyle w:val="a5"/>
          <w:jc w:val="center"/>
        </w:pPr>
        <w:r>
          <w:fldChar w:fldCharType="begin"/>
        </w:r>
        <w:r>
          <w:instrText>PAGE   \* MERGEFORMAT</w:instrText>
        </w:r>
        <w:r>
          <w:fldChar w:fldCharType="separate"/>
        </w:r>
        <w:r w:rsidR="001700DD">
          <w:rPr>
            <w:noProof/>
          </w:rPr>
          <w:t>19</w:t>
        </w:r>
        <w:r>
          <w:fldChar w:fldCharType="end"/>
        </w:r>
      </w:p>
    </w:sdtContent>
  </w:sdt>
  <w:p w:rsidR="009006A0" w:rsidRDefault="009006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A"/>
    <w:rsid w:val="000014B1"/>
    <w:rsid w:val="00057618"/>
    <w:rsid w:val="001700DD"/>
    <w:rsid w:val="00172445"/>
    <w:rsid w:val="00180F0C"/>
    <w:rsid w:val="001A184A"/>
    <w:rsid w:val="002D6BAF"/>
    <w:rsid w:val="003414E4"/>
    <w:rsid w:val="00437BF1"/>
    <w:rsid w:val="00482030"/>
    <w:rsid w:val="00515EBF"/>
    <w:rsid w:val="00533A8E"/>
    <w:rsid w:val="005C4C1F"/>
    <w:rsid w:val="00710F41"/>
    <w:rsid w:val="007151F5"/>
    <w:rsid w:val="00716696"/>
    <w:rsid w:val="00727611"/>
    <w:rsid w:val="007A1313"/>
    <w:rsid w:val="008162CF"/>
    <w:rsid w:val="008211E6"/>
    <w:rsid w:val="008326E2"/>
    <w:rsid w:val="008A1512"/>
    <w:rsid w:val="008B60CC"/>
    <w:rsid w:val="009006A0"/>
    <w:rsid w:val="0095659E"/>
    <w:rsid w:val="00985581"/>
    <w:rsid w:val="009C33F1"/>
    <w:rsid w:val="009C40F1"/>
    <w:rsid w:val="00AA11BF"/>
    <w:rsid w:val="00AF6F3E"/>
    <w:rsid w:val="00B41769"/>
    <w:rsid w:val="00B72368"/>
    <w:rsid w:val="00C74BCC"/>
    <w:rsid w:val="00DF3D46"/>
    <w:rsid w:val="00E80307"/>
    <w:rsid w:val="00E87FB6"/>
    <w:rsid w:val="00E94EA7"/>
    <w:rsid w:val="00EA400F"/>
    <w:rsid w:val="00F347C9"/>
    <w:rsid w:val="00F4724A"/>
    <w:rsid w:val="00F8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C7A8B-ED23-4A7F-8B6B-420B1B7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2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2445"/>
    <w:pPr>
      <w:keepNext/>
      <w:suppressAutoHyphens w:val="0"/>
      <w:autoSpaceDE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0F1"/>
    <w:pPr>
      <w:suppressAutoHyphens/>
      <w:spacing w:after="0" w:line="240" w:lineRule="auto"/>
    </w:pPr>
    <w:rPr>
      <w:rFonts w:ascii="Times New Roman" w:eastAsia="Times New Roman" w:hAnsi="Times New Roman" w:cs="Times New Roman"/>
      <w:sz w:val="24"/>
      <w:szCs w:val="24"/>
      <w:lang w:eastAsia="ar-SA"/>
    </w:rPr>
  </w:style>
  <w:style w:type="character" w:styleId="a4">
    <w:name w:val="Hyperlink"/>
    <w:uiPriority w:val="99"/>
    <w:unhideWhenUsed/>
    <w:rsid w:val="009C40F1"/>
    <w:rPr>
      <w:color w:val="0563C1"/>
      <w:u w:val="single"/>
    </w:rPr>
  </w:style>
  <w:style w:type="paragraph" w:styleId="a5">
    <w:name w:val="header"/>
    <w:basedOn w:val="a"/>
    <w:link w:val="a6"/>
    <w:uiPriority w:val="99"/>
    <w:unhideWhenUsed/>
    <w:rsid w:val="00180F0C"/>
    <w:pPr>
      <w:tabs>
        <w:tab w:val="center" w:pos="4677"/>
        <w:tab w:val="right" w:pos="9355"/>
      </w:tabs>
    </w:pPr>
  </w:style>
  <w:style w:type="character" w:customStyle="1" w:styleId="a6">
    <w:name w:val="Верхний колонтитул Знак"/>
    <w:basedOn w:val="a0"/>
    <w:link w:val="a5"/>
    <w:uiPriority w:val="99"/>
    <w:rsid w:val="00180F0C"/>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180F0C"/>
    <w:pPr>
      <w:tabs>
        <w:tab w:val="center" w:pos="4677"/>
        <w:tab w:val="right" w:pos="9355"/>
      </w:tabs>
    </w:pPr>
  </w:style>
  <w:style w:type="character" w:customStyle="1" w:styleId="a8">
    <w:name w:val="Нижний колонтитул Знак"/>
    <w:basedOn w:val="a0"/>
    <w:link w:val="a7"/>
    <w:uiPriority w:val="99"/>
    <w:rsid w:val="00180F0C"/>
    <w:rPr>
      <w:rFonts w:ascii="Times New Roman" w:eastAsia="Times New Roman" w:hAnsi="Times New Roman" w:cs="Times New Roman"/>
      <w:sz w:val="24"/>
      <w:szCs w:val="24"/>
      <w:lang w:eastAsia="ar-SA"/>
    </w:rPr>
  </w:style>
  <w:style w:type="paragraph" w:customStyle="1" w:styleId="ConsPlusNonformat">
    <w:name w:val="ConsPlusNonformat"/>
    <w:uiPriority w:val="99"/>
    <w:rsid w:val="00E8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85581"/>
    <w:rPr>
      <w:rFonts w:ascii="Tahoma" w:hAnsi="Tahoma" w:cs="Tahoma"/>
      <w:sz w:val="16"/>
      <w:szCs w:val="16"/>
    </w:rPr>
  </w:style>
  <w:style w:type="character" w:customStyle="1" w:styleId="aa">
    <w:name w:val="Текст выноски Знак"/>
    <w:basedOn w:val="a0"/>
    <w:link w:val="a9"/>
    <w:uiPriority w:val="99"/>
    <w:semiHidden/>
    <w:rsid w:val="00985581"/>
    <w:rPr>
      <w:rFonts w:ascii="Tahoma" w:eastAsia="Times New Roman" w:hAnsi="Tahoma" w:cs="Tahoma"/>
      <w:sz w:val="16"/>
      <w:szCs w:val="16"/>
      <w:lang w:eastAsia="ar-SA"/>
    </w:rPr>
  </w:style>
  <w:style w:type="character" w:customStyle="1" w:styleId="10">
    <w:name w:val="Заголовок 1 Знак"/>
    <w:basedOn w:val="a0"/>
    <w:link w:val="1"/>
    <w:rsid w:val="00172445"/>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6DE08D2959EA4C8E89D647A6731DCF3AD8970E3786690A4B3D1ACB2y4u7H" TargetMode="External"/><Relationship Id="rId13" Type="http://schemas.openxmlformats.org/officeDocument/2006/relationships/hyperlink" Target="consultantplus://offline/ref=6936DE08D2959EA4C8E883696C0B6FD6F3A2DF78E7796EC7FAE2D7FBED17233D2576EB1E73AED0330682A156yAuAH" TargetMode="External"/><Relationship Id="rId18" Type="http://schemas.openxmlformats.org/officeDocument/2006/relationships/hyperlink" Target="consultantplus://offline/ref=879C349DF728FE3EAEC0FFAF443BB960FAFA337077B27EACE869271240332589BC838EBED3MEb2J" TargetMode="External"/><Relationship Id="rId26" Type="http://schemas.openxmlformats.org/officeDocument/2006/relationships/hyperlink" Target="mailto:s-uralsk_adm.org@mail.ru" TargetMode="External"/><Relationship Id="rId3" Type="http://schemas.openxmlformats.org/officeDocument/2006/relationships/webSettings" Target="webSettings.xml"/><Relationship Id="rId21" Type="http://schemas.openxmlformats.org/officeDocument/2006/relationships/hyperlink" Target="consultantplus://offline/ref=879C349DF728FE3EAEC0FFAF443BB960FAFA337077B27EACE869271240332589BC838EBAD3E2F39FM3bCJ" TargetMode="External"/><Relationship Id="rId7" Type="http://schemas.openxmlformats.org/officeDocument/2006/relationships/hyperlink" Target="consultantplus://offline/ref=6936DE08D2959EA4C8E89D647A6731DCF3AF857CE57B6690A4B3D1ACB24725686536ED4930yEuCH" TargetMode="External"/><Relationship Id="rId12" Type="http://schemas.openxmlformats.org/officeDocument/2006/relationships/hyperlink" Target="consultantplus://offline/ref=6936DE08D2959EA4C8E883696C0B6FD6F3A2DF78E77B6BC6FAE6D7FBED17233D2576EB1E73AED0330683AB5EyAu7H" TargetMode="External"/><Relationship Id="rId17" Type="http://schemas.openxmlformats.org/officeDocument/2006/relationships/hyperlink" Target="consultantplus://offline/ref=879C349DF728FE3EAEC0FFAF443BB960FAFA337077B27EACE869271240332589BC838EBAD3E3F594M3b5J" TargetMode="External"/><Relationship Id="rId25" Type="http://schemas.openxmlformats.org/officeDocument/2006/relationships/hyperlink" Target="consultantplus://offline/ref=FC23F6AA3B68992122E3A4C1D5675570AEEE92247DCAA45DE82A67A3370DC969878B393B7BEB519102hDJ" TargetMode="External"/><Relationship Id="rId2" Type="http://schemas.openxmlformats.org/officeDocument/2006/relationships/settings" Target="settings.xml"/><Relationship Id="rId16" Type="http://schemas.openxmlformats.org/officeDocument/2006/relationships/hyperlink" Target="consultantplus://offline/ref=879C349DF728FE3EAEC0FFAF443BB960FAFA337077B27EACE869271240332589BC838EBFD7MEbAJ" TargetMode="External"/><Relationship Id="rId20" Type="http://schemas.openxmlformats.org/officeDocument/2006/relationships/hyperlink" Target="consultantplus://offline/ref=879C349DF728FE3EAEC0FFAF443BB960FAFA337077B27EACE869271240332589BC838EBAD0E3MFb7J" TargetMode="External"/><Relationship Id="rId29" Type="http://schemas.openxmlformats.org/officeDocument/2006/relationships/hyperlink" Target="consultantplus://offline/ref=30B7EF53A916C5F120C4A323DAC005FE0EF690A295BA8194B0058319471C967003300674BEF2wEG" TargetMode="External"/><Relationship Id="rId1" Type="http://schemas.openxmlformats.org/officeDocument/2006/relationships/styles" Target="styles.xml"/><Relationship Id="rId6" Type="http://schemas.openxmlformats.org/officeDocument/2006/relationships/hyperlink" Target="consultantplus://offline/ref=6936DE08D2959EA4C8E89D647A6731DCF0A18670ED2E3192F5E6DFyAu9H" TargetMode="External"/><Relationship Id="rId11" Type="http://schemas.openxmlformats.org/officeDocument/2006/relationships/hyperlink" Target="consultantplus://offline/ref=6936DE08D2959EA4C8E883696C0B6FD6F3A2DF78E77865CEFDE4D7FBED17233D2576EB1E73AED0330682AB57yAu1H" TargetMode="External"/><Relationship Id="rId24" Type="http://schemas.openxmlformats.org/officeDocument/2006/relationships/hyperlink" Target="consultantplus://offline/ref=FC23F6AA3B68992122E3A4C1D5675570AEEE92247DCAA45DE82A67A3370DC969878B393B7BEB519302h7J"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9C349DF728FE3EAEC0FFAF443BB960FAFA337077B27EACE869271240332589BC838EBAD3E3F594M3b5J" TargetMode="External"/><Relationship Id="rId23" Type="http://schemas.openxmlformats.org/officeDocument/2006/relationships/hyperlink" Target="consultantplus://offline/ref=6936DE08D2959EA4C8E89D647A6731DCF3AF8573E77F6690A4B3D1ACB24725686536ED4Ey3u3H" TargetMode="External"/><Relationship Id="rId28" Type="http://schemas.openxmlformats.org/officeDocument/2006/relationships/hyperlink" Target="http://66.gosuslugi.ru/pgu/" TargetMode="External"/><Relationship Id="rId10" Type="http://schemas.openxmlformats.org/officeDocument/2006/relationships/hyperlink" Target="consultantplus://offline/ref=6936DE08D2959EA4C8E89D647A6731DCF3AD8970E57C6690A4B3D1ACB2y4u7H" TargetMode="External"/><Relationship Id="rId19" Type="http://schemas.openxmlformats.org/officeDocument/2006/relationships/hyperlink" Target="consultantplus://offline/ref=879C349DF728FE3EAEC0FFAF443BB960FAFA337077B27EACE869271240332589BC838EBAD3E3F19DM3b6J"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36DE08D2959EA4C8E89D647A6731DCF3AF8573E47D6690A4B3D1ACB24725686536ED4B30EBDF37y0u3H" TargetMode="External"/><Relationship Id="rId14" Type="http://schemas.openxmlformats.org/officeDocument/2006/relationships/hyperlink" Target="consultantplus://offline/ref=879C349DF728FE3EAEC0FFAF443BB960FAFA337078B27EACE869271240332589BC838EB8DAE0MFbDJ" TargetMode="External"/><Relationship Id="rId22" Type="http://schemas.openxmlformats.org/officeDocument/2006/relationships/hyperlink" Target="consultantplus://offline/ref=879C349DF728FE3EAEC0FFAF443BB960FAFA327879B07EACE869271240332589BC838EBAD3E2F69FM3b1J"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19</Pages>
  <Words>9366</Words>
  <Characters>53390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62631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Чиглинцева Елена Анатольевна</cp:lastModifiedBy>
  <cp:revision>8</cp:revision>
  <cp:lastPrinted>2016-09-21T09:11:00Z</cp:lastPrinted>
  <dcterms:created xsi:type="dcterms:W3CDTF">2016-09-21T09:16:00Z</dcterms:created>
  <dcterms:modified xsi:type="dcterms:W3CDTF">2017-12-06T10:31:00Z</dcterms:modified>
</cp:coreProperties>
</file>