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8A" w:rsidRDefault="00647BC3" w:rsidP="00647BC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Работа за компьютером</w:t>
      </w:r>
    </w:p>
    <w:p w:rsidR="00647BC3" w:rsidRPr="00647BC3" w:rsidRDefault="00647BC3" w:rsidP="00647BC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42C1" w:rsidRDefault="005342C1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78A">
        <w:rPr>
          <w:rFonts w:ascii="Times New Roman" w:hAnsi="Times New Roman" w:cs="Times New Roman"/>
          <w:sz w:val="24"/>
          <w:szCs w:val="24"/>
          <w:lang w:eastAsia="ru-RU"/>
        </w:rPr>
        <w:t>Ученые и врачи уже более 30 лет предупреждают о вреде сидячей работы, но сегодня эта проблема стоит как никогда остро. Современная деятельность рождает новые профессии, которые не предполагают никаких физических нагрузок. Чаще всего такая работа связана с компьютером, за счет чего ф</w:t>
      </w:r>
      <w:r w:rsidR="00647BC3">
        <w:rPr>
          <w:rFonts w:ascii="Times New Roman" w:hAnsi="Times New Roman" w:cs="Times New Roman"/>
          <w:sz w:val="24"/>
          <w:szCs w:val="24"/>
          <w:lang w:eastAsia="ru-RU"/>
        </w:rPr>
        <w:t>ормируются новые факторы риска.</w:t>
      </w:r>
    </w:p>
    <w:p w:rsidR="00647BC3" w:rsidRPr="002E478A" w:rsidRDefault="00647BC3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2C1" w:rsidRPr="00F112FF" w:rsidRDefault="005342C1" w:rsidP="002E478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2FF">
        <w:rPr>
          <w:rFonts w:ascii="Times New Roman" w:hAnsi="Times New Roman" w:cs="Times New Roman"/>
          <w:b/>
          <w:sz w:val="24"/>
          <w:szCs w:val="24"/>
          <w:lang w:eastAsia="ru-RU"/>
        </w:rPr>
        <w:t>Тяжкие последствия сидячей работы</w:t>
      </w:r>
    </w:p>
    <w:p w:rsidR="005342C1" w:rsidRPr="002E478A" w:rsidRDefault="005342C1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78A">
        <w:rPr>
          <w:rFonts w:ascii="Times New Roman" w:hAnsi="Times New Roman" w:cs="Times New Roman"/>
          <w:sz w:val="24"/>
          <w:szCs w:val="24"/>
          <w:lang w:eastAsia="ru-RU"/>
        </w:rPr>
        <w:t>Как утверждают исследователи, организм людей, ведущих сидячий образ жизни, стареет раньше на 5-10 лет. Малоподвижная работа приводит к нарушению осанки, набору лишнего веса, ухудшению зрения и ряду других заболеваний.</w:t>
      </w:r>
    </w:p>
    <w:p w:rsidR="008E2600" w:rsidRDefault="005342C1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78A">
        <w:rPr>
          <w:rFonts w:ascii="Times New Roman" w:hAnsi="Times New Roman" w:cs="Times New Roman"/>
          <w:sz w:val="24"/>
          <w:szCs w:val="24"/>
          <w:lang w:eastAsia="ru-RU"/>
        </w:rPr>
        <w:t xml:space="preserve">В первую очередь страдает позвоночник. Действительно, более 80% офисных работников ощущают неприятные болевые ощущения в спине. Медики признали, что именно отсутствие двигательной активности и сидячая работа – основная причина остеохондроза. Наш позвоночник представляет собой массивную и большую кость. Во время работы за компьютером или документами, он обычно находится в неудобном сжатом и искривленном положении. Это приводит к образованию в хрящах мелких трещин и разрушений, которые приводят к уменьшению самого хряща. </w:t>
      </w:r>
    </w:p>
    <w:p w:rsidR="005342C1" w:rsidRPr="002E478A" w:rsidRDefault="005342C1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78A">
        <w:rPr>
          <w:rFonts w:ascii="Times New Roman" w:hAnsi="Times New Roman" w:cs="Times New Roman"/>
          <w:sz w:val="24"/>
          <w:szCs w:val="24"/>
          <w:lang w:eastAsia="ru-RU"/>
        </w:rPr>
        <w:t>Большинство офисных работников страдают от заболеваний сердечно-сосудистой системы. Однотипная поза на протяжении всего дня приводит к нарушению кровоснабжения головного мозга. Это способствует возникновению головных болей, повышению утомляемости, ухудшению памяти, нарушению артериального давления. Также может развиться нарушение сердечного ритма и боли в сердце.</w:t>
      </w:r>
    </w:p>
    <w:p w:rsidR="00DB0097" w:rsidRDefault="005342C1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78A">
        <w:rPr>
          <w:rFonts w:ascii="Times New Roman" w:hAnsi="Times New Roman" w:cs="Times New Roman"/>
          <w:sz w:val="24"/>
          <w:szCs w:val="24"/>
          <w:lang w:eastAsia="ru-RU"/>
        </w:rPr>
        <w:t>Сидячая работа – основная причина сильной слабости, боли в мышцах, диабета, запоров и геморроя. Работа с компьютером негативно сказывается на зрении. Возникает «офисный синдром», признаки которого – покраснение глаз, ощущение песка в глазах, сухость. Несмотря на риски, связанные с сидячим образом жи</w:t>
      </w:r>
      <w:r w:rsidR="00DB0097">
        <w:rPr>
          <w:rFonts w:ascii="Times New Roman" w:hAnsi="Times New Roman" w:cs="Times New Roman"/>
          <w:sz w:val="24"/>
          <w:szCs w:val="24"/>
          <w:lang w:eastAsia="ru-RU"/>
        </w:rPr>
        <w:t>зни, офисные работники, кассиры</w:t>
      </w:r>
      <w:r w:rsidRPr="002E478A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продолжают свою трудовую деятельность.</w:t>
      </w:r>
    </w:p>
    <w:p w:rsidR="00647BC3" w:rsidRDefault="00647BC3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2C1" w:rsidRPr="00F112FF" w:rsidRDefault="005342C1" w:rsidP="002E478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2FF">
        <w:rPr>
          <w:rFonts w:ascii="Times New Roman" w:hAnsi="Times New Roman" w:cs="Times New Roman"/>
          <w:b/>
          <w:sz w:val="24"/>
          <w:szCs w:val="24"/>
          <w:lang w:eastAsia="ru-RU"/>
        </w:rPr>
        <w:t>Учимся сидеть правильно</w:t>
      </w:r>
    </w:p>
    <w:p w:rsidR="005342C1" w:rsidRPr="002E478A" w:rsidRDefault="005342C1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78A">
        <w:rPr>
          <w:rFonts w:ascii="Times New Roman" w:hAnsi="Times New Roman" w:cs="Times New Roman"/>
          <w:sz w:val="24"/>
          <w:szCs w:val="24"/>
          <w:lang w:eastAsia="ru-RU"/>
        </w:rPr>
        <w:t>Главная ошибка людей, ведущих сидячий образ жизни, – неправильная осанка. Для начала нужно научиться себя контролировать во время работы. Спина должна быть ровной, а не сутулой. Ни туловище, ни голову нельзя наклонять вперед. Необходимо следить за тем, чтобы живот был слегка напряжен, а подбородок – параллелен полу. Поясница должна опираться на спинку кресла, а верхняя часть спины держаться за счет собственных мышц. Нельзя заваливаться на один бок, т.к. это приводит к образованию s-образного сколиоза. Опора на одну руку (например, на ту, что свободна от компьютерной мышки) также приводит к нарушению осанки, что влечет за собой возникновение заболеваний. Положение «ногу на ногу» нарушает осанку, развивая проблемы в поясничном отделе позвоночника. Правильным считается положение, в котором ноги расположены вместе. Желательно пользоваться подставкой, чтобы уровень колен был выше уровня бедер.</w:t>
      </w:r>
    </w:p>
    <w:p w:rsidR="00DB0097" w:rsidRDefault="005342C1" w:rsidP="002E478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8A">
        <w:rPr>
          <w:rFonts w:ascii="Times New Roman" w:hAnsi="Times New Roman" w:cs="Times New Roman"/>
          <w:sz w:val="24"/>
          <w:szCs w:val="24"/>
          <w:lang w:eastAsia="ru-RU"/>
        </w:rPr>
        <w:t xml:space="preserve">Но даже если вы научитесь правильно сидеть в течение всего дня, вероятнее всего вы все равно будете испытывать дискомфорт в спине. </w:t>
      </w:r>
    </w:p>
    <w:p w:rsidR="00647BC3" w:rsidRDefault="005342C1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78A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ощущаете постоянную боль в спине, нужно обратиться к врачу, ведь некоторые упражнения, направленные на скручивание позвоночника, могут негативно сказаться на здоровье. Приучите себя ежедневно ходить минимум 30 минут в день. Главное правило при сидячей работе — больше двигайтесь. Даже если вы просто пройдетесь в буфет или в магазин – организм получит необходимую разрядку. </w:t>
      </w:r>
      <w:bookmarkStart w:id="0" w:name="_GoBack"/>
      <w:bookmarkEnd w:id="0"/>
      <w:r w:rsidRPr="002E478A">
        <w:rPr>
          <w:rFonts w:ascii="Times New Roman" w:hAnsi="Times New Roman" w:cs="Times New Roman"/>
          <w:sz w:val="24"/>
          <w:szCs w:val="24"/>
          <w:lang w:eastAsia="ru-RU"/>
        </w:rPr>
        <w:t>Старайтесь пройтись пешком хотя бы пару остановок, вместо того, чтобы ехать с работы и</w:t>
      </w:r>
      <w:r w:rsidR="00647BC3">
        <w:rPr>
          <w:rFonts w:ascii="Times New Roman" w:hAnsi="Times New Roman" w:cs="Times New Roman"/>
          <w:sz w:val="24"/>
          <w:szCs w:val="24"/>
          <w:lang w:eastAsia="ru-RU"/>
        </w:rPr>
        <w:t>ли на работу в душной маршрутке.</w:t>
      </w:r>
    </w:p>
    <w:p w:rsidR="00647BC3" w:rsidRDefault="00647BC3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BC3" w:rsidRDefault="00647BC3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продолжении статьи, я расскажу Вам какие упражнения нужно выполнять</w:t>
      </w:r>
      <w:r w:rsidR="00A979DF">
        <w:rPr>
          <w:rFonts w:ascii="Times New Roman" w:hAnsi="Times New Roman" w:cs="Times New Roman"/>
          <w:sz w:val="24"/>
          <w:szCs w:val="24"/>
          <w:lang w:eastAsia="ru-RU"/>
        </w:rPr>
        <w:t>, чтобы избавиться от дискомфорта в спине.</w:t>
      </w:r>
    </w:p>
    <w:p w:rsidR="00DB0097" w:rsidRDefault="00DB0097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BC3" w:rsidRDefault="00647BC3" w:rsidP="002E4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0097" w:rsidRPr="00AC6618" w:rsidRDefault="00DB0097" w:rsidP="00DB0097">
      <w:pPr>
        <w:pStyle w:val="a6"/>
        <w:rPr>
          <w:sz w:val="16"/>
          <w:szCs w:val="16"/>
          <w:lang w:eastAsia="ru-RU"/>
        </w:rPr>
      </w:pPr>
      <w:r w:rsidRPr="00AC6618">
        <w:rPr>
          <w:sz w:val="16"/>
          <w:szCs w:val="16"/>
          <w:lang w:eastAsia="ru-RU"/>
        </w:rPr>
        <w:t>Исполнитель</w:t>
      </w:r>
    </w:p>
    <w:p w:rsidR="00DB0097" w:rsidRDefault="00DB0097" w:rsidP="00DB0097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Грядовкин Е</w:t>
      </w:r>
      <w:r w:rsidR="00647BC3">
        <w:rPr>
          <w:sz w:val="16"/>
          <w:szCs w:val="16"/>
          <w:lang w:eastAsia="ru-RU"/>
        </w:rPr>
        <w:t>вгений Владимирович</w:t>
      </w:r>
    </w:p>
    <w:p w:rsidR="00DB0097" w:rsidRDefault="00DB0097" w:rsidP="00DB0097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Помощник Врача по общей гигиене.</w:t>
      </w:r>
    </w:p>
    <w:p w:rsidR="00DB0097" w:rsidRPr="00A979DF" w:rsidRDefault="00647BC3" w:rsidP="00A979DF">
      <w:pPr>
        <w:pStyle w:val="a6"/>
        <w:rPr>
          <w:sz w:val="16"/>
          <w:szCs w:val="16"/>
        </w:rPr>
      </w:pPr>
      <w:r>
        <w:rPr>
          <w:sz w:val="16"/>
          <w:szCs w:val="16"/>
          <w:lang w:eastAsia="ru-RU"/>
        </w:rPr>
        <w:t>12</w:t>
      </w:r>
      <w:r w:rsidR="00DB0097">
        <w:rPr>
          <w:sz w:val="16"/>
          <w:szCs w:val="16"/>
          <w:lang w:eastAsia="ru-RU"/>
        </w:rPr>
        <w:t>.0</w:t>
      </w:r>
      <w:r>
        <w:rPr>
          <w:sz w:val="16"/>
          <w:szCs w:val="16"/>
          <w:lang w:eastAsia="ru-RU"/>
        </w:rPr>
        <w:t>1</w:t>
      </w:r>
      <w:r w:rsidR="00DB0097">
        <w:rPr>
          <w:sz w:val="16"/>
          <w:szCs w:val="16"/>
          <w:lang w:eastAsia="ru-RU"/>
        </w:rPr>
        <w:t>.2017.</w:t>
      </w:r>
    </w:p>
    <w:sectPr w:rsidR="00DB0097" w:rsidRPr="00A979DF" w:rsidSect="00F112F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30F1"/>
    <w:multiLevelType w:val="multilevel"/>
    <w:tmpl w:val="A61E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47063"/>
    <w:multiLevelType w:val="multilevel"/>
    <w:tmpl w:val="C95E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36F22"/>
    <w:multiLevelType w:val="multilevel"/>
    <w:tmpl w:val="8928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40EFB"/>
    <w:multiLevelType w:val="multilevel"/>
    <w:tmpl w:val="E91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74F01"/>
    <w:multiLevelType w:val="multilevel"/>
    <w:tmpl w:val="35F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A7090"/>
    <w:multiLevelType w:val="multilevel"/>
    <w:tmpl w:val="34CA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D49E8"/>
    <w:multiLevelType w:val="multilevel"/>
    <w:tmpl w:val="1B7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1"/>
    <w:rsid w:val="000017C8"/>
    <w:rsid w:val="00176E50"/>
    <w:rsid w:val="001C562F"/>
    <w:rsid w:val="002E478A"/>
    <w:rsid w:val="0031321A"/>
    <w:rsid w:val="005342C1"/>
    <w:rsid w:val="005A7100"/>
    <w:rsid w:val="00647BC3"/>
    <w:rsid w:val="008E2600"/>
    <w:rsid w:val="009214AC"/>
    <w:rsid w:val="00A53357"/>
    <w:rsid w:val="00A979DF"/>
    <w:rsid w:val="00DB0097"/>
    <w:rsid w:val="00E3247A"/>
    <w:rsid w:val="00ED2AB4"/>
    <w:rsid w:val="00F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6F05-B53D-48CD-B154-27FF7427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42C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E4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833">
                  <w:marLeft w:val="-105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6447">
                                  <w:marLeft w:val="0"/>
                                  <w:marRight w:val="450"/>
                                  <w:marTop w:val="75"/>
                                  <w:marBottom w:val="225"/>
                                  <w:divBdr>
                                    <w:top w:val="single" w:sz="12" w:space="13" w:color="52BC4D"/>
                                    <w:left w:val="single" w:sz="12" w:space="12" w:color="52BC4D"/>
                                    <w:bottom w:val="single" w:sz="12" w:space="12" w:color="52BC4D"/>
                                    <w:right w:val="single" w:sz="12" w:space="12" w:color="52BC4D"/>
                                  </w:divBdr>
                                  <w:divsChild>
                                    <w:div w:id="76796675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97709">
                                      <w:marLeft w:val="315"/>
                                      <w:marRight w:val="0"/>
                                      <w:marTop w:val="22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4976">
                  <w:marLeft w:val="-105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2018-01-12T10:25:00Z</cp:lastPrinted>
  <dcterms:created xsi:type="dcterms:W3CDTF">2018-01-12T10:23:00Z</dcterms:created>
  <dcterms:modified xsi:type="dcterms:W3CDTF">2018-01-12T10:25:00Z</dcterms:modified>
</cp:coreProperties>
</file>