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3B" w:rsidRPr="00FF2F4A" w:rsidRDefault="00AC27CB" w:rsidP="00AC27CB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FF2F4A">
        <w:rPr>
          <w:rFonts w:ascii="Times New Roman" w:hAnsi="Times New Roman" w:cs="Times New Roman"/>
          <w:sz w:val="20"/>
          <w:szCs w:val="20"/>
          <w:u w:val="single"/>
        </w:rPr>
        <w:t xml:space="preserve">Профилактика </w:t>
      </w:r>
      <w:proofErr w:type="gramStart"/>
      <w:r w:rsidRPr="00FF2F4A">
        <w:rPr>
          <w:rFonts w:ascii="Times New Roman" w:hAnsi="Times New Roman" w:cs="Times New Roman"/>
          <w:sz w:val="20"/>
          <w:szCs w:val="20"/>
          <w:u w:val="single"/>
        </w:rPr>
        <w:t>г</w:t>
      </w:r>
      <w:r w:rsidR="005A713B" w:rsidRPr="00FF2F4A">
        <w:rPr>
          <w:rFonts w:ascii="Times New Roman" w:hAnsi="Times New Roman" w:cs="Times New Roman"/>
          <w:sz w:val="20"/>
          <w:szCs w:val="20"/>
          <w:u w:val="single"/>
        </w:rPr>
        <w:t>епатит</w:t>
      </w:r>
      <w:r w:rsidRPr="00FF2F4A">
        <w:rPr>
          <w:rFonts w:ascii="Times New Roman" w:hAnsi="Times New Roman" w:cs="Times New Roman"/>
          <w:sz w:val="20"/>
          <w:szCs w:val="20"/>
          <w:u w:val="single"/>
        </w:rPr>
        <w:t xml:space="preserve">а </w:t>
      </w:r>
      <w:r w:rsidR="005A713B" w:rsidRPr="00FF2F4A">
        <w:rPr>
          <w:rFonts w:ascii="Times New Roman" w:hAnsi="Times New Roman" w:cs="Times New Roman"/>
          <w:sz w:val="20"/>
          <w:szCs w:val="20"/>
          <w:u w:val="single"/>
        </w:rPr>
        <w:t xml:space="preserve"> А</w:t>
      </w:r>
      <w:r w:rsidRPr="00FF2F4A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gramEnd"/>
    </w:p>
    <w:p w:rsidR="00FF2F4A" w:rsidRDefault="00FF2F4A" w:rsidP="005A713B">
      <w:pPr>
        <w:rPr>
          <w:rFonts w:ascii="Times New Roman" w:hAnsi="Times New Roman" w:cs="Times New Roman"/>
          <w:color w:val="231F20"/>
          <w:sz w:val="20"/>
          <w:szCs w:val="20"/>
          <w:shd w:val="clear" w:color="auto" w:fill="FFFFFF"/>
        </w:rPr>
      </w:pPr>
      <w:r w:rsidRPr="00FF2F4A">
        <w:rPr>
          <w:rFonts w:ascii="Times New Roman" w:hAnsi="Times New Roman" w:cs="Times New Roman"/>
          <w:sz w:val="20"/>
          <w:szCs w:val="20"/>
        </w:rPr>
        <w:t>Гепатит А — это инфекция вирусного происхождения. Протекает она остро, поражая клетки печени. Из ряда гепатитов разновидность А является наиболее легкой по протеканию и чаще всего не приносит осложнений. При правильном лечении функции печени способны восстановиться за пару месяцев.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5A713B" w:rsidRPr="00FF2F4A">
        <w:rPr>
          <w:rFonts w:ascii="Times New Roman" w:hAnsi="Times New Roman" w:cs="Times New Roman"/>
          <w:sz w:val="20"/>
          <w:szCs w:val="20"/>
        </w:rPr>
        <w:t>Путями передачи</w:t>
      </w:r>
      <w:r w:rsidR="00B944F6" w:rsidRPr="00FF2F4A">
        <w:rPr>
          <w:rFonts w:ascii="Times New Roman" w:hAnsi="Times New Roman" w:cs="Times New Roman"/>
          <w:sz w:val="20"/>
          <w:szCs w:val="20"/>
        </w:rPr>
        <w:t xml:space="preserve"> </w:t>
      </w:r>
      <w:r w:rsidR="005A713B" w:rsidRPr="00FF2F4A">
        <w:rPr>
          <w:rFonts w:ascii="Times New Roman" w:hAnsi="Times New Roman" w:cs="Times New Roman"/>
          <w:color w:val="231F20"/>
          <w:sz w:val="20"/>
          <w:szCs w:val="20"/>
          <w:shd w:val="clear" w:color="auto" w:fill="FFFFFF"/>
        </w:rPr>
        <w:t>являются различные пищевые продукты</w:t>
      </w:r>
      <w:r w:rsidR="00475297" w:rsidRPr="00FF2F4A">
        <w:rPr>
          <w:rFonts w:ascii="Times New Roman" w:hAnsi="Times New Roman" w:cs="Times New Roman"/>
          <w:color w:val="231F20"/>
          <w:sz w:val="20"/>
          <w:szCs w:val="20"/>
          <w:shd w:val="clear" w:color="auto" w:fill="FFFFFF"/>
        </w:rPr>
        <w:t xml:space="preserve">, </w:t>
      </w:r>
      <w:r w:rsidR="005A713B" w:rsidRPr="00FF2F4A">
        <w:rPr>
          <w:rFonts w:ascii="Times New Roman" w:hAnsi="Times New Roman" w:cs="Times New Roman"/>
          <w:color w:val="231F20"/>
          <w:sz w:val="20"/>
          <w:szCs w:val="20"/>
          <w:shd w:val="clear" w:color="auto" w:fill="FFFFFF"/>
        </w:rPr>
        <w:t>не подвергающиеся термической обработке, а также вода и грязные руки. </w:t>
      </w:r>
    </w:p>
    <w:p w:rsidR="00D24EC2" w:rsidRPr="00FF2F4A" w:rsidRDefault="009905F3" w:rsidP="005A713B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F2F4A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Североуральском, </w:t>
      </w:r>
      <w:proofErr w:type="gramStart"/>
      <w:r w:rsidRPr="00FF2F4A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Краснотурьинском ,</w:t>
      </w:r>
      <w:proofErr w:type="gramEnd"/>
      <w:r w:rsidRPr="00FF2F4A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Волчанском, </w:t>
      </w:r>
      <w:proofErr w:type="spellStart"/>
      <w:r w:rsidRPr="00FF2F4A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Ивдельском</w:t>
      </w:r>
      <w:proofErr w:type="spellEnd"/>
      <w:r w:rsidRPr="00FF2F4A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ГО, ГО Пелым и  ГО Карпинск за  истекший период 2018 года случаев гепатита А не зарегистрировано. </w:t>
      </w:r>
      <w:proofErr w:type="gramStart"/>
      <w:r w:rsidRPr="00FF2F4A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="00D24EC2" w:rsidRPr="00FF2F4A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 2017</w:t>
      </w:r>
      <w:proofErr w:type="gramEnd"/>
      <w:r w:rsidR="00D24EC2" w:rsidRPr="00FF2F4A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г.  </w:t>
      </w:r>
      <w:proofErr w:type="gramStart"/>
      <w:r w:rsidR="00D24EC2" w:rsidRPr="00FF2F4A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proofErr w:type="gramEnd"/>
      <w:r w:rsidR="00D24EC2" w:rsidRPr="00FF2F4A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ГО Краснотурьинск зарегистрировано  2 случая заболевания гепатитом   А, показатель заболеваемости которого составил 3,17 на 100 тыс. населения, что в 2 раза выше аналогичного периода 2016г. и среднемноголетнего уровня. В </w:t>
      </w:r>
      <w:proofErr w:type="gramStart"/>
      <w:r w:rsidR="00D24EC2" w:rsidRPr="00FF2F4A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Североуральском,  Волчанском</w:t>
      </w:r>
      <w:proofErr w:type="gramEnd"/>
      <w:r w:rsidR="00D24EC2" w:rsidRPr="00FF2F4A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, Ивдельском ГО, ГО Пелым и  ГО Карпинск случаев заболевания гепатитом А не регистрировалось.</w:t>
      </w:r>
      <w:bookmarkStart w:id="0" w:name="_GoBack"/>
      <w:bookmarkEnd w:id="0"/>
    </w:p>
    <w:p w:rsidR="00B944F6" w:rsidRPr="00FF2F4A" w:rsidRDefault="00B944F6" w:rsidP="005A713B">
      <w:pPr>
        <w:rPr>
          <w:rFonts w:ascii="Times New Roman" w:hAnsi="Times New Roman" w:cs="Times New Roman"/>
          <w:color w:val="231F20"/>
          <w:sz w:val="20"/>
          <w:szCs w:val="20"/>
          <w:shd w:val="clear" w:color="auto" w:fill="FFFFFF"/>
        </w:rPr>
      </w:pPr>
      <w:r w:rsidRPr="00FF2F4A">
        <w:rPr>
          <w:rFonts w:ascii="Times New Roman" w:hAnsi="Times New Roman" w:cs="Times New Roman"/>
          <w:color w:val="231F20"/>
          <w:sz w:val="20"/>
          <w:szCs w:val="20"/>
          <w:shd w:val="clear" w:color="auto" w:fill="FFFFFF"/>
        </w:rPr>
        <w:t>Как правило, источником заражения служит больной человек, когда с фекалиями выделяется вирус, который попадет в организм здорового человека вместе с пищей или водой.</w:t>
      </w:r>
      <w:r w:rsidR="00475297" w:rsidRPr="00FF2F4A">
        <w:rPr>
          <w:rFonts w:ascii="Times New Roman" w:hAnsi="Times New Roman" w:cs="Times New Roman"/>
          <w:color w:val="231F20"/>
          <w:sz w:val="20"/>
          <w:szCs w:val="20"/>
          <w:shd w:val="clear" w:color="auto" w:fill="FFFFFF"/>
        </w:rPr>
        <w:t xml:space="preserve"> Часто заражение происходит при несоблюдении правил личной гигиены. Именно по этой причине гепатит А часто называют «болезнью грязных рук».</w:t>
      </w:r>
    </w:p>
    <w:p w:rsidR="006B134D" w:rsidRPr="00FF2F4A" w:rsidRDefault="005A713B" w:rsidP="005A713B">
      <w:pPr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</w:pPr>
      <w:r w:rsidRPr="00FF2F4A">
        <w:rPr>
          <w:rFonts w:ascii="Times New Roman" w:hAnsi="Times New Roman" w:cs="Times New Roman"/>
          <w:color w:val="231F20"/>
          <w:sz w:val="20"/>
          <w:szCs w:val="20"/>
          <w:shd w:val="clear" w:color="auto" w:fill="FFFFFF"/>
        </w:rPr>
        <w:t xml:space="preserve">Болезнь начинается обычно остро с повышения температуры тела до 39 °С, симптомов интоксикации и диспепсического синдрома (снижение аппетита, тошнота, горечь во рту, отрыжка, рвота, </w:t>
      </w:r>
      <w:r w:rsidR="00475297" w:rsidRPr="00FF2F4A">
        <w:rPr>
          <w:rFonts w:ascii="Times New Roman" w:hAnsi="Times New Roman" w:cs="Times New Roman"/>
          <w:color w:val="231F20"/>
          <w:sz w:val="20"/>
          <w:szCs w:val="20"/>
          <w:shd w:val="clear" w:color="auto" w:fill="FFFFFF"/>
        </w:rPr>
        <w:t xml:space="preserve">боли в </w:t>
      </w:r>
      <w:proofErr w:type="gramStart"/>
      <w:r w:rsidR="00475297" w:rsidRPr="00FF2F4A">
        <w:rPr>
          <w:rFonts w:ascii="Times New Roman" w:hAnsi="Times New Roman" w:cs="Times New Roman"/>
          <w:color w:val="231F20"/>
          <w:sz w:val="20"/>
          <w:szCs w:val="20"/>
          <w:shd w:val="clear" w:color="auto" w:fill="FFFFFF"/>
        </w:rPr>
        <w:t xml:space="preserve">животе </w:t>
      </w:r>
      <w:r w:rsidRPr="00FF2F4A">
        <w:rPr>
          <w:rFonts w:ascii="Times New Roman" w:hAnsi="Times New Roman" w:cs="Times New Roman"/>
          <w:color w:val="231F20"/>
          <w:sz w:val="20"/>
          <w:szCs w:val="20"/>
          <w:shd w:val="clear" w:color="auto" w:fill="FFFFFF"/>
        </w:rPr>
        <w:t>,</w:t>
      </w:r>
      <w:proofErr w:type="gramEnd"/>
      <w:r w:rsidRPr="00FF2F4A">
        <w:rPr>
          <w:rFonts w:ascii="Times New Roman" w:hAnsi="Times New Roman" w:cs="Times New Roman"/>
          <w:color w:val="231F20"/>
          <w:sz w:val="20"/>
          <w:szCs w:val="20"/>
          <w:shd w:val="clear" w:color="auto" w:fill="FFFFFF"/>
        </w:rPr>
        <w:t xml:space="preserve"> задержка или послабление стула)</w:t>
      </w:r>
      <w:r w:rsidR="00475297" w:rsidRPr="00FF2F4A">
        <w:rPr>
          <w:rFonts w:ascii="Times New Roman" w:hAnsi="Times New Roman" w:cs="Times New Roman"/>
          <w:color w:val="231F20"/>
          <w:sz w:val="20"/>
          <w:szCs w:val="20"/>
          <w:shd w:val="clear" w:color="auto" w:fill="FFFFFF"/>
        </w:rPr>
        <w:t>.И</w:t>
      </w:r>
      <w:r w:rsidRPr="00FF2F4A">
        <w:rPr>
          <w:rFonts w:ascii="Times New Roman" w:hAnsi="Times New Roman" w:cs="Times New Roman"/>
          <w:color w:val="231F20"/>
          <w:sz w:val="20"/>
          <w:szCs w:val="20"/>
          <w:shd w:val="clear" w:color="auto" w:fill="FFFFFF"/>
        </w:rPr>
        <w:t>ногда появляются незначительно выраженные катаральные явления со стороны верхних дыхательных путей (першение в горле, небольшая боль при глотании и др.)</w:t>
      </w:r>
      <w:r w:rsidR="00475297" w:rsidRPr="00FF2F4A">
        <w:rPr>
          <w:rFonts w:ascii="Times New Roman" w:hAnsi="Times New Roman" w:cs="Times New Roman"/>
          <w:color w:val="231F20"/>
          <w:sz w:val="20"/>
          <w:szCs w:val="20"/>
          <w:shd w:val="clear" w:color="auto" w:fill="FFFFFF"/>
        </w:rPr>
        <w:t xml:space="preserve"> </w:t>
      </w:r>
      <w:r w:rsidRPr="00FF2F4A">
        <w:rPr>
          <w:rFonts w:ascii="Times New Roman" w:hAnsi="Times New Roman" w:cs="Times New Roman"/>
          <w:color w:val="231F20"/>
          <w:sz w:val="20"/>
          <w:szCs w:val="20"/>
          <w:shd w:val="clear" w:color="auto" w:fill="FFFFFF"/>
        </w:rPr>
        <w:t xml:space="preserve"> </w:t>
      </w:r>
      <w:r w:rsidR="00475297" w:rsidRPr="00FF2F4A">
        <w:rPr>
          <w:rFonts w:ascii="Times New Roman" w:hAnsi="Times New Roman" w:cs="Times New Roman"/>
          <w:color w:val="231F20"/>
          <w:sz w:val="20"/>
          <w:szCs w:val="20"/>
          <w:shd w:val="clear" w:color="auto" w:fill="FFFFFF"/>
        </w:rPr>
        <w:t>.</w:t>
      </w:r>
      <w:r w:rsidRPr="00FF2F4A">
        <w:rPr>
          <w:rFonts w:ascii="Times New Roman" w:hAnsi="Times New Roman" w:cs="Times New Roman"/>
          <w:color w:val="231F20"/>
          <w:sz w:val="20"/>
          <w:szCs w:val="20"/>
          <w:shd w:val="clear" w:color="auto" w:fill="FFFFFF"/>
        </w:rPr>
        <w:t>  Иммунитет после перенесенного гепатита А прочный и длительный, практически пожизненный.</w:t>
      </w:r>
      <w:r w:rsidRPr="00FF2F4A">
        <w:rPr>
          <w:rFonts w:ascii="Times New Roman" w:hAnsi="Times New Roman" w:cs="Times New Roman"/>
          <w:color w:val="4D4D4D"/>
          <w:sz w:val="20"/>
          <w:szCs w:val="20"/>
          <w:shd w:val="clear" w:color="auto" w:fill="FFFFFF"/>
        </w:rPr>
        <w:t xml:space="preserve"> </w:t>
      </w:r>
    </w:p>
    <w:p w:rsidR="006B134D" w:rsidRPr="00FF2F4A" w:rsidRDefault="00FD085C" w:rsidP="006B134D">
      <w:pPr>
        <w:rPr>
          <w:rFonts w:ascii="Times New Roman" w:hAnsi="Times New Roman" w:cs="Times New Roman"/>
          <w:sz w:val="20"/>
          <w:szCs w:val="20"/>
        </w:rPr>
      </w:pPr>
      <w:r w:rsidRPr="00FF2F4A">
        <w:rPr>
          <w:rFonts w:ascii="Times New Roman" w:hAnsi="Times New Roman" w:cs="Times New Roman"/>
          <w:sz w:val="20"/>
          <w:szCs w:val="20"/>
        </w:rPr>
        <w:t xml:space="preserve">Что касается профилактики вирусного гепатита А, </w:t>
      </w:r>
      <w:r w:rsidR="0083090B" w:rsidRPr="00FF2F4A">
        <w:rPr>
          <w:rFonts w:ascii="Times New Roman" w:hAnsi="Times New Roman" w:cs="Times New Roman"/>
          <w:sz w:val="20"/>
          <w:szCs w:val="20"/>
        </w:rPr>
        <w:t xml:space="preserve">то, </w:t>
      </w:r>
      <w:r w:rsidRPr="00FF2F4A">
        <w:rPr>
          <w:rFonts w:ascii="Times New Roman" w:hAnsi="Times New Roman" w:cs="Times New Roman"/>
          <w:sz w:val="20"/>
          <w:szCs w:val="20"/>
        </w:rPr>
        <w:t xml:space="preserve">избежать заражения можно благодаря частому и тщательному мытью рук с мылом. Все продукты, которые потребляют в сыром виде (фрукты, ягоды, зелень, </w:t>
      </w:r>
      <w:r w:rsidR="006B134D" w:rsidRPr="00FF2F4A">
        <w:rPr>
          <w:rFonts w:ascii="Times New Roman" w:hAnsi="Times New Roman" w:cs="Times New Roman"/>
          <w:sz w:val="20"/>
          <w:szCs w:val="20"/>
        </w:rPr>
        <w:t>овощи</w:t>
      </w:r>
      <w:r w:rsidRPr="00FF2F4A">
        <w:rPr>
          <w:rFonts w:ascii="Times New Roman" w:hAnsi="Times New Roman" w:cs="Times New Roman"/>
          <w:sz w:val="20"/>
          <w:szCs w:val="20"/>
        </w:rPr>
        <w:t>) следует тщательно мыть перед употреблением в пищу. Воду из-под крана можно пить только после кипячения.</w:t>
      </w:r>
      <w:r w:rsidR="006B134D" w:rsidRPr="00FF2F4A">
        <w:rPr>
          <w:rFonts w:ascii="Times New Roman" w:hAnsi="Times New Roman" w:cs="Times New Roman"/>
          <w:sz w:val="20"/>
          <w:szCs w:val="20"/>
        </w:rPr>
        <w:t xml:space="preserve"> </w:t>
      </w:r>
      <w:r w:rsidRPr="00FF2F4A">
        <w:rPr>
          <w:rFonts w:ascii="Times New Roman" w:hAnsi="Times New Roman" w:cs="Times New Roman"/>
          <w:sz w:val="20"/>
          <w:szCs w:val="20"/>
        </w:rPr>
        <w:t>Воду из открытых источников пить не рекомендуется</w:t>
      </w:r>
      <w:r w:rsidR="00D43BDC" w:rsidRPr="00FF2F4A">
        <w:rPr>
          <w:rFonts w:ascii="Times New Roman" w:hAnsi="Times New Roman" w:cs="Times New Roman"/>
          <w:sz w:val="20"/>
          <w:szCs w:val="20"/>
        </w:rPr>
        <w:t>.</w:t>
      </w:r>
      <w:r w:rsidR="006B134D" w:rsidRPr="00FF2F4A">
        <w:rPr>
          <w:rFonts w:ascii="Times New Roman" w:hAnsi="Times New Roman" w:cs="Times New Roman"/>
          <w:sz w:val="20"/>
          <w:szCs w:val="20"/>
        </w:rPr>
        <w:t xml:space="preserve"> Еще одним способом профилактики заболевания является вакцинация против гепатита А, причем иммунизировать можно почти любого человека, не имеющего противопоказания. </w:t>
      </w:r>
      <w:r w:rsidR="00FF2F4A" w:rsidRPr="00FF2F4A">
        <w:rPr>
          <w:rFonts w:ascii="Times New Roman" w:eastAsia="Times New Roman" w:hAnsi="Times New Roman" w:cs="Times New Roman"/>
          <w:sz w:val="20"/>
          <w:szCs w:val="20"/>
        </w:rPr>
        <w:t>Прививки против гепатита А начинают делать детям начиная с трехлетнего возраста и входят в федеральный календарь прививок.</w:t>
      </w:r>
      <w:r w:rsidR="00FF2F4A">
        <w:rPr>
          <w:rFonts w:ascii="Verdana" w:eastAsia="Times New Roman" w:hAnsi="Verdana" w:cs="Times New Roman"/>
          <w:color w:val="4F4F4F"/>
          <w:sz w:val="18"/>
          <w:szCs w:val="18"/>
        </w:rPr>
        <w:t xml:space="preserve"> </w:t>
      </w:r>
      <w:r w:rsidR="006B134D" w:rsidRPr="00FF2F4A">
        <w:rPr>
          <w:rFonts w:ascii="Times New Roman" w:hAnsi="Times New Roman" w:cs="Times New Roman"/>
          <w:sz w:val="20"/>
          <w:szCs w:val="20"/>
        </w:rPr>
        <w:t xml:space="preserve">Иммунизация проводится двукратно, с интервалом в 6-12 месяцев. </w:t>
      </w:r>
    </w:p>
    <w:p w:rsidR="009A0B45" w:rsidRPr="00FF2F4A" w:rsidRDefault="009A0B45" w:rsidP="006B134D">
      <w:pPr>
        <w:rPr>
          <w:rFonts w:ascii="Times New Roman" w:hAnsi="Times New Roman" w:cs="Times New Roman"/>
          <w:sz w:val="20"/>
          <w:szCs w:val="20"/>
        </w:rPr>
      </w:pPr>
    </w:p>
    <w:p w:rsidR="002A105D" w:rsidRPr="00FF2F4A" w:rsidRDefault="00855E61" w:rsidP="00855E61">
      <w:pPr>
        <w:tabs>
          <w:tab w:val="left" w:pos="6495"/>
        </w:tabs>
        <w:rPr>
          <w:rFonts w:ascii="Times New Roman" w:hAnsi="Times New Roman" w:cs="Times New Roman"/>
          <w:sz w:val="20"/>
          <w:szCs w:val="20"/>
        </w:rPr>
      </w:pPr>
      <w:r w:rsidRPr="00FF2F4A">
        <w:rPr>
          <w:rFonts w:ascii="Times New Roman" w:hAnsi="Times New Roman" w:cs="Times New Roman"/>
          <w:sz w:val="20"/>
          <w:szCs w:val="20"/>
        </w:rPr>
        <w:t xml:space="preserve">Помощник врача-эпидемиолога </w:t>
      </w:r>
      <w:r w:rsidRPr="00FF2F4A">
        <w:rPr>
          <w:rFonts w:ascii="Times New Roman" w:hAnsi="Times New Roman" w:cs="Times New Roman"/>
          <w:sz w:val="20"/>
          <w:szCs w:val="20"/>
        </w:rPr>
        <w:tab/>
      </w:r>
      <w:r w:rsidR="009905F3" w:rsidRPr="00FF2F4A">
        <w:rPr>
          <w:rFonts w:ascii="Times New Roman" w:hAnsi="Times New Roman" w:cs="Times New Roman"/>
          <w:sz w:val="20"/>
          <w:szCs w:val="20"/>
        </w:rPr>
        <w:t>Гиттих А.В.</w:t>
      </w:r>
    </w:p>
    <w:sectPr w:rsidR="002A105D" w:rsidRPr="00FF2F4A" w:rsidSect="002A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713B"/>
    <w:rsid w:val="00027513"/>
    <w:rsid w:val="00147D9C"/>
    <w:rsid w:val="002A105D"/>
    <w:rsid w:val="003F1362"/>
    <w:rsid w:val="00475297"/>
    <w:rsid w:val="005A713B"/>
    <w:rsid w:val="006513A7"/>
    <w:rsid w:val="006B134D"/>
    <w:rsid w:val="0070588B"/>
    <w:rsid w:val="0083090B"/>
    <w:rsid w:val="00855E61"/>
    <w:rsid w:val="008829CC"/>
    <w:rsid w:val="009905F3"/>
    <w:rsid w:val="009A0B45"/>
    <w:rsid w:val="00AC27CB"/>
    <w:rsid w:val="00B944F6"/>
    <w:rsid w:val="00BA1E63"/>
    <w:rsid w:val="00C230F6"/>
    <w:rsid w:val="00D24EC2"/>
    <w:rsid w:val="00D43BDC"/>
    <w:rsid w:val="00E84897"/>
    <w:rsid w:val="00FD085C"/>
    <w:rsid w:val="00FE71A4"/>
    <w:rsid w:val="00F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472C0-A6DF-4245-8C33-28A85D94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7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FGUZ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22к Крск</dc:creator>
  <cp:keywords/>
  <dc:description/>
  <cp:lastModifiedBy>22к Гиттих</cp:lastModifiedBy>
  <cp:revision>17</cp:revision>
  <cp:lastPrinted>2017-09-05T07:43:00Z</cp:lastPrinted>
  <dcterms:created xsi:type="dcterms:W3CDTF">2017-08-31T04:53:00Z</dcterms:created>
  <dcterms:modified xsi:type="dcterms:W3CDTF">2018-03-28T10:45:00Z</dcterms:modified>
</cp:coreProperties>
</file>