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7F" w:rsidRPr="00980E7F" w:rsidRDefault="00980E7F" w:rsidP="00980E7F">
      <w:pPr>
        <w:suppressAutoHyphens/>
        <w:ind w:right="-5"/>
        <w:jc w:val="center"/>
        <w:rPr>
          <w:rFonts w:ascii="Times New Roman" w:hAnsi="Times New Roman"/>
          <w:kern w:val="1"/>
          <w:sz w:val="26"/>
          <w:szCs w:val="26"/>
          <w:lang w:bidi="hi-IN"/>
        </w:rPr>
      </w:pPr>
      <w:bookmarkStart w:id="0" w:name="_Toc23723781"/>
      <w:bookmarkStart w:id="1" w:name="_Toc23811872"/>
      <w:r w:rsidRPr="00980E7F">
        <w:rPr>
          <w:rFonts w:ascii="Times New Roman" w:hAnsi="Times New Roman"/>
          <w:noProof/>
          <w:kern w:val="1"/>
          <w:sz w:val="26"/>
          <w:szCs w:val="26"/>
        </w:rPr>
        <w:drawing>
          <wp:inline distT="0" distB="0" distL="0" distR="0" wp14:anchorId="50FFBEF4" wp14:editId="7E4D6BFB">
            <wp:extent cx="552450" cy="67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7F" w:rsidRPr="00980E7F" w:rsidRDefault="00980E7F" w:rsidP="00980E7F">
      <w:pPr>
        <w:tabs>
          <w:tab w:val="left" w:pos="7980"/>
        </w:tabs>
        <w:suppressAutoHyphens/>
        <w:ind w:right="-5"/>
        <w:rPr>
          <w:rFonts w:ascii="Times New Roman" w:hAnsi="Times New Roman"/>
          <w:kern w:val="1"/>
          <w:sz w:val="26"/>
          <w:szCs w:val="26"/>
          <w:lang w:bidi="hi-IN"/>
        </w:rPr>
      </w:pPr>
      <w:r w:rsidRPr="00980E7F">
        <w:rPr>
          <w:rFonts w:ascii="Times New Roman" w:hAnsi="Times New Roman"/>
          <w:kern w:val="1"/>
          <w:sz w:val="26"/>
          <w:szCs w:val="26"/>
          <w:lang w:bidi="hi-IN"/>
        </w:rPr>
        <w:tab/>
      </w:r>
    </w:p>
    <w:p w:rsidR="00980E7F" w:rsidRPr="00980E7F" w:rsidRDefault="00980E7F" w:rsidP="00980E7F">
      <w:pPr>
        <w:pBdr>
          <w:bottom w:val="thickThinSmallGap" w:sz="24" w:space="3" w:color="auto"/>
        </w:pBdr>
        <w:suppressAutoHyphens/>
        <w:ind w:right="-5"/>
        <w:jc w:val="center"/>
        <w:rPr>
          <w:rFonts w:ascii="Times New Roman" w:hAnsi="Times New Roman"/>
          <w:b/>
          <w:kern w:val="1"/>
          <w:sz w:val="26"/>
          <w:szCs w:val="26"/>
          <w:lang w:bidi="hi-IN"/>
        </w:rPr>
      </w:pPr>
      <w:r w:rsidRPr="00980E7F">
        <w:rPr>
          <w:rFonts w:ascii="Times New Roman" w:hAnsi="Times New Roman"/>
          <w:b/>
          <w:kern w:val="1"/>
          <w:sz w:val="26"/>
          <w:szCs w:val="26"/>
          <w:lang w:bidi="hi-IN"/>
        </w:rPr>
        <w:t>РОССИЙСКАЯ ФЕДЕРАЦИЯ</w:t>
      </w:r>
    </w:p>
    <w:p w:rsidR="00980E7F" w:rsidRPr="00980E7F" w:rsidRDefault="00980E7F" w:rsidP="00980E7F">
      <w:pPr>
        <w:pBdr>
          <w:bottom w:val="thickThinSmallGap" w:sz="24" w:space="3" w:color="auto"/>
        </w:pBdr>
        <w:suppressAutoHyphens/>
        <w:ind w:right="-5"/>
        <w:jc w:val="center"/>
        <w:rPr>
          <w:rFonts w:ascii="Times New Roman" w:hAnsi="Times New Roman"/>
          <w:b/>
          <w:kern w:val="1"/>
          <w:sz w:val="26"/>
          <w:szCs w:val="26"/>
          <w:lang w:bidi="hi-IN"/>
        </w:rPr>
      </w:pPr>
      <w:r w:rsidRPr="00980E7F">
        <w:rPr>
          <w:rFonts w:ascii="Times New Roman" w:hAnsi="Times New Roman"/>
          <w:b/>
          <w:kern w:val="1"/>
          <w:sz w:val="26"/>
          <w:szCs w:val="26"/>
          <w:lang w:bidi="hi-IN"/>
        </w:rPr>
        <w:t>Свердловская область</w:t>
      </w:r>
    </w:p>
    <w:p w:rsidR="00980E7F" w:rsidRPr="00980E7F" w:rsidRDefault="00980E7F" w:rsidP="00980E7F">
      <w:pPr>
        <w:pBdr>
          <w:bottom w:val="thickThinSmallGap" w:sz="24" w:space="3" w:color="auto"/>
        </w:pBdr>
        <w:suppressAutoHyphens/>
        <w:ind w:right="-5"/>
        <w:jc w:val="center"/>
        <w:rPr>
          <w:rFonts w:ascii="Times New Roman" w:hAnsi="Times New Roman"/>
          <w:b/>
          <w:kern w:val="1"/>
          <w:sz w:val="26"/>
          <w:szCs w:val="26"/>
          <w:lang w:bidi="hi-IN"/>
        </w:rPr>
      </w:pPr>
    </w:p>
    <w:p w:rsidR="00980E7F" w:rsidRPr="00980E7F" w:rsidRDefault="00980E7F" w:rsidP="00980E7F">
      <w:pPr>
        <w:pBdr>
          <w:bottom w:val="thickThinSmallGap" w:sz="24" w:space="3" w:color="auto"/>
        </w:pBdr>
        <w:suppressAutoHyphens/>
        <w:ind w:right="-5"/>
        <w:jc w:val="center"/>
        <w:rPr>
          <w:rFonts w:ascii="Times New Roman" w:hAnsi="Times New Roman"/>
          <w:b/>
          <w:kern w:val="1"/>
          <w:sz w:val="26"/>
          <w:szCs w:val="26"/>
          <w:lang w:bidi="hi-IN"/>
        </w:rPr>
      </w:pPr>
      <w:r w:rsidRPr="00980E7F">
        <w:rPr>
          <w:rFonts w:ascii="Times New Roman" w:hAnsi="Times New Roman"/>
          <w:b/>
          <w:kern w:val="1"/>
          <w:sz w:val="26"/>
          <w:szCs w:val="26"/>
          <w:lang w:bidi="hi-IN"/>
        </w:rPr>
        <w:t>ДУМА СЕВЕРОУРАЛЬСКОГО ГОРОДСКОГО ОКРУГА</w:t>
      </w:r>
    </w:p>
    <w:p w:rsidR="00980E7F" w:rsidRPr="00980E7F" w:rsidRDefault="00980E7F" w:rsidP="00980E7F">
      <w:pPr>
        <w:suppressAutoHyphens/>
        <w:ind w:right="-5"/>
        <w:jc w:val="center"/>
        <w:rPr>
          <w:rFonts w:ascii="Times New Roman" w:hAnsi="Times New Roman"/>
          <w:b/>
          <w:kern w:val="1"/>
          <w:sz w:val="26"/>
          <w:szCs w:val="26"/>
          <w:lang w:bidi="hi-IN"/>
        </w:rPr>
      </w:pPr>
    </w:p>
    <w:p w:rsidR="00980E7F" w:rsidRPr="00980E7F" w:rsidRDefault="00980E7F" w:rsidP="00980E7F">
      <w:pPr>
        <w:suppressAutoHyphens/>
        <w:ind w:right="-5"/>
        <w:jc w:val="center"/>
        <w:rPr>
          <w:rFonts w:ascii="PT Astra Serif" w:hAnsi="PT Astra Serif"/>
          <w:b/>
          <w:kern w:val="1"/>
          <w:sz w:val="28"/>
          <w:szCs w:val="28"/>
          <w:lang w:bidi="hi-IN"/>
        </w:rPr>
      </w:pPr>
      <w:r w:rsidRPr="00980E7F">
        <w:rPr>
          <w:rFonts w:ascii="PT Astra Serif" w:hAnsi="PT Astra Serif"/>
          <w:b/>
          <w:kern w:val="1"/>
          <w:sz w:val="28"/>
          <w:szCs w:val="28"/>
          <w:lang w:bidi="hi-IN"/>
        </w:rPr>
        <w:t>РЕШЕНИЕ</w:t>
      </w:r>
    </w:p>
    <w:p w:rsidR="00980E7F" w:rsidRPr="00980E7F" w:rsidRDefault="00980E7F" w:rsidP="00980E7F">
      <w:pPr>
        <w:suppressAutoHyphens/>
        <w:ind w:right="-5"/>
        <w:jc w:val="center"/>
        <w:rPr>
          <w:rFonts w:ascii="PT Astra Serif" w:hAnsi="PT Astra Serif"/>
          <w:kern w:val="1"/>
          <w:sz w:val="28"/>
          <w:szCs w:val="28"/>
          <w:lang w:bidi="hi-IN"/>
        </w:rPr>
      </w:pPr>
    </w:p>
    <w:p w:rsidR="00980E7F" w:rsidRPr="00980E7F" w:rsidRDefault="00980E7F" w:rsidP="00980E7F">
      <w:pPr>
        <w:suppressAutoHyphens/>
        <w:ind w:right="-5"/>
        <w:rPr>
          <w:rFonts w:ascii="PT Astra Serif" w:hAnsi="PT Astra Serif"/>
          <w:kern w:val="1"/>
          <w:sz w:val="28"/>
          <w:szCs w:val="28"/>
          <w:lang w:bidi="hi-IN"/>
        </w:rPr>
      </w:pPr>
      <w:r w:rsidRPr="00980E7F">
        <w:rPr>
          <w:rFonts w:ascii="PT Astra Serif" w:hAnsi="PT Astra Serif"/>
          <w:kern w:val="1"/>
          <w:sz w:val="28"/>
          <w:szCs w:val="28"/>
          <w:lang w:bidi="hi-IN"/>
        </w:rPr>
        <w:t>от 04 декабря 2019 года</w:t>
      </w:r>
      <w:r w:rsidRPr="00980E7F">
        <w:rPr>
          <w:rFonts w:ascii="PT Astra Serif" w:hAnsi="PT Astra Serif"/>
          <w:kern w:val="1"/>
          <w:sz w:val="28"/>
          <w:szCs w:val="28"/>
          <w:lang w:bidi="hi-IN"/>
        </w:rPr>
        <w:tab/>
        <w:t xml:space="preserve">  </w:t>
      </w:r>
      <w:r w:rsidRPr="00980E7F">
        <w:rPr>
          <w:rFonts w:ascii="PT Astra Serif" w:hAnsi="PT Astra Serif"/>
          <w:b/>
          <w:kern w:val="1"/>
          <w:sz w:val="28"/>
          <w:szCs w:val="28"/>
          <w:lang w:bidi="hi-IN"/>
        </w:rPr>
        <w:t xml:space="preserve">                  № </w:t>
      </w:r>
    </w:p>
    <w:p w:rsidR="00980E7F" w:rsidRPr="00980E7F" w:rsidRDefault="00980E7F" w:rsidP="00980E7F">
      <w:pPr>
        <w:suppressAutoHyphens/>
        <w:ind w:right="-5"/>
        <w:rPr>
          <w:rFonts w:ascii="PT Astra Serif" w:hAnsi="PT Astra Serif"/>
          <w:kern w:val="1"/>
          <w:sz w:val="28"/>
          <w:szCs w:val="28"/>
          <w:lang w:bidi="hi-IN"/>
        </w:rPr>
      </w:pPr>
      <w:r w:rsidRPr="00980E7F">
        <w:rPr>
          <w:rFonts w:ascii="PT Astra Serif" w:hAnsi="PT Astra Serif"/>
          <w:kern w:val="1"/>
          <w:sz w:val="28"/>
          <w:szCs w:val="28"/>
          <w:lang w:bidi="hi-IN"/>
        </w:rPr>
        <w:t>г. Североуральск</w:t>
      </w:r>
    </w:p>
    <w:p w:rsidR="00980E7F" w:rsidRPr="00980E7F" w:rsidRDefault="00980E7F" w:rsidP="00980E7F">
      <w:pPr>
        <w:ind w:right="5102"/>
        <w:jc w:val="center"/>
        <w:rPr>
          <w:rFonts w:ascii="PT Astra Serif" w:hAnsi="PT Astra Serif" w:cs="Times New Roman"/>
          <w:sz w:val="16"/>
          <w:szCs w:val="16"/>
        </w:rPr>
      </w:pPr>
    </w:p>
    <w:p w:rsidR="00980E7F" w:rsidRPr="00980E7F" w:rsidRDefault="00980E7F" w:rsidP="00980E7F">
      <w:pPr>
        <w:ind w:right="4252" w:firstLine="709"/>
        <w:jc w:val="both"/>
        <w:rPr>
          <w:rFonts w:ascii="PT Astra Serif" w:hAnsi="PT Astra Serif" w:cs="Times New Roman"/>
          <w:sz w:val="28"/>
          <w:szCs w:val="28"/>
        </w:rPr>
      </w:pPr>
      <w:r w:rsidRPr="00980E7F">
        <w:rPr>
          <w:rFonts w:ascii="PT Astra Serif" w:hAnsi="PT Astra Serif" w:cs="Times New Roman"/>
          <w:sz w:val="28"/>
          <w:szCs w:val="28"/>
        </w:rPr>
        <w:t>О внесении изменений в Решение Думы Североуральского городского округа от 21 декабря 2012 года № 152</w:t>
      </w:r>
      <w:r w:rsidR="000F65BD">
        <w:rPr>
          <w:rFonts w:ascii="PT Astra Serif" w:hAnsi="PT Astra Serif" w:cs="Times New Roman"/>
          <w:sz w:val="28"/>
          <w:szCs w:val="28"/>
        </w:rPr>
        <w:t xml:space="preserve"> </w:t>
      </w:r>
      <w:r w:rsidRPr="00980E7F">
        <w:rPr>
          <w:rFonts w:ascii="PT Astra Serif" w:hAnsi="PT Astra Serif" w:cs="Times New Roman"/>
          <w:sz w:val="28"/>
          <w:szCs w:val="28"/>
        </w:rPr>
        <w:t xml:space="preserve">«Об утверждении Правил землепользования и застройки Североуральского городского округа» </w:t>
      </w:r>
    </w:p>
    <w:p w:rsidR="00980E7F" w:rsidRPr="00980E7F" w:rsidRDefault="00980E7F" w:rsidP="00980E7F">
      <w:pPr>
        <w:jc w:val="center"/>
        <w:rPr>
          <w:rFonts w:ascii="PT Astra Serif" w:hAnsi="PT Astra Serif" w:cs="Times New Roman"/>
          <w:sz w:val="16"/>
          <w:szCs w:val="16"/>
        </w:rPr>
      </w:pPr>
    </w:p>
    <w:p w:rsidR="00980E7F" w:rsidRPr="00980E7F" w:rsidRDefault="00980E7F" w:rsidP="00980E7F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80E7F">
        <w:rPr>
          <w:rFonts w:ascii="PT Astra Serif" w:hAnsi="PT Astra Serif" w:cs="Times New Roman"/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31.10.2019 № 37«О проведении публичных слушаний по проекту о внесении изменений в Правила землепользования и застройки Североуральского городского округа», Протоколом публичных слушаний от 26.11.2019 №14, Заключением о результатах проведения публичных слушаний от 28.11.2019, Дума Североуральского городского округа</w:t>
      </w:r>
    </w:p>
    <w:p w:rsidR="00980E7F" w:rsidRPr="00980E7F" w:rsidRDefault="00980E7F" w:rsidP="00980E7F">
      <w:pPr>
        <w:rPr>
          <w:rFonts w:ascii="PT Astra Serif" w:hAnsi="PT Astra Serif" w:cs="Times New Roman"/>
          <w:b/>
          <w:sz w:val="16"/>
          <w:szCs w:val="16"/>
        </w:rPr>
      </w:pPr>
    </w:p>
    <w:p w:rsidR="00980E7F" w:rsidRPr="00980E7F" w:rsidRDefault="00980E7F" w:rsidP="00980E7F">
      <w:pPr>
        <w:rPr>
          <w:rFonts w:ascii="PT Astra Serif" w:hAnsi="PT Astra Serif" w:cs="Times New Roman"/>
          <w:b/>
          <w:sz w:val="28"/>
          <w:szCs w:val="28"/>
        </w:rPr>
      </w:pPr>
      <w:r w:rsidRPr="00980E7F">
        <w:rPr>
          <w:rFonts w:ascii="PT Astra Serif" w:hAnsi="PT Astra Serif" w:cs="Times New Roman"/>
          <w:b/>
          <w:sz w:val="28"/>
          <w:szCs w:val="28"/>
        </w:rPr>
        <w:t xml:space="preserve">          РЕШИЛА:</w:t>
      </w:r>
      <w:bookmarkStart w:id="2" w:name="OLE_LINK43"/>
    </w:p>
    <w:p w:rsidR="00980E7F" w:rsidRPr="00980E7F" w:rsidRDefault="00980E7F" w:rsidP="00980E7F">
      <w:pPr>
        <w:rPr>
          <w:rFonts w:ascii="PT Astra Serif" w:hAnsi="PT Astra Serif" w:cs="Times New Roman"/>
          <w:b/>
          <w:sz w:val="16"/>
          <w:szCs w:val="16"/>
        </w:rPr>
      </w:pPr>
    </w:p>
    <w:bookmarkEnd w:id="2"/>
    <w:p w:rsidR="00980E7F" w:rsidRPr="00980E7F" w:rsidRDefault="00980E7F" w:rsidP="00980E7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80E7F">
        <w:rPr>
          <w:rFonts w:ascii="PT Astra Serif" w:hAnsi="PT Astra Serif" w:cs="Times New Roman"/>
          <w:sz w:val="28"/>
          <w:szCs w:val="28"/>
        </w:rPr>
        <w:t>1. Внести изменения в Правила землепользования и застройки Североуральского городского округа, утвержденные Решением Думы Североуральского городского округа от 21 декабря 2012 года № 152 (с изменениями, внесенными решениями Думы Североуральского городского округа от 25.02.2015 № 15, от 31.03.2017 № 20), изложив их в новой редакции (прилагаются).</w:t>
      </w:r>
    </w:p>
    <w:p w:rsidR="00980E7F" w:rsidRPr="00980E7F" w:rsidRDefault="00980E7F" w:rsidP="00980E7F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  <w:bookmarkStart w:id="3" w:name="_GoBack"/>
      <w:bookmarkEnd w:id="3"/>
    </w:p>
    <w:p w:rsidR="00980E7F" w:rsidRPr="00980E7F" w:rsidRDefault="00980E7F" w:rsidP="00980E7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80E7F">
        <w:rPr>
          <w:rFonts w:ascii="PT Astra Serif" w:hAnsi="PT Astra Serif" w:cs="Times New Roman"/>
          <w:sz w:val="28"/>
          <w:szCs w:val="28"/>
        </w:rPr>
        <w:t>2. Признать утратившими силу:</w:t>
      </w:r>
    </w:p>
    <w:p w:rsidR="00980E7F" w:rsidRPr="00980E7F" w:rsidRDefault="00980E7F" w:rsidP="00980E7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80E7F">
        <w:rPr>
          <w:rFonts w:ascii="PT Astra Serif" w:hAnsi="PT Astra Serif" w:cs="Times New Roman"/>
          <w:sz w:val="28"/>
          <w:szCs w:val="28"/>
        </w:rPr>
        <w:t xml:space="preserve">1) Решение Думы Североуральского городского округа от 28.10.2009 № 151 «Об утверждении Правил землепользования и застройки города Североуральска» с изменениями, внесенными решениями Думы Североуральского городского округа от 23.11.2011 № 111, от 28.02.2012 № 11, от 30.05.2012 № 53, 26.09.2012 № 101, от 28.11.2012 № 123, от 30.01.2013 № </w:t>
      </w:r>
      <w:r w:rsidRPr="00980E7F">
        <w:rPr>
          <w:rFonts w:ascii="PT Astra Serif" w:hAnsi="PT Astra Serif" w:cs="Times New Roman"/>
          <w:sz w:val="28"/>
          <w:szCs w:val="28"/>
        </w:rPr>
        <w:lastRenderedPageBreak/>
        <w:t>13, от 29.05.2013 № 61, от 27.11.2013 № 112, от 29.01.2014 № 10, от 25.06.2014 № 65, от 23.07.2014 № 85, от 27.08.2014 № 99, от 28.01.2015 № 3, от 18.03.2015 № 20, от 27.05.2015 № 46, от 29.09.2015 № 67, от 23.03.2016 № 25, от 25.05.2016 № 48, от 17.08.2016 № 58, от 24.08.2016 № 66, от 28.09.2016 № 71, от 26.10.2016 № 79, от 21.12.2016 № 92, от 15.02.2017 № 9, от 31.03.2017 № 21 , от 28.06.2017 № 45, от 25.10.2017 № 19, от 25.04.2018 № 24, от 27.06.2018 № 46, от 29.08.2018 № 60, от 28.12.2018 № 86, от 25.09.2019 № 49;</w:t>
      </w:r>
    </w:p>
    <w:p w:rsidR="00980E7F" w:rsidRPr="00980E7F" w:rsidRDefault="00980E7F" w:rsidP="00980E7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80E7F">
        <w:rPr>
          <w:rFonts w:ascii="PT Astra Serif" w:hAnsi="PT Astra Serif" w:cs="Times New Roman"/>
          <w:sz w:val="28"/>
          <w:szCs w:val="28"/>
        </w:rPr>
        <w:t>2) Решение Думы Североуральского городского округа от 25.04.2012 № 33 «Об утверждении Правил землепользования и застройки поселка Калья» с изменениями, внесенными решениями Думы Североуральского городского округа от 23.07.2014 № 87, от 29.09.2015 № 68, от 28.10.2015 № 78, от 23.03.2016 № 21, от 28.09.2016 № 72, от 27.06.2018 № 47, от 29.08.2018 № 61;</w:t>
      </w:r>
    </w:p>
    <w:p w:rsidR="00980E7F" w:rsidRPr="00980E7F" w:rsidRDefault="00980E7F" w:rsidP="00980E7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80E7F">
        <w:rPr>
          <w:rFonts w:ascii="PT Astra Serif" w:hAnsi="PT Astra Serif" w:cs="Times New Roman"/>
          <w:sz w:val="28"/>
          <w:szCs w:val="28"/>
        </w:rPr>
        <w:t>3) Решение Думы Североуральского городского округа от 25.04.2012 № 35 «Об утверждении Правил землепользования и застройки поселка Черемухово» с изменениями, внесенными решениями Думы Североуральского городского округа, от 29.01.2014 № 9, от 28.05.2014 № 61, от 23.07.2014 № 86, от 16.12.2015 № 109, от 23.03.2016 № 24, от 25.04.2018 № 25.</w:t>
      </w:r>
    </w:p>
    <w:p w:rsidR="00980E7F" w:rsidRPr="00980E7F" w:rsidRDefault="00980E7F" w:rsidP="00980E7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80E7F">
        <w:rPr>
          <w:rFonts w:ascii="PT Astra Serif" w:hAnsi="PT Astra Serif"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(Злобин А.А.).</w:t>
      </w:r>
    </w:p>
    <w:p w:rsidR="00980E7F" w:rsidRPr="00980E7F" w:rsidRDefault="00980E7F" w:rsidP="00980E7F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980E7F" w:rsidRPr="00980E7F" w:rsidRDefault="00980E7F" w:rsidP="00980E7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80E7F">
        <w:rPr>
          <w:rFonts w:ascii="PT Astra Serif" w:hAnsi="PT Astra Serif" w:cs="Times New Roman"/>
          <w:sz w:val="28"/>
          <w:szCs w:val="28"/>
        </w:rPr>
        <w:t>4.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980E7F" w:rsidRPr="00980E7F" w:rsidRDefault="00980E7F" w:rsidP="00980E7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80E7F" w:rsidRPr="00980E7F" w:rsidRDefault="00980E7F" w:rsidP="00980E7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510"/>
      </w:tblGrid>
      <w:tr w:rsidR="00980E7F" w:rsidRPr="00980E7F" w:rsidTr="007A451B"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E7F" w:rsidRPr="00980E7F" w:rsidRDefault="00980E7F" w:rsidP="00980E7F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980E7F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Глава Североуральского </w:t>
            </w:r>
          </w:p>
          <w:p w:rsidR="00980E7F" w:rsidRPr="00980E7F" w:rsidRDefault="00980E7F" w:rsidP="00980E7F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980E7F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городского округа </w:t>
            </w:r>
          </w:p>
          <w:p w:rsidR="00980E7F" w:rsidRPr="00980E7F" w:rsidRDefault="00980E7F" w:rsidP="00980E7F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980E7F" w:rsidRPr="00980E7F" w:rsidRDefault="00980E7F" w:rsidP="00980E7F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980E7F" w:rsidRPr="00980E7F" w:rsidRDefault="00980E7F" w:rsidP="00980E7F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980E7F" w:rsidRPr="00980E7F" w:rsidRDefault="00980E7F" w:rsidP="00980E7F">
            <w:pPr>
              <w:suppressAutoHyphens/>
              <w:jc w:val="both"/>
              <w:rPr>
                <w:rFonts w:ascii="PT Astra Serif" w:hAnsi="PT Astra Serif"/>
                <w:b/>
                <w:kern w:val="1"/>
                <w:sz w:val="28"/>
                <w:szCs w:val="28"/>
                <w:lang w:bidi="hi-IN"/>
              </w:rPr>
            </w:pPr>
            <w:r w:rsidRPr="00980E7F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______________В.П. Матюшенко                                 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E7F" w:rsidRPr="00980E7F" w:rsidRDefault="00980E7F" w:rsidP="00980E7F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proofErr w:type="spellStart"/>
            <w:r w:rsidRPr="00980E7F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И.о</w:t>
            </w:r>
            <w:proofErr w:type="spellEnd"/>
            <w:r w:rsidRPr="00980E7F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. Председателя Думы</w:t>
            </w:r>
          </w:p>
          <w:p w:rsidR="00980E7F" w:rsidRPr="00980E7F" w:rsidRDefault="00980E7F" w:rsidP="00980E7F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980E7F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Североуральского городского </w:t>
            </w:r>
          </w:p>
          <w:p w:rsidR="00980E7F" w:rsidRPr="00980E7F" w:rsidRDefault="00980E7F" w:rsidP="00980E7F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980E7F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округа</w:t>
            </w:r>
          </w:p>
          <w:p w:rsidR="00980E7F" w:rsidRPr="00980E7F" w:rsidRDefault="00980E7F" w:rsidP="00980E7F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980E7F" w:rsidRPr="00980E7F" w:rsidRDefault="00980E7F" w:rsidP="00980E7F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980E7F" w:rsidRPr="00980E7F" w:rsidRDefault="00980E7F" w:rsidP="00980E7F">
            <w:pPr>
              <w:suppressAutoHyphens/>
              <w:ind w:left="606"/>
              <w:jc w:val="both"/>
              <w:rPr>
                <w:rFonts w:ascii="PT Astra Serif" w:hAnsi="PT Astra Serif"/>
                <w:b/>
                <w:kern w:val="1"/>
                <w:sz w:val="28"/>
                <w:szCs w:val="28"/>
                <w:lang w:bidi="hi-IN"/>
              </w:rPr>
            </w:pPr>
            <w:r w:rsidRPr="00980E7F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_______________ А.А. Злобин</w:t>
            </w:r>
          </w:p>
        </w:tc>
      </w:tr>
    </w:tbl>
    <w:p w:rsidR="00980E7F" w:rsidRPr="00980E7F" w:rsidRDefault="00980E7F" w:rsidP="00980E7F">
      <w:pPr>
        <w:suppressAutoHyphens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p w:rsidR="00980E7F" w:rsidRPr="00980E7F" w:rsidRDefault="00980E7F" w:rsidP="00980E7F">
      <w:pPr>
        <w:suppressAutoHyphens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p w:rsidR="00980E7F" w:rsidRPr="00980E7F" w:rsidRDefault="00980E7F" w:rsidP="00980E7F">
      <w:pPr>
        <w:suppressAutoHyphens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p w:rsidR="00980E7F" w:rsidRPr="00980E7F" w:rsidRDefault="00980E7F" w:rsidP="00980E7F">
      <w:pPr>
        <w:suppressAutoHyphens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p w:rsidR="00980E7F" w:rsidRPr="00980E7F" w:rsidRDefault="00980E7F" w:rsidP="00980E7F">
      <w:pPr>
        <w:suppressAutoHyphens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p w:rsidR="00980E7F" w:rsidRPr="00980E7F" w:rsidRDefault="00980E7F" w:rsidP="00980E7F">
      <w:pPr>
        <w:suppressAutoHyphens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p w:rsidR="00980E7F" w:rsidRPr="00980E7F" w:rsidRDefault="00980E7F" w:rsidP="00980E7F">
      <w:pPr>
        <w:suppressAutoHyphens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p w:rsidR="00980E7F" w:rsidRPr="00980E7F" w:rsidRDefault="00980E7F" w:rsidP="00980E7F">
      <w:pPr>
        <w:suppressAutoHyphens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p w:rsidR="00980E7F" w:rsidRPr="00980E7F" w:rsidRDefault="00980E7F" w:rsidP="00980E7F">
      <w:pPr>
        <w:suppressAutoHyphens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p w:rsidR="00980E7F" w:rsidRPr="00980E7F" w:rsidRDefault="00980E7F" w:rsidP="00980E7F">
      <w:pPr>
        <w:suppressAutoHyphens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p w:rsidR="00980E7F" w:rsidRPr="00980E7F" w:rsidRDefault="00980E7F" w:rsidP="00980E7F">
      <w:pPr>
        <w:suppressAutoHyphens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p w:rsidR="00980E7F" w:rsidRPr="00980E7F" w:rsidRDefault="00980E7F" w:rsidP="00980E7F">
      <w:pPr>
        <w:suppressAutoHyphens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p w:rsidR="009959A8" w:rsidRDefault="00980E7F" w:rsidP="00980E7F">
      <w:pPr>
        <w:tabs>
          <w:tab w:val="left" w:pos="7785"/>
        </w:tabs>
        <w:suppressAutoHyphens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  <w:r w:rsidRPr="00980E7F"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  <w:tab/>
      </w:r>
    </w:p>
    <w:p w:rsidR="009959A8" w:rsidRDefault="009959A8" w:rsidP="00980E7F">
      <w:pPr>
        <w:tabs>
          <w:tab w:val="left" w:pos="7785"/>
        </w:tabs>
        <w:suppressAutoHyphens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bookmarkEnd w:id="0"/>
    <w:bookmarkEnd w:id="1"/>
    <w:p w:rsidR="009959A8" w:rsidRDefault="009959A8" w:rsidP="00980E7F">
      <w:pPr>
        <w:tabs>
          <w:tab w:val="left" w:pos="7785"/>
        </w:tabs>
        <w:suppressAutoHyphens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sectPr w:rsidR="009959A8" w:rsidSect="000C304B">
      <w:headerReference w:type="default" r:id="rId9"/>
      <w:pgSz w:w="11906" w:h="16838" w:code="9"/>
      <w:pgMar w:top="1134" w:right="851" w:bottom="1134" w:left="1701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1E" w:rsidRDefault="007E471E" w:rsidP="00F42457">
      <w:r>
        <w:separator/>
      </w:r>
    </w:p>
  </w:endnote>
  <w:endnote w:type="continuationSeparator" w:id="0">
    <w:p w:rsidR="007E471E" w:rsidRDefault="007E471E" w:rsidP="00F4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1E" w:rsidRDefault="007E471E" w:rsidP="00F42457">
      <w:r>
        <w:separator/>
      </w:r>
    </w:p>
  </w:footnote>
  <w:footnote w:type="continuationSeparator" w:id="0">
    <w:p w:rsidR="007E471E" w:rsidRDefault="007E471E" w:rsidP="00F4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515629"/>
      <w:docPartObj>
        <w:docPartGallery w:val="Page Numbers (Top of Page)"/>
        <w:docPartUnique/>
      </w:docPartObj>
    </w:sdtPr>
    <w:sdtContent>
      <w:p w:rsidR="000C304B" w:rsidRDefault="000C30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304B" w:rsidRDefault="000C30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5A53231"/>
    <w:multiLevelType w:val="hybridMultilevel"/>
    <w:tmpl w:val="92E4AA1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8A577F"/>
    <w:multiLevelType w:val="hybridMultilevel"/>
    <w:tmpl w:val="077EA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80B77"/>
    <w:multiLevelType w:val="hybridMultilevel"/>
    <w:tmpl w:val="F852ECA4"/>
    <w:lvl w:ilvl="0" w:tplc="4290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1743EA"/>
    <w:multiLevelType w:val="hybridMultilevel"/>
    <w:tmpl w:val="83F27CB8"/>
    <w:lvl w:ilvl="0" w:tplc="077EC29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D37BEA"/>
    <w:multiLevelType w:val="hybridMultilevel"/>
    <w:tmpl w:val="7E948A92"/>
    <w:lvl w:ilvl="0" w:tplc="706672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2E118C"/>
    <w:multiLevelType w:val="hybridMultilevel"/>
    <w:tmpl w:val="CFB87DB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BD34437"/>
    <w:multiLevelType w:val="hybridMultilevel"/>
    <w:tmpl w:val="770A1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95AE3"/>
    <w:multiLevelType w:val="hybridMultilevel"/>
    <w:tmpl w:val="10FCC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87196"/>
    <w:multiLevelType w:val="hybridMultilevel"/>
    <w:tmpl w:val="903255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4623F0"/>
    <w:multiLevelType w:val="hybridMultilevel"/>
    <w:tmpl w:val="93BADB84"/>
    <w:lvl w:ilvl="0" w:tplc="F124A7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DF34AC"/>
    <w:multiLevelType w:val="hybridMultilevel"/>
    <w:tmpl w:val="92E4AA1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D63619A"/>
    <w:multiLevelType w:val="hybridMultilevel"/>
    <w:tmpl w:val="6CB26994"/>
    <w:lvl w:ilvl="0" w:tplc="C100CDB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B09CC"/>
    <w:multiLevelType w:val="hybridMultilevel"/>
    <w:tmpl w:val="F6A0F9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911D3"/>
    <w:multiLevelType w:val="hybridMultilevel"/>
    <w:tmpl w:val="CFB87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210AC"/>
    <w:multiLevelType w:val="hybridMultilevel"/>
    <w:tmpl w:val="8E06E11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E5406A"/>
    <w:multiLevelType w:val="hybridMultilevel"/>
    <w:tmpl w:val="CFB87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C5853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5"/>
  </w:num>
  <w:num w:numId="16">
    <w:abstractNumId w:val="10"/>
  </w:num>
  <w:num w:numId="17">
    <w:abstractNumId w:val="8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030E1"/>
    <w:rsid w:val="00030251"/>
    <w:rsid w:val="00092F7C"/>
    <w:rsid w:val="0009389F"/>
    <w:rsid w:val="000A3A36"/>
    <w:rsid w:val="000C304B"/>
    <w:rsid w:val="000D374B"/>
    <w:rsid w:val="000F65BD"/>
    <w:rsid w:val="00134DB0"/>
    <w:rsid w:val="001661A4"/>
    <w:rsid w:val="001865B5"/>
    <w:rsid w:val="001B3A9A"/>
    <w:rsid w:val="001B69F6"/>
    <w:rsid w:val="001D4996"/>
    <w:rsid w:val="001D5211"/>
    <w:rsid w:val="001D5FC0"/>
    <w:rsid w:val="001E6F80"/>
    <w:rsid w:val="00222CFF"/>
    <w:rsid w:val="00223CE2"/>
    <w:rsid w:val="0023146E"/>
    <w:rsid w:val="00240C02"/>
    <w:rsid w:val="002448B2"/>
    <w:rsid w:val="002544C0"/>
    <w:rsid w:val="00255421"/>
    <w:rsid w:val="00266D52"/>
    <w:rsid w:val="002976B8"/>
    <w:rsid w:val="002B4AA2"/>
    <w:rsid w:val="002B5E98"/>
    <w:rsid w:val="002C0C01"/>
    <w:rsid w:val="002D1BE3"/>
    <w:rsid w:val="002D5C60"/>
    <w:rsid w:val="003108DF"/>
    <w:rsid w:val="00325451"/>
    <w:rsid w:val="00340121"/>
    <w:rsid w:val="00355956"/>
    <w:rsid w:val="0037058D"/>
    <w:rsid w:val="00386AE7"/>
    <w:rsid w:val="00392258"/>
    <w:rsid w:val="00395703"/>
    <w:rsid w:val="00395EF5"/>
    <w:rsid w:val="003B261A"/>
    <w:rsid w:val="003C1F7E"/>
    <w:rsid w:val="003C5DC2"/>
    <w:rsid w:val="00403FCD"/>
    <w:rsid w:val="00427F66"/>
    <w:rsid w:val="0044321F"/>
    <w:rsid w:val="0044543D"/>
    <w:rsid w:val="004551AA"/>
    <w:rsid w:val="00465A9B"/>
    <w:rsid w:val="0048341C"/>
    <w:rsid w:val="00487A8C"/>
    <w:rsid w:val="0049338C"/>
    <w:rsid w:val="004A0494"/>
    <w:rsid w:val="004A7678"/>
    <w:rsid w:val="004C6058"/>
    <w:rsid w:val="004F6C1B"/>
    <w:rsid w:val="005032FD"/>
    <w:rsid w:val="005033D2"/>
    <w:rsid w:val="00503E2F"/>
    <w:rsid w:val="00505569"/>
    <w:rsid w:val="00507DD8"/>
    <w:rsid w:val="0051616F"/>
    <w:rsid w:val="00586EEF"/>
    <w:rsid w:val="00596DF2"/>
    <w:rsid w:val="005B68C8"/>
    <w:rsid w:val="005D4768"/>
    <w:rsid w:val="005D799B"/>
    <w:rsid w:val="006040C6"/>
    <w:rsid w:val="006169CE"/>
    <w:rsid w:val="0062139A"/>
    <w:rsid w:val="0062294B"/>
    <w:rsid w:val="00634555"/>
    <w:rsid w:val="00664009"/>
    <w:rsid w:val="00671FBA"/>
    <w:rsid w:val="006805B6"/>
    <w:rsid w:val="006C27E8"/>
    <w:rsid w:val="006D17F0"/>
    <w:rsid w:val="006E318A"/>
    <w:rsid w:val="006F5036"/>
    <w:rsid w:val="006F5FF3"/>
    <w:rsid w:val="00720213"/>
    <w:rsid w:val="00720F41"/>
    <w:rsid w:val="00734569"/>
    <w:rsid w:val="00741F71"/>
    <w:rsid w:val="00762BE8"/>
    <w:rsid w:val="00783904"/>
    <w:rsid w:val="0078698A"/>
    <w:rsid w:val="00786AE7"/>
    <w:rsid w:val="0079742D"/>
    <w:rsid w:val="007B3272"/>
    <w:rsid w:val="007C1EF6"/>
    <w:rsid w:val="007C5265"/>
    <w:rsid w:val="007E471E"/>
    <w:rsid w:val="007F6C78"/>
    <w:rsid w:val="008079F8"/>
    <w:rsid w:val="00832AF1"/>
    <w:rsid w:val="0083402A"/>
    <w:rsid w:val="00836DD7"/>
    <w:rsid w:val="00852D5E"/>
    <w:rsid w:val="0087584F"/>
    <w:rsid w:val="00881BEE"/>
    <w:rsid w:val="0088228F"/>
    <w:rsid w:val="00886FB2"/>
    <w:rsid w:val="00891A17"/>
    <w:rsid w:val="008B39F1"/>
    <w:rsid w:val="008C0BAA"/>
    <w:rsid w:val="008C2D5B"/>
    <w:rsid w:val="009062B0"/>
    <w:rsid w:val="00944086"/>
    <w:rsid w:val="00944AB3"/>
    <w:rsid w:val="0096502A"/>
    <w:rsid w:val="0097751E"/>
    <w:rsid w:val="00980E7F"/>
    <w:rsid w:val="00982AE2"/>
    <w:rsid w:val="009959A8"/>
    <w:rsid w:val="00997380"/>
    <w:rsid w:val="00997565"/>
    <w:rsid w:val="009A464E"/>
    <w:rsid w:val="009B5986"/>
    <w:rsid w:val="009C6356"/>
    <w:rsid w:val="009D374F"/>
    <w:rsid w:val="00A330D5"/>
    <w:rsid w:val="00A75490"/>
    <w:rsid w:val="00A7646B"/>
    <w:rsid w:val="00A969C4"/>
    <w:rsid w:val="00AC2EDD"/>
    <w:rsid w:val="00AC6113"/>
    <w:rsid w:val="00AF62C5"/>
    <w:rsid w:val="00B02B36"/>
    <w:rsid w:val="00B32736"/>
    <w:rsid w:val="00B457B9"/>
    <w:rsid w:val="00B81E1E"/>
    <w:rsid w:val="00B8328B"/>
    <w:rsid w:val="00BE1920"/>
    <w:rsid w:val="00BE2941"/>
    <w:rsid w:val="00BE2C6E"/>
    <w:rsid w:val="00BF1E0D"/>
    <w:rsid w:val="00C05B86"/>
    <w:rsid w:val="00C11A6C"/>
    <w:rsid w:val="00C27D78"/>
    <w:rsid w:val="00C32C8D"/>
    <w:rsid w:val="00C76F1D"/>
    <w:rsid w:val="00C837B5"/>
    <w:rsid w:val="00CA0EFA"/>
    <w:rsid w:val="00CA1549"/>
    <w:rsid w:val="00CB2DE0"/>
    <w:rsid w:val="00CB6D2C"/>
    <w:rsid w:val="00CD3EFB"/>
    <w:rsid w:val="00D14254"/>
    <w:rsid w:val="00D145D2"/>
    <w:rsid w:val="00D23FAD"/>
    <w:rsid w:val="00D26DBB"/>
    <w:rsid w:val="00D407C1"/>
    <w:rsid w:val="00D4580B"/>
    <w:rsid w:val="00D45D71"/>
    <w:rsid w:val="00D52E94"/>
    <w:rsid w:val="00D62F24"/>
    <w:rsid w:val="00D65171"/>
    <w:rsid w:val="00D70A7A"/>
    <w:rsid w:val="00D921F8"/>
    <w:rsid w:val="00D95860"/>
    <w:rsid w:val="00DA53A4"/>
    <w:rsid w:val="00DB6ACB"/>
    <w:rsid w:val="00DF069A"/>
    <w:rsid w:val="00E015B1"/>
    <w:rsid w:val="00E01FE4"/>
    <w:rsid w:val="00E213AE"/>
    <w:rsid w:val="00E32F31"/>
    <w:rsid w:val="00E35A77"/>
    <w:rsid w:val="00E432D7"/>
    <w:rsid w:val="00E4549A"/>
    <w:rsid w:val="00E47841"/>
    <w:rsid w:val="00E50094"/>
    <w:rsid w:val="00E6323F"/>
    <w:rsid w:val="00E70238"/>
    <w:rsid w:val="00E77724"/>
    <w:rsid w:val="00E843E7"/>
    <w:rsid w:val="00E9188A"/>
    <w:rsid w:val="00E91C94"/>
    <w:rsid w:val="00EA44F1"/>
    <w:rsid w:val="00EB37C7"/>
    <w:rsid w:val="00EC1D1C"/>
    <w:rsid w:val="00EC5198"/>
    <w:rsid w:val="00F028C9"/>
    <w:rsid w:val="00F043DF"/>
    <w:rsid w:val="00F07892"/>
    <w:rsid w:val="00F33F0F"/>
    <w:rsid w:val="00F42457"/>
    <w:rsid w:val="00F6048A"/>
    <w:rsid w:val="00F725C5"/>
    <w:rsid w:val="00F95295"/>
    <w:rsid w:val="00F97526"/>
    <w:rsid w:val="00FB4FCB"/>
    <w:rsid w:val="00FB6ECF"/>
    <w:rsid w:val="00FB7647"/>
    <w:rsid w:val="00FC5B12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78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aliases w:val="Вид зоны"/>
    <w:basedOn w:val="a"/>
    <w:next w:val="a"/>
    <w:link w:val="20"/>
    <w:unhideWhenUsed/>
    <w:qFormat/>
    <w:rsid w:val="00C76F1D"/>
    <w:pPr>
      <w:keepNext/>
      <w:widowControl/>
      <w:ind w:left="709" w:firstLine="709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z w:val="26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76F1D"/>
    <w:pPr>
      <w:keepNext/>
      <w:widowControl/>
      <w:ind w:left="709" w:firstLine="709"/>
      <w:outlineLvl w:val="2"/>
    </w:pPr>
    <w:rPr>
      <w:rFonts w:ascii="Times New Roman" w:eastAsia="Times New Roman" w:hAnsi="Times New Roman" w:cs="Times New Roman"/>
      <w:b/>
      <w:bCs/>
      <w:color w:val="auto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C5265"/>
    <w:pPr>
      <w:keepNext/>
      <w:keepLines/>
      <w:widowControl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C76F1D"/>
    <w:pPr>
      <w:keepNext/>
      <w:keepLines/>
      <w:widowControl/>
      <w:spacing w:before="200"/>
      <w:ind w:firstLine="709"/>
      <w:jc w:val="both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76F1D"/>
    <w:pPr>
      <w:keepNext/>
      <w:keepLines/>
      <w:widowControl/>
      <w:spacing w:before="200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aliases w:val="заголовок для ПЗЗ"/>
    <w:basedOn w:val="a"/>
    <w:next w:val="a"/>
    <w:link w:val="70"/>
    <w:qFormat/>
    <w:rsid w:val="00C76F1D"/>
    <w:pPr>
      <w:keepNext/>
      <w:widowControl/>
      <w:spacing w:before="120" w:after="120"/>
      <w:jc w:val="center"/>
      <w:outlineLvl w:val="6"/>
    </w:pPr>
    <w:rPr>
      <w:rFonts w:ascii="Times New Roman" w:eastAsia="MS Mincho" w:hAnsi="Times New Roman" w:cs="Times New Roman"/>
      <w:b/>
      <w:color w:val="auto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1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3">
    <w:name w:val="Основной текст (2) + Курсив"/>
    <w:basedOn w:val="21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26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4A767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styleId="a6">
    <w:name w:val="Hyperlink"/>
    <w:basedOn w:val="a0"/>
    <w:uiPriority w:val="99"/>
    <w:unhideWhenUsed/>
    <w:rsid w:val="006805B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424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457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24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457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table" w:styleId="ab">
    <w:name w:val="Table Grid"/>
    <w:basedOn w:val="a1"/>
    <w:uiPriority w:val="59"/>
    <w:rsid w:val="00CA1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Вид зоны Знак"/>
    <w:basedOn w:val="a0"/>
    <w:link w:val="2"/>
    <w:rsid w:val="00C76F1D"/>
    <w:rPr>
      <w:rFonts w:eastAsia="Times New Roman" w:cs="Times New Roman"/>
      <w:b/>
      <w:bCs/>
      <w:iCs/>
      <w:sz w:val="26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C76F1D"/>
    <w:rPr>
      <w:rFonts w:eastAsia="Times New Roman" w:cs="Times New Roman"/>
      <w:b/>
      <w:bCs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rsid w:val="00C76F1D"/>
    <w:rPr>
      <w:rFonts w:ascii="Cambria" w:eastAsia="Times New Roman" w:hAnsi="Cambria" w:cs="Times New Roman"/>
      <w:color w:val="243F60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C76F1D"/>
    <w:rPr>
      <w:rFonts w:ascii="Cambria" w:eastAsia="Times New Roman" w:hAnsi="Cambria" w:cs="Times New Roman"/>
      <w:i/>
      <w:iCs/>
      <w:color w:val="243F60"/>
      <w:szCs w:val="24"/>
      <w:lang w:val="x-none" w:eastAsia="ru-RU"/>
    </w:rPr>
  </w:style>
  <w:style w:type="character" w:customStyle="1" w:styleId="70">
    <w:name w:val="Заголовок 7 Знак"/>
    <w:aliases w:val="заголовок для ПЗЗ Знак"/>
    <w:basedOn w:val="a0"/>
    <w:link w:val="7"/>
    <w:rsid w:val="00C76F1D"/>
    <w:rPr>
      <w:rFonts w:eastAsia="MS Mincho" w:cs="Times New Roman"/>
      <w:b/>
      <w:sz w:val="28"/>
      <w:szCs w:val="24"/>
      <w:lang w:val="x-none" w:eastAsia="ru-RU"/>
    </w:rPr>
  </w:style>
  <w:style w:type="numbering" w:customStyle="1" w:styleId="13">
    <w:name w:val="Нет списка1"/>
    <w:next w:val="a2"/>
    <w:uiPriority w:val="99"/>
    <w:semiHidden/>
    <w:unhideWhenUsed/>
    <w:rsid w:val="00C76F1D"/>
  </w:style>
  <w:style w:type="paragraph" w:customStyle="1" w:styleId="ac">
    <w:name w:val="Чертежный"/>
    <w:rsid w:val="00C76F1D"/>
    <w:pPr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d">
    <w:name w:val="page number"/>
    <w:basedOn w:val="a0"/>
    <w:rsid w:val="00C76F1D"/>
  </w:style>
  <w:style w:type="paragraph" w:customStyle="1" w:styleId="ConsPlusNormal">
    <w:name w:val="ConsPlusNormal"/>
    <w:rsid w:val="00C76F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76F1D"/>
    <w:pPr>
      <w:widowControl/>
      <w:jc w:val="center"/>
    </w:pPr>
    <w:rPr>
      <w:rFonts w:ascii="Times New Roman" w:eastAsia="Times New Roman" w:hAnsi="Times New Roman" w:cs="Times New Roman"/>
      <w:color w:val="auto"/>
      <w:lang w:val="x-none"/>
    </w:rPr>
  </w:style>
  <w:style w:type="character" w:customStyle="1" w:styleId="af">
    <w:name w:val="Название Знак"/>
    <w:basedOn w:val="a0"/>
    <w:link w:val="ae"/>
    <w:rsid w:val="00C76F1D"/>
    <w:rPr>
      <w:rFonts w:eastAsia="Times New Roman" w:cs="Times New Roman"/>
      <w:szCs w:val="24"/>
      <w:lang w:val="x-none" w:eastAsia="ru-RU"/>
    </w:rPr>
  </w:style>
  <w:style w:type="paragraph" w:styleId="24">
    <w:name w:val="Body Text Indent 2"/>
    <w:basedOn w:val="a"/>
    <w:link w:val="25"/>
    <w:uiPriority w:val="99"/>
    <w:rsid w:val="00C76F1D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lang w:val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76F1D"/>
    <w:rPr>
      <w:rFonts w:eastAsia="Times New Roman" w:cs="Times New Roman"/>
      <w:b/>
      <w:szCs w:val="24"/>
      <w:lang w:val="x-none" w:eastAsia="ru-RU"/>
    </w:rPr>
  </w:style>
  <w:style w:type="paragraph" w:customStyle="1" w:styleId="210">
    <w:name w:val="Основной текст 21"/>
    <w:basedOn w:val="a"/>
    <w:rsid w:val="00C76F1D"/>
    <w:pPr>
      <w:ind w:firstLine="56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Web">
    <w:name w:val="WW-Обычный (Web)"/>
    <w:basedOn w:val="a"/>
    <w:link w:val="WW-Web0"/>
    <w:rsid w:val="00C76F1D"/>
    <w:pPr>
      <w:suppressAutoHyphens/>
      <w:spacing w:before="100" w:after="100"/>
    </w:pPr>
    <w:rPr>
      <w:rFonts w:ascii="Times New Roman" w:eastAsia="Lucida Sans Unicode" w:hAnsi="Times New Roman" w:cs="Times New Roman"/>
      <w:color w:val="auto"/>
      <w:kern w:val="1"/>
      <w:szCs w:val="20"/>
      <w:lang w:val="x-none" w:eastAsia="ar-SA"/>
    </w:rPr>
  </w:style>
  <w:style w:type="character" w:customStyle="1" w:styleId="WW-Web0">
    <w:name w:val="WW-Обычный (Web) Знак"/>
    <w:link w:val="WW-Web"/>
    <w:rsid w:val="00C76F1D"/>
    <w:rPr>
      <w:rFonts w:eastAsia="Lucida Sans Unicode" w:cs="Times New Roman"/>
      <w:kern w:val="1"/>
      <w:szCs w:val="20"/>
      <w:lang w:val="x-none" w:eastAsia="ar-SA"/>
    </w:rPr>
  </w:style>
  <w:style w:type="paragraph" w:customStyle="1" w:styleId="0">
    <w:name w:val="Основной текст 0"/>
    <w:aliases w:val="95 ПК"/>
    <w:basedOn w:val="a"/>
    <w:rsid w:val="00C76F1D"/>
    <w:pPr>
      <w:widowControl/>
      <w:ind w:firstLine="539"/>
      <w:jc w:val="both"/>
    </w:pPr>
    <w:rPr>
      <w:rFonts w:ascii="Times New Roman" w:eastAsia="Calibri" w:hAnsi="Times New Roman" w:cs="Times New Roman"/>
      <w:kern w:val="24"/>
      <w:lang w:eastAsia="en-US"/>
    </w:rPr>
  </w:style>
  <w:style w:type="paragraph" w:customStyle="1" w:styleId="Iauiue">
    <w:name w:val="Iau?iue"/>
    <w:rsid w:val="00C76F1D"/>
    <w:pPr>
      <w:widowControl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C76F1D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rsid w:val="00C76F1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C76F1D"/>
    <w:rPr>
      <w:rFonts w:eastAsia="Times New Roman" w:cs="Times New Roman"/>
      <w:sz w:val="20"/>
      <w:szCs w:val="20"/>
      <w:lang w:val="x-none" w:eastAsia="ru-RU"/>
    </w:rPr>
  </w:style>
  <w:style w:type="character" w:styleId="af2">
    <w:name w:val="footnote reference"/>
    <w:uiPriority w:val="99"/>
    <w:rsid w:val="00C76F1D"/>
    <w:rPr>
      <w:vertAlign w:val="superscript"/>
    </w:rPr>
  </w:style>
  <w:style w:type="paragraph" w:customStyle="1" w:styleId="nienie">
    <w:name w:val="nienie"/>
    <w:basedOn w:val="a"/>
    <w:rsid w:val="00C76F1D"/>
    <w:pPr>
      <w:keepLines/>
      <w:ind w:left="709" w:hanging="284"/>
      <w:jc w:val="both"/>
    </w:pPr>
    <w:rPr>
      <w:rFonts w:ascii="Peterburg" w:eastAsia="Times New Roman" w:hAnsi="Peterburg" w:cs="Times New Roman"/>
      <w:color w:val="auto"/>
      <w:szCs w:val="20"/>
    </w:rPr>
  </w:style>
  <w:style w:type="paragraph" w:customStyle="1" w:styleId="ConsNormal">
    <w:name w:val="ConsNormal"/>
    <w:rsid w:val="00C76F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C76F1D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222CFF"/>
    <w:pPr>
      <w:widowControl/>
      <w:tabs>
        <w:tab w:val="right" w:leader="dot" w:pos="9062"/>
      </w:tabs>
      <w:spacing w:after="100" w:line="276" w:lineRule="auto"/>
      <w:ind w:right="14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C76F1D"/>
    <w:pPr>
      <w:widowControl/>
      <w:tabs>
        <w:tab w:val="right" w:leader="dot" w:pos="9360"/>
      </w:tabs>
      <w:spacing w:line="276" w:lineRule="auto"/>
      <w:ind w:right="219" w:firstLine="567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C76F1D"/>
    <w:pPr>
      <w:widowControl/>
      <w:tabs>
        <w:tab w:val="right" w:leader="dot" w:pos="9072"/>
      </w:tabs>
      <w:spacing w:after="100" w:line="276" w:lineRule="auto"/>
      <w:ind w:left="440"/>
      <w:jc w:val="both"/>
    </w:pPr>
    <w:rPr>
      <w:rFonts w:ascii="Times New Roman" w:eastAsia="Times New Roman" w:hAnsi="Times New Roman" w:cs="Times New Roman"/>
      <w:bCs/>
      <w:noProof/>
      <w:color w:val="auto"/>
      <w:lang w:eastAsia="en-US"/>
    </w:rPr>
  </w:style>
  <w:style w:type="character" w:customStyle="1" w:styleId="WW8Num7z2">
    <w:name w:val="WW8Num7z2"/>
    <w:rsid w:val="00C76F1D"/>
    <w:rPr>
      <w:rFonts w:ascii="Wingdings" w:hAnsi="Wingdings"/>
    </w:rPr>
  </w:style>
  <w:style w:type="character" w:styleId="af4">
    <w:name w:val="Emphasis"/>
    <w:uiPriority w:val="20"/>
    <w:qFormat/>
    <w:rsid w:val="00C76F1D"/>
    <w:rPr>
      <w:i/>
      <w:iCs/>
    </w:rPr>
  </w:style>
  <w:style w:type="character" w:customStyle="1" w:styleId="y5black">
    <w:name w:val="y5_black"/>
    <w:basedOn w:val="a0"/>
    <w:rsid w:val="00C76F1D"/>
  </w:style>
  <w:style w:type="paragraph" w:styleId="af5">
    <w:name w:val="Normal (Web)"/>
    <w:basedOn w:val="a"/>
    <w:uiPriority w:val="99"/>
    <w:unhideWhenUsed/>
    <w:rsid w:val="00C76F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Iniiaiieoaenonionooiii2">
    <w:name w:val="Iniiaiie oaeno n ionooiii 2"/>
    <w:basedOn w:val="Iauiue"/>
    <w:rsid w:val="00C76F1D"/>
    <w:pPr>
      <w:widowControl/>
      <w:ind w:firstLine="284"/>
      <w:jc w:val="both"/>
    </w:pPr>
    <w:rPr>
      <w:rFonts w:ascii="Peterburg" w:hAnsi="Peterburg"/>
    </w:rPr>
  </w:style>
  <w:style w:type="paragraph" w:customStyle="1" w:styleId="af6">
    <w:name w:val="???????"/>
    <w:rsid w:val="00C76F1D"/>
    <w:pPr>
      <w:autoSpaceDE w:val="0"/>
      <w:autoSpaceDN w:val="0"/>
      <w:adjustRightInd w:val="0"/>
      <w:spacing w:line="360" w:lineRule="auto"/>
      <w:ind w:firstLine="283"/>
    </w:pPr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Без интервала1"/>
    <w:qFormat/>
    <w:rsid w:val="00C76F1D"/>
    <w:pPr>
      <w:ind w:firstLine="709"/>
      <w:jc w:val="both"/>
    </w:pPr>
    <w:rPr>
      <w:rFonts w:ascii="Calibri" w:eastAsia="Calibri" w:hAnsi="Calibri" w:cs="Times New Roman"/>
      <w:sz w:val="22"/>
      <w:lang w:eastAsia="ru-RU"/>
    </w:rPr>
  </w:style>
  <w:style w:type="paragraph" w:styleId="af7">
    <w:name w:val="Body Text"/>
    <w:aliases w:val="Заг1,BO,ID,body indent,ändrad,EHPT,Body Text2"/>
    <w:basedOn w:val="a"/>
    <w:link w:val="af8"/>
    <w:uiPriority w:val="99"/>
    <w:unhideWhenUsed/>
    <w:rsid w:val="00C76F1D"/>
    <w:pPr>
      <w:widowControl/>
      <w:spacing w:after="120"/>
    </w:pPr>
    <w:rPr>
      <w:rFonts w:ascii="Times New Roman" w:eastAsia="Times New Roman" w:hAnsi="Times New Roman" w:cs="Times New Roman"/>
      <w:color w:val="auto"/>
      <w:lang w:val="x-none"/>
    </w:rPr>
  </w:style>
  <w:style w:type="character" w:customStyle="1" w:styleId="af8">
    <w:name w:val="Основной текст Знак"/>
    <w:aliases w:val="Заг1 Знак,BO Знак,ID Знак,body indent Знак,ändrad Знак,EHPT Знак,Body Text2 Знак"/>
    <w:basedOn w:val="a0"/>
    <w:link w:val="af7"/>
    <w:uiPriority w:val="99"/>
    <w:rsid w:val="00C76F1D"/>
    <w:rPr>
      <w:rFonts w:eastAsia="Times New Roman" w:cs="Times New Roman"/>
      <w:szCs w:val="24"/>
      <w:lang w:val="x-none" w:eastAsia="ru-RU"/>
    </w:rPr>
  </w:style>
  <w:style w:type="paragraph" w:customStyle="1" w:styleId="ConsPlusTitle">
    <w:name w:val="ConsPlusTitle"/>
    <w:rsid w:val="00C76F1D"/>
    <w:pPr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Web">
    <w:name w:val="Обычный (Web)"/>
    <w:basedOn w:val="a"/>
    <w:rsid w:val="00C76F1D"/>
    <w:pPr>
      <w:widowControl/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211">
    <w:name w:val="Основной текст с отступом 21"/>
    <w:basedOn w:val="a"/>
    <w:rsid w:val="00C76F1D"/>
    <w:pPr>
      <w:widowControl/>
      <w:spacing w:before="120"/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27">
    <w:name w:val="Body Text 2"/>
    <w:basedOn w:val="a"/>
    <w:link w:val="28"/>
    <w:unhideWhenUsed/>
    <w:rsid w:val="00C76F1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val="x-none"/>
    </w:rPr>
  </w:style>
  <w:style w:type="character" w:customStyle="1" w:styleId="28">
    <w:name w:val="Основной текст 2 Знак"/>
    <w:basedOn w:val="a0"/>
    <w:link w:val="27"/>
    <w:rsid w:val="00C76F1D"/>
    <w:rPr>
      <w:rFonts w:eastAsia="Times New Roman" w:cs="Times New Roman"/>
      <w:szCs w:val="24"/>
      <w:lang w:val="x-none" w:eastAsia="ru-RU"/>
    </w:rPr>
  </w:style>
  <w:style w:type="paragraph" w:customStyle="1" w:styleId="ConsPlusNonformat">
    <w:name w:val="ConsPlusNonformat"/>
    <w:rsid w:val="00C76F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a"/>
    <w:basedOn w:val="a"/>
    <w:rsid w:val="00C76F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00">
    <w:name w:val="a0"/>
    <w:basedOn w:val="a"/>
    <w:rsid w:val="00C76F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a">
    <w:name w:val="Основной ГП"/>
    <w:link w:val="afb"/>
    <w:qFormat/>
    <w:rsid w:val="00C76F1D"/>
    <w:pPr>
      <w:spacing w:after="120" w:line="276" w:lineRule="auto"/>
      <w:ind w:firstLine="709"/>
      <w:jc w:val="both"/>
    </w:pPr>
    <w:rPr>
      <w:rFonts w:ascii="Tahoma" w:eastAsia="Calibri" w:hAnsi="Tahoma" w:cs="Tahoma"/>
      <w:szCs w:val="24"/>
    </w:rPr>
  </w:style>
  <w:style w:type="character" w:customStyle="1" w:styleId="afb">
    <w:name w:val="Основной ГП Знак"/>
    <w:link w:val="afa"/>
    <w:rsid w:val="00C76F1D"/>
    <w:rPr>
      <w:rFonts w:ascii="Tahoma" w:eastAsia="Calibri" w:hAnsi="Tahoma" w:cs="Tahoma"/>
      <w:szCs w:val="24"/>
    </w:rPr>
  </w:style>
  <w:style w:type="character" w:customStyle="1" w:styleId="120">
    <w:name w:val="Стиль 12 пт"/>
    <w:rsid w:val="00C76F1D"/>
    <w:rPr>
      <w:sz w:val="24"/>
    </w:rPr>
  </w:style>
  <w:style w:type="paragraph" w:customStyle="1" w:styleId="Default">
    <w:name w:val="Default"/>
    <w:rsid w:val="00C76F1D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afc">
    <w:name w:val="Document Map"/>
    <w:basedOn w:val="a"/>
    <w:link w:val="afd"/>
    <w:uiPriority w:val="99"/>
    <w:unhideWhenUsed/>
    <w:rsid w:val="00C76F1D"/>
    <w:pPr>
      <w:widowControl/>
      <w:ind w:firstLine="709"/>
      <w:jc w:val="both"/>
    </w:pPr>
    <w:rPr>
      <w:rFonts w:ascii="Tahoma" w:eastAsia="Times New Roman" w:hAnsi="Tahoma" w:cs="Times New Roman"/>
      <w:color w:val="auto"/>
      <w:sz w:val="16"/>
      <w:szCs w:val="16"/>
      <w:lang w:val="x-none"/>
    </w:rPr>
  </w:style>
  <w:style w:type="character" w:customStyle="1" w:styleId="afd">
    <w:name w:val="Схема документа Знак"/>
    <w:basedOn w:val="a0"/>
    <w:link w:val="afc"/>
    <w:uiPriority w:val="99"/>
    <w:rsid w:val="00C76F1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e">
    <w:name w:val="Знак Знак Знак"/>
    <w:basedOn w:val="a"/>
    <w:rsid w:val="00C76F1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f">
    <w:name w:val="Стиль"/>
    <w:rsid w:val="00C76F1D"/>
    <w:pPr>
      <w:widowControl w:val="0"/>
      <w:autoSpaceDE w:val="0"/>
      <w:autoSpaceDN w:val="0"/>
    </w:pPr>
    <w:rPr>
      <w:rFonts w:eastAsia="Times New Roman" w:cs="Times New Roman"/>
      <w:spacing w:val="-1"/>
      <w:kern w:val="65535"/>
      <w:position w:val="-1"/>
      <w:szCs w:val="24"/>
      <w:lang w:eastAsia="ru-RU"/>
    </w:rPr>
  </w:style>
  <w:style w:type="paragraph" w:customStyle="1" w:styleId="16">
    <w:name w:val="З1"/>
    <w:basedOn w:val="a"/>
    <w:next w:val="a"/>
    <w:rsid w:val="00C76F1D"/>
    <w:pPr>
      <w:widowControl/>
      <w:spacing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color w:val="auto"/>
    </w:rPr>
  </w:style>
  <w:style w:type="paragraph" w:customStyle="1" w:styleId="u">
    <w:name w:val="u"/>
    <w:basedOn w:val="a"/>
    <w:rsid w:val="00C76F1D"/>
    <w:pPr>
      <w:widowControl/>
      <w:ind w:firstLine="35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7">
    <w:name w:val="Знак Знак Знак1"/>
    <w:basedOn w:val="a"/>
    <w:rsid w:val="00C76F1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styleId="aff0">
    <w:name w:val="FollowedHyperlink"/>
    <w:uiPriority w:val="99"/>
    <w:unhideWhenUsed/>
    <w:rsid w:val="00C76F1D"/>
    <w:rPr>
      <w:color w:val="800080"/>
      <w:u w:val="single"/>
    </w:rPr>
  </w:style>
  <w:style w:type="paragraph" w:customStyle="1" w:styleId="29">
    <w:name w:val="Îñíîâíîé òåêñò 2"/>
    <w:basedOn w:val="a"/>
    <w:rsid w:val="00C76F1D"/>
    <w:pPr>
      <w:ind w:firstLine="720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s12">
    <w:name w:val="s_12"/>
    <w:basedOn w:val="a"/>
    <w:rsid w:val="00C76F1D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C76F1D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styleId="aff1">
    <w:name w:val="annotation reference"/>
    <w:uiPriority w:val="99"/>
    <w:unhideWhenUsed/>
    <w:rsid w:val="00C76F1D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C76F1D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ff3">
    <w:name w:val="Текст примечания Знак"/>
    <w:basedOn w:val="a0"/>
    <w:link w:val="aff2"/>
    <w:uiPriority w:val="99"/>
    <w:rsid w:val="00C76F1D"/>
    <w:rPr>
      <w:rFonts w:eastAsia="Times New Roman" w:cs="Times New Roman"/>
      <w:sz w:val="20"/>
      <w:szCs w:val="20"/>
      <w:lang w:val="x-none"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rsid w:val="00C76F1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C76F1D"/>
    <w:rPr>
      <w:rFonts w:eastAsia="Times New Roman" w:cs="Times New Roman"/>
      <w:b/>
      <w:bCs/>
      <w:sz w:val="20"/>
      <w:szCs w:val="20"/>
      <w:lang w:val="x-none" w:eastAsia="ru-RU"/>
    </w:rPr>
  </w:style>
  <w:style w:type="paragraph" w:customStyle="1" w:styleId="s3">
    <w:name w:val="s_3"/>
    <w:basedOn w:val="a"/>
    <w:rsid w:val="00C76F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C76F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C76F1D"/>
  </w:style>
  <w:style w:type="character" w:customStyle="1" w:styleId="spelle">
    <w:name w:val="spelle"/>
    <w:basedOn w:val="a0"/>
    <w:rsid w:val="00C76F1D"/>
  </w:style>
  <w:style w:type="character" w:customStyle="1" w:styleId="apple-converted-space">
    <w:name w:val="apple-converted-space"/>
    <w:basedOn w:val="a0"/>
    <w:rsid w:val="00C76F1D"/>
  </w:style>
  <w:style w:type="paragraph" w:styleId="aff6">
    <w:name w:val="Body Text Indent"/>
    <w:basedOn w:val="a"/>
    <w:link w:val="aff7"/>
    <w:unhideWhenUsed/>
    <w:rsid w:val="00C76F1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/>
    </w:rPr>
  </w:style>
  <w:style w:type="character" w:customStyle="1" w:styleId="aff7">
    <w:name w:val="Основной текст с отступом Знак"/>
    <w:basedOn w:val="a0"/>
    <w:link w:val="aff6"/>
    <w:rsid w:val="00C76F1D"/>
    <w:rPr>
      <w:rFonts w:eastAsia="Times New Roman" w:cs="Times New Roman"/>
      <w:szCs w:val="24"/>
      <w:lang w:val="x-none" w:eastAsia="ru-RU"/>
    </w:rPr>
  </w:style>
  <w:style w:type="paragraph" w:customStyle="1" w:styleId="18">
    <w:name w:val="Текст примечания1"/>
    <w:basedOn w:val="a"/>
    <w:rsid w:val="00C76F1D"/>
    <w:pPr>
      <w:widowControl/>
      <w:suppressAutoHyphens/>
    </w:pPr>
    <w:rPr>
      <w:rFonts w:ascii="Times New Roman" w:eastAsia="Times New Roman" w:hAnsi="Times New Roman" w:cs="Times New Roman"/>
      <w:bCs/>
      <w:color w:val="auto"/>
      <w:sz w:val="20"/>
      <w:szCs w:val="20"/>
      <w:lang w:eastAsia="ar-SA"/>
    </w:rPr>
  </w:style>
  <w:style w:type="paragraph" w:customStyle="1" w:styleId="aff8">
    <w:name w:val="Нормальный (таблица)"/>
    <w:basedOn w:val="a"/>
    <w:next w:val="a"/>
    <w:uiPriority w:val="99"/>
    <w:rsid w:val="00C76F1D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9">
    <w:name w:val="Прижатый влево"/>
    <w:basedOn w:val="a"/>
    <w:next w:val="a"/>
    <w:uiPriority w:val="99"/>
    <w:rsid w:val="00C76F1D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paragraph" w:styleId="affa">
    <w:name w:val="caption"/>
    <w:basedOn w:val="a"/>
    <w:next w:val="a"/>
    <w:uiPriority w:val="35"/>
    <w:qFormat/>
    <w:rsid w:val="00C76F1D"/>
    <w:pPr>
      <w:widowControl/>
      <w:ind w:firstLine="709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76F1D"/>
  </w:style>
  <w:style w:type="table" w:styleId="affb">
    <w:name w:val="Light List"/>
    <w:basedOn w:val="a1"/>
    <w:uiPriority w:val="61"/>
    <w:rsid w:val="00C76F1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a">
    <w:name w:val="Нет списка2"/>
    <w:next w:val="a2"/>
    <w:uiPriority w:val="99"/>
    <w:semiHidden/>
    <w:rsid w:val="00C76F1D"/>
  </w:style>
  <w:style w:type="paragraph" w:customStyle="1" w:styleId="310">
    <w:name w:val="Основной текст с отступом 31"/>
    <w:basedOn w:val="a"/>
    <w:rsid w:val="00C76F1D"/>
    <w:pPr>
      <w:widowControl/>
      <w:tabs>
        <w:tab w:val="left" w:pos="709"/>
      </w:tabs>
      <w:ind w:firstLine="709"/>
      <w:jc w:val="both"/>
    </w:pPr>
    <w:rPr>
      <w:rFonts w:ascii="TimesET" w:eastAsia="TimesET" w:hAnsi="TimesET" w:cs="Times New Roman"/>
      <w:color w:val="auto"/>
      <w:szCs w:val="20"/>
    </w:rPr>
  </w:style>
  <w:style w:type="paragraph" w:styleId="32">
    <w:name w:val="Body Text Indent 3"/>
    <w:basedOn w:val="a"/>
    <w:link w:val="33"/>
    <w:rsid w:val="00C76F1D"/>
    <w:pPr>
      <w:widowControl/>
      <w:ind w:left="360" w:hanging="360"/>
      <w:jc w:val="both"/>
    </w:pPr>
    <w:rPr>
      <w:rFonts w:ascii="Times New Roman" w:eastAsia="Times New Roman" w:hAnsi="Times New Roman" w:cs="Times New Roman"/>
      <w:b/>
      <w:bCs/>
      <w:color w:val="auto"/>
      <w:sz w:val="28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C76F1D"/>
    <w:rPr>
      <w:rFonts w:eastAsia="Times New Roman" w:cs="Times New Roman"/>
      <w:b/>
      <w:bCs/>
      <w:sz w:val="28"/>
      <w:szCs w:val="24"/>
      <w:lang w:val="x-none" w:eastAsia="x-none"/>
    </w:rPr>
  </w:style>
  <w:style w:type="paragraph" w:customStyle="1" w:styleId="affc">
    <w:name w:val="Готовый"/>
    <w:basedOn w:val="a"/>
    <w:rsid w:val="00C76F1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eastAsia="Times New Roman" w:hAnsi="Courier New" w:cs="Times New Roman"/>
      <w:snapToGrid w:val="0"/>
      <w:color w:val="auto"/>
      <w:sz w:val="20"/>
      <w:szCs w:val="20"/>
    </w:rPr>
  </w:style>
  <w:style w:type="paragraph" w:customStyle="1" w:styleId="ConsTitle">
    <w:name w:val="ConsTitle"/>
    <w:rsid w:val="00C76F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9">
    <w:name w:val="Основной текст1"/>
    <w:basedOn w:val="a"/>
    <w:rsid w:val="00C76F1D"/>
    <w:pPr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00">
    <w:name w:val="Заголовок 0"/>
    <w:basedOn w:val="1"/>
    <w:rsid w:val="00C76F1D"/>
    <w:pPr>
      <w:jc w:val="center"/>
    </w:pPr>
    <w:rPr>
      <w:caps/>
      <w:szCs w:val="24"/>
      <w:lang w:val="x-none" w:eastAsia="x-none"/>
    </w:rPr>
  </w:style>
  <w:style w:type="paragraph" w:customStyle="1" w:styleId="Iauiue2">
    <w:name w:val="Iau?iue2"/>
    <w:rsid w:val="00C76F1D"/>
    <w:pPr>
      <w:widowControl w:val="0"/>
    </w:pPr>
    <w:rPr>
      <w:rFonts w:eastAsia="Times New Roman" w:cs="Times New Roman"/>
      <w:sz w:val="20"/>
      <w:szCs w:val="20"/>
      <w:lang w:val="en-US" w:eastAsia="ru-RU"/>
    </w:rPr>
  </w:style>
  <w:style w:type="paragraph" w:customStyle="1" w:styleId="affd">
    <w:name w:val="Ñòèëü"/>
    <w:rsid w:val="00C76F1D"/>
    <w:pPr>
      <w:widowControl w:val="0"/>
    </w:pPr>
    <w:rPr>
      <w:rFonts w:eastAsia="Times New Roman" w:cs="Times New Roman"/>
      <w:spacing w:val="-1"/>
      <w:kern w:val="65535"/>
      <w:position w:val="-1"/>
      <w:szCs w:val="20"/>
      <w:lang w:val="en-US" w:eastAsia="ru-RU"/>
    </w:rPr>
  </w:style>
  <w:style w:type="paragraph" w:customStyle="1" w:styleId="affe">
    <w:name w:val="Îáû÷íûé"/>
    <w:rsid w:val="00C76F1D"/>
    <w:pPr>
      <w:widowControl w:val="0"/>
    </w:pPr>
    <w:rPr>
      <w:rFonts w:eastAsia="Times New Roman" w:cs="Times New Roman"/>
      <w:sz w:val="28"/>
      <w:szCs w:val="20"/>
      <w:lang w:eastAsia="ru-RU"/>
    </w:rPr>
  </w:style>
  <w:style w:type="paragraph" w:customStyle="1" w:styleId="2b">
    <w:name w:val="Îñíîâíîé òåêñò ñ îòñòóïîì 2"/>
    <w:basedOn w:val="affe"/>
    <w:rsid w:val="00C76F1D"/>
  </w:style>
  <w:style w:type="paragraph" w:customStyle="1" w:styleId="1a">
    <w:name w:val="çàãîëîâîê 1"/>
    <w:basedOn w:val="affe"/>
    <w:next w:val="affe"/>
    <w:rsid w:val="00C76F1D"/>
  </w:style>
  <w:style w:type="paragraph" w:customStyle="1" w:styleId="34">
    <w:name w:val="Îñíîâíîé òåêñò ñ îòñòóïîì 3"/>
    <w:basedOn w:val="affe"/>
    <w:rsid w:val="00C76F1D"/>
  </w:style>
  <w:style w:type="paragraph" w:customStyle="1" w:styleId="Iniiaiieoaeno">
    <w:name w:val="Iniiaiie oaeno"/>
    <w:basedOn w:val="Iauiue"/>
    <w:rsid w:val="00C76F1D"/>
  </w:style>
  <w:style w:type="paragraph" w:customStyle="1" w:styleId="afff">
    <w:name w:val="основной"/>
    <w:basedOn w:val="a"/>
    <w:rsid w:val="00C76F1D"/>
    <w:pPr>
      <w:keepNext/>
      <w:widowControl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Iniiaiieoaeno2">
    <w:name w:val="Iniiaiie oaeno 2"/>
    <w:basedOn w:val="a"/>
    <w:rsid w:val="00C76F1D"/>
    <w:pPr>
      <w:ind w:firstLine="567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afff0">
    <w:name w:val="Îñíîâíîé òåêñò"/>
    <w:basedOn w:val="affe"/>
    <w:rsid w:val="00C76F1D"/>
  </w:style>
  <w:style w:type="paragraph" w:customStyle="1" w:styleId="caaieiaie2">
    <w:name w:val="caaieiaie 2"/>
    <w:basedOn w:val="Iauiue"/>
    <w:next w:val="Iauiue"/>
    <w:rsid w:val="00C76F1D"/>
  </w:style>
  <w:style w:type="paragraph" w:styleId="afff1">
    <w:name w:val="Plain Text"/>
    <w:basedOn w:val="a"/>
    <w:link w:val="afff2"/>
    <w:rsid w:val="00C76F1D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afff2">
    <w:name w:val="Текст Знак"/>
    <w:basedOn w:val="a0"/>
    <w:link w:val="afff1"/>
    <w:rsid w:val="00C76F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b">
    <w:name w:val="Сетка таблицы1"/>
    <w:basedOn w:val="a1"/>
    <w:next w:val="ab"/>
    <w:rsid w:val="00C76F1D"/>
    <w:pPr>
      <w:ind w:firstLine="709"/>
      <w:jc w:val="both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b"/>
    <w:uiPriority w:val="59"/>
    <w:rsid w:val="00C76F1D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C76F1D"/>
  </w:style>
  <w:style w:type="table" w:customStyle="1" w:styleId="1c">
    <w:name w:val="Светлый список1"/>
    <w:basedOn w:val="a1"/>
    <w:uiPriority w:val="61"/>
    <w:rsid w:val="00C76F1D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Cell">
    <w:name w:val="ConsPlusCell"/>
    <w:rsid w:val="00C76F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6F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6F1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6F1D"/>
    <w:pPr>
      <w:widowControl w:val="0"/>
      <w:autoSpaceDE w:val="0"/>
      <w:autoSpaceDN w:val="0"/>
    </w:pPr>
    <w:rPr>
      <w:rFonts w:ascii="Tahoma" w:eastAsia="Times New Roman" w:hAnsi="Tahoma" w:cs="Tahoma"/>
      <w:sz w:val="22"/>
      <w:szCs w:val="20"/>
      <w:lang w:eastAsia="ru-RU"/>
    </w:rPr>
  </w:style>
  <w:style w:type="character" w:customStyle="1" w:styleId="docaccesstitle">
    <w:name w:val="docaccess_title"/>
    <w:basedOn w:val="a0"/>
    <w:rsid w:val="00C76F1D"/>
  </w:style>
  <w:style w:type="character" w:customStyle="1" w:styleId="afff3">
    <w:name w:val="Гипертекстовая ссылка"/>
    <w:uiPriority w:val="99"/>
    <w:rsid w:val="00C76F1D"/>
    <w:rPr>
      <w:color w:val="106BBE"/>
    </w:rPr>
  </w:style>
  <w:style w:type="paragraph" w:styleId="41">
    <w:name w:val="toc 4"/>
    <w:basedOn w:val="a"/>
    <w:next w:val="a"/>
    <w:autoRedefine/>
    <w:uiPriority w:val="39"/>
    <w:unhideWhenUsed/>
    <w:rsid w:val="00891A17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53">
    <w:name w:val="toc 5"/>
    <w:basedOn w:val="a"/>
    <w:next w:val="a"/>
    <w:autoRedefine/>
    <w:uiPriority w:val="39"/>
    <w:unhideWhenUsed/>
    <w:rsid w:val="00891A17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891A17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91A17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91A17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91A17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891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4CE9595-AAB5-4982-9ECB-516F2C010BB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9E63-4E5C-4A60-9480-D3F83FA9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Ширяев</dc:creator>
  <cp:keywords/>
  <dc:description/>
  <cp:lastModifiedBy>Попова Алла Юрьевна</cp:lastModifiedBy>
  <cp:revision>16</cp:revision>
  <cp:lastPrinted>2019-12-02T12:51:00Z</cp:lastPrinted>
  <dcterms:created xsi:type="dcterms:W3CDTF">2019-12-03T04:53:00Z</dcterms:created>
  <dcterms:modified xsi:type="dcterms:W3CDTF">2019-12-03T11:03:00Z</dcterms:modified>
</cp:coreProperties>
</file>