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F8" w:rsidRDefault="004175F8">
      <w:pPr>
        <w:pStyle w:val="ConsPlusTitlePage"/>
      </w:pPr>
      <w:r>
        <w:br/>
      </w:r>
    </w:p>
    <w:p w:rsidR="004175F8" w:rsidRDefault="004175F8">
      <w:pPr>
        <w:pStyle w:val="ConsPlusNormal"/>
        <w:jc w:val="both"/>
        <w:outlineLvl w:val="0"/>
      </w:pPr>
    </w:p>
    <w:p w:rsidR="004175F8" w:rsidRPr="009E1A2A" w:rsidRDefault="004175F8">
      <w:pPr>
        <w:pStyle w:val="ConsPlusTitle"/>
        <w:jc w:val="center"/>
        <w:outlineLvl w:val="0"/>
      </w:pPr>
      <w:bookmarkStart w:id="0" w:name="_GoBack"/>
      <w:r w:rsidRPr="009E1A2A">
        <w:t>ДУМА СЕВЕРОУРАЛЬСКОГО ГОРОДСКОГО ОКРУГА</w:t>
      </w:r>
    </w:p>
    <w:p w:rsidR="004175F8" w:rsidRPr="009E1A2A" w:rsidRDefault="004175F8">
      <w:pPr>
        <w:pStyle w:val="ConsPlusTitle"/>
        <w:jc w:val="center"/>
      </w:pPr>
    </w:p>
    <w:p w:rsidR="004175F8" w:rsidRPr="009E1A2A" w:rsidRDefault="004175F8">
      <w:pPr>
        <w:pStyle w:val="ConsPlusTitle"/>
        <w:jc w:val="center"/>
      </w:pPr>
      <w:r w:rsidRPr="009E1A2A">
        <w:t>РЕШЕНИЕ</w:t>
      </w:r>
    </w:p>
    <w:p w:rsidR="004175F8" w:rsidRPr="009E1A2A" w:rsidRDefault="004175F8">
      <w:pPr>
        <w:pStyle w:val="ConsPlusTitle"/>
        <w:jc w:val="center"/>
      </w:pPr>
      <w:r w:rsidRPr="009E1A2A">
        <w:t>от 18 декабря 2013 г. N 128</w:t>
      </w:r>
    </w:p>
    <w:p w:rsidR="004175F8" w:rsidRPr="009E1A2A" w:rsidRDefault="004175F8">
      <w:pPr>
        <w:pStyle w:val="ConsPlusTitle"/>
        <w:jc w:val="center"/>
      </w:pPr>
    </w:p>
    <w:p w:rsidR="004175F8" w:rsidRPr="009E1A2A" w:rsidRDefault="004175F8">
      <w:pPr>
        <w:pStyle w:val="ConsPlusTitle"/>
        <w:jc w:val="center"/>
      </w:pPr>
      <w:r w:rsidRPr="009E1A2A">
        <w:t>ОБ УТВЕРЖДЕНИИ ПОЛОЖЕНИЯ</w:t>
      </w:r>
    </w:p>
    <w:p w:rsidR="004175F8" w:rsidRPr="009E1A2A" w:rsidRDefault="004175F8">
      <w:pPr>
        <w:pStyle w:val="ConsPlusTitle"/>
        <w:jc w:val="center"/>
      </w:pPr>
      <w:r w:rsidRPr="009E1A2A">
        <w:t>"О БЮДЖЕТНОМ ПРОЦЕССЕ В СЕВЕРОУРАЛЬСКОМ ГОРОДСКОМ ОКРУГЕ"</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В соответствии с Бюджетным </w:t>
      </w:r>
      <w:hyperlink r:id="rId4" w:history="1">
        <w:r w:rsidRPr="009E1A2A">
          <w:t>кодексом</w:t>
        </w:r>
      </w:hyperlink>
      <w:r w:rsidRPr="009E1A2A">
        <w:t xml:space="preserve"> Российской Федерации ("Собрание законодательства Российской Федерации", 1998, N 31, ст. 3823) с изменениями на 02 ноября 2013 года, Федеральным </w:t>
      </w:r>
      <w:hyperlink r:id="rId5" w:history="1">
        <w:r w:rsidRPr="009E1A2A">
          <w:t>законом</w:t>
        </w:r>
      </w:hyperlink>
      <w:r w:rsidRPr="009E1A2A">
        <w:t xml:space="preserve"> от 06 октября 2003 года N 131-ФЗ "Об общих принципах организации местного самоуправления в Российской Федерации" ("Российская газета", 2003, 8 октября, N 202) с изменениями на 25 ноября 2013 года, руководствуясь </w:t>
      </w:r>
      <w:hyperlink r:id="rId6" w:history="1">
        <w:r w:rsidRPr="009E1A2A">
          <w:t>Уставом</w:t>
        </w:r>
      </w:hyperlink>
      <w:r w:rsidRPr="009E1A2A">
        <w:t xml:space="preserve"> Североуральского городского округа Свердловской области (газета "Наше слово", 2005, 15 августа, N 95) с изменениями на 11 июля 2013 года, Дума Североуральского городского округа решила:</w:t>
      </w:r>
    </w:p>
    <w:p w:rsidR="004175F8" w:rsidRPr="009E1A2A" w:rsidRDefault="004175F8">
      <w:pPr>
        <w:pStyle w:val="ConsPlusNormal"/>
        <w:spacing w:before="240"/>
        <w:ind w:firstLine="540"/>
        <w:jc w:val="both"/>
      </w:pPr>
      <w:r w:rsidRPr="009E1A2A">
        <w:t xml:space="preserve">1. Утвердить </w:t>
      </w:r>
      <w:hyperlink w:anchor="P39" w:history="1">
        <w:r w:rsidRPr="009E1A2A">
          <w:t>Положение</w:t>
        </w:r>
      </w:hyperlink>
      <w:r w:rsidRPr="009E1A2A">
        <w:t xml:space="preserve"> о бюджетном процессе Североуральском городском округе (прилагается).</w:t>
      </w:r>
    </w:p>
    <w:p w:rsidR="004175F8" w:rsidRPr="009E1A2A" w:rsidRDefault="004175F8">
      <w:pPr>
        <w:pStyle w:val="ConsPlusNormal"/>
        <w:spacing w:before="240"/>
        <w:ind w:firstLine="540"/>
        <w:jc w:val="both"/>
      </w:pPr>
      <w:r w:rsidRPr="009E1A2A">
        <w:t>2. Опубликовать настоящее Решение в газете "Наше слово".</w:t>
      </w:r>
    </w:p>
    <w:p w:rsidR="004175F8" w:rsidRPr="009E1A2A" w:rsidRDefault="004175F8">
      <w:pPr>
        <w:pStyle w:val="ConsPlusNormal"/>
        <w:spacing w:before="240"/>
        <w:ind w:firstLine="540"/>
        <w:jc w:val="both"/>
      </w:pPr>
      <w:r w:rsidRPr="009E1A2A">
        <w:t>3. Установить, что настоящее Решение вступает в силу со дня его официального опубликования в газете "Наше слово".</w:t>
      </w:r>
    </w:p>
    <w:p w:rsidR="004175F8" w:rsidRPr="009E1A2A" w:rsidRDefault="004175F8">
      <w:pPr>
        <w:pStyle w:val="ConsPlusNormal"/>
        <w:spacing w:before="240"/>
        <w:ind w:firstLine="540"/>
        <w:jc w:val="both"/>
      </w:pPr>
      <w:r w:rsidRPr="009E1A2A">
        <w:t xml:space="preserve">4. </w:t>
      </w:r>
      <w:hyperlink r:id="rId7" w:history="1">
        <w:r w:rsidRPr="009E1A2A">
          <w:t>Решение</w:t>
        </w:r>
      </w:hyperlink>
      <w:r w:rsidRPr="009E1A2A">
        <w:t xml:space="preserve"> Думы Североуральского городского округа от 19 ноября 2008 года N 128 "Об утверждении Положения о бюджетном процессе в Североуральском городском округе", с изменениями от </w:t>
      </w:r>
      <w:hyperlink r:id="rId8" w:history="1">
        <w:r w:rsidRPr="009E1A2A">
          <w:t>10 апреля 2013 года</w:t>
        </w:r>
      </w:hyperlink>
      <w:r w:rsidRPr="009E1A2A">
        <w:t>, признать утратившим силу.</w:t>
      </w:r>
    </w:p>
    <w:p w:rsidR="004175F8" w:rsidRPr="009E1A2A" w:rsidRDefault="004175F8">
      <w:pPr>
        <w:pStyle w:val="ConsPlusNormal"/>
        <w:spacing w:before="240"/>
        <w:ind w:firstLine="540"/>
        <w:jc w:val="both"/>
      </w:pPr>
      <w:r w:rsidRPr="009E1A2A">
        <w:t>5.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w:t>
      </w:r>
      <w:proofErr w:type="spellStart"/>
      <w:r w:rsidRPr="009E1A2A">
        <w:t>Капралова</w:t>
      </w:r>
      <w:proofErr w:type="spellEnd"/>
      <w:r w:rsidRPr="009E1A2A">
        <w:t xml:space="preserve"> С.Ю.).</w:t>
      </w:r>
    </w:p>
    <w:p w:rsidR="004175F8" w:rsidRPr="009E1A2A" w:rsidRDefault="004175F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175F8" w:rsidRPr="009E1A2A">
        <w:tc>
          <w:tcPr>
            <w:tcW w:w="4535" w:type="dxa"/>
            <w:tcBorders>
              <w:top w:val="nil"/>
              <w:left w:val="nil"/>
              <w:bottom w:val="nil"/>
              <w:right w:val="nil"/>
            </w:tcBorders>
          </w:tcPr>
          <w:p w:rsidR="004175F8" w:rsidRPr="009E1A2A" w:rsidRDefault="004175F8">
            <w:pPr>
              <w:pStyle w:val="ConsPlusNormal"/>
            </w:pPr>
            <w:proofErr w:type="spellStart"/>
            <w:r w:rsidRPr="009E1A2A">
              <w:t>И.о</w:t>
            </w:r>
            <w:proofErr w:type="spellEnd"/>
            <w:r w:rsidRPr="009E1A2A">
              <w:t>. Главы</w:t>
            </w:r>
          </w:p>
          <w:p w:rsidR="004175F8" w:rsidRPr="009E1A2A" w:rsidRDefault="004175F8">
            <w:pPr>
              <w:pStyle w:val="ConsPlusNormal"/>
            </w:pPr>
            <w:r w:rsidRPr="009E1A2A">
              <w:t>Североуральского городского округа</w:t>
            </w:r>
          </w:p>
          <w:p w:rsidR="004175F8" w:rsidRPr="009E1A2A" w:rsidRDefault="004175F8">
            <w:pPr>
              <w:pStyle w:val="ConsPlusNormal"/>
            </w:pPr>
            <w:r w:rsidRPr="009E1A2A">
              <w:t>В.А.ИЛЬИНЫХ</w:t>
            </w:r>
          </w:p>
        </w:tc>
        <w:tc>
          <w:tcPr>
            <w:tcW w:w="4535" w:type="dxa"/>
            <w:tcBorders>
              <w:top w:val="nil"/>
              <w:left w:val="nil"/>
              <w:bottom w:val="nil"/>
              <w:right w:val="nil"/>
            </w:tcBorders>
          </w:tcPr>
          <w:p w:rsidR="004175F8" w:rsidRPr="009E1A2A" w:rsidRDefault="004175F8">
            <w:pPr>
              <w:pStyle w:val="ConsPlusNormal"/>
              <w:jc w:val="right"/>
            </w:pPr>
            <w:r w:rsidRPr="009E1A2A">
              <w:t>Председатель Думы</w:t>
            </w:r>
          </w:p>
          <w:p w:rsidR="004175F8" w:rsidRPr="009E1A2A" w:rsidRDefault="004175F8">
            <w:pPr>
              <w:pStyle w:val="ConsPlusNormal"/>
              <w:jc w:val="right"/>
            </w:pPr>
            <w:r w:rsidRPr="009E1A2A">
              <w:t>Североуральского городского округа</w:t>
            </w:r>
          </w:p>
          <w:p w:rsidR="004175F8" w:rsidRPr="009E1A2A" w:rsidRDefault="004175F8">
            <w:pPr>
              <w:pStyle w:val="ConsPlusNormal"/>
              <w:jc w:val="right"/>
            </w:pPr>
            <w:r w:rsidRPr="009E1A2A">
              <w:t>К.А.МАЛАХОВ</w:t>
            </w:r>
          </w:p>
        </w:tc>
      </w:tr>
    </w:tbl>
    <w:p w:rsidR="004175F8" w:rsidRPr="009E1A2A" w:rsidRDefault="004175F8">
      <w:pPr>
        <w:pStyle w:val="ConsPlusNormal"/>
        <w:jc w:val="both"/>
      </w:pPr>
    </w:p>
    <w:p w:rsidR="004175F8" w:rsidRPr="009E1A2A" w:rsidRDefault="004175F8">
      <w:pPr>
        <w:pStyle w:val="ConsPlusNormal"/>
        <w:jc w:val="both"/>
      </w:pPr>
    </w:p>
    <w:p w:rsidR="004175F8" w:rsidRPr="009E1A2A" w:rsidRDefault="004175F8">
      <w:pPr>
        <w:pStyle w:val="ConsPlusNormal"/>
        <w:jc w:val="both"/>
      </w:pPr>
    </w:p>
    <w:p w:rsidR="00E866D9" w:rsidRPr="009E1A2A" w:rsidRDefault="00E866D9">
      <w:pPr>
        <w:pStyle w:val="ConsPlusNormal"/>
        <w:jc w:val="both"/>
      </w:pPr>
    </w:p>
    <w:p w:rsidR="00E866D9" w:rsidRPr="009E1A2A" w:rsidRDefault="00E866D9">
      <w:pPr>
        <w:pStyle w:val="ConsPlusNormal"/>
        <w:jc w:val="both"/>
      </w:pPr>
    </w:p>
    <w:p w:rsidR="00E866D9" w:rsidRPr="009E1A2A" w:rsidRDefault="00E866D9">
      <w:pPr>
        <w:pStyle w:val="ConsPlusNormal"/>
        <w:jc w:val="both"/>
      </w:pPr>
    </w:p>
    <w:p w:rsidR="00E866D9" w:rsidRPr="009E1A2A" w:rsidRDefault="00E866D9">
      <w:pPr>
        <w:pStyle w:val="ConsPlusNormal"/>
        <w:jc w:val="both"/>
      </w:pPr>
    </w:p>
    <w:p w:rsidR="00E866D9" w:rsidRPr="009E1A2A" w:rsidRDefault="00E866D9">
      <w:pPr>
        <w:pStyle w:val="ConsPlusNormal"/>
        <w:jc w:val="both"/>
      </w:pPr>
    </w:p>
    <w:p w:rsidR="00E866D9" w:rsidRPr="009E1A2A" w:rsidRDefault="00E866D9">
      <w:pPr>
        <w:pStyle w:val="ConsPlusNormal"/>
        <w:jc w:val="both"/>
      </w:pPr>
    </w:p>
    <w:p w:rsidR="00E866D9" w:rsidRPr="009E1A2A" w:rsidRDefault="00E866D9">
      <w:pPr>
        <w:pStyle w:val="ConsPlusNormal"/>
        <w:jc w:val="both"/>
      </w:pPr>
    </w:p>
    <w:p w:rsidR="00E866D9" w:rsidRPr="009E1A2A" w:rsidRDefault="00E866D9">
      <w:pPr>
        <w:pStyle w:val="ConsPlusNormal"/>
        <w:jc w:val="both"/>
      </w:pPr>
    </w:p>
    <w:p w:rsidR="004175F8" w:rsidRPr="009E1A2A" w:rsidRDefault="004175F8">
      <w:pPr>
        <w:pStyle w:val="ConsPlusNormal"/>
        <w:jc w:val="both"/>
      </w:pPr>
    </w:p>
    <w:p w:rsidR="004175F8" w:rsidRPr="009E1A2A" w:rsidRDefault="004175F8">
      <w:pPr>
        <w:pStyle w:val="ConsPlusNormal"/>
        <w:jc w:val="both"/>
      </w:pPr>
    </w:p>
    <w:p w:rsidR="004175F8" w:rsidRPr="009E1A2A" w:rsidRDefault="004175F8">
      <w:pPr>
        <w:pStyle w:val="ConsPlusNormal"/>
        <w:jc w:val="right"/>
        <w:outlineLvl w:val="0"/>
      </w:pPr>
      <w:r w:rsidRPr="009E1A2A">
        <w:lastRenderedPageBreak/>
        <w:t>Приложение</w:t>
      </w:r>
    </w:p>
    <w:p w:rsidR="004175F8" w:rsidRPr="009E1A2A" w:rsidRDefault="004175F8">
      <w:pPr>
        <w:pStyle w:val="ConsPlusNormal"/>
        <w:jc w:val="right"/>
      </w:pPr>
      <w:r w:rsidRPr="009E1A2A">
        <w:t>к Решению Думы</w:t>
      </w:r>
    </w:p>
    <w:p w:rsidR="004175F8" w:rsidRPr="009E1A2A" w:rsidRDefault="004175F8">
      <w:pPr>
        <w:pStyle w:val="ConsPlusNormal"/>
        <w:jc w:val="right"/>
      </w:pPr>
      <w:r w:rsidRPr="009E1A2A">
        <w:t>Североуральского городского округа</w:t>
      </w:r>
    </w:p>
    <w:p w:rsidR="004175F8" w:rsidRPr="009E1A2A" w:rsidRDefault="004175F8">
      <w:pPr>
        <w:pStyle w:val="ConsPlusNormal"/>
        <w:jc w:val="right"/>
      </w:pPr>
      <w:r w:rsidRPr="009E1A2A">
        <w:t>от 18 декабря 2013 г. N 128</w:t>
      </w:r>
    </w:p>
    <w:p w:rsidR="004175F8" w:rsidRPr="009E1A2A" w:rsidRDefault="004175F8">
      <w:pPr>
        <w:pStyle w:val="ConsPlusNormal"/>
        <w:jc w:val="both"/>
      </w:pPr>
    </w:p>
    <w:p w:rsidR="004175F8" w:rsidRPr="009E1A2A" w:rsidRDefault="004175F8">
      <w:pPr>
        <w:pStyle w:val="ConsPlusTitle"/>
        <w:jc w:val="center"/>
      </w:pPr>
      <w:bookmarkStart w:id="1" w:name="P39"/>
      <w:bookmarkEnd w:id="1"/>
      <w:r w:rsidRPr="009E1A2A">
        <w:t>ПОЛОЖЕНИЕ</w:t>
      </w:r>
    </w:p>
    <w:p w:rsidR="004175F8" w:rsidRPr="009E1A2A" w:rsidRDefault="004175F8">
      <w:pPr>
        <w:pStyle w:val="ConsPlusTitle"/>
        <w:jc w:val="center"/>
      </w:pPr>
      <w:r w:rsidRPr="009E1A2A">
        <w:t>О БЮДЖЕТНОМ ПРОЦЕССЕ В СЕВЕРОУРАЛЬСКОМ ГОРОДСКОМ ОКРУГЕ</w:t>
      </w:r>
    </w:p>
    <w:p w:rsidR="004175F8" w:rsidRPr="009E1A2A" w:rsidRDefault="004175F8">
      <w:pPr>
        <w:spacing w:after="1"/>
      </w:pPr>
    </w:p>
    <w:p w:rsidR="004175F8" w:rsidRPr="009E1A2A" w:rsidRDefault="004175F8">
      <w:pPr>
        <w:pStyle w:val="ConsPlusNormal"/>
        <w:jc w:val="both"/>
      </w:pPr>
    </w:p>
    <w:p w:rsidR="004175F8" w:rsidRPr="009E1A2A" w:rsidRDefault="004175F8">
      <w:pPr>
        <w:pStyle w:val="ConsPlusTitle"/>
        <w:jc w:val="center"/>
        <w:outlineLvl w:val="1"/>
      </w:pPr>
      <w:r w:rsidRPr="009E1A2A">
        <w:t>Глава 1. ОБЩИЕ ПОЛОЖЕНИЯ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 Предмет регулирования</w:t>
      </w:r>
    </w:p>
    <w:p w:rsidR="004175F8" w:rsidRPr="009E1A2A" w:rsidRDefault="004175F8">
      <w:pPr>
        <w:pStyle w:val="ConsPlusNormal"/>
        <w:jc w:val="both"/>
      </w:pPr>
    </w:p>
    <w:p w:rsidR="004175F8" w:rsidRPr="009E1A2A" w:rsidRDefault="004175F8">
      <w:pPr>
        <w:pStyle w:val="ConsPlusNormal"/>
        <w:ind w:firstLine="540"/>
        <w:jc w:val="both"/>
      </w:pPr>
      <w:r w:rsidRPr="009E1A2A">
        <w:t>Настоящее Положение в соответствии с бюджетным законодательством Российской Федерации определяет особенности бюджетного процесса в Североуральском городском округе и регулирует отношения между участниками бюджетного процесса, возникающие в ходе:</w:t>
      </w:r>
    </w:p>
    <w:p w:rsidR="004175F8" w:rsidRPr="009E1A2A" w:rsidRDefault="004175F8">
      <w:pPr>
        <w:pStyle w:val="ConsPlusNormal"/>
        <w:spacing w:before="240"/>
        <w:ind w:firstLine="540"/>
        <w:jc w:val="both"/>
      </w:pPr>
      <w:r w:rsidRPr="009E1A2A">
        <w:t>- составления проекта бюджета Североуральского городского округа (далее - бюджет городского округа);</w:t>
      </w:r>
    </w:p>
    <w:p w:rsidR="004175F8" w:rsidRPr="009E1A2A" w:rsidRDefault="004175F8">
      <w:pPr>
        <w:pStyle w:val="ConsPlusNormal"/>
        <w:spacing w:before="240"/>
        <w:ind w:firstLine="540"/>
        <w:jc w:val="both"/>
      </w:pPr>
      <w:r w:rsidRPr="009E1A2A">
        <w:t>- рассмотрения проекта бюджета городского округа и утверждения бюджета городского округа;</w:t>
      </w:r>
    </w:p>
    <w:p w:rsidR="004175F8" w:rsidRPr="009E1A2A" w:rsidRDefault="004175F8">
      <w:pPr>
        <w:pStyle w:val="ConsPlusNormal"/>
        <w:spacing w:before="240"/>
        <w:ind w:firstLine="540"/>
        <w:jc w:val="both"/>
      </w:pPr>
      <w:r w:rsidRPr="009E1A2A">
        <w:t>- исполнения бюджета городского округа;</w:t>
      </w:r>
    </w:p>
    <w:p w:rsidR="004175F8" w:rsidRPr="009E1A2A" w:rsidRDefault="004175F8">
      <w:pPr>
        <w:pStyle w:val="ConsPlusNormal"/>
        <w:spacing w:before="240"/>
        <w:ind w:firstLine="540"/>
        <w:jc w:val="both"/>
      </w:pPr>
      <w:r w:rsidRPr="009E1A2A">
        <w:t>- контроля за исполнением бюджета городского округа;</w:t>
      </w:r>
    </w:p>
    <w:p w:rsidR="004175F8" w:rsidRPr="009E1A2A" w:rsidRDefault="004175F8">
      <w:pPr>
        <w:pStyle w:val="ConsPlusNormal"/>
        <w:spacing w:before="240"/>
        <w:ind w:firstLine="540"/>
        <w:jc w:val="both"/>
      </w:pPr>
      <w:r w:rsidRPr="009E1A2A">
        <w:t>- осуществления бюджетного учета;</w:t>
      </w:r>
    </w:p>
    <w:p w:rsidR="004175F8" w:rsidRPr="009E1A2A" w:rsidRDefault="004175F8">
      <w:pPr>
        <w:pStyle w:val="ConsPlusNormal"/>
        <w:spacing w:before="240"/>
        <w:ind w:firstLine="540"/>
        <w:jc w:val="both"/>
      </w:pPr>
      <w:r w:rsidRPr="009E1A2A">
        <w:t>- составления, внешней проверки, рассмотрения и утверждения бюджетной отчетности.</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2. Правовая основа осуществления бюджетных правоотношений в Североуральском городском округе</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Бюджетные правоотношения в Североуральском городском округе осуществляются в соответствии с </w:t>
      </w:r>
      <w:hyperlink r:id="rId9" w:history="1">
        <w:r w:rsidRPr="009E1A2A">
          <w:t>Конституцией</w:t>
        </w:r>
      </w:hyperlink>
      <w:r w:rsidRPr="009E1A2A">
        <w:t xml:space="preserve"> Российской Федерации, Бюджетным </w:t>
      </w:r>
      <w:hyperlink r:id="rId10" w:history="1">
        <w:r w:rsidRPr="009E1A2A">
          <w:t>кодексом</w:t>
        </w:r>
      </w:hyperlink>
      <w:r w:rsidRPr="009E1A2A">
        <w:t xml:space="preserve"> Российской Федерации, Федеральным </w:t>
      </w:r>
      <w:hyperlink r:id="rId11" w:history="1">
        <w:r w:rsidRPr="009E1A2A">
          <w:t>законом</w:t>
        </w:r>
      </w:hyperlink>
      <w:r w:rsidRPr="009E1A2A">
        <w:t xml:space="preserve"> "Об общих принципах организации местного самоуправления в Российской Федерации", иным законодательством Российской Федерации и законами Свердловской области, регулирующими бюджетные правоотношения, </w:t>
      </w:r>
      <w:hyperlink r:id="rId12" w:history="1">
        <w:r w:rsidRPr="009E1A2A">
          <w:t>Уставом</w:t>
        </w:r>
      </w:hyperlink>
      <w:r w:rsidRPr="009E1A2A">
        <w:t xml:space="preserve"> Североуральского городского округа и настоящим Положением.</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 Правовая форма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1. Бюджет городского округа разрабатывается и утверждается в форме муниципального нормативного правового акта представительного органа Североуральского городского округа - решения Думы Североуральского городского округа в соответствии с </w:t>
      </w:r>
      <w:hyperlink r:id="rId13" w:history="1">
        <w:r w:rsidRPr="009E1A2A">
          <w:t>Уставом</w:t>
        </w:r>
      </w:hyperlink>
      <w:r w:rsidRPr="009E1A2A">
        <w:t xml:space="preserve"> Североуральского городского округа и </w:t>
      </w:r>
      <w:hyperlink r:id="rId14" w:history="1">
        <w:r w:rsidRPr="009E1A2A">
          <w:t>Положением</w:t>
        </w:r>
      </w:hyperlink>
      <w:r w:rsidRPr="009E1A2A">
        <w:t xml:space="preserve"> о правовых актах Североуральского городского округа, утвержденным Решением Думы Североуральского городского округа от 22.04.2015 N 33.</w:t>
      </w:r>
    </w:p>
    <w:p w:rsidR="004175F8" w:rsidRPr="009E1A2A" w:rsidRDefault="004175F8">
      <w:pPr>
        <w:pStyle w:val="ConsPlusNormal"/>
        <w:jc w:val="both"/>
      </w:pPr>
      <w:r w:rsidRPr="009E1A2A">
        <w:t xml:space="preserve">(в ред. </w:t>
      </w:r>
      <w:hyperlink r:id="rId15" w:history="1">
        <w:r w:rsidRPr="009E1A2A">
          <w:t>Решения</w:t>
        </w:r>
      </w:hyperlink>
      <w:r w:rsidRPr="009E1A2A">
        <w:t xml:space="preserve"> Думы Североуральского городского округа от 28.10.2015 N 79)</w:t>
      </w:r>
    </w:p>
    <w:p w:rsidR="004175F8" w:rsidRPr="009E1A2A" w:rsidRDefault="004175F8">
      <w:pPr>
        <w:pStyle w:val="ConsPlusNormal"/>
        <w:spacing w:before="240"/>
        <w:ind w:firstLine="540"/>
        <w:jc w:val="both"/>
      </w:pPr>
      <w:r w:rsidRPr="009E1A2A">
        <w:lastRenderedPageBreak/>
        <w:t>2. Решение о бюджете вступает в силу с 1 января и действует по 31 декабря финансового года.</w:t>
      </w:r>
    </w:p>
    <w:p w:rsidR="004175F8" w:rsidRPr="009E1A2A" w:rsidRDefault="004175F8">
      <w:pPr>
        <w:pStyle w:val="ConsPlusNormal"/>
        <w:jc w:val="both"/>
      </w:pPr>
    </w:p>
    <w:p w:rsidR="004175F8" w:rsidRPr="009E1A2A" w:rsidRDefault="004175F8">
      <w:pPr>
        <w:pStyle w:val="ConsPlusTitle"/>
        <w:jc w:val="center"/>
        <w:outlineLvl w:val="1"/>
      </w:pPr>
      <w:r w:rsidRPr="009E1A2A">
        <w:t>Глава 2. УЧАСТНИКИ БЮДЖЕТНОГО ПРОЦЕССА И ИХ ПОЛНОМОЧИЯ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 Участники бюджетного процесса</w:t>
      </w:r>
    </w:p>
    <w:p w:rsidR="004175F8" w:rsidRPr="009E1A2A" w:rsidRDefault="004175F8">
      <w:pPr>
        <w:pStyle w:val="ConsPlusNormal"/>
        <w:jc w:val="both"/>
      </w:pPr>
    </w:p>
    <w:p w:rsidR="004175F8" w:rsidRPr="009E1A2A" w:rsidRDefault="004175F8">
      <w:pPr>
        <w:pStyle w:val="ConsPlusNormal"/>
        <w:ind w:firstLine="540"/>
        <w:jc w:val="both"/>
      </w:pPr>
      <w:r w:rsidRPr="009E1A2A">
        <w:t>1. Участниками бюджетного процесса в городском округе являются:</w:t>
      </w:r>
    </w:p>
    <w:p w:rsidR="004175F8" w:rsidRPr="009E1A2A" w:rsidRDefault="004175F8">
      <w:pPr>
        <w:pStyle w:val="ConsPlusNormal"/>
        <w:spacing w:before="240"/>
        <w:ind w:firstLine="540"/>
        <w:jc w:val="both"/>
      </w:pPr>
      <w:r w:rsidRPr="009E1A2A">
        <w:t>Глава городского округа;</w:t>
      </w:r>
    </w:p>
    <w:p w:rsidR="004175F8" w:rsidRPr="009E1A2A" w:rsidRDefault="004175F8">
      <w:pPr>
        <w:pStyle w:val="ConsPlusNormal"/>
        <w:spacing w:before="240"/>
        <w:ind w:firstLine="540"/>
        <w:jc w:val="both"/>
      </w:pPr>
      <w:r w:rsidRPr="009E1A2A">
        <w:t>Дума городского округа (далее - Дума);</w:t>
      </w:r>
    </w:p>
    <w:p w:rsidR="004175F8" w:rsidRPr="009E1A2A" w:rsidRDefault="004175F8">
      <w:pPr>
        <w:pStyle w:val="ConsPlusNormal"/>
        <w:spacing w:before="240"/>
        <w:ind w:firstLine="540"/>
        <w:jc w:val="both"/>
      </w:pPr>
      <w:r w:rsidRPr="009E1A2A">
        <w:t>Администрация городского округа (далее - Администрация);</w:t>
      </w:r>
    </w:p>
    <w:p w:rsidR="004175F8" w:rsidRPr="009E1A2A" w:rsidRDefault="004175F8">
      <w:pPr>
        <w:pStyle w:val="ConsPlusNormal"/>
        <w:spacing w:before="240"/>
        <w:ind w:firstLine="540"/>
        <w:jc w:val="both"/>
      </w:pPr>
      <w:r w:rsidRPr="009E1A2A">
        <w:t>Контрольно-счетная палата городского округа (далее - Контрольный орган);</w:t>
      </w:r>
    </w:p>
    <w:p w:rsidR="004175F8" w:rsidRPr="009E1A2A" w:rsidRDefault="004175F8">
      <w:pPr>
        <w:pStyle w:val="ConsPlusNormal"/>
        <w:spacing w:before="240"/>
        <w:ind w:firstLine="540"/>
        <w:jc w:val="both"/>
      </w:pPr>
      <w:r w:rsidRPr="009E1A2A">
        <w:t>Финансовое управление Администрации Североуральского городского округа (далее - Финансовое управление);</w:t>
      </w:r>
    </w:p>
    <w:p w:rsidR="004175F8" w:rsidRPr="009E1A2A" w:rsidRDefault="004175F8">
      <w:pPr>
        <w:pStyle w:val="ConsPlusNormal"/>
        <w:spacing w:before="240"/>
        <w:ind w:firstLine="540"/>
        <w:jc w:val="both"/>
      </w:pPr>
      <w:r w:rsidRPr="009E1A2A">
        <w:t>главные распорядители средств бюджета городского округа;</w:t>
      </w:r>
    </w:p>
    <w:p w:rsidR="004175F8" w:rsidRPr="009E1A2A" w:rsidRDefault="004175F8">
      <w:pPr>
        <w:pStyle w:val="ConsPlusNormal"/>
        <w:spacing w:before="240"/>
        <w:ind w:firstLine="540"/>
        <w:jc w:val="both"/>
      </w:pPr>
      <w:r w:rsidRPr="009E1A2A">
        <w:t>главные администраторы (администраторы) доходов бюджета городского округа;</w:t>
      </w:r>
    </w:p>
    <w:p w:rsidR="004175F8" w:rsidRPr="009E1A2A" w:rsidRDefault="004175F8">
      <w:pPr>
        <w:pStyle w:val="ConsPlusNormal"/>
        <w:spacing w:before="240"/>
        <w:ind w:firstLine="540"/>
        <w:jc w:val="both"/>
      </w:pPr>
      <w:r w:rsidRPr="009E1A2A">
        <w:t>главные администраторы (администраторы) источников финансирования дефицита бюджета;</w:t>
      </w:r>
    </w:p>
    <w:p w:rsidR="004175F8" w:rsidRPr="009E1A2A" w:rsidRDefault="004175F8">
      <w:pPr>
        <w:pStyle w:val="ConsPlusNormal"/>
        <w:spacing w:before="240"/>
        <w:ind w:firstLine="540"/>
        <w:jc w:val="both"/>
      </w:pPr>
      <w:r w:rsidRPr="009E1A2A">
        <w:t>получатели средств бюджета городского округа.</w:t>
      </w:r>
    </w:p>
    <w:p w:rsidR="004175F8" w:rsidRPr="009E1A2A" w:rsidRDefault="004175F8">
      <w:pPr>
        <w:pStyle w:val="ConsPlusNormal"/>
        <w:spacing w:before="240"/>
        <w:ind w:firstLine="540"/>
        <w:jc w:val="both"/>
      </w:pPr>
      <w:r w:rsidRPr="009E1A2A">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hyperlink r:id="rId16" w:history="1">
        <w:r w:rsidRPr="009E1A2A">
          <w:t>кодексом</w:t>
        </w:r>
      </w:hyperlink>
      <w:r w:rsidRPr="009E1A2A">
        <w:t xml:space="preserve"> и принятыми в соответствии с ним Решениями Думы Североуральского городского округа, а также в установленных ими случаях правовыми актами Администрации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 Бюджетные полномочия Думы Североуральского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Дума Североуральского городского округа:</w:t>
      </w:r>
    </w:p>
    <w:p w:rsidR="004175F8" w:rsidRPr="009E1A2A" w:rsidRDefault="004175F8">
      <w:pPr>
        <w:pStyle w:val="ConsPlusNormal"/>
        <w:spacing w:before="240"/>
        <w:ind w:firstLine="540"/>
        <w:jc w:val="both"/>
      </w:pPr>
      <w:r w:rsidRPr="009E1A2A">
        <w:t>- рассматривает и утверждает бюджет городского округа и отчет о его исполнении;</w:t>
      </w:r>
    </w:p>
    <w:p w:rsidR="004175F8" w:rsidRPr="009E1A2A" w:rsidRDefault="004175F8">
      <w:pPr>
        <w:pStyle w:val="ConsPlusNormal"/>
        <w:spacing w:before="240"/>
        <w:ind w:firstLine="540"/>
        <w:jc w:val="both"/>
      </w:pPr>
      <w:r w:rsidRPr="009E1A2A">
        <w:t>- осуществляет контроль в ходе рассмотрения отдельных вопросов исполнения бюджета городского округа на своих заседаниях, заседаниях комиссий, рабочих групп Думы Североуральского городского округа, в ходе проводимых Думой Североуральского городского округа слушаний и в связи с депутатскими запросами;</w:t>
      </w:r>
    </w:p>
    <w:p w:rsidR="004175F8" w:rsidRPr="009E1A2A" w:rsidRDefault="004175F8">
      <w:pPr>
        <w:pStyle w:val="ConsPlusNormal"/>
        <w:spacing w:before="240"/>
        <w:ind w:firstLine="540"/>
        <w:jc w:val="both"/>
      </w:pPr>
      <w:r w:rsidRPr="009E1A2A">
        <w:t>- формирует и определяет правовой статус органов внешнего муниципального финансового контроля;</w:t>
      </w:r>
    </w:p>
    <w:p w:rsidR="004175F8" w:rsidRPr="009E1A2A" w:rsidRDefault="004175F8">
      <w:pPr>
        <w:pStyle w:val="ConsPlusNormal"/>
        <w:spacing w:before="240"/>
        <w:ind w:firstLine="540"/>
        <w:jc w:val="both"/>
      </w:pPr>
      <w:r w:rsidRPr="009E1A2A">
        <w:t xml:space="preserve">- осуществляет другие полномочия в соответствии с Бюджетным </w:t>
      </w:r>
      <w:hyperlink r:id="rId17" w:history="1">
        <w:r w:rsidRPr="009E1A2A">
          <w:t>кодексом</w:t>
        </w:r>
      </w:hyperlink>
      <w:r w:rsidRPr="009E1A2A">
        <w:t xml:space="preserve">, Федеральным </w:t>
      </w:r>
      <w:hyperlink r:id="rId18" w:history="1">
        <w:r w:rsidRPr="009E1A2A">
          <w:t>законом</w:t>
        </w:r>
      </w:hyperlink>
      <w:r w:rsidRPr="009E1A2A">
        <w:t xml:space="preserve"> от 6 октября 2003 года N 131-ФЗ "Об общих принципах организации местного самоуправления в Российской Федерации", Федеральным </w:t>
      </w:r>
      <w:hyperlink r:id="rId19" w:history="1">
        <w:r w:rsidRPr="009E1A2A">
          <w:t>законом</w:t>
        </w:r>
      </w:hyperlink>
      <w:r w:rsidRPr="009E1A2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w:t>
      </w:r>
      <w:r w:rsidRPr="009E1A2A">
        <w:lastRenderedPageBreak/>
        <w:t xml:space="preserve">нормативными правовыми актами Российской Федерации, а также </w:t>
      </w:r>
      <w:hyperlink r:id="rId20" w:history="1">
        <w:r w:rsidRPr="009E1A2A">
          <w:t>Уставом</w:t>
        </w:r>
      </w:hyperlink>
      <w:r w:rsidRPr="009E1A2A">
        <w:t xml:space="preserve"> Североуральского городского округа.</w:t>
      </w:r>
    </w:p>
    <w:p w:rsidR="004175F8" w:rsidRPr="009E1A2A" w:rsidRDefault="004175F8">
      <w:pPr>
        <w:pStyle w:val="ConsPlusNormal"/>
        <w:spacing w:before="240"/>
        <w:ind w:firstLine="540"/>
        <w:jc w:val="both"/>
      </w:pPr>
      <w:r w:rsidRPr="009E1A2A">
        <w:t xml:space="preserve">2. Думе Североуральского городского округа в пределах ее компетенции по бюджетным вопросам, установленной Бюджетным </w:t>
      </w:r>
      <w:hyperlink r:id="rId21" w:history="1">
        <w:r w:rsidRPr="009E1A2A">
          <w:t>кодексом</w:t>
        </w:r>
      </w:hyperlink>
      <w:r w:rsidRPr="009E1A2A">
        <w:t>, иными нормативными правовыми актами Российской Федерации, для обеспечения ее полномочий должна быть предоставлена Администрацией городского округа вся необходимая информация.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6. Бюджетные полномочия Главы городского округа</w:t>
      </w:r>
    </w:p>
    <w:p w:rsidR="004175F8" w:rsidRPr="009E1A2A" w:rsidRDefault="004175F8">
      <w:pPr>
        <w:pStyle w:val="ConsPlusNormal"/>
        <w:ind w:firstLine="540"/>
        <w:jc w:val="both"/>
      </w:pPr>
      <w:r w:rsidRPr="009E1A2A">
        <w:t xml:space="preserve">(в ред. </w:t>
      </w:r>
      <w:hyperlink r:id="rId22" w:history="1">
        <w:r w:rsidRPr="009E1A2A">
          <w:t>Решения</w:t>
        </w:r>
      </w:hyperlink>
      <w:r w:rsidRPr="009E1A2A">
        <w:t xml:space="preserve"> Думы Североуральского городского округа от 21.02.2018 N 3)</w:t>
      </w:r>
    </w:p>
    <w:p w:rsidR="004175F8" w:rsidRPr="009E1A2A" w:rsidRDefault="004175F8">
      <w:pPr>
        <w:pStyle w:val="ConsPlusNormal"/>
        <w:jc w:val="both"/>
      </w:pPr>
    </w:p>
    <w:p w:rsidR="004175F8" w:rsidRPr="009E1A2A" w:rsidRDefault="004175F8">
      <w:pPr>
        <w:pStyle w:val="ConsPlusNormal"/>
        <w:ind w:firstLine="540"/>
        <w:jc w:val="both"/>
      </w:pPr>
      <w:r w:rsidRPr="009E1A2A">
        <w:t>Глава Североуральского городского округа как высшее должностное лицо муниципального образования обладает следующими полномочиями:</w:t>
      </w:r>
    </w:p>
    <w:p w:rsidR="004175F8" w:rsidRPr="009E1A2A" w:rsidRDefault="004175F8">
      <w:pPr>
        <w:pStyle w:val="ConsPlusNormal"/>
        <w:spacing w:before="240"/>
        <w:ind w:firstLine="540"/>
        <w:jc w:val="both"/>
      </w:pPr>
      <w:r w:rsidRPr="009E1A2A">
        <w:t>1) определяет основные направления бюджетной политики и основные направления налоговой политики городского округа;</w:t>
      </w:r>
    </w:p>
    <w:p w:rsidR="004175F8" w:rsidRPr="009E1A2A" w:rsidRDefault="004175F8">
      <w:pPr>
        <w:pStyle w:val="ConsPlusNormal"/>
        <w:spacing w:before="240"/>
        <w:ind w:firstLine="540"/>
        <w:jc w:val="both"/>
      </w:pPr>
      <w:r w:rsidRPr="009E1A2A">
        <w:t xml:space="preserve">2) подписывает и обнародует в порядке, установленном </w:t>
      </w:r>
      <w:hyperlink r:id="rId23" w:history="1">
        <w:r w:rsidRPr="009E1A2A">
          <w:t>Уставом</w:t>
        </w:r>
      </w:hyperlink>
      <w:r w:rsidRPr="009E1A2A">
        <w:t xml:space="preserve"> городского округа, решения Думы о бюджете городского округа и иные нормативные правовые акты, принятые Думой;</w:t>
      </w:r>
    </w:p>
    <w:p w:rsidR="004175F8" w:rsidRPr="009E1A2A" w:rsidRDefault="004175F8">
      <w:pPr>
        <w:pStyle w:val="ConsPlusNormal"/>
        <w:spacing w:before="240"/>
        <w:ind w:firstLine="540"/>
        <w:jc w:val="both"/>
      </w:pPr>
      <w:r w:rsidRPr="009E1A2A">
        <w:t xml:space="preserve">3) осуществляет иные бюджетные полномочия в соответствии с действующим законодательством Российской Федерации, Свердловской области, </w:t>
      </w:r>
      <w:hyperlink r:id="rId24" w:history="1">
        <w:r w:rsidRPr="009E1A2A">
          <w:t>Уставом</w:t>
        </w:r>
      </w:hyperlink>
      <w:r w:rsidRPr="009E1A2A">
        <w:t xml:space="preserve"> городского округа, настоящим Положением и иными нормативными правовыми актами.</w:t>
      </w:r>
    </w:p>
    <w:p w:rsidR="004175F8" w:rsidRPr="009E1A2A" w:rsidRDefault="004175F8">
      <w:pPr>
        <w:pStyle w:val="ConsPlusNormal"/>
        <w:spacing w:before="240"/>
        <w:ind w:firstLine="540"/>
        <w:jc w:val="both"/>
      </w:pPr>
      <w:r w:rsidRPr="009E1A2A">
        <w:t>Глава Североуральского городского округа как лицо, возглавляющее Администрацию Североуральского городского округа, обладает следующими полномочиями:</w:t>
      </w:r>
    </w:p>
    <w:p w:rsidR="004175F8" w:rsidRPr="009E1A2A" w:rsidRDefault="004175F8">
      <w:pPr>
        <w:pStyle w:val="ConsPlusNormal"/>
        <w:spacing w:before="240"/>
        <w:ind w:firstLine="540"/>
        <w:jc w:val="both"/>
      </w:pPr>
      <w:r w:rsidRPr="009E1A2A">
        <w:t>1) организует работу по составлению проекта местного бюджета (проекта бюджета и среднесрочного финансового плана), разработке проекта стратегии социально-экономического развития Североуральского городского округа, в том числе утверждает порядок принятия решений о разработке муниципальных программ Североуральского городского округа, их формирования и реализации, порядок разработки, утверждения и реализации ведомственных целевых программ Североуральского городского округа, а также осуществляет иные межбюджетные полномочия в соответствии с действующим законодательством и принимаемыми в соответствии с ним муниципальными правовыми актами, регулирующими бюджетные правоотношения;</w:t>
      </w:r>
    </w:p>
    <w:p w:rsidR="004175F8" w:rsidRPr="009E1A2A" w:rsidRDefault="004175F8">
      <w:pPr>
        <w:pStyle w:val="ConsPlusNormal"/>
        <w:spacing w:before="240"/>
        <w:ind w:firstLine="540"/>
        <w:jc w:val="both"/>
      </w:pPr>
      <w:r w:rsidRPr="009E1A2A">
        <w:t>2) организует исполнение бюджета Североуральского городского округа;</w:t>
      </w:r>
    </w:p>
    <w:p w:rsidR="004175F8" w:rsidRPr="009E1A2A" w:rsidRDefault="004175F8">
      <w:pPr>
        <w:pStyle w:val="ConsPlusNormal"/>
        <w:spacing w:before="240"/>
        <w:ind w:firstLine="540"/>
        <w:jc w:val="both"/>
      </w:pPr>
      <w:r w:rsidRPr="009E1A2A">
        <w:t>3) распоряжается сметой доходов и расходов Администрации Североуральского городского округа;</w:t>
      </w:r>
    </w:p>
    <w:p w:rsidR="004175F8" w:rsidRPr="009E1A2A" w:rsidRDefault="004175F8">
      <w:pPr>
        <w:pStyle w:val="ConsPlusNormal"/>
        <w:spacing w:before="240"/>
        <w:ind w:firstLine="540"/>
        <w:jc w:val="both"/>
      </w:pPr>
      <w:r w:rsidRPr="009E1A2A">
        <w:t>4) вносит в Думу Североуральского городского округа проекты решений или дает заключения на проекты решений Думы Североуральского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4175F8" w:rsidRPr="009E1A2A" w:rsidRDefault="004175F8">
      <w:pPr>
        <w:pStyle w:val="ConsPlusNormal"/>
        <w:spacing w:before="240"/>
        <w:ind w:firstLine="540"/>
        <w:jc w:val="both"/>
      </w:pPr>
      <w:r w:rsidRPr="009E1A2A">
        <w:t>5) представляет Думе Североуральского городского округа проекты решений, определяющих порядок управления имуществом, находящимся в муниципальной собственности;</w:t>
      </w:r>
    </w:p>
    <w:p w:rsidR="004175F8" w:rsidRPr="009E1A2A" w:rsidRDefault="004175F8">
      <w:pPr>
        <w:pStyle w:val="ConsPlusNormal"/>
        <w:spacing w:before="240"/>
        <w:ind w:firstLine="540"/>
        <w:jc w:val="both"/>
      </w:pPr>
      <w:r w:rsidRPr="009E1A2A">
        <w:t>6) устанавливает порядок ведения реестра расходных обязательств городского округа;</w:t>
      </w:r>
    </w:p>
    <w:p w:rsidR="004175F8" w:rsidRPr="009E1A2A" w:rsidRDefault="004175F8">
      <w:pPr>
        <w:pStyle w:val="ConsPlusNormal"/>
        <w:spacing w:before="240"/>
        <w:ind w:firstLine="540"/>
        <w:jc w:val="both"/>
      </w:pPr>
      <w:r w:rsidRPr="009E1A2A">
        <w:lastRenderedPageBreak/>
        <w:t>7) направляет в Думу и Контрольный орган отчет об исполнении бюджета городского округа за первый квартал, полугодие и девять месяцев текущего финансового года, для осуществления финансового контроля в ходе исполнения бюджета городского округа;</w:t>
      </w:r>
    </w:p>
    <w:p w:rsidR="004175F8" w:rsidRPr="009E1A2A" w:rsidRDefault="004175F8">
      <w:pPr>
        <w:pStyle w:val="ConsPlusNormal"/>
        <w:spacing w:before="240"/>
        <w:ind w:firstLine="540"/>
        <w:jc w:val="both"/>
      </w:pPr>
      <w:r w:rsidRPr="009E1A2A">
        <w:t>8) представляет на рассмотрение Думы проект бюджета городского округа с необходимыми документами и материалами, а также отчет об исполнении бюджета городского округа;</w:t>
      </w:r>
    </w:p>
    <w:p w:rsidR="004175F8" w:rsidRPr="009E1A2A" w:rsidRDefault="004175F8">
      <w:pPr>
        <w:pStyle w:val="ConsPlusNormal"/>
        <w:spacing w:before="240"/>
        <w:ind w:firstLine="540"/>
        <w:jc w:val="both"/>
      </w:pPr>
      <w:r w:rsidRPr="009E1A2A">
        <w:t>9) вносит на утверждение в Думу проект изменений в бюджет городского округа с необходимыми документами и материалами;</w:t>
      </w:r>
    </w:p>
    <w:p w:rsidR="004175F8" w:rsidRPr="009E1A2A" w:rsidRDefault="004175F8">
      <w:pPr>
        <w:pStyle w:val="ConsPlusNormal"/>
        <w:spacing w:before="240"/>
        <w:ind w:firstLine="540"/>
        <w:jc w:val="both"/>
      </w:pPr>
      <w:r w:rsidRPr="009E1A2A">
        <w:t>10) организует контроль за целевым использованием бюджетных средств;</w:t>
      </w:r>
    </w:p>
    <w:p w:rsidR="004175F8" w:rsidRPr="009E1A2A" w:rsidRDefault="004175F8">
      <w:pPr>
        <w:pStyle w:val="ConsPlusNormal"/>
        <w:spacing w:before="240"/>
        <w:ind w:firstLine="540"/>
        <w:jc w:val="both"/>
      </w:pPr>
      <w:r w:rsidRPr="009E1A2A">
        <w:t>11) представляет Думе в соответствии с ее компетенцией в случаях и в соответствии с требованиями, предусмотренными законодательством Российской Федерации о контрактной системе в сфере закупок, проекты правовых актов, регулирующих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rsidR="004175F8" w:rsidRPr="009E1A2A" w:rsidRDefault="004175F8">
      <w:pPr>
        <w:pStyle w:val="ConsPlusNormal"/>
        <w:spacing w:before="240"/>
        <w:ind w:firstLine="540"/>
        <w:jc w:val="both"/>
      </w:pPr>
      <w:r w:rsidRPr="009E1A2A">
        <w:t>12) от имени городского округа осуществляет муниципальные внутренние заимствования, управляет муниципальным долгом;</w:t>
      </w:r>
    </w:p>
    <w:p w:rsidR="004175F8" w:rsidRPr="009E1A2A" w:rsidRDefault="004175F8">
      <w:pPr>
        <w:pStyle w:val="ConsPlusNormal"/>
        <w:spacing w:before="240"/>
        <w:ind w:firstLine="540"/>
        <w:jc w:val="both"/>
      </w:pPr>
      <w:r w:rsidRPr="009E1A2A">
        <w:t>13) принимает решение о предоставлении муниципальной гарантии;</w:t>
      </w:r>
    </w:p>
    <w:p w:rsidR="004175F8" w:rsidRPr="009E1A2A" w:rsidRDefault="004175F8">
      <w:pPr>
        <w:pStyle w:val="ConsPlusNormal"/>
        <w:spacing w:before="240"/>
        <w:ind w:firstLine="540"/>
        <w:jc w:val="both"/>
      </w:pPr>
      <w:r w:rsidRPr="009E1A2A">
        <w:t>14) заключает договоры на предоставление муниципальной гарантии от имени городского округа;</w:t>
      </w:r>
    </w:p>
    <w:p w:rsidR="004175F8" w:rsidRPr="009E1A2A" w:rsidRDefault="004175F8">
      <w:pPr>
        <w:pStyle w:val="ConsPlusNormal"/>
        <w:spacing w:before="240"/>
        <w:ind w:firstLine="540"/>
        <w:jc w:val="both"/>
      </w:pPr>
      <w:r w:rsidRPr="009E1A2A">
        <w:t xml:space="preserve">15) осуществляет иные бюджетные полномочия, определенные Бюджетным </w:t>
      </w:r>
      <w:hyperlink r:id="rId25" w:history="1">
        <w:r w:rsidRPr="009E1A2A">
          <w:t>кодексом</w:t>
        </w:r>
      </w:hyperlink>
      <w:r w:rsidRPr="009E1A2A">
        <w:t xml:space="preserve"> Российской Федерации и принимаемые в соответствии с ним нормативными правовыми актами, регулирующими бюджетные правоотношения.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7. Бюджетные полномочия Администрации городского округа</w:t>
      </w:r>
    </w:p>
    <w:p w:rsidR="004175F8" w:rsidRPr="009E1A2A" w:rsidRDefault="004175F8">
      <w:pPr>
        <w:pStyle w:val="ConsPlusNormal"/>
        <w:ind w:firstLine="540"/>
        <w:jc w:val="both"/>
      </w:pPr>
      <w:r w:rsidRPr="009E1A2A">
        <w:t xml:space="preserve">(в ред. </w:t>
      </w:r>
      <w:hyperlink r:id="rId26" w:history="1">
        <w:r w:rsidRPr="009E1A2A">
          <w:t>Решения</w:t>
        </w:r>
      </w:hyperlink>
      <w:r w:rsidRPr="009E1A2A">
        <w:t xml:space="preserve"> Думы Североуральского городского округа от 27.08.2014 N 96)</w:t>
      </w:r>
    </w:p>
    <w:p w:rsidR="004175F8" w:rsidRPr="009E1A2A" w:rsidRDefault="004175F8">
      <w:pPr>
        <w:pStyle w:val="ConsPlusNormal"/>
        <w:jc w:val="both"/>
      </w:pPr>
    </w:p>
    <w:p w:rsidR="004175F8" w:rsidRPr="009E1A2A" w:rsidRDefault="004175F8">
      <w:pPr>
        <w:pStyle w:val="ConsPlusNormal"/>
        <w:ind w:firstLine="540"/>
        <w:jc w:val="both"/>
      </w:pPr>
      <w:r w:rsidRPr="009E1A2A">
        <w:t>1. Администрация городского округа:</w:t>
      </w:r>
    </w:p>
    <w:p w:rsidR="004175F8" w:rsidRPr="009E1A2A" w:rsidRDefault="004175F8">
      <w:pPr>
        <w:pStyle w:val="ConsPlusNormal"/>
        <w:spacing w:before="240"/>
        <w:ind w:firstLine="540"/>
        <w:jc w:val="both"/>
      </w:pPr>
      <w:r w:rsidRPr="009E1A2A">
        <w:t>1) определяет порядок и сроки составления проекта бюджета городского округа в соответствии с настоящим Положением;</w:t>
      </w:r>
    </w:p>
    <w:p w:rsidR="004175F8" w:rsidRPr="009E1A2A" w:rsidRDefault="004175F8">
      <w:pPr>
        <w:pStyle w:val="ConsPlusNormal"/>
        <w:spacing w:before="240"/>
        <w:ind w:firstLine="540"/>
        <w:jc w:val="both"/>
      </w:pPr>
      <w:r w:rsidRPr="009E1A2A">
        <w:t>2) обеспечивает составление проекта бюджета городского округа;</w:t>
      </w:r>
    </w:p>
    <w:p w:rsidR="004175F8" w:rsidRPr="009E1A2A" w:rsidRDefault="004175F8">
      <w:pPr>
        <w:pStyle w:val="ConsPlusNormal"/>
        <w:spacing w:before="240"/>
        <w:ind w:firstLine="540"/>
        <w:jc w:val="both"/>
      </w:pPr>
      <w:r w:rsidRPr="009E1A2A">
        <w:t>3) обеспечивает исполнение бюджета городского округа и составление бюджетной отчетности;</w:t>
      </w:r>
    </w:p>
    <w:p w:rsidR="004175F8" w:rsidRPr="009E1A2A" w:rsidRDefault="004175F8">
      <w:pPr>
        <w:pStyle w:val="ConsPlusNormal"/>
        <w:spacing w:before="240"/>
        <w:ind w:firstLine="540"/>
        <w:jc w:val="both"/>
      </w:pPr>
      <w:r w:rsidRPr="009E1A2A">
        <w:t>4) разрабатывает проекты решений Думы об установлении, изменении и отмене местных налогов и сборов, установлении налоговых ставок, налоговых льгот, оснований и порядка их применения в пределах прав, предоставленных действующим законодательством;</w:t>
      </w:r>
    </w:p>
    <w:p w:rsidR="004175F8" w:rsidRPr="009E1A2A" w:rsidRDefault="004175F8">
      <w:pPr>
        <w:pStyle w:val="ConsPlusNormal"/>
        <w:spacing w:before="240"/>
        <w:ind w:firstLine="540"/>
        <w:jc w:val="both"/>
      </w:pPr>
      <w:r w:rsidRPr="009E1A2A">
        <w:t>5) устанавливает порядок разработки прогноза социально-экономического развития городского округа;</w:t>
      </w:r>
    </w:p>
    <w:p w:rsidR="004175F8" w:rsidRPr="009E1A2A" w:rsidRDefault="004175F8">
      <w:pPr>
        <w:pStyle w:val="ConsPlusNormal"/>
        <w:spacing w:before="240"/>
        <w:ind w:firstLine="540"/>
        <w:jc w:val="both"/>
      </w:pPr>
      <w:r w:rsidRPr="009E1A2A">
        <w:lastRenderedPageBreak/>
        <w:t>6) разрабатывает и одобряет прогноз социально-экономического развития;</w:t>
      </w:r>
    </w:p>
    <w:p w:rsidR="004175F8" w:rsidRPr="009E1A2A" w:rsidRDefault="004175F8">
      <w:pPr>
        <w:pStyle w:val="ConsPlusNormal"/>
        <w:spacing w:before="240"/>
        <w:ind w:firstLine="540"/>
        <w:jc w:val="both"/>
      </w:pPr>
      <w:r w:rsidRPr="009E1A2A">
        <w:t>7) разрабатывает основные направления бюджетной политики и основные направления налоговой политики городского округа;</w:t>
      </w:r>
    </w:p>
    <w:p w:rsidR="004175F8" w:rsidRPr="009E1A2A" w:rsidRDefault="004175F8">
      <w:pPr>
        <w:pStyle w:val="ConsPlusNormal"/>
        <w:jc w:val="both"/>
      </w:pPr>
      <w:r w:rsidRPr="009E1A2A">
        <w:t xml:space="preserve">(п. 7 в ред. </w:t>
      </w:r>
      <w:hyperlink r:id="rId27"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8) утверждает порядок ведения реестра расходных обязательств городского округа;</w:t>
      </w:r>
    </w:p>
    <w:p w:rsidR="004175F8" w:rsidRPr="009E1A2A" w:rsidRDefault="004175F8">
      <w:pPr>
        <w:pStyle w:val="ConsPlusNormal"/>
        <w:spacing w:before="240"/>
        <w:ind w:firstLine="540"/>
        <w:jc w:val="both"/>
      </w:pPr>
      <w:r w:rsidRPr="009E1A2A">
        <w:t>9) обеспечивает управление муниципальным долгом;</w:t>
      </w:r>
    </w:p>
    <w:p w:rsidR="004175F8" w:rsidRPr="009E1A2A" w:rsidRDefault="004175F8">
      <w:pPr>
        <w:pStyle w:val="ConsPlusNormal"/>
        <w:spacing w:before="240"/>
        <w:ind w:firstLine="540"/>
        <w:jc w:val="both"/>
      </w:pPr>
      <w:r w:rsidRPr="009E1A2A">
        <w:t>10) определяет и утверждает порядок принятия решений о разработке муниципальных программ городского округа, их формирования и реализации;</w:t>
      </w:r>
    </w:p>
    <w:p w:rsidR="004175F8" w:rsidRPr="009E1A2A" w:rsidRDefault="004175F8">
      <w:pPr>
        <w:pStyle w:val="ConsPlusNormal"/>
        <w:spacing w:before="240"/>
        <w:ind w:firstLine="540"/>
        <w:jc w:val="both"/>
      </w:pPr>
      <w:r w:rsidRPr="009E1A2A">
        <w:t>11) утверждает критерии и порядок проведения оценки эффективности реализации муниципальных программ городского округа;</w:t>
      </w:r>
    </w:p>
    <w:p w:rsidR="004175F8" w:rsidRPr="009E1A2A" w:rsidRDefault="004175F8">
      <w:pPr>
        <w:pStyle w:val="ConsPlusNormal"/>
        <w:spacing w:before="240"/>
        <w:ind w:firstLine="540"/>
        <w:jc w:val="both"/>
      </w:pPr>
      <w:r w:rsidRPr="009E1A2A">
        <w:t>12) утверждает муниципальные программы городского округа;</w:t>
      </w:r>
    </w:p>
    <w:p w:rsidR="004175F8" w:rsidRPr="009E1A2A" w:rsidRDefault="004175F8">
      <w:pPr>
        <w:pStyle w:val="ConsPlusNormal"/>
        <w:spacing w:before="240"/>
        <w:ind w:firstLine="540"/>
        <w:jc w:val="both"/>
      </w:pPr>
      <w:r w:rsidRPr="009E1A2A">
        <w:t>13) утверждает порядок разработки, утверждения и реализации ведомственных целевых программ городского округа;</w:t>
      </w:r>
    </w:p>
    <w:p w:rsidR="004175F8" w:rsidRPr="009E1A2A" w:rsidRDefault="004175F8">
      <w:pPr>
        <w:pStyle w:val="ConsPlusNormal"/>
        <w:spacing w:before="240"/>
        <w:ind w:firstLine="540"/>
        <w:jc w:val="both"/>
      </w:pPr>
      <w:r w:rsidRPr="009E1A2A">
        <w:t>14) утверждает порядок формирования, представления и финансового обеспечения выполнения муниципального задания;</w:t>
      </w:r>
    </w:p>
    <w:p w:rsidR="004175F8" w:rsidRPr="009E1A2A" w:rsidRDefault="004175F8">
      <w:pPr>
        <w:pStyle w:val="ConsPlusNormal"/>
        <w:spacing w:before="240"/>
        <w:ind w:firstLine="540"/>
        <w:jc w:val="both"/>
      </w:pPr>
      <w:r w:rsidRPr="009E1A2A">
        <w:t>15) от имени городского округа осуществляет муниципальные заимствования, управляет муниципальным долгом;</w:t>
      </w:r>
    </w:p>
    <w:p w:rsidR="004175F8" w:rsidRPr="009E1A2A" w:rsidRDefault="004175F8">
      <w:pPr>
        <w:pStyle w:val="ConsPlusNormal"/>
        <w:jc w:val="both"/>
      </w:pPr>
      <w:r w:rsidRPr="009E1A2A">
        <w:t xml:space="preserve">(подп. 15 в ред. </w:t>
      </w:r>
      <w:hyperlink r:id="rId28" w:history="1">
        <w:r w:rsidRPr="009E1A2A">
          <w:t>Решения</w:t>
        </w:r>
      </w:hyperlink>
      <w:r w:rsidRPr="009E1A2A">
        <w:t xml:space="preserve"> Думы Североуральского городского округа от 12.07.2017 N 53)</w:t>
      </w:r>
    </w:p>
    <w:p w:rsidR="004175F8" w:rsidRPr="009E1A2A" w:rsidRDefault="004175F8">
      <w:pPr>
        <w:pStyle w:val="ConsPlusNormal"/>
        <w:spacing w:before="240"/>
        <w:ind w:firstLine="540"/>
        <w:jc w:val="both"/>
      </w:pPr>
      <w:r w:rsidRPr="009E1A2A">
        <w:t>16) предоставляет муниципальные гарантии;</w:t>
      </w:r>
    </w:p>
    <w:p w:rsidR="004175F8" w:rsidRPr="009E1A2A" w:rsidRDefault="004175F8">
      <w:pPr>
        <w:pStyle w:val="ConsPlusNormal"/>
        <w:spacing w:before="240"/>
        <w:ind w:firstLine="540"/>
        <w:jc w:val="both"/>
      </w:pPr>
      <w:r w:rsidRPr="009E1A2A">
        <w:t>17) определяет и утверждает порядок ведения муниципальной долговой книги;</w:t>
      </w:r>
    </w:p>
    <w:p w:rsidR="004175F8" w:rsidRPr="009E1A2A" w:rsidRDefault="004175F8">
      <w:pPr>
        <w:pStyle w:val="ConsPlusNormal"/>
        <w:spacing w:before="240"/>
        <w:ind w:firstLine="540"/>
        <w:jc w:val="both"/>
      </w:pPr>
      <w:r w:rsidRPr="009E1A2A">
        <w:t>18) утверждает порядок использования бюджетных ассигнований резервного фонда Администрации;</w:t>
      </w:r>
    </w:p>
    <w:p w:rsidR="004175F8" w:rsidRPr="009E1A2A" w:rsidRDefault="004175F8">
      <w:pPr>
        <w:pStyle w:val="ConsPlusNormal"/>
        <w:spacing w:before="240"/>
        <w:ind w:firstLine="540"/>
        <w:jc w:val="both"/>
      </w:pPr>
      <w:r w:rsidRPr="009E1A2A">
        <w:t>19) устанавливает порядок предоставления субсидий из бюджета городского округа юридическим лицам и некоммерческим организациям, не являющимся казенными учреждениями;</w:t>
      </w:r>
    </w:p>
    <w:p w:rsidR="004175F8" w:rsidRPr="009E1A2A" w:rsidRDefault="004175F8">
      <w:pPr>
        <w:pStyle w:val="ConsPlusNormal"/>
        <w:spacing w:before="240"/>
        <w:ind w:firstLine="540"/>
        <w:jc w:val="both"/>
      </w:pPr>
      <w:r w:rsidRPr="009E1A2A">
        <w:t xml:space="preserve">20) осуществляет иные полномочия, определенные Бюджетным </w:t>
      </w:r>
      <w:hyperlink r:id="rId29" w:history="1">
        <w:r w:rsidRPr="009E1A2A">
          <w:t>кодексом</w:t>
        </w:r>
      </w:hyperlink>
      <w:r w:rsidRPr="009E1A2A">
        <w:t xml:space="preserve"> Российской Федерации и принимаемыми в соответствии с ним нормативными правовыми актами, регулирующими бюджетные правоотношения.</w:t>
      </w:r>
    </w:p>
    <w:p w:rsidR="004175F8" w:rsidRPr="009E1A2A" w:rsidRDefault="004175F8">
      <w:pPr>
        <w:pStyle w:val="ConsPlusNormal"/>
        <w:spacing w:before="240"/>
        <w:ind w:firstLine="540"/>
        <w:jc w:val="both"/>
      </w:pPr>
      <w:r w:rsidRPr="009E1A2A">
        <w:t xml:space="preserve">2. Исключен. - </w:t>
      </w:r>
      <w:hyperlink r:id="rId30" w:history="1">
        <w:r w:rsidRPr="009E1A2A">
          <w:t>Решение</w:t>
        </w:r>
      </w:hyperlink>
      <w:r w:rsidRPr="009E1A2A">
        <w:t xml:space="preserve"> Думы Североуральского городского округа от 21.02.2018 N 3.</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8. Бюджетные полномочия Финансового управления</w:t>
      </w:r>
    </w:p>
    <w:p w:rsidR="004175F8" w:rsidRPr="009E1A2A" w:rsidRDefault="004175F8">
      <w:pPr>
        <w:pStyle w:val="ConsPlusNormal"/>
        <w:jc w:val="both"/>
      </w:pPr>
    </w:p>
    <w:p w:rsidR="004175F8" w:rsidRPr="009E1A2A" w:rsidRDefault="004175F8">
      <w:pPr>
        <w:pStyle w:val="ConsPlusNormal"/>
        <w:ind w:firstLine="540"/>
        <w:jc w:val="both"/>
      </w:pPr>
      <w:r w:rsidRPr="009E1A2A">
        <w:t>1. Составляет проект бюджета городского округа, проект о внесении изменений в Решение Думы о бюджете городского округа, представляет его Главе городского округа с необходимыми документами и материалами.</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31" w:history="1">
        <w:r w:rsidRPr="009E1A2A">
          <w:t>N 96</w:t>
        </w:r>
      </w:hyperlink>
      <w:r w:rsidRPr="009E1A2A">
        <w:t xml:space="preserve">, от 21.02.2018 </w:t>
      </w:r>
      <w:hyperlink r:id="rId32" w:history="1">
        <w:r w:rsidRPr="009E1A2A">
          <w:t>N 3</w:t>
        </w:r>
      </w:hyperlink>
      <w:r w:rsidRPr="009E1A2A">
        <w:t>)</w:t>
      </w:r>
    </w:p>
    <w:p w:rsidR="004175F8" w:rsidRPr="009E1A2A" w:rsidRDefault="004175F8">
      <w:pPr>
        <w:pStyle w:val="ConsPlusNormal"/>
        <w:spacing w:before="240"/>
        <w:ind w:firstLine="540"/>
        <w:jc w:val="both"/>
      </w:pPr>
      <w:r w:rsidRPr="009E1A2A">
        <w:t xml:space="preserve">2. Составляет отчеты об исполнении бюджета городского округа (за первый квартал, </w:t>
      </w:r>
      <w:r w:rsidRPr="009E1A2A">
        <w:lastRenderedPageBreak/>
        <w:t>полугодие, девять месяцев) и представляет их Главе городского округа с необходимыми документами и материалами.</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33" w:history="1">
        <w:r w:rsidRPr="009E1A2A">
          <w:t>N 96</w:t>
        </w:r>
      </w:hyperlink>
      <w:r w:rsidRPr="009E1A2A">
        <w:t xml:space="preserve">, от 21.02.2018 </w:t>
      </w:r>
      <w:hyperlink r:id="rId34" w:history="1">
        <w:r w:rsidRPr="009E1A2A">
          <w:t>N 3</w:t>
        </w:r>
      </w:hyperlink>
      <w:r w:rsidRPr="009E1A2A">
        <w:t>)</w:t>
      </w:r>
    </w:p>
    <w:p w:rsidR="004175F8" w:rsidRPr="009E1A2A" w:rsidRDefault="004175F8">
      <w:pPr>
        <w:pStyle w:val="ConsPlusNormal"/>
        <w:spacing w:before="240"/>
        <w:ind w:firstLine="540"/>
        <w:jc w:val="both"/>
      </w:pPr>
      <w:r w:rsidRPr="009E1A2A">
        <w:t>3. Составляет годовой отчет об исполнении бюджета городского округа и представляет его Главе городского округа с необходимыми документами и материалами.</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35" w:history="1">
        <w:r w:rsidRPr="009E1A2A">
          <w:t>N 96</w:t>
        </w:r>
      </w:hyperlink>
      <w:r w:rsidRPr="009E1A2A">
        <w:t xml:space="preserve">, от 21.02.2018 </w:t>
      </w:r>
      <w:hyperlink r:id="rId36" w:history="1">
        <w:r w:rsidRPr="009E1A2A">
          <w:t>N 3</w:t>
        </w:r>
      </w:hyperlink>
      <w:r w:rsidRPr="009E1A2A">
        <w:t>)</w:t>
      </w:r>
    </w:p>
    <w:p w:rsidR="004175F8" w:rsidRPr="009E1A2A" w:rsidRDefault="004175F8">
      <w:pPr>
        <w:pStyle w:val="ConsPlusNormal"/>
        <w:spacing w:before="240"/>
        <w:ind w:firstLine="540"/>
        <w:jc w:val="both"/>
      </w:pPr>
      <w:r w:rsidRPr="009E1A2A">
        <w:t>4. Ведет реестр расходных обязательств городского округа.</w:t>
      </w:r>
    </w:p>
    <w:p w:rsidR="004175F8" w:rsidRPr="009E1A2A" w:rsidRDefault="004175F8">
      <w:pPr>
        <w:pStyle w:val="ConsPlusNormal"/>
        <w:spacing w:before="240"/>
        <w:ind w:firstLine="540"/>
        <w:jc w:val="both"/>
      </w:pPr>
      <w:r w:rsidRPr="009E1A2A">
        <w:t>5. Устанавливает порядок и методику планирования бюджетных ассигнований.</w:t>
      </w:r>
    </w:p>
    <w:p w:rsidR="004175F8" w:rsidRPr="009E1A2A" w:rsidRDefault="004175F8">
      <w:pPr>
        <w:pStyle w:val="ConsPlusNormal"/>
        <w:spacing w:before="240"/>
        <w:ind w:firstLine="540"/>
        <w:jc w:val="both"/>
      </w:pPr>
      <w:r w:rsidRPr="009E1A2A">
        <w:t>6. Устанавливает порядок составления и ведения сводной бюджетной росписи.</w:t>
      </w:r>
    </w:p>
    <w:p w:rsidR="004175F8" w:rsidRPr="009E1A2A" w:rsidRDefault="004175F8">
      <w:pPr>
        <w:pStyle w:val="ConsPlusNormal"/>
        <w:spacing w:before="240"/>
        <w:ind w:firstLine="540"/>
        <w:jc w:val="both"/>
      </w:pPr>
      <w:r w:rsidRPr="009E1A2A">
        <w:t xml:space="preserve">7. Утверждает сводную бюджетную роспись и внесение изменений в нее, в том числе без внесения изменений в Решение о бюджете городского округа в случаях, предусмотренных Бюджетным </w:t>
      </w:r>
      <w:hyperlink r:id="rId37" w:history="1">
        <w:r w:rsidRPr="009E1A2A">
          <w:t>кодексом</w:t>
        </w:r>
      </w:hyperlink>
      <w:r w:rsidRPr="009E1A2A">
        <w:t xml:space="preserve"> Российской Федерации, и представляет в Контрольный орган.</w:t>
      </w:r>
    </w:p>
    <w:p w:rsidR="004175F8" w:rsidRPr="009E1A2A" w:rsidRDefault="004175F8">
      <w:pPr>
        <w:pStyle w:val="ConsPlusNormal"/>
        <w:jc w:val="both"/>
      </w:pPr>
      <w:r w:rsidRPr="009E1A2A">
        <w:t xml:space="preserve">(в ред. </w:t>
      </w:r>
      <w:hyperlink r:id="rId38" w:history="1">
        <w:r w:rsidRPr="009E1A2A">
          <w:t>Решения</w:t>
        </w:r>
      </w:hyperlink>
      <w:r w:rsidRPr="009E1A2A">
        <w:t xml:space="preserve"> Думы Североуральского городского округа от 27.08.2014 N 96)</w:t>
      </w:r>
    </w:p>
    <w:p w:rsidR="004175F8" w:rsidRPr="009E1A2A" w:rsidRDefault="004175F8">
      <w:pPr>
        <w:pStyle w:val="ConsPlusNormal"/>
        <w:spacing w:before="240"/>
        <w:ind w:firstLine="540"/>
        <w:jc w:val="both"/>
      </w:pPr>
      <w:r w:rsidRPr="009E1A2A">
        <w:t>8. Организует исполнение бюджета городского округа.</w:t>
      </w:r>
    </w:p>
    <w:p w:rsidR="004175F8" w:rsidRPr="009E1A2A" w:rsidRDefault="004175F8">
      <w:pPr>
        <w:pStyle w:val="ConsPlusNormal"/>
        <w:spacing w:before="240"/>
        <w:ind w:firstLine="540"/>
        <w:jc w:val="both"/>
      </w:pPr>
      <w:r w:rsidRPr="009E1A2A">
        <w:t>9. Устанавливает порядок составления и ведения кассового плана.</w:t>
      </w:r>
    </w:p>
    <w:p w:rsidR="004175F8" w:rsidRPr="009E1A2A" w:rsidRDefault="004175F8">
      <w:pPr>
        <w:pStyle w:val="ConsPlusNormal"/>
        <w:spacing w:before="240"/>
        <w:ind w:firstLine="540"/>
        <w:jc w:val="both"/>
      </w:pPr>
      <w:r w:rsidRPr="009E1A2A">
        <w:t>10. Составляет и ведет кассовый план.</w:t>
      </w:r>
    </w:p>
    <w:p w:rsidR="004175F8" w:rsidRPr="009E1A2A" w:rsidRDefault="004175F8">
      <w:pPr>
        <w:pStyle w:val="ConsPlusNormal"/>
        <w:spacing w:before="240"/>
        <w:ind w:firstLine="540"/>
        <w:jc w:val="both"/>
      </w:pPr>
      <w:r w:rsidRPr="009E1A2A">
        <w:t>11. Устанавливает порядок исполнения бюджета городского округа по расходам.</w:t>
      </w:r>
    </w:p>
    <w:p w:rsidR="004175F8" w:rsidRPr="009E1A2A" w:rsidRDefault="004175F8">
      <w:pPr>
        <w:pStyle w:val="ConsPlusNormal"/>
        <w:spacing w:before="240"/>
        <w:ind w:firstLine="540"/>
        <w:jc w:val="both"/>
      </w:pPr>
      <w:r w:rsidRPr="009E1A2A">
        <w:t>12. Разрабатывает по поручению Администрации программу муниципальных заимствований.</w:t>
      </w:r>
    </w:p>
    <w:p w:rsidR="004175F8" w:rsidRPr="009E1A2A" w:rsidRDefault="004175F8">
      <w:pPr>
        <w:pStyle w:val="ConsPlusNormal"/>
        <w:spacing w:before="240"/>
        <w:ind w:firstLine="540"/>
        <w:jc w:val="both"/>
      </w:pPr>
      <w:r w:rsidRPr="009E1A2A">
        <w:t xml:space="preserve">13. Осуществляет контроль за </w:t>
      </w:r>
      <w:proofErr w:type="spellStart"/>
      <w:r w:rsidRPr="009E1A2A">
        <w:t>непревышением</w:t>
      </w:r>
      <w:proofErr w:type="spellEnd"/>
      <w:r w:rsidRPr="009E1A2A">
        <w:t xml:space="preserve"> суммы по операции над лимитами бюджетных обязательств и (или) бюджетными ассигнованиями, за соответствием содержания проводимой операции коду бюджетной классификации Российской Федерации, указанному в платежном документе, представленном получателем бюджетных средств, за наличием документов, подтверждающих возникновение денежного обязательства, подлежащего оплате за счет средств бюджета. При осуществлении полномочий по внутреннему муниципальному контролю Финансовым управлением проводится санкционирование операций.</w:t>
      </w:r>
    </w:p>
    <w:p w:rsidR="004175F8" w:rsidRPr="009E1A2A" w:rsidRDefault="004175F8">
      <w:pPr>
        <w:pStyle w:val="ConsPlusNormal"/>
        <w:spacing w:before="240"/>
        <w:ind w:firstLine="540"/>
        <w:jc w:val="both"/>
      </w:pPr>
      <w:r w:rsidRPr="009E1A2A">
        <w:t>13-1. Осуществляет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реестре контрактов, заключенных заказчиками.</w:t>
      </w:r>
    </w:p>
    <w:p w:rsidR="004175F8" w:rsidRPr="009E1A2A" w:rsidRDefault="004175F8">
      <w:pPr>
        <w:pStyle w:val="ConsPlusNormal"/>
        <w:jc w:val="both"/>
      </w:pPr>
      <w:r w:rsidRPr="009E1A2A">
        <w:t xml:space="preserve">(п. 13-1 введен </w:t>
      </w:r>
      <w:hyperlink r:id="rId39"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14. Осуществляет контроль за соблюдением законодательства Российской Федерации и нормативных правовых актов, регулирующих бюджетные правоотношения.</w:t>
      </w:r>
    </w:p>
    <w:p w:rsidR="004175F8" w:rsidRPr="009E1A2A" w:rsidRDefault="004175F8">
      <w:pPr>
        <w:pStyle w:val="ConsPlusNormal"/>
        <w:spacing w:before="240"/>
        <w:ind w:firstLine="540"/>
        <w:jc w:val="both"/>
      </w:pPr>
      <w:r w:rsidRPr="009E1A2A">
        <w:t xml:space="preserve">При осуществлении полномочий по внутреннему муниципальному финансовому </w:t>
      </w:r>
      <w:r w:rsidRPr="009E1A2A">
        <w:lastRenderedPageBreak/>
        <w:t>контролю Финансовым управлением проводятся проверки; объектам контроля направляются акты, предложения по результатам проверок; формируются необходимые документы по реализации материалов проверок.</w:t>
      </w:r>
    </w:p>
    <w:p w:rsidR="004175F8" w:rsidRPr="009E1A2A" w:rsidRDefault="004175F8">
      <w:pPr>
        <w:pStyle w:val="ConsPlusNormal"/>
        <w:spacing w:before="240"/>
        <w:ind w:firstLine="540"/>
        <w:jc w:val="both"/>
      </w:pPr>
      <w:r w:rsidRPr="009E1A2A">
        <w:t>15. Ежемесячно составляет и представляет отчет о кассовом исполнении местного бюджета в порядке, установленном Министерством финансов Российской Федерации.</w:t>
      </w:r>
    </w:p>
    <w:p w:rsidR="004175F8" w:rsidRPr="009E1A2A" w:rsidRDefault="004175F8">
      <w:pPr>
        <w:pStyle w:val="ConsPlusNormal"/>
        <w:spacing w:before="240"/>
        <w:ind w:firstLine="540"/>
        <w:jc w:val="both"/>
      </w:pPr>
      <w:r w:rsidRPr="009E1A2A">
        <w:t>16.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4175F8" w:rsidRPr="009E1A2A" w:rsidRDefault="004175F8">
      <w:pPr>
        <w:pStyle w:val="ConsPlusNormal"/>
        <w:spacing w:before="240"/>
        <w:ind w:firstLine="540"/>
        <w:jc w:val="both"/>
      </w:pPr>
      <w:r w:rsidRPr="009E1A2A">
        <w:t xml:space="preserve">17. Осуществляет иные полномочия, определенные Бюджетным </w:t>
      </w:r>
      <w:hyperlink r:id="rId40" w:history="1">
        <w:r w:rsidRPr="009E1A2A">
          <w:t>кодексом</w:t>
        </w:r>
      </w:hyperlink>
      <w:r w:rsidRPr="009E1A2A">
        <w:t xml:space="preserve"> Российской Федерации и принимаемыми в соответствии с ним нормативными правовыми актами, регулирующими бюджетные правоотношения.</w:t>
      </w:r>
    </w:p>
    <w:p w:rsidR="004175F8" w:rsidRPr="009E1A2A" w:rsidRDefault="004175F8">
      <w:pPr>
        <w:pStyle w:val="ConsPlusNormal"/>
        <w:spacing w:before="240"/>
        <w:ind w:firstLine="540"/>
        <w:jc w:val="both"/>
      </w:pPr>
      <w:r w:rsidRPr="009E1A2A">
        <w:t>18. Устанавливает порядок применения бюджетной классификации Российской Федерации, в части, относящейся к местному бюджету городского округа.</w:t>
      </w:r>
    </w:p>
    <w:p w:rsidR="004175F8" w:rsidRPr="009E1A2A" w:rsidRDefault="004175F8">
      <w:pPr>
        <w:pStyle w:val="ConsPlusNormal"/>
        <w:jc w:val="both"/>
      </w:pPr>
      <w:r w:rsidRPr="009E1A2A">
        <w:t xml:space="preserve">(п. 18 введен </w:t>
      </w:r>
      <w:hyperlink r:id="rId41" w:history="1">
        <w:r w:rsidRPr="009E1A2A">
          <w:t>Решением</w:t>
        </w:r>
      </w:hyperlink>
      <w:r w:rsidRPr="009E1A2A">
        <w:t xml:space="preserve"> Думы Североуральского городского округа от 27.08.2014 N 96)</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9. Бюджетные полномочия Контрольного органа</w:t>
      </w:r>
    </w:p>
    <w:p w:rsidR="004175F8" w:rsidRPr="009E1A2A" w:rsidRDefault="004175F8">
      <w:pPr>
        <w:pStyle w:val="ConsPlusNormal"/>
        <w:jc w:val="both"/>
      </w:pPr>
    </w:p>
    <w:p w:rsidR="004175F8" w:rsidRPr="009E1A2A" w:rsidRDefault="004175F8">
      <w:pPr>
        <w:pStyle w:val="ConsPlusNormal"/>
        <w:ind w:firstLine="540"/>
        <w:jc w:val="both"/>
      </w:pPr>
      <w:bookmarkStart w:id="2" w:name="P179"/>
      <w:bookmarkEnd w:id="2"/>
      <w:r w:rsidRPr="009E1A2A">
        <w:t>1. Контрольный орган осуществляет бюджетные полномочия по:</w:t>
      </w:r>
    </w:p>
    <w:p w:rsidR="004175F8" w:rsidRPr="009E1A2A" w:rsidRDefault="004175F8">
      <w:pPr>
        <w:pStyle w:val="ConsPlusNormal"/>
        <w:spacing w:before="240"/>
        <w:ind w:firstLine="540"/>
        <w:jc w:val="both"/>
      </w:pPr>
      <w:r w:rsidRPr="009E1A2A">
        <w:t>- аудиту эффективности, направленному на определение экономности и результативности использования бюджетных средств;</w:t>
      </w:r>
    </w:p>
    <w:p w:rsidR="004175F8" w:rsidRPr="009E1A2A" w:rsidRDefault="004175F8">
      <w:pPr>
        <w:pStyle w:val="ConsPlusNormal"/>
        <w:spacing w:before="240"/>
        <w:ind w:firstLine="540"/>
        <w:jc w:val="both"/>
      </w:pPr>
      <w:r w:rsidRPr="009E1A2A">
        <w:t>- экспертиза проектов решений о местном бюджете, иных муниципальных нормативных правовых актов, регулирующих бюджетные правоотношения, в том числе обоснованности показателей (параметров и характеристик) местного бюджета;</w:t>
      </w:r>
    </w:p>
    <w:p w:rsidR="004175F8" w:rsidRPr="009E1A2A" w:rsidRDefault="004175F8">
      <w:pPr>
        <w:pStyle w:val="ConsPlusNormal"/>
        <w:spacing w:before="240"/>
        <w:ind w:firstLine="540"/>
        <w:jc w:val="both"/>
      </w:pPr>
      <w:r w:rsidRPr="009E1A2A">
        <w:t>- экспертизе муниципальных программ;</w:t>
      </w:r>
    </w:p>
    <w:p w:rsidR="004175F8" w:rsidRPr="009E1A2A" w:rsidRDefault="004175F8">
      <w:pPr>
        <w:pStyle w:val="ConsPlusNormal"/>
        <w:spacing w:before="240"/>
        <w:ind w:firstLine="540"/>
        <w:jc w:val="both"/>
      </w:pPr>
      <w:r w:rsidRPr="009E1A2A">
        <w:t>-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муниципальных нормативных правовых актов, регулирующих бюджетные правоотношения;</w:t>
      </w:r>
    </w:p>
    <w:p w:rsidR="004175F8" w:rsidRPr="009E1A2A" w:rsidRDefault="004175F8">
      <w:pPr>
        <w:pStyle w:val="ConsPlusNormal"/>
        <w:spacing w:before="240"/>
        <w:ind w:firstLine="540"/>
        <w:jc w:val="both"/>
      </w:pPr>
      <w:r w:rsidRPr="009E1A2A">
        <w:t>-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4175F8" w:rsidRPr="009E1A2A" w:rsidRDefault="004175F8">
      <w:pPr>
        <w:pStyle w:val="ConsPlusNormal"/>
        <w:spacing w:before="240"/>
        <w:ind w:firstLine="540"/>
        <w:jc w:val="both"/>
      </w:pPr>
      <w:r w:rsidRPr="009E1A2A">
        <w:t xml:space="preserve">- другим вопросам, установленным Федеральным </w:t>
      </w:r>
      <w:hyperlink r:id="rId42" w:history="1">
        <w:r w:rsidRPr="009E1A2A">
          <w:t>законом</w:t>
        </w:r>
      </w:hyperlink>
      <w:r w:rsidRPr="009E1A2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75F8" w:rsidRPr="009E1A2A" w:rsidRDefault="004175F8">
      <w:pPr>
        <w:pStyle w:val="ConsPlusNormal"/>
        <w:spacing w:before="240"/>
        <w:ind w:firstLine="540"/>
        <w:jc w:val="both"/>
      </w:pPr>
      <w:r w:rsidRPr="009E1A2A">
        <w:t xml:space="preserve">2. Бюджетные полномочия Контрольного органа, предусмотренные </w:t>
      </w:r>
      <w:hyperlink w:anchor="P179" w:history="1">
        <w:r w:rsidRPr="009E1A2A">
          <w:t>пунктом 1</w:t>
        </w:r>
      </w:hyperlink>
      <w:r w:rsidRPr="009E1A2A">
        <w:t xml:space="preserve"> настоящей статьи, осуществляются с соблюдением положений, установленных Федеральным </w:t>
      </w:r>
      <w:hyperlink r:id="rId43" w:history="1">
        <w:r w:rsidRPr="009E1A2A">
          <w:t>законом</w:t>
        </w:r>
      </w:hyperlink>
      <w:r w:rsidRPr="009E1A2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 xml:space="preserve">Статья 10. Бюджетные полномочия главного распорядителя (распорядителя) </w:t>
      </w:r>
      <w:r w:rsidRPr="009E1A2A">
        <w:lastRenderedPageBreak/>
        <w:t>бюджетных средств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Главный распорядитель бюджетных средств обладает следующими бюджетными полномочиями:</w:t>
      </w:r>
    </w:p>
    <w:p w:rsidR="004175F8" w:rsidRPr="009E1A2A" w:rsidRDefault="004175F8">
      <w:pPr>
        <w:pStyle w:val="ConsPlusNormal"/>
        <w:spacing w:before="240"/>
        <w:ind w:firstLine="540"/>
        <w:jc w:val="both"/>
      </w:pPr>
      <w:r w:rsidRPr="009E1A2A">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175F8" w:rsidRPr="009E1A2A" w:rsidRDefault="004175F8">
      <w:pPr>
        <w:pStyle w:val="ConsPlusNormal"/>
        <w:spacing w:before="240"/>
        <w:ind w:firstLine="540"/>
        <w:jc w:val="both"/>
      </w:pPr>
      <w:r w:rsidRPr="009E1A2A">
        <w:t>формирует перечень подведомственных ему распорядителей и получателей бюджетных средств;</w:t>
      </w:r>
    </w:p>
    <w:p w:rsidR="004175F8" w:rsidRPr="009E1A2A" w:rsidRDefault="004175F8">
      <w:pPr>
        <w:pStyle w:val="ConsPlusNormal"/>
        <w:spacing w:before="240"/>
        <w:ind w:firstLine="540"/>
        <w:jc w:val="both"/>
      </w:pPr>
      <w:r w:rsidRPr="009E1A2A">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175F8" w:rsidRPr="009E1A2A" w:rsidRDefault="004175F8">
      <w:pPr>
        <w:pStyle w:val="ConsPlusNormal"/>
        <w:spacing w:before="240"/>
        <w:ind w:firstLine="540"/>
        <w:jc w:val="both"/>
      </w:pPr>
      <w:r w:rsidRPr="009E1A2A">
        <w:t>осуществляет планирование соответствующих расходов бюджета городского округа, составляет обоснования бюджетных ассигнований;</w:t>
      </w:r>
    </w:p>
    <w:p w:rsidR="004175F8" w:rsidRPr="009E1A2A" w:rsidRDefault="004175F8">
      <w:pPr>
        <w:pStyle w:val="ConsPlusNormal"/>
        <w:spacing w:before="240"/>
        <w:ind w:firstLine="540"/>
        <w:jc w:val="both"/>
      </w:pPr>
      <w:r w:rsidRPr="009E1A2A">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городского округа;</w:t>
      </w:r>
    </w:p>
    <w:p w:rsidR="004175F8" w:rsidRPr="009E1A2A" w:rsidRDefault="004175F8">
      <w:pPr>
        <w:pStyle w:val="ConsPlusNormal"/>
        <w:spacing w:before="240"/>
        <w:ind w:firstLine="540"/>
        <w:jc w:val="both"/>
      </w:pPr>
      <w:r w:rsidRPr="009E1A2A">
        <w:t>вносит предложения по формированию и изменению лимитов бюджетных обязательств;</w:t>
      </w:r>
    </w:p>
    <w:p w:rsidR="004175F8" w:rsidRPr="009E1A2A" w:rsidRDefault="004175F8">
      <w:pPr>
        <w:pStyle w:val="ConsPlusNormal"/>
        <w:spacing w:before="240"/>
        <w:ind w:firstLine="540"/>
        <w:jc w:val="both"/>
      </w:pPr>
      <w:r w:rsidRPr="009E1A2A">
        <w:t>вносит предложения по формированию и изменению сводной бюджетной росписи;</w:t>
      </w:r>
    </w:p>
    <w:p w:rsidR="004175F8" w:rsidRPr="009E1A2A" w:rsidRDefault="004175F8">
      <w:pPr>
        <w:pStyle w:val="ConsPlusNormal"/>
        <w:spacing w:before="240"/>
        <w:ind w:firstLine="540"/>
        <w:jc w:val="both"/>
      </w:pPr>
      <w:r w:rsidRPr="009E1A2A">
        <w:t>определяет порядок утверждения бюджетных смет подведомственных получателей бюджетных средств, являющихся казенными учреждениями;</w:t>
      </w:r>
    </w:p>
    <w:p w:rsidR="004175F8" w:rsidRPr="009E1A2A" w:rsidRDefault="004175F8">
      <w:pPr>
        <w:pStyle w:val="ConsPlusNormal"/>
        <w:spacing w:before="240"/>
        <w:ind w:firstLine="540"/>
        <w:jc w:val="both"/>
      </w:pPr>
      <w:r w:rsidRPr="009E1A2A">
        <w:t>формирует и утверждает государственные (муниципальные) задания;</w:t>
      </w:r>
    </w:p>
    <w:p w:rsidR="004175F8" w:rsidRPr="009E1A2A" w:rsidRDefault="004175F8">
      <w:pPr>
        <w:pStyle w:val="ConsPlusNormal"/>
        <w:spacing w:before="240"/>
        <w:ind w:firstLine="540"/>
        <w:jc w:val="both"/>
      </w:pPr>
      <w:r w:rsidRPr="009E1A2A">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4" w:history="1">
        <w:r w:rsidRPr="009E1A2A">
          <w:t>кодексом</w:t>
        </w:r>
      </w:hyperlink>
      <w:r w:rsidRPr="009E1A2A">
        <w:t xml:space="preserve"> Российской Федерации, условий, целей и порядка, установленных при их предоставлении;</w:t>
      </w:r>
    </w:p>
    <w:p w:rsidR="004175F8" w:rsidRPr="009E1A2A" w:rsidRDefault="004175F8">
      <w:pPr>
        <w:pStyle w:val="ConsPlusNormal"/>
        <w:spacing w:before="240"/>
        <w:ind w:firstLine="540"/>
        <w:jc w:val="both"/>
      </w:pPr>
      <w:r w:rsidRPr="009E1A2A">
        <w:t>осуществляет внутренний финансовый контроль и внутренний финансовый аудит в соответствии с порядком, установленным администрацией;</w:t>
      </w:r>
    </w:p>
    <w:p w:rsidR="004175F8" w:rsidRPr="009E1A2A" w:rsidRDefault="004175F8">
      <w:pPr>
        <w:pStyle w:val="ConsPlusNormal"/>
        <w:spacing w:before="240"/>
        <w:ind w:firstLine="540"/>
        <w:jc w:val="both"/>
      </w:pPr>
      <w:r w:rsidRPr="009E1A2A">
        <w:t>формирует бюджетную отчетность главного распорядителя бюджетных средств;</w:t>
      </w:r>
    </w:p>
    <w:p w:rsidR="004175F8" w:rsidRPr="009E1A2A" w:rsidRDefault="004175F8">
      <w:pPr>
        <w:pStyle w:val="ConsPlusNormal"/>
        <w:spacing w:before="240"/>
        <w:ind w:firstLine="540"/>
        <w:jc w:val="both"/>
      </w:pPr>
      <w:r w:rsidRPr="009E1A2A">
        <w:t>отвечает от имени муниципального образования по денежным обязательствам подведомственных ему получателей средств бюджета городского округа;</w:t>
      </w:r>
    </w:p>
    <w:p w:rsidR="004175F8" w:rsidRPr="009E1A2A" w:rsidRDefault="004175F8">
      <w:pPr>
        <w:pStyle w:val="ConsPlusNormal"/>
        <w:spacing w:before="240"/>
        <w:ind w:firstLine="540"/>
        <w:jc w:val="both"/>
      </w:pPr>
      <w:r w:rsidRPr="009E1A2A">
        <w:t xml:space="preserve">осуществляет иные бюджетные полномочия, установленные Бюджетным </w:t>
      </w:r>
      <w:hyperlink r:id="rId45" w:history="1">
        <w:r w:rsidRPr="009E1A2A">
          <w:t>кодексом</w:t>
        </w:r>
      </w:hyperlink>
      <w:r w:rsidRPr="009E1A2A">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175F8" w:rsidRPr="009E1A2A" w:rsidRDefault="004175F8">
      <w:pPr>
        <w:pStyle w:val="ConsPlusNormal"/>
        <w:spacing w:before="240"/>
        <w:ind w:firstLine="540"/>
        <w:jc w:val="both"/>
      </w:pPr>
      <w:r w:rsidRPr="009E1A2A">
        <w:t>Главный распорядитель средств бюджета городского округа выступает в суде от имени муниципального образования в качестве представителя ответчика по искам к муниципальному образованию:</w:t>
      </w:r>
    </w:p>
    <w:p w:rsidR="004175F8" w:rsidRPr="009E1A2A" w:rsidRDefault="004175F8">
      <w:pPr>
        <w:pStyle w:val="ConsPlusNormal"/>
        <w:spacing w:before="240"/>
        <w:ind w:firstLine="540"/>
        <w:jc w:val="both"/>
      </w:pPr>
      <w:r w:rsidRPr="009E1A2A">
        <w:lastRenderedPageBreak/>
        <w:t>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175F8" w:rsidRPr="009E1A2A" w:rsidRDefault="004175F8">
      <w:pPr>
        <w:pStyle w:val="ConsPlusNormal"/>
        <w:spacing w:before="240"/>
        <w:ind w:firstLine="540"/>
        <w:jc w:val="both"/>
      </w:pPr>
      <w:r w:rsidRPr="009E1A2A">
        <w:t>предъявляемым при недостаточности лимитов бюджетных обязательств, доведенных подведомственному ему получателю средств бюджета городского округа, являющемуся казенным учреждением, для исполнения его денежных обязательств.</w:t>
      </w:r>
    </w:p>
    <w:p w:rsidR="004175F8" w:rsidRPr="009E1A2A" w:rsidRDefault="004175F8">
      <w:pPr>
        <w:pStyle w:val="ConsPlusNormal"/>
        <w:spacing w:before="240"/>
        <w:ind w:firstLine="540"/>
        <w:jc w:val="both"/>
      </w:pPr>
      <w:r w:rsidRPr="009E1A2A">
        <w:t>2. Распорядитель бюджетных средств обладает следующими бюджетными полномочиями:</w:t>
      </w:r>
    </w:p>
    <w:p w:rsidR="004175F8" w:rsidRPr="009E1A2A" w:rsidRDefault="004175F8">
      <w:pPr>
        <w:pStyle w:val="ConsPlusNormal"/>
        <w:spacing w:before="240"/>
        <w:ind w:firstLine="540"/>
        <w:jc w:val="both"/>
      </w:pPr>
      <w:r w:rsidRPr="009E1A2A">
        <w:t>осуществляет планирование соответствующих расходов бюджета городского округа;</w:t>
      </w:r>
    </w:p>
    <w:p w:rsidR="004175F8" w:rsidRPr="009E1A2A" w:rsidRDefault="004175F8">
      <w:pPr>
        <w:pStyle w:val="ConsPlusNormal"/>
        <w:spacing w:before="240"/>
        <w:ind w:firstLine="540"/>
        <w:jc w:val="both"/>
      </w:pPr>
      <w:r w:rsidRPr="009E1A2A">
        <w:t>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городского округа;</w:t>
      </w:r>
    </w:p>
    <w:p w:rsidR="004175F8" w:rsidRPr="009E1A2A" w:rsidRDefault="004175F8">
      <w:pPr>
        <w:pStyle w:val="ConsPlusNormal"/>
        <w:spacing w:before="240"/>
        <w:ind w:firstLine="540"/>
        <w:jc w:val="both"/>
      </w:pPr>
      <w:r w:rsidRPr="009E1A2A">
        <w:t>вносит предложения главному распорядителю средств бюджета городского округа, в ведении которого находится, по формированию и изменению бюджетной росписи;</w:t>
      </w:r>
    </w:p>
    <w:p w:rsidR="004175F8" w:rsidRPr="009E1A2A" w:rsidRDefault="004175F8">
      <w:pPr>
        <w:pStyle w:val="ConsPlusNormal"/>
        <w:spacing w:before="240"/>
        <w:ind w:firstLine="540"/>
        <w:jc w:val="both"/>
      </w:pPr>
      <w:r w:rsidRPr="009E1A2A">
        <w:t xml:space="preserve">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w:t>
      </w:r>
      <w:hyperlink r:id="rId46" w:history="1">
        <w:r w:rsidRPr="009E1A2A">
          <w:t>кодексом</w:t>
        </w:r>
      </w:hyperlink>
      <w:r w:rsidRPr="009E1A2A">
        <w:t xml:space="preserve"> Российской Федерации, условий, целей и порядка, установленных при их предоставлении;</w:t>
      </w:r>
    </w:p>
    <w:p w:rsidR="004175F8" w:rsidRPr="009E1A2A" w:rsidRDefault="004175F8">
      <w:pPr>
        <w:pStyle w:val="ConsPlusNormal"/>
        <w:spacing w:before="240"/>
        <w:ind w:firstLine="540"/>
        <w:jc w:val="both"/>
      </w:pPr>
      <w:r w:rsidRPr="009E1A2A">
        <w:t>в случае и порядке, установленных соответствующим главным распорядителем средств бюджета городского округа, осуществляет отдельные бюджетные полномочия главного распорядителя бюджетных средств, в ведении которого находится.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11. Бюджетные полномочия главного администратора (администратора) доходов бюджета</w:t>
      </w:r>
    </w:p>
    <w:p w:rsidR="004175F8" w:rsidRPr="009E1A2A" w:rsidRDefault="004175F8">
      <w:pPr>
        <w:pStyle w:val="ConsPlusNormal"/>
        <w:jc w:val="both"/>
      </w:pPr>
    </w:p>
    <w:p w:rsidR="004175F8" w:rsidRPr="009E1A2A" w:rsidRDefault="004175F8">
      <w:pPr>
        <w:pStyle w:val="ConsPlusNormal"/>
        <w:ind w:firstLine="540"/>
        <w:jc w:val="both"/>
      </w:pPr>
      <w:r w:rsidRPr="009E1A2A">
        <w:t>1. Главный администратор доходов бюджета обладает следующими бюджетными полномочиями:</w:t>
      </w:r>
    </w:p>
    <w:p w:rsidR="004175F8" w:rsidRPr="009E1A2A" w:rsidRDefault="004175F8">
      <w:pPr>
        <w:pStyle w:val="ConsPlusNormal"/>
        <w:spacing w:before="240"/>
        <w:ind w:firstLine="540"/>
        <w:jc w:val="both"/>
      </w:pPr>
      <w:r w:rsidRPr="009E1A2A">
        <w:t>представляет сведения, необходимые для составления среднесрочного финансового плана и (или) проекта бюджета;</w:t>
      </w:r>
    </w:p>
    <w:p w:rsidR="004175F8" w:rsidRPr="009E1A2A" w:rsidRDefault="004175F8">
      <w:pPr>
        <w:pStyle w:val="ConsPlusNormal"/>
        <w:jc w:val="both"/>
      </w:pPr>
      <w:r w:rsidRPr="009E1A2A">
        <w:t xml:space="preserve">(в ред. </w:t>
      </w:r>
      <w:hyperlink r:id="rId47" w:history="1">
        <w:r w:rsidRPr="009E1A2A">
          <w:t>Решения</w:t>
        </w:r>
      </w:hyperlink>
      <w:r w:rsidRPr="009E1A2A">
        <w:t xml:space="preserve"> Думы Североуральского городского округа от 12.07.2017 N 53)</w:t>
      </w:r>
    </w:p>
    <w:p w:rsidR="004175F8" w:rsidRPr="009E1A2A" w:rsidRDefault="004175F8">
      <w:pPr>
        <w:pStyle w:val="ConsPlusNormal"/>
        <w:spacing w:before="240"/>
        <w:ind w:firstLine="540"/>
        <w:jc w:val="both"/>
      </w:pPr>
      <w:r w:rsidRPr="009E1A2A">
        <w:t>представляет сведения, необходимые для составления проекта бюджета;</w:t>
      </w:r>
    </w:p>
    <w:p w:rsidR="004175F8" w:rsidRPr="009E1A2A" w:rsidRDefault="004175F8">
      <w:pPr>
        <w:pStyle w:val="ConsPlusNormal"/>
        <w:spacing w:before="240"/>
        <w:ind w:firstLine="540"/>
        <w:jc w:val="both"/>
      </w:pPr>
      <w:r w:rsidRPr="009E1A2A">
        <w:t>представляет сведения для составления и ведения кассового плана;</w:t>
      </w:r>
    </w:p>
    <w:p w:rsidR="004175F8" w:rsidRPr="009E1A2A" w:rsidRDefault="004175F8">
      <w:pPr>
        <w:pStyle w:val="ConsPlusNormal"/>
        <w:spacing w:before="240"/>
        <w:ind w:firstLine="540"/>
        <w:jc w:val="both"/>
      </w:pPr>
      <w:r w:rsidRPr="009E1A2A">
        <w:t>формирует и представляет бюджетную отчетность главного администратора доходов бюджета;</w:t>
      </w:r>
    </w:p>
    <w:p w:rsidR="004175F8" w:rsidRPr="009E1A2A" w:rsidRDefault="004175F8">
      <w:pPr>
        <w:pStyle w:val="ConsPlusNormal"/>
        <w:spacing w:before="240"/>
        <w:ind w:firstLine="540"/>
        <w:jc w:val="both"/>
      </w:pPr>
      <w:r w:rsidRPr="009E1A2A">
        <w:t>осуществляет внутренний финансовый контроль и внутренний финансовый аудит в соответствии с порядком, установленным администрацией;</w:t>
      </w:r>
    </w:p>
    <w:p w:rsidR="004175F8" w:rsidRPr="009E1A2A" w:rsidRDefault="004175F8">
      <w:pPr>
        <w:pStyle w:val="ConsPlusNormal"/>
        <w:spacing w:before="240"/>
        <w:ind w:firstLine="540"/>
        <w:jc w:val="both"/>
      </w:pPr>
      <w:r w:rsidRPr="009E1A2A">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4175F8" w:rsidRPr="009E1A2A" w:rsidRDefault="004175F8">
      <w:pPr>
        <w:pStyle w:val="ConsPlusNormal"/>
        <w:jc w:val="both"/>
      </w:pPr>
      <w:r w:rsidRPr="009E1A2A">
        <w:lastRenderedPageBreak/>
        <w:t xml:space="preserve">(абзац введен </w:t>
      </w:r>
      <w:hyperlink r:id="rId48"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4175F8" w:rsidRPr="009E1A2A" w:rsidRDefault="004175F8">
      <w:pPr>
        <w:pStyle w:val="ConsPlusNormal"/>
        <w:jc w:val="both"/>
      </w:pPr>
      <w:r w:rsidRPr="009E1A2A">
        <w:t xml:space="preserve">(абзац введен </w:t>
      </w:r>
      <w:hyperlink r:id="rId49" w:history="1">
        <w:r w:rsidRPr="009E1A2A">
          <w:t>Решением</w:t>
        </w:r>
      </w:hyperlink>
      <w:r w:rsidRPr="009E1A2A">
        <w:t xml:space="preserve"> Думы Североуральского городского округа от 12.07.2017 N 53)</w:t>
      </w:r>
    </w:p>
    <w:p w:rsidR="004175F8" w:rsidRPr="009E1A2A" w:rsidRDefault="004175F8">
      <w:pPr>
        <w:pStyle w:val="ConsPlusNormal"/>
        <w:spacing w:before="240"/>
        <w:ind w:firstLine="540"/>
        <w:jc w:val="both"/>
      </w:pPr>
      <w:r w:rsidRPr="009E1A2A">
        <w:t xml:space="preserve">осуществляет иные бюджетные полномочия, установленные Бюджетным </w:t>
      </w:r>
      <w:hyperlink r:id="rId50" w:history="1">
        <w:r w:rsidRPr="009E1A2A">
          <w:t>кодексом</w:t>
        </w:r>
      </w:hyperlink>
      <w:r w:rsidRPr="009E1A2A">
        <w:t xml:space="preserve"> и принимаемыми в соответствии с ним муниципальными правовыми актами, регулирующими бюджетные правоотношения.</w:t>
      </w:r>
    </w:p>
    <w:p w:rsidR="004175F8" w:rsidRPr="009E1A2A" w:rsidRDefault="004175F8">
      <w:pPr>
        <w:pStyle w:val="ConsPlusNormal"/>
        <w:spacing w:before="240"/>
        <w:ind w:firstLine="540"/>
        <w:jc w:val="both"/>
      </w:pPr>
      <w:r w:rsidRPr="009E1A2A">
        <w:t>2. Администратор доходов бюджета обладает следующими бюджетными полномочиями:</w:t>
      </w:r>
    </w:p>
    <w:p w:rsidR="004175F8" w:rsidRPr="009E1A2A" w:rsidRDefault="004175F8">
      <w:pPr>
        <w:pStyle w:val="ConsPlusNormal"/>
        <w:spacing w:before="240"/>
        <w:ind w:firstLine="540"/>
        <w:jc w:val="both"/>
      </w:pPr>
      <w:r w:rsidRPr="009E1A2A">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4175F8" w:rsidRPr="009E1A2A" w:rsidRDefault="004175F8">
      <w:pPr>
        <w:pStyle w:val="ConsPlusNormal"/>
        <w:spacing w:before="240"/>
        <w:ind w:firstLine="540"/>
        <w:jc w:val="both"/>
      </w:pPr>
      <w:r w:rsidRPr="009E1A2A">
        <w:t>осуществляет взыскание задолженности по платежам в бюджет, пеней и штрафов;</w:t>
      </w:r>
    </w:p>
    <w:p w:rsidR="004175F8" w:rsidRPr="009E1A2A" w:rsidRDefault="004175F8">
      <w:pPr>
        <w:pStyle w:val="ConsPlusNormal"/>
        <w:spacing w:before="240"/>
        <w:ind w:firstLine="540"/>
        <w:jc w:val="both"/>
      </w:pPr>
      <w:r w:rsidRPr="009E1A2A">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4175F8" w:rsidRPr="009E1A2A" w:rsidRDefault="004175F8">
      <w:pPr>
        <w:pStyle w:val="ConsPlusNormal"/>
        <w:spacing w:before="240"/>
        <w:ind w:firstLine="540"/>
        <w:jc w:val="both"/>
      </w:pPr>
      <w:r w:rsidRPr="009E1A2A">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4175F8" w:rsidRPr="009E1A2A" w:rsidRDefault="004175F8">
      <w:pPr>
        <w:pStyle w:val="ConsPlusNormal"/>
        <w:spacing w:before="240"/>
        <w:ind w:firstLine="540"/>
        <w:jc w:val="both"/>
      </w:pPr>
      <w:r w:rsidRPr="009E1A2A">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4175F8" w:rsidRPr="009E1A2A" w:rsidRDefault="004175F8">
      <w:pPr>
        <w:pStyle w:val="ConsPlusNormal"/>
        <w:spacing w:before="240"/>
        <w:ind w:firstLine="540"/>
        <w:jc w:val="both"/>
      </w:pPr>
      <w:r w:rsidRPr="009E1A2A">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городского округа,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51" w:history="1">
        <w:r w:rsidRPr="009E1A2A">
          <w:t>законом</w:t>
        </w:r>
      </w:hyperlink>
      <w:r w:rsidRPr="009E1A2A">
        <w:t xml:space="preserve"> от 27 июля 2010 года N 210-ФЗ "Об организации предоставления государственных и муниципальных услуг";</w:t>
      </w:r>
    </w:p>
    <w:p w:rsidR="004175F8" w:rsidRPr="009E1A2A" w:rsidRDefault="004175F8">
      <w:pPr>
        <w:pStyle w:val="ConsPlusNormal"/>
        <w:spacing w:before="240"/>
        <w:ind w:firstLine="540"/>
        <w:jc w:val="both"/>
      </w:pPr>
      <w:r w:rsidRPr="009E1A2A">
        <w:t>принимает решение о признании безнадежной к взысканию задолженности по платежам в бюджет;</w:t>
      </w:r>
    </w:p>
    <w:p w:rsidR="004175F8" w:rsidRPr="009E1A2A" w:rsidRDefault="004175F8">
      <w:pPr>
        <w:pStyle w:val="ConsPlusNormal"/>
        <w:jc w:val="both"/>
      </w:pPr>
      <w:r w:rsidRPr="009E1A2A">
        <w:t xml:space="preserve">(абзац введен </w:t>
      </w:r>
      <w:hyperlink r:id="rId52" w:history="1">
        <w:r w:rsidRPr="009E1A2A">
          <w:t>Решением</w:t>
        </w:r>
      </w:hyperlink>
      <w:r w:rsidRPr="009E1A2A">
        <w:t xml:space="preserve"> Думы Североуральского городского округа от 12.07.2017 N 53)</w:t>
      </w:r>
    </w:p>
    <w:p w:rsidR="004175F8" w:rsidRPr="009E1A2A" w:rsidRDefault="004175F8">
      <w:pPr>
        <w:pStyle w:val="ConsPlusNormal"/>
        <w:spacing w:before="240"/>
        <w:ind w:firstLine="540"/>
        <w:jc w:val="both"/>
      </w:pPr>
      <w:r w:rsidRPr="009E1A2A">
        <w:t xml:space="preserve">осуществляет иные бюджетные полномочия, установленные Бюджетным </w:t>
      </w:r>
      <w:hyperlink r:id="rId53" w:history="1">
        <w:r w:rsidRPr="009E1A2A">
          <w:t>кодексом</w:t>
        </w:r>
      </w:hyperlink>
      <w:r w:rsidRPr="009E1A2A">
        <w:t xml:space="preserve"> и принимаемыми в соответствии с ним муниципальными правовыми актами, регулирующими бюджетные правоотношения.</w:t>
      </w:r>
    </w:p>
    <w:p w:rsidR="004175F8" w:rsidRPr="009E1A2A" w:rsidRDefault="004175F8">
      <w:pPr>
        <w:pStyle w:val="ConsPlusNormal"/>
        <w:spacing w:before="240"/>
        <w:ind w:firstLine="540"/>
        <w:jc w:val="both"/>
      </w:pPr>
      <w:r w:rsidRPr="009E1A2A">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4175F8" w:rsidRPr="009E1A2A" w:rsidRDefault="004175F8">
      <w:pPr>
        <w:pStyle w:val="ConsPlusNormal"/>
        <w:spacing w:before="240"/>
        <w:ind w:firstLine="540"/>
        <w:jc w:val="both"/>
      </w:pPr>
      <w:r w:rsidRPr="009E1A2A">
        <w:lastRenderedPageBreak/>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Североуральского городского округа.</w:t>
      </w:r>
    </w:p>
    <w:p w:rsidR="004175F8" w:rsidRPr="009E1A2A" w:rsidRDefault="004175F8">
      <w:pPr>
        <w:pStyle w:val="ConsPlusNormal"/>
        <w:spacing w:before="240"/>
        <w:ind w:firstLine="540"/>
        <w:jc w:val="both"/>
      </w:pPr>
      <w:r w:rsidRPr="009E1A2A">
        <w:t>4. Определение органов (должностных лиц) администрации в качестве главных администраторов доходов бюджетов осуществляется в порядке, установленном Администрацией Североуральского городского округа.</w:t>
      </w:r>
    </w:p>
    <w:p w:rsidR="004175F8" w:rsidRPr="009E1A2A" w:rsidRDefault="004175F8">
      <w:pPr>
        <w:pStyle w:val="ConsPlusNormal"/>
        <w:jc w:val="both"/>
      </w:pPr>
      <w:r w:rsidRPr="009E1A2A">
        <w:t xml:space="preserve">(п. 4 введен </w:t>
      </w:r>
      <w:hyperlink r:id="rId54"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12. Бюджетные полномочия главного администратора (администратора) источников финансирования дефицита бюджета</w:t>
      </w:r>
    </w:p>
    <w:p w:rsidR="004175F8" w:rsidRPr="009E1A2A" w:rsidRDefault="004175F8">
      <w:pPr>
        <w:pStyle w:val="ConsPlusNormal"/>
        <w:jc w:val="both"/>
      </w:pPr>
    </w:p>
    <w:p w:rsidR="004175F8" w:rsidRPr="009E1A2A" w:rsidRDefault="004175F8">
      <w:pPr>
        <w:pStyle w:val="ConsPlusNormal"/>
        <w:ind w:firstLine="540"/>
        <w:jc w:val="both"/>
      </w:pPr>
      <w:r w:rsidRPr="009E1A2A">
        <w:t>1. Главный администратор источников финансирования дефицита бюджета обладает следующими бюджетными полномочиями:</w:t>
      </w:r>
    </w:p>
    <w:p w:rsidR="004175F8" w:rsidRPr="009E1A2A" w:rsidRDefault="004175F8">
      <w:pPr>
        <w:pStyle w:val="ConsPlusNormal"/>
        <w:spacing w:before="240"/>
        <w:ind w:firstLine="540"/>
        <w:jc w:val="both"/>
      </w:pPr>
      <w:r w:rsidRPr="009E1A2A">
        <w:t>формирует перечни подведомственных ему администраторов источников финансирования дефицита бюджета;</w:t>
      </w:r>
    </w:p>
    <w:p w:rsidR="004175F8" w:rsidRPr="009E1A2A" w:rsidRDefault="004175F8">
      <w:pPr>
        <w:pStyle w:val="ConsPlusNormal"/>
        <w:spacing w:before="240"/>
        <w:ind w:firstLine="540"/>
        <w:jc w:val="both"/>
      </w:pPr>
      <w:r w:rsidRPr="009E1A2A">
        <w:t>осуществляет планирование (прогнозирование) поступлений и выплат по источникам финансирования дефицита бюджета;</w:t>
      </w:r>
    </w:p>
    <w:p w:rsidR="004175F8" w:rsidRPr="009E1A2A" w:rsidRDefault="004175F8">
      <w:pPr>
        <w:pStyle w:val="ConsPlusNormal"/>
        <w:spacing w:before="240"/>
        <w:ind w:firstLine="540"/>
        <w:jc w:val="both"/>
      </w:pPr>
      <w:r w:rsidRPr="009E1A2A">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4175F8" w:rsidRPr="009E1A2A" w:rsidRDefault="004175F8">
      <w:pPr>
        <w:pStyle w:val="ConsPlusNormal"/>
        <w:spacing w:before="240"/>
        <w:ind w:firstLine="540"/>
        <w:jc w:val="both"/>
      </w:pPr>
      <w:r w:rsidRPr="009E1A2A">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175F8" w:rsidRPr="009E1A2A" w:rsidRDefault="004175F8">
      <w:pPr>
        <w:pStyle w:val="ConsPlusNormal"/>
        <w:spacing w:before="240"/>
        <w:ind w:firstLine="540"/>
        <w:jc w:val="both"/>
      </w:pPr>
      <w:r w:rsidRPr="009E1A2A">
        <w:t>осуществляет внутренний финансовый контроль и внутренний финансовый аудит в соответствии с порядком, установленным администрацией;</w:t>
      </w:r>
    </w:p>
    <w:p w:rsidR="004175F8" w:rsidRPr="009E1A2A" w:rsidRDefault="004175F8">
      <w:pPr>
        <w:pStyle w:val="ConsPlusNormal"/>
        <w:spacing w:before="240"/>
        <w:ind w:firstLine="540"/>
        <w:jc w:val="both"/>
      </w:pPr>
      <w:r w:rsidRPr="009E1A2A">
        <w:t>формирует бюджетную отчетность главного администратора источников финансирования дефицита бюджета;</w:t>
      </w:r>
    </w:p>
    <w:p w:rsidR="004175F8" w:rsidRPr="009E1A2A" w:rsidRDefault="004175F8">
      <w:pPr>
        <w:pStyle w:val="ConsPlusNormal"/>
        <w:spacing w:before="240"/>
        <w:ind w:firstLine="540"/>
        <w:jc w:val="both"/>
      </w:pPr>
      <w:r w:rsidRPr="009E1A2A">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175F8" w:rsidRPr="009E1A2A" w:rsidRDefault="004175F8">
      <w:pPr>
        <w:pStyle w:val="ConsPlusNormal"/>
        <w:jc w:val="both"/>
      </w:pPr>
      <w:r w:rsidRPr="009E1A2A">
        <w:t xml:space="preserve">(абзац введен </w:t>
      </w:r>
      <w:hyperlink r:id="rId55" w:history="1">
        <w:r w:rsidRPr="009E1A2A">
          <w:t>Решением</w:t>
        </w:r>
      </w:hyperlink>
      <w:r w:rsidRPr="009E1A2A">
        <w:t xml:space="preserve"> Думы Североуральского городского округа от 12.07.2017 N 53)</w:t>
      </w:r>
    </w:p>
    <w:p w:rsidR="004175F8" w:rsidRPr="009E1A2A" w:rsidRDefault="004175F8">
      <w:pPr>
        <w:pStyle w:val="ConsPlusNormal"/>
        <w:spacing w:before="240"/>
        <w:ind w:firstLine="540"/>
        <w:jc w:val="both"/>
      </w:pPr>
      <w:r w:rsidRPr="009E1A2A">
        <w:t>составляет обоснования бюджетных ассигнований.</w:t>
      </w:r>
    </w:p>
    <w:p w:rsidR="004175F8" w:rsidRPr="009E1A2A" w:rsidRDefault="004175F8">
      <w:pPr>
        <w:pStyle w:val="ConsPlusNormal"/>
        <w:jc w:val="both"/>
      </w:pPr>
      <w:r w:rsidRPr="009E1A2A">
        <w:t xml:space="preserve">(абзац введен </w:t>
      </w:r>
      <w:hyperlink r:id="rId56" w:history="1">
        <w:r w:rsidRPr="009E1A2A">
          <w:t>Решением</w:t>
        </w:r>
      </w:hyperlink>
      <w:r w:rsidRPr="009E1A2A">
        <w:t xml:space="preserve"> Думы Североуральского городского округа от 12.07.2017 N 53)</w:t>
      </w:r>
    </w:p>
    <w:p w:rsidR="004175F8" w:rsidRPr="009E1A2A" w:rsidRDefault="004175F8">
      <w:pPr>
        <w:pStyle w:val="ConsPlusNormal"/>
        <w:spacing w:before="240"/>
        <w:ind w:firstLine="540"/>
        <w:jc w:val="both"/>
      </w:pPr>
      <w:r w:rsidRPr="009E1A2A">
        <w:t>2. Администратор источников финансирования дефицита бюджета обладает следующими бюджетными полномочиями:</w:t>
      </w:r>
    </w:p>
    <w:p w:rsidR="004175F8" w:rsidRPr="009E1A2A" w:rsidRDefault="004175F8">
      <w:pPr>
        <w:pStyle w:val="ConsPlusNormal"/>
        <w:spacing w:before="240"/>
        <w:ind w:firstLine="540"/>
        <w:jc w:val="both"/>
      </w:pPr>
      <w:r w:rsidRPr="009E1A2A">
        <w:t>осуществляет планирование (прогнозирование) поступлений и выплат по источникам финансирования дефицита бюджета городского округа;</w:t>
      </w:r>
    </w:p>
    <w:p w:rsidR="004175F8" w:rsidRPr="009E1A2A" w:rsidRDefault="004175F8">
      <w:pPr>
        <w:pStyle w:val="ConsPlusNormal"/>
        <w:spacing w:before="240"/>
        <w:ind w:firstLine="540"/>
        <w:jc w:val="both"/>
      </w:pPr>
      <w:r w:rsidRPr="009E1A2A">
        <w:t>осуществляет контроль за полнотой и своевременностью поступления в бюджет городского округа источников финансирования дефицита бюджета;</w:t>
      </w:r>
    </w:p>
    <w:p w:rsidR="004175F8" w:rsidRPr="009E1A2A" w:rsidRDefault="004175F8">
      <w:pPr>
        <w:pStyle w:val="ConsPlusNormal"/>
        <w:spacing w:before="240"/>
        <w:ind w:firstLine="540"/>
        <w:jc w:val="both"/>
      </w:pPr>
      <w:r w:rsidRPr="009E1A2A">
        <w:t xml:space="preserve">обеспечивает поступления в бюджет городского округа и выплаты из бюджета </w:t>
      </w:r>
      <w:r w:rsidRPr="009E1A2A">
        <w:lastRenderedPageBreak/>
        <w:t>городского округа по источникам финансирования дефицита бюджета;</w:t>
      </w:r>
    </w:p>
    <w:p w:rsidR="004175F8" w:rsidRPr="009E1A2A" w:rsidRDefault="004175F8">
      <w:pPr>
        <w:pStyle w:val="ConsPlusNormal"/>
        <w:spacing w:before="240"/>
        <w:ind w:firstLine="540"/>
        <w:jc w:val="both"/>
      </w:pPr>
      <w:r w:rsidRPr="009E1A2A">
        <w:t>формирует и представляет бюджетную отчетность;</w:t>
      </w:r>
    </w:p>
    <w:p w:rsidR="004175F8" w:rsidRPr="009E1A2A" w:rsidRDefault="004175F8">
      <w:pPr>
        <w:pStyle w:val="ConsPlusNormal"/>
        <w:spacing w:before="240"/>
        <w:ind w:firstLine="540"/>
        <w:jc w:val="both"/>
      </w:pPr>
      <w:r w:rsidRPr="009E1A2A">
        <w:t>в случае и порядке, установленных соответствующим главным администратором источников финансирования дефицита бюджета городского округа, осуществляет отдельные бюджетные полномочия главного администратора источников финансирования дефицита бюджета городского округа, в ведении которого находится;</w:t>
      </w:r>
    </w:p>
    <w:p w:rsidR="004175F8" w:rsidRPr="009E1A2A" w:rsidRDefault="004175F8">
      <w:pPr>
        <w:pStyle w:val="ConsPlusNormal"/>
        <w:spacing w:before="240"/>
        <w:ind w:firstLine="540"/>
        <w:jc w:val="both"/>
      </w:pPr>
      <w:r w:rsidRPr="009E1A2A">
        <w:t xml:space="preserve">осуществляет иные бюджетные полномочия, установленные Бюджетным </w:t>
      </w:r>
      <w:hyperlink r:id="rId57" w:history="1">
        <w:r w:rsidRPr="009E1A2A">
          <w:t>кодексом</w:t>
        </w:r>
      </w:hyperlink>
      <w:r w:rsidRPr="009E1A2A">
        <w:t xml:space="preserve"> и принимаемыми в соответствии с ним муниципальными правовыми актами, регулирующими бюджетные правоотношения.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13. Бюджетные полномочия получателя бюджетных средств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Получатель бюджетных средств обладает следующими бюджетными полномочиями:</w:t>
      </w:r>
    </w:p>
    <w:p w:rsidR="004175F8" w:rsidRPr="009E1A2A" w:rsidRDefault="004175F8">
      <w:pPr>
        <w:pStyle w:val="ConsPlusNormal"/>
        <w:spacing w:before="240"/>
        <w:ind w:firstLine="540"/>
        <w:jc w:val="both"/>
      </w:pPr>
      <w:r w:rsidRPr="009E1A2A">
        <w:t>составляет и исполняет бюджетную смету;</w:t>
      </w:r>
    </w:p>
    <w:p w:rsidR="004175F8" w:rsidRPr="009E1A2A" w:rsidRDefault="004175F8">
      <w:pPr>
        <w:pStyle w:val="ConsPlusNormal"/>
        <w:spacing w:before="240"/>
        <w:ind w:firstLine="540"/>
        <w:jc w:val="both"/>
      </w:pPr>
      <w:r w:rsidRPr="009E1A2A">
        <w:t>принимает и (или) исполняет в пределах доведенных лимитов бюджетных обязательств и (или) бюджетных ассигнований бюджетных обязательств;</w:t>
      </w:r>
    </w:p>
    <w:p w:rsidR="004175F8" w:rsidRPr="009E1A2A" w:rsidRDefault="004175F8">
      <w:pPr>
        <w:pStyle w:val="ConsPlusNormal"/>
        <w:spacing w:before="240"/>
        <w:ind w:firstLine="540"/>
        <w:jc w:val="both"/>
      </w:pPr>
      <w:r w:rsidRPr="009E1A2A">
        <w:t>обеспечивает результативность, целевой характер использования предусмотренных ему бюджетных ассигнований;</w:t>
      </w:r>
    </w:p>
    <w:p w:rsidR="004175F8" w:rsidRPr="009E1A2A" w:rsidRDefault="004175F8">
      <w:pPr>
        <w:pStyle w:val="ConsPlusNormal"/>
        <w:spacing w:before="240"/>
        <w:ind w:firstLine="540"/>
        <w:jc w:val="both"/>
      </w:pPr>
      <w:r w:rsidRPr="009E1A2A">
        <w:t>вносит соответствующему главному распорядителю средств бюджета городского округа предложения по изменению бюджетной росписи;</w:t>
      </w:r>
    </w:p>
    <w:p w:rsidR="004175F8" w:rsidRPr="009E1A2A" w:rsidRDefault="004175F8">
      <w:pPr>
        <w:pStyle w:val="ConsPlusNormal"/>
        <w:spacing w:before="240"/>
        <w:ind w:firstLine="540"/>
        <w:jc w:val="both"/>
      </w:pPr>
      <w:r w:rsidRPr="009E1A2A">
        <w:t>ведет бюджетный учет (обеспечивает ведение бюджетного учета);</w:t>
      </w:r>
    </w:p>
    <w:p w:rsidR="004175F8" w:rsidRPr="009E1A2A" w:rsidRDefault="004175F8">
      <w:pPr>
        <w:pStyle w:val="ConsPlusNormal"/>
        <w:spacing w:before="240"/>
        <w:ind w:firstLine="540"/>
        <w:jc w:val="both"/>
      </w:pPr>
      <w:r w:rsidRPr="009E1A2A">
        <w:t>формирует бюджетную отчетность (обеспечивает формирование бюджетной отчетности) и представляет бюджетную отчетность получателя средств бюджета городского округа соответствующему главному распорядителю средств бюджета городского округа;</w:t>
      </w:r>
    </w:p>
    <w:p w:rsidR="004175F8" w:rsidRPr="009E1A2A" w:rsidRDefault="004175F8">
      <w:pPr>
        <w:pStyle w:val="ConsPlusNormal"/>
        <w:spacing w:before="240"/>
        <w:ind w:firstLine="540"/>
        <w:jc w:val="both"/>
      </w:pPr>
      <w:r w:rsidRPr="009E1A2A">
        <w:t xml:space="preserve">осуществляет иные бюджетные полномочия, установленные Бюджетным </w:t>
      </w:r>
      <w:hyperlink r:id="rId58" w:history="1">
        <w:r w:rsidRPr="009E1A2A">
          <w:t>кодексом</w:t>
        </w:r>
      </w:hyperlink>
      <w:r w:rsidRPr="009E1A2A">
        <w:t xml:space="preserve"> и принимаемыми в соответствии с ним муниципальными правовыми актами, регулирующими бюджетные правоотношения.</w:t>
      </w:r>
    </w:p>
    <w:p w:rsidR="004175F8" w:rsidRPr="009E1A2A" w:rsidRDefault="004175F8">
      <w:pPr>
        <w:pStyle w:val="ConsPlusNormal"/>
        <w:jc w:val="both"/>
      </w:pPr>
    </w:p>
    <w:p w:rsidR="004175F8" w:rsidRPr="009E1A2A" w:rsidRDefault="004175F8">
      <w:pPr>
        <w:pStyle w:val="ConsPlusTitle"/>
        <w:jc w:val="center"/>
        <w:outlineLvl w:val="1"/>
      </w:pPr>
      <w:r w:rsidRPr="009E1A2A">
        <w:t>Глава 3. СОСТАВЛЕНИЕ ПРОЕКТА БЮДЖЕТА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14. Основы составления проекта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Проект бюджета городского округа составляется на основе прогноза социально-экономического развития Североуральского городского округа в целях финансового обеспечения расходных обязательств.</w:t>
      </w:r>
    </w:p>
    <w:p w:rsidR="004175F8" w:rsidRPr="009E1A2A" w:rsidRDefault="004175F8">
      <w:pPr>
        <w:pStyle w:val="ConsPlusNormal"/>
        <w:spacing w:before="240"/>
        <w:ind w:firstLine="540"/>
        <w:jc w:val="both"/>
      </w:pPr>
      <w:r w:rsidRPr="009E1A2A">
        <w:t>2. Проект местного бюджета составляется и утверждается сроком на три года (очередной финансовый год и плановый период).</w:t>
      </w:r>
    </w:p>
    <w:p w:rsidR="004175F8" w:rsidRPr="009E1A2A" w:rsidRDefault="004175F8">
      <w:pPr>
        <w:pStyle w:val="ConsPlusNormal"/>
        <w:jc w:val="both"/>
      </w:pPr>
      <w:r w:rsidRPr="009E1A2A">
        <w:t xml:space="preserve">(в ред. </w:t>
      </w:r>
      <w:hyperlink r:id="rId59" w:history="1">
        <w:r w:rsidRPr="009E1A2A">
          <w:t>Решения</w:t>
        </w:r>
      </w:hyperlink>
      <w:r w:rsidRPr="009E1A2A">
        <w:t xml:space="preserve"> Думы Североуральского городского округа от 27.08.2014 N 96)</w:t>
      </w:r>
    </w:p>
    <w:p w:rsidR="004175F8" w:rsidRPr="009E1A2A" w:rsidRDefault="004175F8">
      <w:pPr>
        <w:pStyle w:val="ConsPlusNormal"/>
        <w:spacing w:before="240"/>
        <w:ind w:firstLine="540"/>
        <w:jc w:val="both"/>
      </w:pPr>
      <w:r w:rsidRPr="009E1A2A">
        <w:t xml:space="preserve">3. Составление проекта бюджета городского округа - исключительная прерогатива </w:t>
      </w:r>
      <w:r w:rsidRPr="009E1A2A">
        <w:lastRenderedPageBreak/>
        <w:t>Администрации.</w:t>
      </w:r>
    </w:p>
    <w:p w:rsidR="004175F8" w:rsidRPr="009E1A2A" w:rsidRDefault="004175F8">
      <w:pPr>
        <w:pStyle w:val="ConsPlusNormal"/>
        <w:spacing w:before="240"/>
        <w:ind w:firstLine="540"/>
        <w:jc w:val="both"/>
      </w:pPr>
      <w:r w:rsidRPr="009E1A2A">
        <w:t xml:space="preserve">4. Порядок и сроки составления проекта бюджета городского округа устанавливаются Администрацией с соблюдением требований, установленных Бюджетным </w:t>
      </w:r>
      <w:hyperlink r:id="rId60" w:history="1">
        <w:r w:rsidRPr="009E1A2A">
          <w:t>кодексом</w:t>
        </w:r>
      </w:hyperlink>
      <w:r w:rsidRPr="009E1A2A">
        <w:t xml:space="preserve"> и принимаемыми в соответствии с ним муниципальными правовыми актами Думы Североуральского городского округа.</w:t>
      </w:r>
    </w:p>
    <w:p w:rsidR="004175F8" w:rsidRPr="009E1A2A" w:rsidRDefault="004175F8">
      <w:pPr>
        <w:pStyle w:val="ConsPlusNormal"/>
        <w:spacing w:before="240"/>
        <w:ind w:firstLine="540"/>
        <w:jc w:val="both"/>
      </w:pPr>
      <w:r w:rsidRPr="009E1A2A">
        <w:t>5. Непосредственное составление проекта бюджета городского округа осуществляет Финансовое управление.</w:t>
      </w:r>
    </w:p>
    <w:p w:rsidR="004175F8" w:rsidRPr="009E1A2A" w:rsidRDefault="004175F8">
      <w:pPr>
        <w:pStyle w:val="ConsPlusNormal"/>
        <w:spacing w:before="240"/>
        <w:ind w:firstLine="540"/>
        <w:jc w:val="both"/>
      </w:pPr>
      <w:r w:rsidRPr="009E1A2A">
        <w:t>6. Проект бюджета городского округа разрабатывается в виде проекта Решения Думы Североуральского городского округа и с сопроводительными документами вносится Главой городского округа в Думу в срок до 15 ноября текущего года.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61" w:history="1">
        <w:r w:rsidRPr="009E1A2A">
          <w:t>N 96</w:t>
        </w:r>
      </w:hyperlink>
      <w:r w:rsidRPr="009E1A2A">
        <w:t xml:space="preserve">, от 12.07.2017 </w:t>
      </w:r>
      <w:hyperlink r:id="rId62" w:history="1">
        <w:r w:rsidRPr="009E1A2A">
          <w:t>N 53</w:t>
        </w:r>
      </w:hyperlink>
      <w:r w:rsidRPr="009E1A2A">
        <w:t xml:space="preserve">, от 21.02.2018 </w:t>
      </w:r>
      <w:hyperlink r:id="rId63" w:history="1">
        <w:r w:rsidRPr="009E1A2A">
          <w:t>N 3</w:t>
        </w:r>
      </w:hyperlink>
      <w:r w:rsidRPr="009E1A2A">
        <w:t>)</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15. Сведения, документы и материалы необходимые для составления проекта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bookmarkStart w:id="3" w:name="P291"/>
      <w:bookmarkEnd w:id="3"/>
      <w:r w:rsidRPr="009E1A2A">
        <w:t>1. Составление проекта бюджета городского округа основывается на:</w:t>
      </w:r>
    </w:p>
    <w:p w:rsidR="004175F8" w:rsidRPr="009E1A2A" w:rsidRDefault="004175F8">
      <w:pPr>
        <w:pStyle w:val="ConsPlusNormal"/>
        <w:spacing w:before="240"/>
        <w:ind w:firstLine="540"/>
        <w:jc w:val="both"/>
      </w:pPr>
      <w:r w:rsidRPr="009E1A2A">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175F8" w:rsidRPr="009E1A2A" w:rsidRDefault="004175F8">
      <w:pPr>
        <w:pStyle w:val="ConsPlusNormal"/>
        <w:spacing w:before="240"/>
        <w:ind w:firstLine="540"/>
        <w:jc w:val="both"/>
      </w:pPr>
      <w:r w:rsidRPr="009E1A2A">
        <w:t>2) прогнозе социально-экономического развития Североуральского городского округа;</w:t>
      </w:r>
    </w:p>
    <w:p w:rsidR="004175F8" w:rsidRPr="009E1A2A" w:rsidRDefault="004175F8">
      <w:pPr>
        <w:pStyle w:val="ConsPlusNormal"/>
        <w:spacing w:before="240"/>
        <w:ind w:firstLine="540"/>
        <w:jc w:val="both"/>
      </w:pPr>
      <w:r w:rsidRPr="009E1A2A">
        <w:t>3) основных направлениях бюджетной политики и основных направлениях налоговой политики городского округа;</w:t>
      </w:r>
    </w:p>
    <w:p w:rsidR="004175F8" w:rsidRPr="009E1A2A" w:rsidRDefault="004175F8">
      <w:pPr>
        <w:pStyle w:val="ConsPlusNormal"/>
        <w:spacing w:before="240"/>
        <w:ind w:firstLine="540"/>
        <w:jc w:val="both"/>
      </w:pPr>
      <w:r w:rsidRPr="009E1A2A">
        <w:t>4) бюджетном прогнозе Североуральского городского округа (проекте бюджетного прогноза Североуральского городского округа, проекте изменений бюджетного прогноза Североуральского городского округа) на долгосрочный период;</w:t>
      </w:r>
    </w:p>
    <w:p w:rsidR="004175F8" w:rsidRPr="009E1A2A" w:rsidRDefault="004175F8">
      <w:pPr>
        <w:pStyle w:val="ConsPlusNormal"/>
        <w:spacing w:before="240"/>
        <w:ind w:firstLine="540"/>
        <w:jc w:val="both"/>
      </w:pPr>
      <w:r w:rsidRPr="009E1A2A">
        <w:t>5) муниципальных программах Североуральского городского округа (проектах муниципальных программ Североуральского городского округа, проектах нормативных правовых актов Североуральского городского округа о внесении изменений в муниципальные программы Североуральского городского округа).</w:t>
      </w:r>
    </w:p>
    <w:p w:rsidR="004175F8" w:rsidRPr="009E1A2A" w:rsidRDefault="004175F8">
      <w:pPr>
        <w:pStyle w:val="ConsPlusNormal"/>
        <w:jc w:val="both"/>
      </w:pPr>
      <w:r w:rsidRPr="009E1A2A">
        <w:t xml:space="preserve">(п. 1 в ред. </w:t>
      </w:r>
      <w:hyperlink r:id="rId64"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2. В целях своевременного и качественного составления проекта бюджета Финансовое управление имеет право получать необходимые сведения от финансовых органов другого уровня бюджетной системы Российской Федерации, иных органов государственной власти, органов местного самоуправления и организаций.</w:t>
      </w:r>
    </w:p>
    <w:p w:rsidR="004175F8" w:rsidRPr="009E1A2A" w:rsidRDefault="004175F8">
      <w:pPr>
        <w:pStyle w:val="ConsPlusNormal"/>
        <w:spacing w:before="240"/>
        <w:ind w:firstLine="540"/>
        <w:jc w:val="both"/>
      </w:pPr>
      <w:r w:rsidRPr="009E1A2A">
        <w:t>3. К сведениям, необходимым для составления проекта бюджета, относятся:</w:t>
      </w:r>
    </w:p>
    <w:p w:rsidR="004175F8" w:rsidRPr="009E1A2A" w:rsidRDefault="004175F8">
      <w:pPr>
        <w:pStyle w:val="ConsPlusNormal"/>
        <w:spacing w:before="240"/>
        <w:ind w:firstLine="540"/>
        <w:jc w:val="both"/>
      </w:pPr>
      <w:r w:rsidRPr="009E1A2A">
        <w:t>1) сведения о действующем на момент начала разработки проекта местного бюджета налоговом законодательстве;</w:t>
      </w:r>
    </w:p>
    <w:p w:rsidR="004175F8" w:rsidRPr="009E1A2A" w:rsidRDefault="004175F8">
      <w:pPr>
        <w:pStyle w:val="ConsPlusNormal"/>
        <w:spacing w:before="240"/>
        <w:ind w:firstLine="540"/>
        <w:jc w:val="both"/>
      </w:pPr>
      <w:r w:rsidRPr="009E1A2A">
        <w:t>2) сведения о предполагаемых объемах субсидий и дотаций, предоставляемых из бюджета Свердловской области;</w:t>
      </w:r>
    </w:p>
    <w:p w:rsidR="004175F8" w:rsidRPr="009E1A2A" w:rsidRDefault="004175F8">
      <w:pPr>
        <w:pStyle w:val="ConsPlusNormal"/>
        <w:spacing w:before="240"/>
        <w:ind w:firstLine="540"/>
        <w:jc w:val="both"/>
      </w:pPr>
      <w:r w:rsidRPr="009E1A2A">
        <w:lastRenderedPageBreak/>
        <w:t>3) сведения о предполагаемых видах и объемах субвенций, передаваемых из бюджета Свердловской области;</w:t>
      </w:r>
    </w:p>
    <w:p w:rsidR="004175F8" w:rsidRPr="009E1A2A" w:rsidRDefault="004175F8">
      <w:pPr>
        <w:pStyle w:val="ConsPlusNormal"/>
        <w:spacing w:before="240"/>
        <w:ind w:firstLine="540"/>
        <w:jc w:val="both"/>
      </w:pPr>
      <w:r w:rsidRPr="009E1A2A">
        <w:t>4) сведения о предполагаемых объемах бюджетных инвестиций в объекты капитального строительства из бюджетов других уровней бюджетной системы Российской Федерации;</w:t>
      </w:r>
    </w:p>
    <w:p w:rsidR="004175F8" w:rsidRPr="009E1A2A" w:rsidRDefault="004175F8">
      <w:pPr>
        <w:pStyle w:val="ConsPlusNormal"/>
        <w:spacing w:before="240"/>
        <w:ind w:firstLine="540"/>
        <w:jc w:val="both"/>
      </w:pPr>
      <w:r w:rsidRPr="009E1A2A">
        <w:t>5) иные сведения.</w:t>
      </w:r>
    </w:p>
    <w:p w:rsidR="004175F8" w:rsidRPr="009E1A2A" w:rsidRDefault="004175F8">
      <w:pPr>
        <w:pStyle w:val="ConsPlusNormal"/>
        <w:spacing w:before="240"/>
        <w:ind w:firstLine="540"/>
        <w:jc w:val="both"/>
      </w:pPr>
      <w:r w:rsidRPr="009E1A2A">
        <w:t>4. Для составления проекта местного бюджета на очередной финансовый год и плановый период Администрацией Североуральского городского округа и Финансовым управлением применяются и (или) разрабатываются следующие документы и материалы:</w:t>
      </w:r>
    </w:p>
    <w:p w:rsidR="004175F8" w:rsidRPr="009E1A2A" w:rsidRDefault="004175F8">
      <w:pPr>
        <w:pStyle w:val="ConsPlusNormal"/>
        <w:spacing w:before="240"/>
        <w:ind w:firstLine="540"/>
        <w:jc w:val="both"/>
      </w:pPr>
      <w:r w:rsidRPr="009E1A2A">
        <w:t>1) реестр расходных обязательств Североуральского городского округа;</w:t>
      </w:r>
    </w:p>
    <w:p w:rsidR="004175F8" w:rsidRPr="009E1A2A" w:rsidRDefault="004175F8">
      <w:pPr>
        <w:pStyle w:val="ConsPlusNormal"/>
        <w:spacing w:before="240"/>
        <w:ind w:firstLine="540"/>
        <w:jc w:val="both"/>
      </w:pPr>
      <w:r w:rsidRPr="009E1A2A">
        <w:t>2) методика планирования бюджетных ассигнований, предусматриваемых в проекте бюджета для исполнения расходных обязательств муниципального образования на очередной финансовый год и плановый период;</w:t>
      </w:r>
    </w:p>
    <w:p w:rsidR="004175F8" w:rsidRPr="009E1A2A" w:rsidRDefault="004175F8">
      <w:pPr>
        <w:pStyle w:val="ConsPlusNormal"/>
        <w:spacing w:before="240"/>
        <w:ind w:firstLine="540"/>
        <w:jc w:val="both"/>
      </w:pPr>
      <w:r w:rsidRPr="009E1A2A">
        <w:t>3) порядок формирования муниципального задания;</w:t>
      </w:r>
    </w:p>
    <w:p w:rsidR="004175F8" w:rsidRPr="009E1A2A" w:rsidRDefault="004175F8">
      <w:pPr>
        <w:pStyle w:val="ConsPlusNormal"/>
        <w:spacing w:before="240"/>
        <w:ind w:firstLine="540"/>
        <w:jc w:val="both"/>
      </w:pPr>
      <w:r w:rsidRPr="009E1A2A">
        <w:t>4) перечень объектов капитального строительства, в которые планируется направить бюджетные инвестиции в очередном финансовом году;</w:t>
      </w:r>
    </w:p>
    <w:p w:rsidR="004175F8" w:rsidRPr="009E1A2A" w:rsidRDefault="004175F8">
      <w:pPr>
        <w:pStyle w:val="ConsPlusNormal"/>
        <w:spacing w:before="240"/>
        <w:ind w:firstLine="540"/>
        <w:jc w:val="both"/>
      </w:pPr>
      <w:r w:rsidRPr="009E1A2A">
        <w:t>5) размер и структура муниципального долга;</w:t>
      </w:r>
    </w:p>
    <w:p w:rsidR="004175F8" w:rsidRPr="009E1A2A" w:rsidRDefault="004175F8">
      <w:pPr>
        <w:pStyle w:val="ConsPlusNormal"/>
        <w:spacing w:before="240"/>
        <w:ind w:firstLine="540"/>
        <w:jc w:val="both"/>
      </w:pPr>
      <w:r w:rsidRPr="009E1A2A">
        <w:t>6) оценка ожидаемого исполнения бюджета на текущий финансовый год;</w:t>
      </w:r>
    </w:p>
    <w:p w:rsidR="004175F8" w:rsidRPr="009E1A2A" w:rsidRDefault="004175F8">
      <w:pPr>
        <w:pStyle w:val="ConsPlusNormal"/>
        <w:spacing w:before="240"/>
        <w:ind w:firstLine="540"/>
        <w:jc w:val="both"/>
      </w:pPr>
      <w:r w:rsidRPr="009E1A2A">
        <w:t>7) муниципальные программы;</w:t>
      </w:r>
    </w:p>
    <w:p w:rsidR="004175F8" w:rsidRPr="009E1A2A" w:rsidRDefault="004175F8">
      <w:pPr>
        <w:pStyle w:val="ConsPlusNormal"/>
        <w:spacing w:before="240"/>
        <w:ind w:firstLine="540"/>
        <w:jc w:val="both"/>
      </w:pPr>
      <w:r w:rsidRPr="009E1A2A">
        <w:t>8) прогнозный план приватизации муниципального имущества;</w:t>
      </w:r>
    </w:p>
    <w:p w:rsidR="004175F8" w:rsidRPr="009E1A2A" w:rsidRDefault="004175F8">
      <w:pPr>
        <w:pStyle w:val="ConsPlusNormal"/>
        <w:jc w:val="both"/>
      </w:pPr>
      <w:r w:rsidRPr="009E1A2A">
        <w:t xml:space="preserve">(подп. 8 в ред. </w:t>
      </w:r>
      <w:hyperlink r:id="rId65"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9) иные документы и материалы, предусмотренные бюджетным законодательством, решениями Думы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16. Прогноз социально-экономического развития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Разработка проекта прогноза социально-экономического развития муниципального образования осуществляется Администрацией.</w:t>
      </w:r>
    </w:p>
    <w:p w:rsidR="004175F8" w:rsidRPr="009E1A2A" w:rsidRDefault="004175F8">
      <w:pPr>
        <w:pStyle w:val="ConsPlusNormal"/>
        <w:spacing w:before="240"/>
        <w:ind w:firstLine="540"/>
        <w:jc w:val="both"/>
      </w:pPr>
      <w:r w:rsidRPr="009E1A2A">
        <w:t>2. Прогноз социально-экономического развития муниципального образования ежегодно разрабатывается на три года, включающих очередной финансовый год и плановый период, включающий два финансовых года, следующих за очередным финансовым годом.</w:t>
      </w:r>
    </w:p>
    <w:p w:rsidR="004175F8" w:rsidRPr="009E1A2A" w:rsidRDefault="004175F8">
      <w:pPr>
        <w:pStyle w:val="ConsPlusNormal"/>
        <w:spacing w:before="240"/>
        <w:ind w:firstLine="540"/>
        <w:jc w:val="both"/>
      </w:pPr>
      <w:r w:rsidRPr="009E1A2A">
        <w:t>Разработка проекта прогноза социально-экономического развития муниципального образования предшествует составлению проекта бюджета.</w:t>
      </w:r>
    </w:p>
    <w:p w:rsidR="004175F8" w:rsidRPr="009E1A2A" w:rsidRDefault="004175F8">
      <w:pPr>
        <w:pStyle w:val="ConsPlusNormal"/>
        <w:spacing w:before="240"/>
        <w:ind w:firstLine="540"/>
        <w:jc w:val="both"/>
      </w:pPr>
      <w:r w:rsidRPr="009E1A2A">
        <w:t>3. Порядок и сроки разработки прогноза социально-экономического развития муниципального образования устанавливаются Администрацией в соответствии с нормативными правовыми актами Российской Федерации, нормативными правовыми актами Свердловской области и настоящим Положением.</w:t>
      </w:r>
    </w:p>
    <w:p w:rsidR="004175F8" w:rsidRPr="009E1A2A" w:rsidRDefault="004175F8">
      <w:pPr>
        <w:pStyle w:val="ConsPlusNormal"/>
        <w:spacing w:before="240"/>
        <w:ind w:firstLine="540"/>
        <w:jc w:val="both"/>
      </w:pPr>
      <w:r w:rsidRPr="009E1A2A">
        <w:lastRenderedPageBreak/>
        <w:t>4. Прогноз социально-экономического развития Североуральского городского округа утверждается Администрацией одновременно с принятием решения о внесении проекта бюджета в Думу.</w:t>
      </w:r>
    </w:p>
    <w:p w:rsidR="004175F8" w:rsidRPr="009E1A2A" w:rsidRDefault="004175F8">
      <w:pPr>
        <w:pStyle w:val="ConsPlusNormal"/>
        <w:spacing w:before="240"/>
        <w:ind w:firstLine="540"/>
        <w:jc w:val="both"/>
      </w:pPr>
      <w:r w:rsidRPr="009E1A2A">
        <w:t>5.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75F8" w:rsidRPr="009E1A2A" w:rsidRDefault="004175F8">
      <w:pPr>
        <w:pStyle w:val="ConsPlusNormal"/>
        <w:spacing w:before="240"/>
        <w:ind w:firstLine="540"/>
        <w:jc w:val="both"/>
      </w:pPr>
      <w:r w:rsidRPr="009E1A2A">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75F8" w:rsidRPr="009E1A2A" w:rsidRDefault="004175F8">
      <w:pPr>
        <w:pStyle w:val="ConsPlusNormal"/>
        <w:spacing w:before="240"/>
        <w:ind w:firstLine="540"/>
        <w:jc w:val="both"/>
      </w:pPr>
      <w:r w:rsidRPr="009E1A2A">
        <w:t>6. Изменение прогноза социально-экономического развития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17. Основные направления бюджетной политики и основные направления налоговой политики городского округа</w:t>
      </w:r>
    </w:p>
    <w:p w:rsidR="004175F8" w:rsidRPr="009E1A2A" w:rsidRDefault="004175F8">
      <w:pPr>
        <w:pStyle w:val="ConsPlusNormal"/>
        <w:ind w:firstLine="540"/>
        <w:jc w:val="both"/>
      </w:pPr>
      <w:r w:rsidRPr="009E1A2A">
        <w:t xml:space="preserve">(в ред. </w:t>
      </w:r>
      <w:hyperlink r:id="rId66"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Normal"/>
        <w:ind w:firstLine="540"/>
        <w:jc w:val="both"/>
      </w:pPr>
      <w:r w:rsidRPr="009E1A2A">
        <w:t>1. Основные направления бюджетной политики и основные направления налоговой политики городского округа разрабатываются Администрацией.</w:t>
      </w:r>
    </w:p>
    <w:p w:rsidR="004175F8" w:rsidRPr="009E1A2A" w:rsidRDefault="004175F8">
      <w:pPr>
        <w:pStyle w:val="ConsPlusNormal"/>
        <w:jc w:val="both"/>
      </w:pPr>
      <w:r w:rsidRPr="009E1A2A">
        <w:t xml:space="preserve">(в ред. </w:t>
      </w:r>
      <w:hyperlink r:id="rId67"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2. Основные направления бюджетной политики и основные направления налоговой политики включают в себя:</w:t>
      </w:r>
    </w:p>
    <w:p w:rsidR="004175F8" w:rsidRPr="009E1A2A" w:rsidRDefault="004175F8">
      <w:pPr>
        <w:pStyle w:val="ConsPlusNormal"/>
        <w:jc w:val="both"/>
      </w:pPr>
      <w:r w:rsidRPr="009E1A2A">
        <w:t xml:space="preserve">(в ред. </w:t>
      </w:r>
      <w:hyperlink r:id="rId68"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особенности формирования налоговых и неналоговых доходов бюджета городского округа на очередной финансовый год и плановый период, в том числе особенности, связанные с установлением или отменой местных налогов и сборов, изменением отдельных элементов налогообложения и обложения сборами;</w:t>
      </w:r>
    </w:p>
    <w:p w:rsidR="004175F8" w:rsidRPr="009E1A2A" w:rsidRDefault="004175F8">
      <w:pPr>
        <w:pStyle w:val="ConsPlusNormal"/>
        <w:spacing w:before="240"/>
        <w:ind w:firstLine="540"/>
        <w:jc w:val="both"/>
      </w:pPr>
      <w:r w:rsidRPr="009E1A2A">
        <w:t>осуществляемые и планируемые меры по увеличению поступлений доходов в бюджет городского округа;</w:t>
      </w:r>
    </w:p>
    <w:p w:rsidR="004175F8" w:rsidRPr="009E1A2A" w:rsidRDefault="004175F8">
      <w:pPr>
        <w:pStyle w:val="ConsPlusNormal"/>
        <w:spacing w:before="240"/>
        <w:ind w:firstLine="540"/>
        <w:jc w:val="both"/>
      </w:pPr>
      <w:r w:rsidRPr="009E1A2A">
        <w:t>особенности управления объектами муниципальной собственности;</w:t>
      </w:r>
    </w:p>
    <w:p w:rsidR="004175F8" w:rsidRPr="009E1A2A" w:rsidRDefault="004175F8">
      <w:pPr>
        <w:pStyle w:val="ConsPlusNormal"/>
        <w:spacing w:before="240"/>
        <w:ind w:firstLine="540"/>
        <w:jc w:val="both"/>
      </w:pPr>
      <w:r w:rsidRPr="009E1A2A">
        <w:t>особенности формирования расходных обязательств городского округа на очередной финансовый год и плановый период, а также основные меры, направленные на эффективное использование средств бюджета городского округа;</w:t>
      </w:r>
    </w:p>
    <w:p w:rsidR="004175F8" w:rsidRPr="009E1A2A" w:rsidRDefault="004175F8">
      <w:pPr>
        <w:pStyle w:val="ConsPlusNormal"/>
        <w:spacing w:before="240"/>
        <w:ind w:firstLine="540"/>
        <w:jc w:val="both"/>
      </w:pPr>
      <w:r w:rsidRPr="009E1A2A">
        <w:t>особенности привлечения средств из источников финансирования дефицита бюджета городского округа, планируемый дефицит бюджета городского округа в очередном финансовом году и плановом периоде;</w:t>
      </w:r>
    </w:p>
    <w:p w:rsidR="004175F8" w:rsidRPr="009E1A2A" w:rsidRDefault="004175F8">
      <w:pPr>
        <w:pStyle w:val="ConsPlusNormal"/>
        <w:spacing w:before="240"/>
        <w:ind w:firstLine="540"/>
        <w:jc w:val="both"/>
      </w:pPr>
      <w:r w:rsidRPr="009E1A2A">
        <w:t>иные показатели, определенные бюджетным и налоговым законодательством.</w:t>
      </w:r>
    </w:p>
    <w:p w:rsidR="004175F8" w:rsidRPr="009E1A2A" w:rsidRDefault="004175F8">
      <w:pPr>
        <w:pStyle w:val="ConsPlusNormal"/>
        <w:spacing w:before="240"/>
        <w:ind w:firstLine="540"/>
        <w:jc w:val="both"/>
      </w:pPr>
      <w:r w:rsidRPr="009E1A2A">
        <w:t>3. Основные направления бюджетной политики и основные направления налоговой политики ежегодно представляются Главой городского округа в Думу и предшествуют рассмотрению Думой проекта бюджета городского округа.</w:t>
      </w:r>
    </w:p>
    <w:p w:rsidR="004175F8" w:rsidRPr="009E1A2A" w:rsidRDefault="004175F8">
      <w:pPr>
        <w:pStyle w:val="ConsPlusNormal"/>
        <w:jc w:val="both"/>
      </w:pPr>
      <w:r w:rsidRPr="009E1A2A">
        <w:t xml:space="preserve">(в ред. </w:t>
      </w:r>
      <w:hyperlink r:id="rId69"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 xml:space="preserve">Статья 18. Прогнозирование доходов и планирование бюджетных ассигнований </w:t>
      </w:r>
      <w:r w:rsidRPr="009E1A2A">
        <w:lastRenderedPageBreak/>
        <w:t>бюджета городского округа</w:t>
      </w:r>
    </w:p>
    <w:p w:rsidR="004175F8" w:rsidRPr="009E1A2A" w:rsidRDefault="004175F8">
      <w:pPr>
        <w:pStyle w:val="ConsPlusNormal"/>
        <w:ind w:firstLine="540"/>
        <w:jc w:val="both"/>
      </w:pPr>
      <w:r w:rsidRPr="009E1A2A">
        <w:t xml:space="preserve">(в ред. </w:t>
      </w:r>
      <w:hyperlink r:id="rId70"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Normal"/>
        <w:ind w:firstLine="540"/>
        <w:jc w:val="both"/>
      </w:pPr>
      <w:r w:rsidRPr="009E1A2A">
        <w:t>1. Доходы бюджета городского округа прогнозируются на основе прогноза социально-экономического развития территории в условиях действующего на день внесения проекта решения о бюджете законодательства о налогах и сборах и бюджетного законодательства Российской Федерации, а также иного законодательства Российской Федерации, нормативных правовых актов Думы, устанавливающих налоговые и неналоговые доходы бюджета городского округа.</w:t>
      </w:r>
    </w:p>
    <w:p w:rsidR="004175F8" w:rsidRPr="009E1A2A" w:rsidRDefault="004175F8">
      <w:pPr>
        <w:pStyle w:val="ConsPlusNormal"/>
        <w:spacing w:before="240"/>
        <w:ind w:firstLine="540"/>
        <w:jc w:val="both"/>
      </w:pPr>
      <w:r w:rsidRPr="009E1A2A">
        <w:t>2. Решения Думы, принятые после дня официального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Думы не ранее 1 января года, следующего за очередным финансовым годом.</w:t>
      </w:r>
    </w:p>
    <w:p w:rsidR="004175F8" w:rsidRPr="009E1A2A" w:rsidRDefault="004175F8">
      <w:pPr>
        <w:pStyle w:val="ConsPlusNormal"/>
        <w:spacing w:before="240"/>
        <w:ind w:firstLine="540"/>
        <w:jc w:val="both"/>
      </w:pPr>
      <w:r w:rsidRPr="009E1A2A">
        <w:t>3. Планирование бюджетных ассигнований осуществляется в порядке и в соответствии с методикой, утверждаемой финансовым управлением.</w:t>
      </w:r>
    </w:p>
    <w:p w:rsidR="004175F8" w:rsidRPr="009E1A2A" w:rsidRDefault="004175F8">
      <w:pPr>
        <w:pStyle w:val="ConsPlusNormal"/>
        <w:spacing w:before="240"/>
        <w:ind w:firstLine="540"/>
        <w:jc w:val="both"/>
      </w:pPr>
      <w:r w:rsidRPr="009E1A2A">
        <w:t>4.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175F8" w:rsidRPr="009E1A2A" w:rsidRDefault="004175F8">
      <w:pPr>
        <w:pStyle w:val="ConsPlusNormal"/>
        <w:spacing w:before="240"/>
        <w:ind w:firstLine="540"/>
        <w:jc w:val="both"/>
      </w:pPr>
      <w:r w:rsidRPr="009E1A2A">
        <w:t>5.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4175F8" w:rsidRPr="009E1A2A" w:rsidRDefault="004175F8">
      <w:pPr>
        <w:pStyle w:val="ConsPlusNormal"/>
        <w:jc w:val="both"/>
      </w:pPr>
      <w:r w:rsidRPr="009E1A2A">
        <w:t xml:space="preserve">(п. 5 в ред. </w:t>
      </w:r>
      <w:hyperlink r:id="rId71"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19. Реестр расходных обязательств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Ведение реестра расходных обязательств городского округа (далее - реестр) осуществляется финансовым управлением в порядке, установленном Администрацией.</w:t>
      </w:r>
    </w:p>
    <w:p w:rsidR="004175F8" w:rsidRPr="009E1A2A" w:rsidRDefault="004175F8">
      <w:pPr>
        <w:pStyle w:val="ConsPlusNormal"/>
        <w:spacing w:before="240"/>
        <w:ind w:firstLine="540"/>
        <w:jc w:val="both"/>
      </w:pPr>
      <w:r w:rsidRPr="009E1A2A">
        <w:t>2. Под реестром понимается используемый при составлении проекта бюджета городского округа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4175F8" w:rsidRPr="009E1A2A" w:rsidRDefault="004175F8">
      <w:pPr>
        <w:pStyle w:val="ConsPlusNormal"/>
        <w:spacing w:before="240"/>
        <w:ind w:firstLine="540"/>
        <w:jc w:val="both"/>
      </w:pPr>
      <w:r w:rsidRPr="009E1A2A">
        <w:t>3. Основными принципами ведения реестра являются:</w:t>
      </w:r>
    </w:p>
    <w:p w:rsidR="004175F8" w:rsidRPr="009E1A2A" w:rsidRDefault="004175F8">
      <w:pPr>
        <w:pStyle w:val="ConsPlusNormal"/>
        <w:spacing w:before="240"/>
        <w:ind w:firstLine="540"/>
        <w:jc w:val="both"/>
      </w:pPr>
      <w:r w:rsidRPr="009E1A2A">
        <w:t>полнота отражения сведений о расходных обязательствах городского округа;</w:t>
      </w:r>
    </w:p>
    <w:p w:rsidR="004175F8" w:rsidRPr="009E1A2A" w:rsidRDefault="004175F8">
      <w:pPr>
        <w:pStyle w:val="ConsPlusNormal"/>
        <w:spacing w:before="240"/>
        <w:ind w:firstLine="540"/>
        <w:jc w:val="both"/>
      </w:pPr>
      <w:r w:rsidRPr="009E1A2A">
        <w:t>периодичность обновления сведений, содержащихся в реестре;</w:t>
      </w:r>
    </w:p>
    <w:p w:rsidR="004175F8" w:rsidRPr="009E1A2A" w:rsidRDefault="004175F8">
      <w:pPr>
        <w:pStyle w:val="ConsPlusNormal"/>
        <w:spacing w:before="240"/>
        <w:ind w:firstLine="540"/>
        <w:jc w:val="both"/>
      </w:pPr>
      <w:r w:rsidRPr="009E1A2A">
        <w:t>открытость сведений, содержащихся в реестре;</w:t>
      </w:r>
    </w:p>
    <w:p w:rsidR="004175F8" w:rsidRPr="009E1A2A" w:rsidRDefault="004175F8">
      <w:pPr>
        <w:pStyle w:val="ConsPlusNormal"/>
        <w:spacing w:before="240"/>
        <w:ind w:firstLine="540"/>
        <w:jc w:val="both"/>
      </w:pPr>
      <w:r w:rsidRPr="009E1A2A">
        <w:t>единство формата отражения сведений в реестре;</w:t>
      </w:r>
    </w:p>
    <w:p w:rsidR="004175F8" w:rsidRPr="009E1A2A" w:rsidRDefault="004175F8">
      <w:pPr>
        <w:pStyle w:val="ConsPlusNormal"/>
        <w:spacing w:before="240"/>
        <w:ind w:firstLine="540"/>
        <w:jc w:val="both"/>
      </w:pPr>
      <w:r w:rsidRPr="009E1A2A">
        <w:t>достоверность сведений, содержащихся в реестре.</w:t>
      </w:r>
    </w:p>
    <w:p w:rsidR="004175F8" w:rsidRPr="009E1A2A" w:rsidRDefault="004175F8">
      <w:pPr>
        <w:pStyle w:val="ConsPlusNormal"/>
        <w:spacing w:before="240"/>
        <w:ind w:firstLine="540"/>
        <w:jc w:val="both"/>
      </w:pPr>
      <w:r w:rsidRPr="009E1A2A">
        <w:lastRenderedPageBreak/>
        <w:t>4. Реестр представляется финансовым управлением в Министерство финансов Свердловской области в порядке, установленном Министерством финансов Свердловской области.</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20. Муниципальные программы и ведомственные целевые программы</w:t>
      </w:r>
    </w:p>
    <w:p w:rsidR="004175F8" w:rsidRPr="009E1A2A" w:rsidRDefault="004175F8">
      <w:pPr>
        <w:pStyle w:val="ConsPlusNormal"/>
        <w:jc w:val="both"/>
      </w:pPr>
    </w:p>
    <w:p w:rsidR="004175F8" w:rsidRPr="009E1A2A" w:rsidRDefault="004175F8">
      <w:pPr>
        <w:pStyle w:val="ConsPlusNormal"/>
        <w:ind w:firstLine="540"/>
        <w:jc w:val="both"/>
      </w:pPr>
      <w:r w:rsidRPr="009E1A2A">
        <w:t>1. Муниципальные программы, реализуемые за счет средств бюджета городского округа, утверждаются постановлениями Администрации.</w:t>
      </w:r>
    </w:p>
    <w:p w:rsidR="004175F8" w:rsidRPr="009E1A2A" w:rsidRDefault="004175F8">
      <w:pPr>
        <w:pStyle w:val="ConsPlusNormal"/>
        <w:spacing w:before="240"/>
        <w:ind w:firstLine="540"/>
        <w:jc w:val="both"/>
      </w:pPr>
      <w:r w:rsidRPr="009E1A2A">
        <w:t>Сроки реализации муниципальных программ определяются Администрацией в устанавливаемом ими порядке.</w:t>
      </w:r>
    </w:p>
    <w:p w:rsidR="004175F8" w:rsidRPr="009E1A2A" w:rsidRDefault="004175F8">
      <w:pPr>
        <w:pStyle w:val="ConsPlusNormal"/>
        <w:spacing w:before="240"/>
        <w:ind w:firstLine="540"/>
        <w:jc w:val="both"/>
      </w:pPr>
      <w:r w:rsidRPr="009E1A2A">
        <w:t xml:space="preserve">Порядок принятия решений о разработке муниципальных программ и </w:t>
      </w:r>
      <w:proofErr w:type="gramStart"/>
      <w:r w:rsidRPr="009E1A2A">
        <w:t>формирования</w:t>
      </w:r>
      <w:proofErr w:type="gramEnd"/>
      <w:r w:rsidRPr="009E1A2A">
        <w:t xml:space="preserve"> и реализации указанных программ устанавливается муниципальным правовым актом Администрации.</w:t>
      </w:r>
    </w:p>
    <w:p w:rsidR="004175F8" w:rsidRPr="009E1A2A" w:rsidRDefault="004175F8">
      <w:pPr>
        <w:pStyle w:val="ConsPlusNormal"/>
        <w:spacing w:before="240"/>
        <w:ind w:firstLine="540"/>
        <w:jc w:val="both"/>
      </w:pPr>
      <w:r w:rsidRPr="009E1A2A">
        <w:t>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4175F8" w:rsidRPr="009E1A2A" w:rsidRDefault="004175F8">
      <w:pPr>
        <w:pStyle w:val="ConsPlusNormal"/>
        <w:spacing w:before="240"/>
        <w:ind w:firstLine="540"/>
        <w:jc w:val="both"/>
      </w:pPr>
      <w:r w:rsidRPr="009E1A2A">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4175F8" w:rsidRPr="009E1A2A" w:rsidRDefault="004175F8">
      <w:pPr>
        <w:pStyle w:val="ConsPlusNormal"/>
        <w:spacing w:before="240"/>
        <w:ind w:firstLine="540"/>
        <w:jc w:val="both"/>
      </w:pPr>
      <w:r w:rsidRPr="009E1A2A">
        <w:t>Муниципальные программы подлежат приведению в соответствие с решением о бюджете городского округа не позднее трех месяцев со дня вступления его в силу.</w:t>
      </w:r>
    </w:p>
    <w:p w:rsidR="004175F8" w:rsidRPr="009E1A2A" w:rsidRDefault="004175F8">
      <w:pPr>
        <w:pStyle w:val="ConsPlusNormal"/>
        <w:jc w:val="both"/>
      </w:pPr>
      <w:r w:rsidRPr="009E1A2A">
        <w:t xml:space="preserve">(в ред. </w:t>
      </w:r>
      <w:hyperlink r:id="rId72"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городского округа.</w:t>
      </w:r>
    </w:p>
    <w:p w:rsidR="004175F8" w:rsidRPr="009E1A2A" w:rsidRDefault="004175F8">
      <w:pPr>
        <w:pStyle w:val="ConsPlusNormal"/>
        <w:spacing w:before="240"/>
        <w:ind w:firstLine="540"/>
        <w:jc w:val="both"/>
      </w:pPr>
      <w:r w:rsidRPr="009E1A2A">
        <w:t>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4175F8" w:rsidRPr="009E1A2A" w:rsidRDefault="004175F8">
      <w:pPr>
        <w:pStyle w:val="ConsPlusNormal"/>
        <w:spacing w:before="240"/>
        <w:ind w:firstLine="540"/>
        <w:jc w:val="both"/>
      </w:pPr>
      <w:r w:rsidRPr="009E1A2A">
        <w:t>В бюджете городского округа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21. Дорожный фонд</w:t>
      </w:r>
    </w:p>
    <w:p w:rsidR="004175F8" w:rsidRPr="009E1A2A" w:rsidRDefault="004175F8">
      <w:pPr>
        <w:pStyle w:val="ConsPlusNormal"/>
        <w:jc w:val="both"/>
      </w:pPr>
    </w:p>
    <w:p w:rsidR="004175F8" w:rsidRPr="009E1A2A" w:rsidRDefault="004175F8">
      <w:pPr>
        <w:pStyle w:val="ConsPlusNormal"/>
        <w:ind w:firstLine="540"/>
        <w:jc w:val="both"/>
      </w:pPr>
      <w:r w:rsidRPr="009E1A2A">
        <w:t>1. Дорожный фонд - часть средств бюджета городского округа,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4175F8" w:rsidRPr="009E1A2A" w:rsidRDefault="004175F8">
      <w:pPr>
        <w:pStyle w:val="ConsPlusNormal"/>
        <w:spacing w:before="240"/>
        <w:ind w:firstLine="540"/>
        <w:jc w:val="both"/>
      </w:pPr>
      <w:r w:rsidRPr="009E1A2A">
        <w:t>Дорожный фонд Североуральского городского округа создается решением Думы, за исключением решения о бюджете.</w:t>
      </w:r>
    </w:p>
    <w:p w:rsidR="004175F8" w:rsidRPr="009E1A2A" w:rsidRDefault="004175F8">
      <w:pPr>
        <w:pStyle w:val="ConsPlusNormal"/>
        <w:spacing w:before="240"/>
        <w:ind w:firstLine="540"/>
        <w:jc w:val="both"/>
      </w:pPr>
      <w:r w:rsidRPr="009E1A2A">
        <w:lastRenderedPageBreak/>
        <w:t>Порядок формирования и использования бюджетных ассигнований муниципального дорожного фонда устанавливается Думой.</w:t>
      </w:r>
    </w:p>
    <w:p w:rsidR="004175F8" w:rsidRPr="009E1A2A" w:rsidRDefault="004175F8">
      <w:pPr>
        <w:pStyle w:val="ConsPlusNormal"/>
        <w:jc w:val="both"/>
      </w:pPr>
    </w:p>
    <w:p w:rsidR="004175F8" w:rsidRPr="009E1A2A" w:rsidRDefault="004175F8">
      <w:pPr>
        <w:pStyle w:val="ConsPlusTitle"/>
        <w:ind w:firstLine="540"/>
        <w:jc w:val="both"/>
        <w:outlineLvl w:val="2"/>
      </w:pPr>
      <w:bookmarkStart w:id="4" w:name="P385"/>
      <w:bookmarkEnd w:id="4"/>
      <w:r w:rsidRPr="009E1A2A">
        <w:t>Статья 22. Состав показателей проекта решения о бюджете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Проект решения о бюджете городского округа состоит из текстовой части и приложений.</w:t>
      </w:r>
    </w:p>
    <w:p w:rsidR="004175F8" w:rsidRPr="009E1A2A" w:rsidRDefault="004175F8">
      <w:pPr>
        <w:pStyle w:val="ConsPlusNormal"/>
        <w:spacing w:before="240"/>
        <w:ind w:firstLine="540"/>
        <w:jc w:val="both"/>
      </w:pPr>
      <w:r w:rsidRPr="009E1A2A">
        <w:t>2. В текстовой части проекта решения о бюджете городского округа должны предусматриваться:</w:t>
      </w:r>
    </w:p>
    <w:p w:rsidR="004175F8" w:rsidRPr="009E1A2A" w:rsidRDefault="004175F8">
      <w:pPr>
        <w:pStyle w:val="ConsPlusNormal"/>
        <w:spacing w:before="240"/>
        <w:ind w:firstLine="540"/>
        <w:jc w:val="both"/>
      </w:pPr>
      <w:r w:rsidRPr="009E1A2A">
        <w:t>1) основные характеристики бюджета городского округа, к которым относятся общий объем доходов бюджета, общий объем расходов, дефицит (профицит) бюджета;</w:t>
      </w:r>
    </w:p>
    <w:p w:rsidR="004175F8" w:rsidRPr="009E1A2A" w:rsidRDefault="004175F8">
      <w:pPr>
        <w:pStyle w:val="ConsPlusNormal"/>
        <w:spacing w:before="240"/>
        <w:ind w:firstLine="540"/>
        <w:jc w:val="both"/>
      </w:pPr>
      <w:r w:rsidRPr="009E1A2A">
        <w:t>2) общий объем бюджетных ассигнований, направляемых на исполнение публичных нормативных обязательств;</w:t>
      </w:r>
    </w:p>
    <w:p w:rsidR="004175F8" w:rsidRPr="009E1A2A" w:rsidRDefault="004175F8">
      <w:pPr>
        <w:pStyle w:val="ConsPlusNormal"/>
        <w:spacing w:before="240"/>
        <w:ind w:firstLine="540"/>
        <w:jc w:val="both"/>
      </w:pPr>
      <w:r w:rsidRPr="009E1A2A">
        <w:t>3)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175F8" w:rsidRPr="009E1A2A" w:rsidRDefault="004175F8">
      <w:pPr>
        <w:pStyle w:val="ConsPlusNormal"/>
        <w:spacing w:before="240"/>
        <w:ind w:firstLine="540"/>
        <w:jc w:val="both"/>
      </w:pPr>
      <w:r w:rsidRPr="009E1A2A">
        <w:t>4)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75F8" w:rsidRPr="009E1A2A" w:rsidRDefault="004175F8">
      <w:pPr>
        <w:pStyle w:val="ConsPlusNormal"/>
        <w:spacing w:before="240"/>
        <w:ind w:firstLine="540"/>
        <w:jc w:val="both"/>
      </w:pPr>
      <w:r w:rsidRPr="009E1A2A">
        <w:t>5)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в том числе верхний предел долга по муниципальным гарантиям;</w:t>
      </w:r>
    </w:p>
    <w:p w:rsidR="004175F8" w:rsidRPr="009E1A2A" w:rsidRDefault="004175F8">
      <w:pPr>
        <w:pStyle w:val="ConsPlusNormal"/>
        <w:spacing w:before="240"/>
        <w:ind w:firstLine="540"/>
        <w:jc w:val="both"/>
      </w:pPr>
      <w:r w:rsidRPr="009E1A2A">
        <w:t>6) объем расходов на обслуживание муниципального долга;</w:t>
      </w:r>
    </w:p>
    <w:p w:rsidR="004175F8" w:rsidRPr="009E1A2A" w:rsidRDefault="004175F8">
      <w:pPr>
        <w:pStyle w:val="ConsPlusNormal"/>
        <w:spacing w:before="240"/>
        <w:ind w:firstLine="540"/>
        <w:jc w:val="both"/>
      </w:pPr>
      <w:r w:rsidRPr="009E1A2A">
        <w:t>7) предельные объемы предоставления муниципальных гарантий, цели и условия предоставления муниципальных гарантий;</w:t>
      </w:r>
    </w:p>
    <w:p w:rsidR="004175F8" w:rsidRPr="009E1A2A" w:rsidRDefault="004175F8">
      <w:pPr>
        <w:pStyle w:val="ConsPlusNormal"/>
        <w:spacing w:before="240"/>
        <w:ind w:firstLine="540"/>
        <w:jc w:val="both"/>
      </w:pPr>
      <w:r w:rsidRPr="009E1A2A">
        <w:t>8) распределение бюджетных инвестиций, которые планируется предоставить юридическим лицам, не являющимся муниципальными учреждениями, муниципальными унитарными предприятиями, с указанием полных наименований юридических лиц, которым планируется предоставить такие инвестиции, объемов и целей их предоставления;</w:t>
      </w:r>
    </w:p>
    <w:p w:rsidR="004175F8" w:rsidRPr="009E1A2A" w:rsidRDefault="004175F8">
      <w:pPr>
        <w:pStyle w:val="ConsPlusNormal"/>
        <w:spacing w:before="240"/>
        <w:ind w:firstLine="540"/>
        <w:jc w:val="both"/>
      </w:pPr>
      <w:r w:rsidRPr="009E1A2A">
        <w:t>8-1) предельный объем муниципального долга городского округа на очередной финансовый год и плановый период;</w:t>
      </w:r>
    </w:p>
    <w:p w:rsidR="004175F8" w:rsidRPr="009E1A2A" w:rsidRDefault="004175F8">
      <w:pPr>
        <w:pStyle w:val="ConsPlusNormal"/>
        <w:jc w:val="both"/>
      </w:pPr>
      <w:r w:rsidRPr="009E1A2A">
        <w:t xml:space="preserve">(подп. 8-1 введен </w:t>
      </w:r>
      <w:hyperlink r:id="rId73"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8-2) объем бюджетных ассигнований Дорожного фонда городского округа на очередной финансовый год и плановый период;</w:t>
      </w:r>
    </w:p>
    <w:p w:rsidR="004175F8" w:rsidRPr="009E1A2A" w:rsidRDefault="004175F8">
      <w:pPr>
        <w:pStyle w:val="ConsPlusNormal"/>
        <w:jc w:val="both"/>
      </w:pPr>
      <w:r w:rsidRPr="009E1A2A">
        <w:t xml:space="preserve">(подп. 8-2 введен </w:t>
      </w:r>
      <w:hyperlink r:id="rId74"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 xml:space="preserve">9) иные показатели местного бюджета, устанавливаемые в соответствии с бюджетным </w:t>
      </w:r>
      <w:r w:rsidRPr="009E1A2A">
        <w:lastRenderedPageBreak/>
        <w:t>законодательством Российской Федерации, в том числе и решениями Думы.</w:t>
      </w:r>
    </w:p>
    <w:p w:rsidR="004175F8" w:rsidRPr="009E1A2A" w:rsidRDefault="004175F8">
      <w:pPr>
        <w:pStyle w:val="ConsPlusNormal"/>
        <w:spacing w:before="240"/>
        <w:ind w:firstLine="540"/>
        <w:jc w:val="both"/>
      </w:pPr>
      <w:r w:rsidRPr="009E1A2A">
        <w:t>3. В виде проектов приложений к решению о местном бюджете должны быть оформлены:</w:t>
      </w:r>
    </w:p>
    <w:p w:rsidR="004175F8" w:rsidRPr="009E1A2A" w:rsidRDefault="004175F8">
      <w:pPr>
        <w:pStyle w:val="ConsPlusNormal"/>
        <w:spacing w:before="240"/>
        <w:ind w:firstLine="540"/>
        <w:jc w:val="both"/>
      </w:pPr>
      <w:r w:rsidRPr="009E1A2A">
        <w:t>1) свод доходов местного бюджета;</w:t>
      </w:r>
    </w:p>
    <w:p w:rsidR="004175F8" w:rsidRPr="009E1A2A" w:rsidRDefault="004175F8">
      <w:pPr>
        <w:pStyle w:val="ConsPlusNormal"/>
        <w:spacing w:before="240"/>
        <w:ind w:firstLine="540"/>
        <w:jc w:val="both"/>
      </w:pPr>
      <w:r w:rsidRPr="009E1A2A">
        <w:t>2) перечень главных администраторов доходов местного бюджета;</w:t>
      </w:r>
    </w:p>
    <w:p w:rsidR="004175F8" w:rsidRPr="009E1A2A" w:rsidRDefault="004175F8">
      <w:pPr>
        <w:pStyle w:val="ConsPlusNormal"/>
        <w:spacing w:before="240"/>
        <w:ind w:firstLine="540"/>
        <w:jc w:val="both"/>
      </w:pPr>
      <w:bookmarkStart w:id="5" w:name="P405"/>
      <w:bookmarkEnd w:id="5"/>
      <w:r w:rsidRPr="009E1A2A">
        <w:t>3) ведомственная структура расходов местного бюджета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4175F8" w:rsidRPr="009E1A2A" w:rsidRDefault="004175F8">
      <w:pPr>
        <w:pStyle w:val="ConsPlusNormal"/>
        <w:spacing w:before="240"/>
        <w:ind w:firstLine="540"/>
        <w:jc w:val="both"/>
      </w:pPr>
      <w:bookmarkStart w:id="6" w:name="P406"/>
      <w:bookmarkEnd w:id="6"/>
      <w:r w:rsidRPr="009E1A2A">
        <w:t xml:space="preserve">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75" w:history="1">
        <w:r w:rsidRPr="009E1A2A">
          <w:t>кодексом</w:t>
        </w:r>
      </w:hyperlink>
      <w:r w:rsidRPr="009E1A2A">
        <w:t xml:space="preserve"> Российской Федерации, законом субъекта Российской Федерации, муниципальным правовым актом Думы;</w:t>
      </w:r>
    </w:p>
    <w:p w:rsidR="004175F8" w:rsidRPr="009E1A2A" w:rsidRDefault="004175F8">
      <w:pPr>
        <w:pStyle w:val="ConsPlusNormal"/>
        <w:spacing w:before="240"/>
        <w:ind w:firstLine="540"/>
        <w:jc w:val="both"/>
      </w:pPr>
      <w:r w:rsidRPr="009E1A2A">
        <w:t>5) перечень главных администраторов источников финансирования дефицита бюджета городского округа;</w:t>
      </w:r>
    </w:p>
    <w:p w:rsidR="004175F8" w:rsidRPr="009E1A2A" w:rsidRDefault="004175F8">
      <w:pPr>
        <w:pStyle w:val="ConsPlusNormal"/>
        <w:spacing w:before="240"/>
        <w:ind w:firstLine="540"/>
        <w:jc w:val="both"/>
      </w:pPr>
      <w:r w:rsidRPr="009E1A2A">
        <w:t>6) источники финансирования дефицита бюджета городского округа;</w:t>
      </w:r>
    </w:p>
    <w:p w:rsidR="004175F8" w:rsidRPr="009E1A2A" w:rsidRDefault="004175F8">
      <w:pPr>
        <w:pStyle w:val="ConsPlusNormal"/>
        <w:spacing w:before="240"/>
        <w:ind w:firstLine="540"/>
        <w:jc w:val="both"/>
      </w:pPr>
      <w:r w:rsidRPr="009E1A2A">
        <w:t xml:space="preserve">7) утратил силу. - </w:t>
      </w:r>
      <w:hyperlink r:id="rId76" w:history="1">
        <w:r w:rsidRPr="009E1A2A">
          <w:t>Решение</w:t>
        </w:r>
      </w:hyperlink>
      <w:r w:rsidRPr="009E1A2A">
        <w:t xml:space="preserve"> Думы Североуральского городского округа от 27.03.2019 N 12;</w:t>
      </w:r>
    </w:p>
    <w:p w:rsidR="004175F8" w:rsidRPr="009E1A2A" w:rsidRDefault="004175F8">
      <w:pPr>
        <w:pStyle w:val="ConsPlusNormal"/>
        <w:spacing w:before="240"/>
        <w:ind w:firstLine="540"/>
        <w:jc w:val="both"/>
      </w:pPr>
      <w:r w:rsidRPr="009E1A2A">
        <w:t>8) программа муниципальных заимствований - в случае, если планируется осуществление таких заимствований в очередном финансовом году и плановом периоде;</w:t>
      </w:r>
    </w:p>
    <w:p w:rsidR="004175F8" w:rsidRPr="009E1A2A" w:rsidRDefault="004175F8">
      <w:pPr>
        <w:pStyle w:val="ConsPlusNormal"/>
        <w:spacing w:before="240"/>
        <w:ind w:firstLine="540"/>
        <w:jc w:val="both"/>
      </w:pPr>
      <w:r w:rsidRPr="009E1A2A">
        <w:t>9) программа муниципальных гарантий, в которой отдельно предусматривается каждое направление (цель) гарантирования с указанием категорий и (или) наименований принципалов, объем, которого превышает 100 тысяч рублей;</w:t>
      </w:r>
    </w:p>
    <w:p w:rsidR="004175F8" w:rsidRPr="009E1A2A" w:rsidRDefault="004175F8">
      <w:pPr>
        <w:pStyle w:val="ConsPlusNormal"/>
        <w:spacing w:before="240"/>
        <w:ind w:firstLine="540"/>
        <w:jc w:val="both"/>
      </w:pPr>
      <w:r w:rsidRPr="009E1A2A">
        <w:t>10) распределение бюджетных ассигнований на реализацию муниципальных программ;</w:t>
      </w:r>
    </w:p>
    <w:p w:rsidR="004175F8" w:rsidRPr="009E1A2A" w:rsidRDefault="004175F8">
      <w:pPr>
        <w:pStyle w:val="ConsPlusNormal"/>
        <w:spacing w:before="240"/>
        <w:ind w:firstLine="540"/>
        <w:jc w:val="both"/>
      </w:pPr>
      <w:r w:rsidRPr="009E1A2A">
        <w:t>10-1) нормативы зачисления доходов в местный бюджет, нормативы распределения по которым не установлены бюджетным законодательством Российской Федерации и Свердловской области, на очередной финансовый год и плановый период;</w:t>
      </w:r>
    </w:p>
    <w:p w:rsidR="004175F8" w:rsidRPr="009E1A2A" w:rsidRDefault="004175F8">
      <w:pPr>
        <w:pStyle w:val="ConsPlusNormal"/>
        <w:jc w:val="both"/>
      </w:pPr>
      <w:r w:rsidRPr="009E1A2A">
        <w:t xml:space="preserve">(подп. 10-1 введен </w:t>
      </w:r>
      <w:hyperlink r:id="rId77"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11) иные показатели бюджета городского округа, устанавливаемые в соответствии с бюджетным законодательством Российской Федерации, в том числе и решениями Думы.</w:t>
      </w:r>
    </w:p>
    <w:p w:rsidR="004175F8" w:rsidRPr="009E1A2A" w:rsidRDefault="004175F8">
      <w:pPr>
        <w:pStyle w:val="ConsPlusNormal"/>
        <w:spacing w:before="240"/>
        <w:ind w:firstLine="540"/>
        <w:jc w:val="both"/>
      </w:pPr>
      <w:r w:rsidRPr="009E1A2A">
        <w:t xml:space="preserve">4. В проекте приложения к решению о бюджете городского округа на очередной финансовый год, указанном в </w:t>
      </w:r>
      <w:hyperlink w:anchor="P405" w:history="1">
        <w:r w:rsidRPr="009E1A2A">
          <w:t>подпунктах 3</w:t>
        </w:r>
      </w:hyperlink>
      <w:r w:rsidRPr="009E1A2A">
        <w:t xml:space="preserve"> и </w:t>
      </w:r>
      <w:hyperlink w:anchor="P406" w:history="1">
        <w:r w:rsidRPr="009E1A2A">
          <w:t>4 пункта 3</w:t>
        </w:r>
      </w:hyperlink>
      <w:r w:rsidRPr="009E1A2A">
        <w:t xml:space="preserve"> настоящей статьи, наряду с </w:t>
      </w:r>
      <w:r w:rsidRPr="009E1A2A">
        <w:lastRenderedPageBreak/>
        <w:t xml:space="preserve">другими бюджетными ассигнованиями отражаются бюджетные ассигнования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отдельно по каждому инвестиционному проекту и соответствующему виду расходов, в том числе и по инвестиционным проектам </w:t>
      </w:r>
      <w:proofErr w:type="spellStart"/>
      <w:r w:rsidRPr="009E1A2A">
        <w:t>софинансирование</w:t>
      </w:r>
      <w:proofErr w:type="spellEnd"/>
      <w:r w:rsidRPr="009E1A2A">
        <w:t xml:space="preserve"> которых осуществляется за счет межбюджетных субсидий.</w:t>
      </w:r>
    </w:p>
    <w:p w:rsidR="004175F8" w:rsidRPr="009E1A2A" w:rsidRDefault="004175F8">
      <w:pPr>
        <w:pStyle w:val="ConsPlusNormal"/>
        <w:jc w:val="both"/>
      </w:pPr>
      <w:r w:rsidRPr="009E1A2A">
        <w:t xml:space="preserve">(в ред. </w:t>
      </w:r>
      <w:hyperlink r:id="rId78" w:history="1">
        <w:r w:rsidRPr="009E1A2A">
          <w:t>Решения</w:t>
        </w:r>
      </w:hyperlink>
      <w:r w:rsidRPr="009E1A2A">
        <w:t xml:space="preserve"> Думы Североуральского городского округа от 29.08.2018 N 58)</w:t>
      </w:r>
    </w:p>
    <w:p w:rsidR="004175F8" w:rsidRPr="009E1A2A" w:rsidRDefault="004175F8">
      <w:pPr>
        <w:pStyle w:val="ConsPlusNormal"/>
        <w:jc w:val="both"/>
      </w:pPr>
    </w:p>
    <w:p w:rsidR="004175F8" w:rsidRPr="009E1A2A" w:rsidRDefault="004175F8">
      <w:pPr>
        <w:pStyle w:val="ConsPlusTitle"/>
        <w:jc w:val="center"/>
        <w:outlineLvl w:val="1"/>
      </w:pPr>
      <w:r w:rsidRPr="009E1A2A">
        <w:t>Глава 4. РАССМОТРЕНИЕ И УТВЕРЖДЕНИЕ</w:t>
      </w:r>
    </w:p>
    <w:p w:rsidR="004175F8" w:rsidRPr="009E1A2A" w:rsidRDefault="004175F8">
      <w:pPr>
        <w:pStyle w:val="ConsPlusTitle"/>
        <w:jc w:val="center"/>
      </w:pPr>
      <w:r w:rsidRPr="009E1A2A">
        <w:t>БЮДЖЕТА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23. Внесение проекта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Проект решения о бюджете городского округа, а также разрабатываемые одновременно с ним документы и материалы не позднее 10 ноября представляются Главе Североуральского городского округа.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79" w:history="1">
        <w:r w:rsidRPr="009E1A2A">
          <w:t>N 96</w:t>
        </w:r>
      </w:hyperlink>
      <w:r w:rsidRPr="009E1A2A">
        <w:t xml:space="preserve">, от 12.07.2017 </w:t>
      </w:r>
      <w:hyperlink r:id="rId80" w:history="1">
        <w:r w:rsidRPr="009E1A2A">
          <w:t>N 53</w:t>
        </w:r>
      </w:hyperlink>
      <w:r w:rsidRPr="009E1A2A">
        <w:t xml:space="preserve">, от 21.02.2018 </w:t>
      </w:r>
      <w:hyperlink r:id="rId81" w:history="1">
        <w:r w:rsidRPr="009E1A2A">
          <w:t>N 3</w:t>
        </w:r>
      </w:hyperlink>
      <w:r w:rsidRPr="009E1A2A">
        <w:t>)</w:t>
      </w:r>
    </w:p>
    <w:p w:rsidR="004175F8" w:rsidRPr="009E1A2A" w:rsidRDefault="004175F8">
      <w:pPr>
        <w:pStyle w:val="ConsPlusNormal"/>
        <w:spacing w:before="240"/>
        <w:ind w:firstLine="540"/>
        <w:jc w:val="both"/>
      </w:pPr>
      <w:r w:rsidRPr="009E1A2A">
        <w:t xml:space="preserve">2. Глава Североуральского городского округа рассматривает проект решения о бюджете городского округа и </w:t>
      </w:r>
      <w:proofErr w:type="gramStart"/>
      <w:r w:rsidRPr="009E1A2A">
        <w:t>иные документы</w:t>
      </w:r>
      <w:proofErr w:type="gramEnd"/>
      <w:r w:rsidRPr="009E1A2A">
        <w:t xml:space="preserve"> и материалы и принимает одно из следующих решений:</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82" w:history="1">
        <w:r w:rsidRPr="009E1A2A">
          <w:t>N 96</w:t>
        </w:r>
      </w:hyperlink>
      <w:r w:rsidRPr="009E1A2A">
        <w:t xml:space="preserve">, от 21.02.2018 </w:t>
      </w:r>
      <w:hyperlink r:id="rId83" w:history="1">
        <w:r w:rsidRPr="009E1A2A">
          <w:t>N 3</w:t>
        </w:r>
      </w:hyperlink>
      <w:r w:rsidRPr="009E1A2A">
        <w:t>)</w:t>
      </w:r>
    </w:p>
    <w:p w:rsidR="004175F8" w:rsidRPr="009E1A2A" w:rsidRDefault="004175F8">
      <w:pPr>
        <w:pStyle w:val="ConsPlusNormal"/>
        <w:spacing w:before="240"/>
        <w:ind w:firstLine="540"/>
        <w:jc w:val="both"/>
      </w:pPr>
      <w:r w:rsidRPr="009E1A2A">
        <w:t>- направить проект решения о бюджете городского округа в Думу;</w:t>
      </w:r>
    </w:p>
    <w:p w:rsidR="004175F8" w:rsidRPr="009E1A2A" w:rsidRDefault="004175F8">
      <w:pPr>
        <w:pStyle w:val="ConsPlusNormal"/>
        <w:spacing w:before="240"/>
        <w:ind w:firstLine="540"/>
        <w:jc w:val="both"/>
      </w:pPr>
      <w:r w:rsidRPr="009E1A2A">
        <w:t>- поручить финансовому управлению доработать проект решения о бюджете городского округа с учетом замечаний, высказанных в ходе его рассмотрения.</w:t>
      </w:r>
    </w:p>
    <w:p w:rsidR="004175F8" w:rsidRPr="009E1A2A" w:rsidRDefault="004175F8">
      <w:pPr>
        <w:pStyle w:val="ConsPlusNormal"/>
        <w:spacing w:before="240"/>
        <w:ind w:firstLine="540"/>
        <w:jc w:val="both"/>
      </w:pPr>
      <w:r w:rsidRPr="009E1A2A">
        <w:t>3. Глава Североуральского городского округа вносит на рассмотрение в Думу проект решения о бюджете городского округа до 15 ноября текущего года.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84" w:history="1">
        <w:r w:rsidRPr="009E1A2A">
          <w:t>N 96</w:t>
        </w:r>
      </w:hyperlink>
      <w:r w:rsidRPr="009E1A2A">
        <w:t xml:space="preserve">, от 12.07.2017 </w:t>
      </w:r>
      <w:hyperlink r:id="rId85" w:history="1">
        <w:r w:rsidRPr="009E1A2A">
          <w:t>N 53</w:t>
        </w:r>
      </w:hyperlink>
      <w:r w:rsidRPr="009E1A2A">
        <w:t xml:space="preserve">, от 21.02.2018 </w:t>
      </w:r>
      <w:hyperlink r:id="rId86" w:history="1">
        <w:r w:rsidRPr="009E1A2A">
          <w:t>N 3</w:t>
        </w:r>
      </w:hyperlink>
      <w:r w:rsidRPr="009E1A2A">
        <w:t>)</w:t>
      </w:r>
    </w:p>
    <w:p w:rsidR="004175F8" w:rsidRPr="009E1A2A" w:rsidRDefault="004175F8">
      <w:pPr>
        <w:pStyle w:val="ConsPlusNormal"/>
        <w:spacing w:before="240"/>
        <w:ind w:firstLine="540"/>
        <w:jc w:val="both"/>
      </w:pPr>
      <w:r w:rsidRPr="009E1A2A">
        <w:t>Внесение проекта решения о бюджете городского округа в Думу осуществляется путем проставления Главой Североуральского городского округа на проекте решения о бюджете городского округа резолюции о направлении его в Думу.</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87" w:history="1">
        <w:r w:rsidRPr="009E1A2A">
          <w:t>N 96</w:t>
        </w:r>
      </w:hyperlink>
      <w:r w:rsidRPr="009E1A2A">
        <w:t xml:space="preserve">, от 21.02.2018 </w:t>
      </w:r>
      <w:hyperlink r:id="rId88" w:history="1">
        <w:r w:rsidRPr="009E1A2A">
          <w:t>N 3</w:t>
        </w:r>
      </w:hyperlink>
      <w:r w:rsidRPr="009E1A2A">
        <w:t>)</w:t>
      </w:r>
    </w:p>
    <w:p w:rsidR="004175F8" w:rsidRPr="009E1A2A" w:rsidRDefault="004175F8">
      <w:pPr>
        <w:pStyle w:val="ConsPlusNormal"/>
        <w:spacing w:before="240"/>
        <w:ind w:firstLine="540"/>
        <w:jc w:val="both"/>
      </w:pPr>
      <w:bookmarkStart w:id="7" w:name="P434"/>
      <w:bookmarkEnd w:id="7"/>
      <w:r w:rsidRPr="009E1A2A">
        <w:t>4. Одновременно с проектом бюджета городского округа в Думу представляются документы и материалы:</w:t>
      </w:r>
    </w:p>
    <w:p w:rsidR="004175F8" w:rsidRPr="009E1A2A" w:rsidRDefault="004175F8">
      <w:pPr>
        <w:pStyle w:val="ConsPlusNormal"/>
        <w:spacing w:before="240"/>
        <w:ind w:firstLine="540"/>
        <w:jc w:val="both"/>
      </w:pPr>
      <w:r w:rsidRPr="009E1A2A">
        <w:t>1) основные направления бюджетной политики и основные направления налоговой политики;</w:t>
      </w:r>
    </w:p>
    <w:p w:rsidR="004175F8" w:rsidRPr="009E1A2A" w:rsidRDefault="004175F8">
      <w:pPr>
        <w:pStyle w:val="ConsPlusNormal"/>
        <w:jc w:val="both"/>
      </w:pPr>
      <w:r w:rsidRPr="009E1A2A">
        <w:t xml:space="preserve">(подп. 1 в ред. </w:t>
      </w:r>
      <w:hyperlink r:id="rId89"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городского округа за текущий финансовый год;</w:t>
      </w:r>
    </w:p>
    <w:p w:rsidR="004175F8" w:rsidRPr="009E1A2A" w:rsidRDefault="004175F8">
      <w:pPr>
        <w:pStyle w:val="ConsPlusNormal"/>
        <w:spacing w:before="240"/>
        <w:ind w:firstLine="540"/>
        <w:jc w:val="both"/>
      </w:pPr>
      <w:r w:rsidRPr="009E1A2A">
        <w:lastRenderedPageBreak/>
        <w:t>3) прогноз социально-экономического развития городского округа;</w:t>
      </w:r>
    </w:p>
    <w:p w:rsidR="004175F8" w:rsidRPr="009E1A2A" w:rsidRDefault="004175F8">
      <w:pPr>
        <w:pStyle w:val="ConsPlusNormal"/>
        <w:spacing w:before="240"/>
        <w:ind w:firstLine="540"/>
        <w:jc w:val="both"/>
      </w:pPr>
      <w:r w:rsidRPr="009E1A2A">
        <w:t>4) прогноз основных характеристик (общий объем доходов, общий объем расходов, дефицита (профицита) бюджета) бюджета городского округа на очередной финансовый год и плановый период;</w:t>
      </w:r>
    </w:p>
    <w:p w:rsidR="004175F8" w:rsidRPr="009E1A2A" w:rsidRDefault="004175F8">
      <w:pPr>
        <w:pStyle w:val="ConsPlusNormal"/>
        <w:spacing w:before="240"/>
        <w:ind w:firstLine="540"/>
        <w:jc w:val="both"/>
      </w:pPr>
      <w:r w:rsidRPr="009E1A2A">
        <w:t>4-1) проект бюджетного прогноза (проект изменений бюджетного прогноза) Североуральского городского округа на долгосрочный период (за исключением показателей финансового обеспечения муниципальных программ Североуральского городского округа);</w:t>
      </w:r>
    </w:p>
    <w:p w:rsidR="004175F8" w:rsidRPr="009E1A2A" w:rsidRDefault="004175F8">
      <w:pPr>
        <w:pStyle w:val="ConsPlusNormal"/>
        <w:jc w:val="both"/>
      </w:pPr>
      <w:r w:rsidRPr="009E1A2A">
        <w:t xml:space="preserve">(подп. 4-1 введен </w:t>
      </w:r>
      <w:hyperlink r:id="rId90"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5) пояснительная записка к проекту бюджета городского округа;</w:t>
      </w:r>
    </w:p>
    <w:p w:rsidR="004175F8" w:rsidRPr="009E1A2A" w:rsidRDefault="004175F8">
      <w:pPr>
        <w:pStyle w:val="ConsPlusNormal"/>
        <w:spacing w:before="240"/>
        <w:ind w:firstLine="540"/>
        <w:jc w:val="both"/>
      </w:pPr>
      <w:r w:rsidRPr="009E1A2A">
        <w:t>6) реестр расходных обязательств, подлежащих исполнению за счет бюджета городского округа;</w:t>
      </w:r>
    </w:p>
    <w:p w:rsidR="004175F8" w:rsidRPr="009E1A2A" w:rsidRDefault="004175F8">
      <w:pPr>
        <w:pStyle w:val="ConsPlusNormal"/>
        <w:spacing w:before="240"/>
        <w:ind w:firstLine="540"/>
        <w:jc w:val="both"/>
      </w:pPr>
      <w:r w:rsidRPr="009E1A2A">
        <w:t>7) методика планирования бюджетных ассигнований;</w:t>
      </w:r>
    </w:p>
    <w:p w:rsidR="004175F8" w:rsidRPr="009E1A2A" w:rsidRDefault="004175F8">
      <w:pPr>
        <w:pStyle w:val="ConsPlusNormal"/>
        <w:spacing w:before="240"/>
        <w:ind w:firstLine="540"/>
        <w:jc w:val="both"/>
      </w:pPr>
      <w:r w:rsidRPr="009E1A2A">
        <w:t>8) показатели муниципальных заданий;</w:t>
      </w:r>
    </w:p>
    <w:p w:rsidR="004175F8" w:rsidRPr="009E1A2A" w:rsidRDefault="004175F8">
      <w:pPr>
        <w:pStyle w:val="ConsPlusNormal"/>
        <w:spacing w:before="240"/>
        <w:ind w:firstLine="540"/>
        <w:jc w:val="both"/>
      </w:pPr>
      <w:r w:rsidRPr="009E1A2A">
        <w:t>9) перечень публичных нормативных обязательств, подлежащих исполнению за счет бюджета городского округа и расчетами на очередной финансовый год и плановый период;</w:t>
      </w:r>
    </w:p>
    <w:p w:rsidR="004175F8" w:rsidRPr="009E1A2A" w:rsidRDefault="004175F8">
      <w:pPr>
        <w:pStyle w:val="ConsPlusNormal"/>
        <w:spacing w:before="240"/>
        <w:ind w:firstLine="540"/>
        <w:jc w:val="both"/>
      </w:pPr>
      <w:r w:rsidRPr="009E1A2A">
        <w:t>10) структура муниципального долга по состоянию на 31 декабря очередного финансового года и 31 декабря каждого года планового периода;</w:t>
      </w:r>
    </w:p>
    <w:p w:rsidR="004175F8" w:rsidRPr="009E1A2A" w:rsidRDefault="004175F8">
      <w:pPr>
        <w:pStyle w:val="ConsPlusNormal"/>
        <w:spacing w:before="240"/>
        <w:ind w:firstLine="540"/>
        <w:jc w:val="both"/>
      </w:pPr>
      <w:r w:rsidRPr="009E1A2A">
        <w:t>11) оценка ожидаемого исполнения бюджета городского округа на текущий финансовый год;</w:t>
      </w:r>
    </w:p>
    <w:p w:rsidR="004175F8" w:rsidRPr="009E1A2A" w:rsidRDefault="004175F8">
      <w:pPr>
        <w:pStyle w:val="ConsPlusNormal"/>
        <w:spacing w:before="240"/>
        <w:ind w:firstLine="540"/>
        <w:jc w:val="both"/>
      </w:pPr>
      <w:r w:rsidRPr="009E1A2A">
        <w:t>12) паспорта муниципальных программ Североуральского городского округа, утвержденных постановлением Администрации Североуральского городского округа, реализуемых в текущем финансовом году и предлагаемых к финансированию в очередном финансовом году и плановом периоде;</w:t>
      </w:r>
    </w:p>
    <w:p w:rsidR="004175F8" w:rsidRPr="009E1A2A" w:rsidRDefault="004175F8">
      <w:pPr>
        <w:pStyle w:val="ConsPlusNormal"/>
        <w:jc w:val="both"/>
      </w:pPr>
      <w:r w:rsidRPr="009E1A2A">
        <w:t xml:space="preserve">(подп. 12 в ред. </w:t>
      </w:r>
      <w:hyperlink r:id="rId91" w:history="1">
        <w:r w:rsidRPr="009E1A2A">
          <w:t>Решения</w:t>
        </w:r>
      </w:hyperlink>
      <w:r w:rsidRPr="009E1A2A">
        <w:t xml:space="preserve"> Думы Североуральского городского округа от 29.10.2014 N 117)</w:t>
      </w:r>
    </w:p>
    <w:p w:rsidR="004175F8" w:rsidRPr="009E1A2A" w:rsidRDefault="004175F8">
      <w:pPr>
        <w:pStyle w:val="ConsPlusNormal"/>
        <w:spacing w:before="240"/>
        <w:ind w:firstLine="540"/>
        <w:jc w:val="both"/>
      </w:pPr>
      <w:r w:rsidRPr="009E1A2A">
        <w:t>12-1) проекты постановлений Администрации Североуральского городского округа о внесении изменений в муниципальные программы Североуральского городского округа, предлагаемые к финансированию в очередном финансовом году и плановом периоде;</w:t>
      </w:r>
    </w:p>
    <w:p w:rsidR="004175F8" w:rsidRPr="009E1A2A" w:rsidRDefault="004175F8">
      <w:pPr>
        <w:pStyle w:val="ConsPlusNormal"/>
        <w:jc w:val="both"/>
      </w:pPr>
      <w:r w:rsidRPr="009E1A2A">
        <w:t xml:space="preserve">(подп. 12-1 введен </w:t>
      </w:r>
      <w:hyperlink r:id="rId92" w:history="1">
        <w:r w:rsidRPr="009E1A2A">
          <w:t>Решением</w:t>
        </w:r>
      </w:hyperlink>
      <w:r w:rsidRPr="009E1A2A">
        <w:t xml:space="preserve"> Думы Североуральского городского округа от 29.10.2014 N 117)</w:t>
      </w:r>
    </w:p>
    <w:p w:rsidR="004175F8" w:rsidRPr="009E1A2A" w:rsidRDefault="004175F8">
      <w:pPr>
        <w:pStyle w:val="ConsPlusNormal"/>
        <w:spacing w:before="240"/>
        <w:ind w:firstLine="540"/>
        <w:jc w:val="both"/>
      </w:pPr>
      <w:r w:rsidRPr="009E1A2A">
        <w:t>12-2) муниципальные программы Североуральского городского округа, утвержденные постановлением Администрации Североуральского городского округа и предлагаемые к финансированию начиная с очередного финансового года;</w:t>
      </w:r>
    </w:p>
    <w:p w:rsidR="004175F8" w:rsidRPr="009E1A2A" w:rsidRDefault="004175F8">
      <w:pPr>
        <w:pStyle w:val="ConsPlusNormal"/>
        <w:jc w:val="both"/>
      </w:pPr>
      <w:r w:rsidRPr="009E1A2A">
        <w:t xml:space="preserve">(подп. 12-2 введен </w:t>
      </w:r>
      <w:hyperlink r:id="rId93" w:history="1">
        <w:r w:rsidRPr="009E1A2A">
          <w:t>Решением</w:t>
        </w:r>
      </w:hyperlink>
      <w:r w:rsidRPr="009E1A2A">
        <w:t xml:space="preserve"> Думы Североуральского городского округа от 29.10.2014 N 117)</w:t>
      </w:r>
    </w:p>
    <w:p w:rsidR="004175F8" w:rsidRPr="009E1A2A" w:rsidRDefault="004175F8">
      <w:pPr>
        <w:pStyle w:val="ConsPlusNormal"/>
        <w:spacing w:before="240"/>
        <w:ind w:firstLine="540"/>
        <w:jc w:val="both"/>
      </w:pPr>
      <w:r w:rsidRPr="009E1A2A">
        <w:t>13) проекты бюджетных смет, предложенные Думой Североуральского городского округа, Контрольно-счетной палатой Североуральского городского округа, представляются в случае возникновения разногласий с финансовым управлением в отношении указанных бюджетных смет;</w:t>
      </w:r>
    </w:p>
    <w:p w:rsidR="004175F8" w:rsidRPr="009E1A2A" w:rsidRDefault="004175F8">
      <w:pPr>
        <w:pStyle w:val="ConsPlusNormal"/>
        <w:jc w:val="both"/>
      </w:pPr>
      <w:r w:rsidRPr="009E1A2A">
        <w:t xml:space="preserve">(подп. 13 в ред. </w:t>
      </w:r>
      <w:hyperlink r:id="rId94"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lastRenderedPageBreak/>
        <w:t>14) реестр источников доходов бюджета городского округа;</w:t>
      </w:r>
    </w:p>
    <w:p w:rsidR="004175F8" w:rsidRPr="009E1A2A" w:rsidRDefault="004175F8">
      <w:pPr>
        <w:pStyle w:val="ConsPlusNormal"/>
        <w:jc w:val="both"/>
      </w:pPr>
      <w:r w:rsidRPr="009E1A2A">
        <w:t xml:space="preserve">(подп. 14 введен </w:t>
      </w:r>
      <w:hyperlink r:id="rId95" w:history="1">
        <w:r w:rsidRPr="009E1A2A">
          <w:t>Решением</w:t>
        </w:r>
      </w:hyperlink>
      <w:r w:rsidRPr="009E1A2A">
        <w:t xml:space="preserve"> Думы Североуральского городского округа от 19.08.2015 N 61)</w:t>
      </w:r>
    </w:p>
    <w:p w:rsidR="004175F8" w:rsidRPr="009E1A2A" w:rsidRDefault="009E1A2A">
      <w:pPr>
        <w:pStyle w:val="ConsPlusNormal"/>
        <w:spacing w:before="240"/>
        <w:ind w:firstLine="540"/>
        <w:jc w:val="both"/>
      </w:pPr>
      <w:hyperlink r:id="rId96" w:history="1">
        <w:r w:rsidR="004175F8" w:rsidRPr="009E1A2A">
          <w:t>15</w:t>
        </w:r>
      </w:hyperlink>
      <w:r w:rsidR="004175F8" w:rsidRPr="009E1A2A">
        <w:t>) иные документы и материалы.</w:t>
      </w:r>
    </w:p>
    <w:p w:rsidR="004175F8" w:rsidRPr="009E1A2A" w:rsidRDefault="004175F8">
      <w:pPr>
        <w:pStyle w:val="ConsPlusNormal"/>
        <w:spacing w:before="240"/>
        <w:ind w:firstLine="540"/>
        <w:jc w:val="both"/>
      </w:pPr>
      <w:r w:rsidRPr="009E1A2A">
        <w:t xml:space="preserve">5. В случае если Контрольный орган установит несоответствие проекта решения о бюджете городского округа требованиям </w:t>
      </w:r>
      <w:hyperlink w:anchor="P385" w:history="1">
        <w:r w:rsidRPr="009E1A2A">
          <w:t>статьи 22</w:t>
        </w:r>
      </w:hyperlink>
      <w:r w:rsidRPr="009E1A2A">
        <w:t xml:space="preserve"> настоящего Положения и (или) несоответствие состава документов и материалов, представленных одновременно с проектом о бюджете городского округа требованиям настоящей статьи, и проинформирует об этом Думу в течение 2-х рабочих дней со дня передачи ей проекта решения о бюджете городского округа, то Председатель Думы Североуральского городского округа незамедлительно направляет проект решения о бюджете городского округа Главе Североуральского городского округа на доработку.</w:t>
      </w:r>
    </w:p>
    <w:p w:rsidR="004175F8" w:rsidRPr="009E1A2A" w:rsidRDefault="004175F8">
      <w:pPr>
        <w:pStyle w:val="ConsPlusNormal"/>
        <w:jc w:val="both"/>
      </w:pPr>
      <w:r w:rsidRPr="009E1A2A">
        <w:t xml:space="preserve">(в ред. </w:t>
      </w:r>
      <w:hyperlink r:id="rId97" w:history="1">
        <w:r w:rsidRPr="009E1A2A">
          <w:t>Решения</w:t>
        </w:r>
      </w:hyperlink>
      <w:r w:rsidRPr="009E1A2A">
        <w:t xml:space="preserve"> Думы Североуральского городского округа от 21.02.2018 N 3)</w:t>
      </w:r>
    </w:p>
    <w:p w:rsidR="004175F8" w:rsidRPr="009E1A2A" w:rsidRDefault="004175F8">
      <w:pPr>
        <w:pStyle w:val="ConsPlusNormal"/>
        <w:spacing w:before="240"/>
        <w:ind w:firstLine="540"/>
        <w:jc w:val="both"/>
      </w:pPr>
      <w:r w:rsidRPr="009E1A2A">
        <w:t>Глава Североуральского городского округа в течение 10 рабочих дней представляет доработанный проект решения о бюджете городского округа в Думу.</w:t>
      </w:r>
    </w:p>
    <w:p w:rsidR="004175F8" w:rsidRPr="009E1A2A" w:rsidRDefault="004175F8">
      <w:pPr>
        <w:pStyle w:val="ConsPlusNormal"/>
        <w:jc w:val="both"/>
      </w:pPr>
      <w:r w:rsidRPr="009E1A2A">
        <w:t xml:space="preserve">(в ред. </w:t>
      </w:r>
      <w:hyperlink r:id="rId98" w:history="1">
        <w:r w:rsidRPr="009E1A2A">
          <w:t>Решения</w:t>
        </w:r>
      </w:hyperlink>
      <w:r w:rsidRPr="009E1A2A">
        <w:t xml:space="preserve"> Думы Североуральского городского округа от 21.02.2018 N 3)</w:t>
      </w:r>
    </w:p>
    <w:p w:rsidR="004175F8" w:rsidRPr="009E1A2A" w:rsidRDefault="004175F8">
      <w:pPr>
        <w:pStyle w:val="ConsPlusNormal"/>
        <w:jc w:val="both"/>
      </w:pPr>
      <w:r w:rsidRPr="009E1A2A">
        <w:t xml:space="preserve">(п. 5 в ред. </w:t>
      </w:r>
      <w:hyperlink r:id="rId99"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24. Порядок и сроки рассмотрения проекта решения о бюджете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В течение одного рабочего дня с момента внесения проекта решения о бюджете городского округа в Думу председатель Думы Североуральского городского округа направляет его в Контрольный орган для проведения экспертизы.</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00" w:history="1">
        <w:r w:rsidRPr="009E1A2A">
          <w:t>N 96</w:t>
        </w:r>
      </w:hyperlink>
      <w:r w:rsidRPr="009E1A2A">
        <w:t xml:space="preserve">, от 21.02.2018 </w:t>
      </w:r>
      <w:hyperlink r:id="rId101" w:history="1">
        <w:r w:rsidRPr="009E1A2A">
          <w:t>N 3</w:t>
        </w:r>
      </w:hyperlink>
      <w:r w:rsidRPr="009E1A2A">
        <w:t>)</w:t>
      </w:r>
    </w:p>
    <w:p w:rsidR="004175F8" w:rsidRPr="009E1A2A" w:rsidRDefault="004175F8">
      <w:pPr>
        <w:pStyle w:val="ConsPlusNormal"/>
        <w:spacing w:before="240"/>
        <w:ind w:firstLine="540"/>
        <w:jc w:val="both"/>
      </w:pPr>
      <w:r w:rsidRPr="009E1A2A">
        <w:t>2. Контрольный орган в течение 10-ти рабочих дней подготавливает и направляет в Думу заключение о проекте решения о бюджете городского округа с указанием недостатков данного проекта в случае их выявления.</w:t>
      </w:r>
    </w:p>
    <w:p w:rsidR="004175F8" w:rsidRPr="009E1A2A" w:rsidRDefault="004175F8">
      <w:pPr>
        <w:pStyle w:val="ConsPlusNormal"/>
        <w:spacing w:before="240"/>
        <w:ind w:firstLine="540"/>
        <w:jc w:val="both"/>
      </w:pPr>
      <w:r w:rsidRPr="009E1A2A">
        <w:t>Заключение Контрольного органа учитывается при подготовке депутатами Думы поправок к проекту решения о бюджете городского округа.</w:t>
      </w:r>
    </w:p>
    <w:p w:rsidR="004175F8" w:rsidRPr="009E1A2A" w:rsidRDefault="004175F8">
      <w:pPr>
        <w:pStyle w:val="ConsPlusNormal"/>
        <w:spacing w:before="240"/>
        <w:ind w:firstLine="540"/>
        <w:jc w:val="both"/>
      </w:pPr>
      <w:r w:rsidRPr="009E1A2A">
        <w:t xml:space="preserve">Процедура подготовки заключения проводится Контрольным органом с учетом особенностей, предусмотренных </w:t>
      </w:r>
      <w:hyperlink w:anchor="P476" w:history="1">
        <w:r w:rsidRPr="009E1A2A">
          <w:t>пунктом 5 статьи 24</w:t>
        </w:r>
      </w:hyperlink>
      <w:r w:rsidRPr="009E1A2A">
        <w:t xml:space="preserve"> настоящего Положения.</w:t>
      </w:r>
    </w:p>
    <w:p w:rsidR="004175F8" w:rsidRPr="009E1A2A" w:rsidRDefault="004175F8">
      <w:pPr>
        <w:pStyle w:val="ConsPlusNormal"/>
        <w:spacing w:before="240"/>
        <w:ind w:firstLine="540"/>
        <w:jc w:val="both"/>
      </w:pPr>
      <w:r w:rsidRPr="009E1A2A">
        <w:t>3. Внесенный проект решения о бюджете городского округа с заключением Контрольного органа направляется на рассмотрение в постоянные депутатские комиссии Думы, а также депутатам Думы.</w:t>
      </w:r>
    </w:p>
    <w:p w:rsidR="004175F8" w:rsidRPr="009E1A2A" w:rsidRDefault="004175F8">
      <w:pPr>
        <w:pStyle w:val="ConsPlusNormal"/>
        <w:spacing w:before="240"/>
        <w:ind w:firstLine="540"/>
        <w:jc w:val="both"/>
      </w:pPr>
      <w:r w:rsidRPr="009E1A2A">
        <w:t xml:space="preserve">4. Депутаты Думы, Глава Североуральского городского округа и иные субъекты правотворческой инициативы в соответствии с </w:t>
      </w:r>
      <w:hyperlink r:id="rId102" w:history="1">
        <w:r w:rsidRPr="009E1A2A">
          <w:t>Уставом</w:t>
        </w:r>
      </w:hyperlink>
      <w:r w:rsidRPr="009E1A2A">
        <w:t xml:space="preserve"> Североуральского городского округа имеют право вносить поправки в проект решения о бюджете городского округа. Поступившие поправки к проекту решения о бюджете городского округа направляются Председателем Думы Североуральского городского округа в Контрольный орган для экспертизы и постоянную депутатскую комиссию по бюджету и налогам для рассмотрения.</w:t>
      </w:r>
    </w:p>
    <w:p w:rsidR="004175F8" w:rsidRPr="009E1A2A" w:rsidRDefault="004175F8">
      <w:pPr>
        <w:pStyle w:val="ConsPlusNormal"/>
        <w:jc w:val="both"/>
      </w:pPr>
      <w:r w:rsidRPr="009E1A2A">
        <w:t xml:space="preserve">(п. 4 в ред. </w:t>
      </w:r>
      <w:hyperlink r:id="rId103" w:history="1">
        <w:r w:rsidRPr="009E1A2A">
          <w:t>Решения</w:t>
        </w:r>
      </w:hyperlink>
      <w:r w:rsidRPr="009E1A2A">
        <w:t xml:space="preserve"> Думы Североуральского городского округа от 21.02.2018 N 3)</w:t>
      </w:r>
    </w:p>
    <w:p w:rsidR="004175F8" w:rsidRPr="009E1A2A" w:rsidRDefault="004175F8">
      <w:pPr>
        <w:pStyle w:val="ConsPlusNormal"/>
        <w:spacing w:before="240"/>
        <w:ind w:firstLine="540"/>
        <w:jc w:val="both"/>
      </w:pPr>
      <w:bookmarkStart w:id="8" w:name="P476"/>
      <w:bookmarkEnd w:id="8"/>
      <w:r w:rsidRPr="009E1A2A">
        <w:t xml:space="preserve">5. В недельный срок с момента направления проекта решения о бюджете городского округа с заключением Контрольного органа в постоянные депутатские комиссии Думы, а </w:t>
      </w:r>
      <w:r w:rsidRPr="009E1A2A">
        <w:lastRenderedPageBreak/>
        <w:t>также депутатам Думы проводится заседание постоянной депутатской комиссии Думы по бюджету и налогам по вопросу рассмотрения проекта решения о бюджете городского округа.</w:t>
      </w:r>
    </w:p>
    <w:p w:rsidR="004175F8" w:rsidRPr="009E1A2A" w:rsidRDefault="004175F8">
      <w:pPr>
        <w:pStyle w:val="ConsPlusNormal"/>
        <w:spacing w:before="240"/>
        <w:ind w:firstLine="540"/>
        <w:jc w:val="both"/>
      </w:pPr>
      <w:r w:rsidRPr="009E1A2A">
        <w:t>Предметом рассмотрения является одобрение основных параметров проекта решения о бюджете городского округа.</w:t>
      </w:r>
    </w:p>
    <w:p w:rsidR="004175F8" w:rsidRPr="009E1A2A" w:rsidRDefault="004175F8">
      <w:pPr>
        <w:pStyle w:val="ConsPlusNormal"/>
        <w:spacing w:before="240"/>
        <w:ind w:firstLine="540"/>
        <w:jc w:val="both"/>
      </w:pPr>
      <w:r w:rsidRPr="009E1A2A">
        <w:t>6. В случае возникновения несогласованных вопросов по проекту решения о бюджете городского округа решением постоянной депутатской комиссии по бюджету и налогам может создаваться согласительная комиссия, в которую входит равное количество представителей Администрации и Думы.</w:t>
      </w:r>
    </w:p>
    <w:p w:rsidR="004175F8" w:rsidRPr="009E1A2A" w:rsidRDefault="004175F8">
      <w:pPr>
        <w:pStyle w:val="ConsPlusNormal"/>
        <w:spacing w:before="240"/>
        <w:ind w:firstLine="540"/>
        <w:jc w:val="both"/>
      </w:pPr>
      <w:r w:rsidRPr="009E1A2A">
        <w:t>Согласительная комиссия может рассматривать спорные вопросы в период между рассмотрением проекта решения о бюджете городского округа на заседании постоянной депутатской комиссии Думы по бюджету и налогам и окончательном принятии решения о бюджете городского округа на заседании Думы.</w:t>
      </w:r>
    </w:p>
    <w:p w:rsidR="004175F8" w:rsidRPr="009E1A2A" w:rsidRDefault="004175F8">
      <w:pPr>
        <w:pStyle w:val="ConsPlusNormal"/>
        <w:spacing w:before="240"/>
        <w:ind w:firstLine="540"/>
        <w:jc w:val="both"/>
      </w:pPr>
      <w:r w:rsidRPr="009E1A2A">
        <w:t>7. В недельный срок с момента проведения заседания постоянной депутатской комиссии Думы по бюджету и налогам по вопросу рассмотрения проекта решения о бюджете городского округа проект решения о бюджете городского округа рассматривается на совместном заседании постоянных депутатских комиссий Думы.</w:t>
      </w:r>
    </w:p>
    <w:p w:rsidR="004175F8" w:rsidRPr="009E1A2A" w:rsidRDefault="004175F8">
      <w:pPr>
        <w:pStyle w:val="ConsPlusNormal"/>
        <w:spacing w:before="240"/>
        <w:ind w:firstLine="540"/>
        <w:jc w:val="both"/>
      </w:pPr>
      <w:bookmarkStart w:id="9" w:name="P481"/>
      <w:bookmarkEnd w:id="9"/>
      <w:r w:rsidRPr="009E1A2A">
        <w:t>8. В недельный срок с момента проведения совместного заседания постоянных депутатских комиссий Думы проект решения о бюджете городского округа рассматривается на заседании Думы.</w:t>
      </w:r>
    </w:p>
    <w:p w:rsidR="004175F8" w:rsidRPr="009E1A2A" w:rsidRDefault="004175F8">
      <w:pPr>
        <w:pStyle w:val="ConsPlusNormal"/>
        <w:spacing w:before="240"/>
        <w:ind w:firstLine="540"/>
        <w:jc w:val="both"/>
      </w:pPr>
      <w:r w:rsidRPr="009E1A2A">
        <w:t>При рассмотрении проекта решения о бюджете городского округа на заседании Дума заслушивает доклад Главы Североуральского городского округа, содоклад председателя постоянной депутатской комиссии по бюджету и налогам (в том числе об итогах подготовки проекта решения к рассмотрению, о внесенных поправках и результатах их рассмотрения, а о результатах работы согласительной комиссии в случае ее создания), а также доклад председателя Контрольного органа.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04" w:history="1">
        <w:r w:rsidRPr="009E1A2A">
          <w:t>N 96</w:t>
        </w:r>
      </w:hyperlink>
      <w:r w:rsidRPr="009E1A2A">
        <w:t xml:space="preserve">, от 21.02.2018 </w:t>
      </w:r>
      <w:hyperlink r:id="rId105" w:history="1">
        <w:r w:rsidRPr="009E1A2A">
          <w:t>N 3</w:t>
        </w:r>
      </w:hyperlink>
      <w:r w:rsidRPr="009E1A2A">
        <w:t>)</w:t>
      </w:r>
    </w:p>
    <w:p w:rsidR="004175F8" w:rsidRPr="009E1A2A" w:rsidRDefault="004175F8">
      <w:pPr>
        <w:pStyle w:val="ConsPlusNormal"/>
        <w:spacing w:before="240"/>
        <w:ind w:firstLine="540"/>
        <w:jc w:val="both"/>
      </w:pPr>
      <w:r w:rsidRPr="009E1A2A">
        <w:t xml:space="preserve">При обсуждении проекта решения о бюджете городского округа, рассматриваемого на заседании Думы, предоставляется право выступить депутатам Думы, другим субъектам правотворческой инициативы в соответствии с </w:t>
      </w:r>
      <w:hyperlink r:id="rId106" w:history="1">
        <w:r w:rsidRPr="009E1A2A">
          <w:t>Уставом</w:t>
        </w:r>
      </w:hyperlink>
      <w:r w:rsidRPr="009E1A2A">
        <w:t xml:space="preserve"> Североуральского городского округа, а также лицам, приглашенным для участия в обсуждении проекта решения о бюджете городского округа.</w:t>
      </w:r>
    </w:p>
    <w:p w:rsidR="004175F8" w:rsidRPr="009E1A2A" w:rsidRDefault="004175F8">
      <w:pPr>
        <w:pStyle w:val="ConsPlusNormal"/>
        <w:spacing w:before="240"/>
        <w:ind w:firstLine="540"/>
        <w:jc w:val="both"/>
      </w:pPr>
      <w:r w:rsidRPr="009E1A2A">
        <w:t>На заседании Думы принимаются решения об одобрении проекта решения о бюджете городского округа и о назначении публичных слушаний по вопросу рассмотрения проекта решения Думы о бюджете городского округа.</w:t>
      </w:r>
    </w:p>
    <w:p w:rsidR="004175F8" w:rsidRPr="009E1A2A" w:rsidRDefault="004175F8">
      <w:pPr>
        <w:pStyle w:val="ConsPlusNormal"/>
        <w:spacing w:before="240"/>
        <w:ind w:firstLine="540"/>
        <w:jc w:val="both"/>
      </w:pPr>
      <w:r w:rsidRPr="009E1A2A">
        <w:t xml:space="preserve">9. Решения, указанные в </w:t>
      </w:r>
      <w:hyperlink w:anchor="P481" w:history="1">
        <w:r w:rsidRPr="009E1A2A">
          <w:t>пункте 8</w:t>
        </w:r>
      </w:hyperlink>
      <w:r w:rsidRPr="009E1A2A">
        <w:t xml:space="preserve"> настоящей статьи, подлежит официальному опубликованию в порядке, определенном </w:t>
      </w:r>
      <w:hyperlink r:id="rId107" w:history="1">
        <w:r w:rsidRPr="009E1A2A">
          <w:t>Уставом</w:t>
        </w:r>
      </w:hyperlink>
      <w:r w:rsidRPr="009E1A2A">
        <w:t xml:space="preserve">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25. Публичные слушания по проекту решения о бюджете городского округа на очередной финансовый год и плановый период</w:t>
      </w:r>
    </w:p>
    <w:p w:rsidR="004175F8" w:rsidRPr="009E1A2A" w:rsidRDefault="004175F8">
      <w:pPr>
        <w:pStyle w:val="ConsPlusNormal"/>
        <w:jc w:val="both"/>
      </w:pPr>
    </w:p>
    <w:p w:rsidR="004175F8" w:rsidRPr="009E1A2A" w:rsidRDefault="004175F8">
      <w:pPr>
        <w:pStyle w:val="ConsPlusNormal"/>
        <w:ind w:firstLine="540"/>
        <w:jc w:val="both"/>
      </w:pPr>
      <w:r w:rsidRPr="009E1A2A">
        <w:t>1. Публичные слушания по проекту решения о бюджете городского округа проводятся в сроки и порядке, установленном соответствующим нормативным правовым актом Думы.</w:t>
      </w:r>
    </w:p>
    <w:p w:rsidR="004175F8" w:rsidRPr="009E1A2A" w:rsidRDefault="004175F8">
      <w:pPr>
        <w:pStyle w:val="ConsPlusNormal"/>
        <w:spacing w:before="240"/>
        <w:ind w:firstLine="540"/>
        <w:jc w:val="both"/>
      </w:pPr>
      <w:r w:rsidRPr="009E1A2A">
        <w:lastRenderedPageBreak/>
        <w:t>2. Результаты публичного слушания оформляются в виде решения, носящего рекомендательный характер, которое рассматривается Думой одновременно с рассмотрением решения о бюджете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26. Порядок принятия решения о бюджете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После проведения публичных слушаний, в порядке, установленном Положением о публичных слушаниях, утвержденным Решением Думы, на заседании Думы рассматривается вопрос об окончательном принятии решения о бюджете городского округа.</w:t>
      </w:r>
    </w:p>
    <w:p w:rsidR="004175F8" w:rsidRPr="009E1A2A" w:rsidRDefault="004175F8">
      <w:pPr>
        <w:pStyle w:val="ConsPlusNormal"/>
        <w:spacing w:before="240"/>
        <w:ind w:firstLine="540"/>
        <w:jc w:val="both"/>
      </w:pPr>
      <w:r w:rsidRPr="009E1A2A">
        <w:t>2. При рассмотрении вопроса о принятии решения о бюджете городского округа на заседании Думы Глава городского округа доводит до депутатов информацию о результатах публичных слушаний по проекту решения о бюджете городского округа и может дополнительно выступить с докладом. Также слово может быть предоставлено председателю постоянной депутатской комиссии по бюджету и налогам и председателю Контрольного органа.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08" w:history="1">
        <w:r w:rsidRPr="009E1A2A">
          <w:t>N 96</w:t>
        </w:r>
      </w:hyperlink>
      <w:r w:rsidRPr="009E1A2A">
        <w:t xml:space="preserve">, от 21.02.2018 </w:t>
      </w:r>
      <w:hyperlink r:id="rId109" w:history="1">
        <w:r w:rsidRPr="009E1A2A">
          <w:t>N 3</w:t>
        </w:r>
      </w:hyperlink>
      <w:r w:rsidRPr="009E1A2A">
        <w:t>)</w:t>
      </w:r>
    </w:p>
    <w:p w:rsidR="004175F8" w:rsidRPr="009E1A2A" w:rsidRDefault="004175F8">
      <w:pPr>
        <w:pStyle w:val="ConsPlusNormal"/>
        <w:spacing w:before="240"/>
        <w:ind w:firstLine="540"/>
        <w:jc w:val="both"/>
      </w:pPr>
      <w:r w:rsidRPr="009E1A2A">
        <w:t xml:space="preserve">3. Обсуждение вопроса о принятии решения о бюджете городского округа на заседании Думы осуществляется </w:t>
      </w:r>
      <w:proofErr w:type="gramStart"/>
      <w:r w:rsidRPr="009E1A2A">
        <w:t>в порядке</w:t>
      </w:r>
      <w:proofErr w:type="gramEnd"/>
      <w:r w:rsidRPr="009E1A2A">
        <w:t xml:space="preserve"> установленном Регламентом Думы для рассмотрения проектов решений на заседании Думы.</w:t>
      </w:r>
    </w:p>
    <w:p w:rsidR="004175F8" w:rsidRPr="009E1A2A" w:rsidRDefault="004175F8">
      <w:pPr>
        <w:pStyle w:val="ConsPlusNormal"/>
        <w:spacing w:before="240"/>
        <w:ind w:firstLine="540"/>
        <w:jc w:val="both"/>
      </w:pPr>
      <w:r w:rsidRPr="009E1A2A">
        <w:t>4. По результатам рассмотрения решения о бюджете городского округа Дума принимает одно из решений:</w:t>
      </w:r>
    </w:p>
    <w:p w:rsidR="004175F8" w:rsidRPr="009E1A2A" w:rsidRDefault="004175F8">
      <w:pPr>
        <w:pStyle w:val="ConsPlusNormal"/>
        <w:spacing w:before="240"/>
        <w:ind w:firstLine="540"/>
        <w:jc w:val="both"/>
      </w:pPr>
      <w:r w:rsidRPr="009E1A2A">
        <w:t>об утверждении бюджета городского округа;</w:t>
      </w:r>
    </w:p>
    <w:p w:rsidR="004175F8" w:rsidRPr="009E1A2A" w:rsidRDefault="004175F8">
      <w:pPr>
        <w:pStyle w:val="ConsPlusNormal"/>
        <w:spacing w:before="240"/>
        <w:ind w:firstLine="540"/>
        <w:jc w:val="both"/>
      </w:pPr>
      <w:r w:rsidRPr="009E1A2A">
        <w:t>об отклонении проекта бюджета городского округа и направлении его на доработку в Главе Североуральского городского округа.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10" w:history="1">
        <w:r w:rsidRPr="009E1A2A">
          <w:t>N 96</w:t>
        </w:r>
      </w:hyperlink>
      <w:r w:rsidRPr="009E1A2A">
        <w:t xml:space="preserve">, от 21.02.2018 </w:t>
      </w:r>
      <w:hyperlink r:id="rId111" w:history="1">
        <w:r w:rsidRPr="009E1A2A">
          <w:t>N 3</w:t>
        </w:r>
      </w:hyperlink>
      <w:r w:rsidRPr="009E1A2A">
        <w:t>)</w:t>
      </w:r>
    </w:p>
    <w:p w:rsidR="004175F8" w:rsidRPr="009E1A2A" w:rsidRDefault="004175F8">
      <w:pPr>
        <w:pStyle w:val="ConsPlusNormal"/>
        <w:spacing w:before="240"/>
        <w:ind w:firstLine="540"/>
        <w:jc w:val="both"/>
      </w:pPr>
      <w:r w:rsidRPr="009E1A2A">
        <w:t>5. При принятии решения об утверждении бюджета городского округа им утверждаются:</w:t>
      </w:r>
    </w:p>
    <w:p w:rsidR="004175F8" w:rsidRPr="009E1A2A" w:rsidRDefault="004175F8">
      <w:pPr>
        <w:pStyle w:val="ConsPlusNormal"/>
        <w:spacing w:before="240"/>
        <w:ind w:firstLine="540"/>
        <w:jc w:val="both"/>
      </w:pPr>
      <w:r w:rsidRPr="009E1A2A">
        <w:t>1) общий объем доходов бюджета городского округа;</w:t>
      </w:r>
    </w:p>
    <w:p w:rsidR="004175F8" w:rsidRPr="009E1A2A" w:rsidRDefault="004175F8">
      <w:pPr>
        <w:pStyle w:val="ConsPlusNormal"/>
        <w:spacing w:before="240"/>
        <w:ind w:firstLine="540"/>
        <w:jc w:val="both"/>
      </w:pPr>
      <w:r w:rsidRPr="009E1A2A">
        <w:t>2) общий объем расходов бюджета городского округа в очередном финансовом году;</w:t>
      </w:r>
    </w:p>
    <w:p w:rsidR="004175F8" w:rsidRPr="009E1A2A" w:rsidRDefault="004175F8">
      <w:pPr>
        <w:pStyle w:val="ConsPlusNormal"/>
        <w:spacing w:before="240"/>
        <w:ind w:firstLine="540"/>
        <w:jc w:val="both"/>
      </w:pPr>
      <w:r w:rsidRPr="009E1A2A">
        <w:t>3) дефицит (профицит) бюджета городского округа;</w:t>
      </w:r>
    </w:p>
    <w:p w:rsidR="004175F8" w:rsidRPr="009E1A2A" w:rsidRDefault="004175F8">
      <w:pPr>
        <w:pStyle w:val="ConsPlusNormal"/>
        <w:spacing w:before="240"/>
        <w:ind w:firstLine="540"/>
        <w:jc w:val="both"/>
      </w:pPr>
      <w:r w:rsidRPr="009E1A2A">
        <w:t>4)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175F8" w:rsidRPr="009E1A2A" w:rsidRDefault="004175F8">
      <w:pPr>
        <w:pStyle w:val="ConsPlusNormal"/>
        <w:spacing w:before="240"/>
        <w:ind w:firstLine="540"/>
        <w:jc w:val="both"/>
      </w:pPr>
      <w:r w:rsidRPr="009E1A2A">
        <w:t>5) перечень главных администраторов доходов бюджета городского округа;</w:t>
      </w:r>
    </w:p>
    <w:p w:rsidR="004175F8" w:rsidRPr="009E1A2A" w:rsidRDefault="004175F8">
      <w:pPr>
        <w:pStyle w:val="ConsPlusNormal"/>
        <w:spacing w:before="240"/>
        <w:ind w:firstLine="540"/>
        <w:jc w:val="both"/>
      </w:pPr>
      <w:r w:rsidRPr="009E1A2A">
        <w:lastRenderedPageBreak/>
        <w:t>6) перечень главных администраторов источников финансирования дефицита;</w:t>
      </w:r>
    </w:p>
    <w:p w:rsidR="004175F8" w:rsidRPr="009E1A2A" w:rsidRDefault="004175F8">
      <w:pPr>
        <w:pStyle w:val="ConsPlusNormal"/>
        <w:spacing w:before="240"/>
        <w:ind w:firstLine="540"/>
        <w:jc w:val="both"/>
      </w:pPr>
      <w:r w:rsidRPr="009E1A2A">
        <w:t>7) доходы бюджета, сгруппированные в соответствии с классификацией доходов бюджетов Российской Федерации;</w:t>
      </w:r>
    </w:p>
    <w:p w:rsidR="004175F8" w:rsidRPr="009E1A2A" w:rsidRDefault="004175F8">
      <w:pPr>
        <w:pStyle w:val="ConsPlusNormal"/>
        <w:spacing w:before="240"/>
        <w:ind w:firstLine="540"/>
        <w:jc w:val="both"/>
      </w:pPr>
      <w:r w:rsidRPr="009E1A2A">
        <w:t>8)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4175F8" w:rsidRPr="009E1A2A" w:rsidRDefault="004175F8">
      <w:pPr>
        <w:pStyle w:val="ConsPlusNormal"/>
        <w:jc w:val="both"/>
      </w:pPr>
      <w:r w:rsidRPr="009E1A2A">
        <w:t xml:space="preserve">(подп. 8 в ред. </w:t>
      </w:r>
      <w:hyperlink r:id="rId112"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9) ведомственная структура расходов бюджета городского округа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4175F8" w:rsidRPr="009E1A2A" w:rsidRDefault="004175F8">
      <w:pPr>
        <w:pStyle w:val="ConsPlusNormal"/>
        <w:spacing w:before="240"/>
        <w:ind w:firstLine="540"/>
        <w:jc w:val="both"/>
      </w:pPr>
      <w:r w:rsidRPr="009E1A2A">
        <w:t>10) общий объем бюджетных ассигнований, направляемых на исполнение публичных нормативных обязательств;</w:t>
      </w:r>
    </w:p>
    <w:p w:rsidR="004175F8" w:rsidRPr="009E1A2A" w:rsidRDefault="004175F8">
      <w:pPr>
        <w:pStyle w:val="ConsPlusNormal"/>
        <w:spacing w:before="240"/>
        <w:ind w:firstLine="540"/>
        <w:jc w:val="both"/>
      </w:pPr>
      <w:r w:rsidRPr="009E1A2A">
        <w:t>11) объем межбюджетных трансфертов, получаемых из бюджета Свердловской области, и (или) предоставляемых другим бюджетам бюджетной системы Российской Федерации;</w:t>
      </w:r>
    </w:p>
    <w:p w:rsidR="004175F8" w:rsidRPr="009E1A2A" w:rsidRDefault="004175F8">
      <w:pPr>
        <w:pStyle w:val="ConsPlusNormal"/>
        <w:spacing w:before="240"/>
        <w:ind w:firstLine="540"/>
        <w:jc w:val="both"/>
      </w:pPr>
      <w:r w:rsidRPr="009E1A2A">
        <w:t>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в том числе верхний предел долга по муниципальным гарантиям;</w:t>
      </w:r>
    </w:p>
    <w:p w:rsidR="004175F8" w:rsidRPr="009E1A2A" w:rsidRDefault="004175F8">
      <w:pPr>
        <w:pStyle w:val="ConsPlusNormal"/>
        <w:spacing w:before="240"/>
        <w:ind w:firstLine="540"/>
        <w:jc w:val="both"/>
      </w:pPr>
      <w:r w:rsidRPr="009E1A2A">
        <w:t>13) объем расходов на обслуживание муниципального долга;</w:t>
      </w:r>
    </w:p>
    <w:p w:rsidR="004175F8" w:rsidRPr="009E1A2A" w:rsidRDefault="004175F8">
      <w:pPr>
        <w:pStyle w:val="ConsPlusNormal"/>
        <w:spacing w:before="240"/>
        <w:ind w:firstLine="540"/>
        <w:jc w:val="both"/>
      </w:pPr>
      <w:r w:rsidRPr="009E1A2A">
        <w:t>14) предельные объемы предоставления муниципальных гарантий, цели и условия предоставления муниципальных гарантий;</w:t>
      </w:r>
    </w:p>
    <w:p w:rsidR="004175F8" w:rsidRPr="009E1A2A" w:rsidRDefault="004175F8">
      <w:pPr>
        <w:pStyle w:val="ConsPlusNormal"/>
        <w:spacing w:before="240"/>
        <w:ind w:firstLine="540"/>
        <w:jc w:val="both"/>
      </w:pPr>
      <w:r w:rsidRPr="009E1A2A">
        <w:t>15) распределение бюджетных инвестиций, которые планируется предоставить юридическим лицам, не являющимся муниципальными учреждениями, муниципальными унитарными предприятиями, с указанием полных наименований юридических лиц, которым планируется предоставить такие инвестиции, объемов и целей их предоставления;</w:t>
      </w:r>
    </w:p>
    <w:p w:rsidR="004175F8" w:rsidRPr="009E1A2A" w:rsidRDefault="004175F8">
      <w:pPr>
        <w:pStyle w:val="ConsPlusNormal"/>
        <w:spacing w:before="240"/>
        <w:ind w:firstLine="540"/>
        <w:jc w:val="both"/>
      </w:pPr>
      <w:r w:rsidRPr="009E1A2A">
        <w:t>16) источники финансирования дефицита бюджета городского округа;</w:t>
      </w:r>
    </w:p>
    <w:p w:rsidR="004175F8" w:rsidRPr="009E1A2A" w:rsidRDefault="004175F8">
      <w:pPr>
        <w:pStyle w:val="ConsPlusNormal"/>
        <w:spacing w:before="240"/>
        <w:ind w:firstLine="540"/>
        <w:jc w:val="both"/>
      </w:pPr>
      <w:r w:rsidRPr="009E1A2A">
        <w:t>17) программа муниципальных внутренних заимствований на очередной финансовый год и плановый период (приложение к решению о бюджете на очередной финансовый год и плановый период);</w:t>
      </w:r>
    </w:p>
    <w:p w:rsidR="004175F8" w:rsidRPr="009E1A2A" w:rsidRDefault="004175F8">
      <w:pPr>
        <w:pStyle w:val="ConsPlusNormal"/>
        <w:spacing w:before="240"/>
        <w:ind w:firstLine="540"/>
        <w:jc w:val="both"/>
      </w:pPr>
      <w:r w:rsidRPr="009E1A2A">
        <w:t>18) программа муниципальных гарантий на очередной финансовый год и плановый период (приложение к решению о бюджете на очередной финансовый год и плановый период);</w:t>
      </w:r>
    </w:p>
    <w:p w:rsidR="004175F8" w:rsidRPr="009E1A2A" w:rsidRDefault="004175F8">
      <w:pPr>
        <w:pStyle w:val="ConsPlusNormal"/>
        <w:spacing w:before="240"/>
        <w:ind w:firstLine="540"/>
        <w:jc w:val="both"/>
      </w:pPr>
      <w:r w:rsidRPr="009E1A2A">
        <w:t>19) распределение бюджетных ассигнований на реализацию муниципальных программ;</w:t>
      </w:r>
    </w:p>
    <w:p w:rsidR="004175F8" w:rsidRPr="009E1A2A" w:rsidRDefault="004175F8">
      <w:pPr>
        <w:pStyle w:val="ConsPlusNormal"/>
        <w:spacing w:before="240"/>
        <w:ind w:firstLine="540"/>
        <w:jc w:val="both"/>
      </w:pPr>
      <w:r w:rsidRPr="009E1A2A">
        <w:t>20) иные показатели, установленные бюджетным законодательством и настоящим Положением.</w:t>
      </w:r>
    </w:p>
    <w:p w:rsidR="004175F8" w:rsidRPr="009E1A2A" w:rsidRDefault="004175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1A2A" w:rsidRPr="009E1A2A">
        <w:trPr>
          <w:jc w:val="center"/>
        </w:trPr>
        <w:tc>
          <w:tcPr>
            <w:tcW w:w="9294" w:type="dxa"/>
            <w:tcBorders>
              <w:top w:val="nil"/>
              <w:left w:val="single" w:sz="24" w:space="0" w:color="CED3F1"/>
              <w:bottom w:val="nil"/>
              <w:right w:val="single" w:sz="24" w:space="0" w:color="F4F3F8"/>
            </w:tcBorders>
            <w:shd w:val="clear" w:color="auto" w:fill="F4F3F8"/>
          </w:tcPr>
          <w:p w:rsidR="004175F8" w:rsidRPr="009E1A2A" w:rsidRDefault="004175F8">
            <w:pPr>
              <w:pStyle w:val="ConsPlusNormal"/>
              <w:jc w:val="both"/>
            </w:pPr>
            <w:proofErr w:type="spellStart"/>
            <w:r w:rsidRPr="009E1A2A">
              <w:lastRenderedPageBreak/>
              <w:t>КонсультантПлюс</w:t>
            </w:r>
            <w:proofErr w:type="spellEnd"/>
            <w:r w:rsidRPr="009E1A2A">
              <w:t>: примечание.</w:t>
            </w:r>
          </w:p>
          <w:p w:rsidR="004175F8" w:rsidRPr="009E1A2A" w:rsidRDefault="004175F8">
            <w:pPr>
              <w:pStyle w:val="ConsPlusNormal"/>
              <w:jc w:val="both"/>
            </w:pPr>
            <w:r w:rsidRPr="009E1A2A">
              <w:t>Нумерация пунктов дана в соответствии с официальным текстом документа.</w:t>
            </w:r>
          </w:p>
        </w:tc>
      </w:tr>
    </w:tbl>
    <w:p w:rsidR="004175F8" w:rsidRPr="009E1A2A" w:rsidRDefault="004175F8">
      <w:pPr>
        <w:pStyle w:val="ConsPlusNormal"/>
        <w:spacing w:before="300"/>
        <w:ind w:firstLine="540"/>
        <w:jc w:val="both"/>
      </w:pPr>
      <w:r w:rsidRPr="009E1A2A">
        <w:t>5. Принятие решения о бюджете городского округа должно обеспечивать вступление в силу указанного решения на 1 января планируемого финансового года.</w:t>
      </w:r>
    </w:p>
    <w:p w:rsidR="004175F8" w:rsidRPr="009E1A2A" w:rsidRDefault="004175F8">
      <w:pPr>
        <w:pStyle w:val="ConsPlusNormal"/>
        <w:spacing w:before="240"/>
        <w:ind w:firstLine="540"/>
        <w:jc w:val="both"/>
      </w:pPr>
      <w:r w:rsidRPr="009E1A2A">
        <w:t>6. Принятое Думой решение о бюджете городского округа в период не позднее 5 рабочих дней направляется Главе Североуральского городского округа для подписания и обнародования.</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13" w:history="1">
        <w:r w:rsidRPr="009E1A2A">
          <w:t>N 96</w:t>
        </w:r>
      </w:hyperlink>
      <w:r w:rsidRPr="009E1A2A">
        <w:t xml:space="preserve">, от 21.02.2018 </w:t>
      </w:r>
      <w:hyperlink r:id="rId114" w:history="1">
        <w:r w:rsidRPr="009E1A2A">
          <w:t>N 3</w:t>
        </w:r>
      </w:hyperlink>
      <w:r w:rsidRPr="009E1A2A">
        <w:t>)</w:t>
      </w:r>
    </w:p>
    <w:p w:rsidR="004175F8" w:rsidRPr="009E1A2A" w:rsidRDefault="004175F8">
      <w:pPr>
        <w:pStyle w:val="ConsPlusNormal"/>
        <w:spacing w:before="240"/>
        <w:ind w:firstLine="540"/>
        <w:jc w:val="both"/>
      </w:pPr>
      <w:r w:rsidRPr="009E1A2A">
        <w:t xml:space="preserve">7. Решение о бюджете городского округа подлежит официальному опубликованию в порядке, определенном </w:t>
      </w:r>
      <w:hyperlink r:id="rId115" w:history="1">
        <w:r w:rsidRPr="009E1A2A">
          <w:t>Уставом</w:t>
        </w:r>
      </w:hyperlink>
      <w:r w:rsidRPr="009E1A2A">
        <w:t xml:space="preserve">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bookmarkStart w:id="10" w:name="P532"/>
      <w:bookmarkEnd w:id="10"/>
      <w:r w:rsidRPr="009E1A2A">
        <w:t>Статья 27. Отклонение проекта решения о бюджете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bookmarkStart w:id="11" w:name="P534"/>
      <w:bookmarkEnd w:id="11"/>
      <w:r w:rsidRPr="009E1A2A">
        <w:t>1. В случае отклонения Думой проекта решения о бюджете городского округа Глава городского округа в течение 3 рабочих дней с момента получения соответствующего решения Думы подготавливает и вносит в Думу доработанный проект решения о бюджете городского округа либо в течение 3 рабочих дней направляет в Думу мотивированный отказ в его доработке с проектом решения о бюджете городского округа в прежней редакции.</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16" w:history="1">
        <w:r w:rsidRPr="009E1A2A">
          <w:t>N 96</w:t>
        </w:r>
      </w:hyperlink>
      <w:r w:rsidRPr="009E1A2A">
        <w:t xml:space="preserve">, от 21.02.2018 </w:t>
      </w:r>
      <w:hyperlink r:id="rId117" w:history="1">
        <w:r w:rsidRPr="009E1A2A">
          <w:t>N 3</w:t>
        </w:r>
      </w:hyperlink>
      <w:r w:rsidRPr="009E1A2A">
        <w:t>)</w:t>
      </w:r>
    </w:p>
    <w:p w:rsidR="004175F8" w:rsidRPr="009E1A2A" w:rsidRDefault="004175F8">
      <w:pPr>
        <w:pStyle w:val="ConsPlusNormal"/>
        <w:spacing w:before="240"/>
        <w:ind w:firstLine="540"/>
        <w:jc w:val="both"/>
      </w:pPr>
      <w:r w:rsidRPr="009E1A2A">
        <w:t>2. Поступившие в Думу материалы незамедлительно направляются Председателем Думы Североуральского городского округа в Контрольный орган для экспертизы и постоянную депутатскую комиссию по бюджету и налогам для рассмотрения.</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18" w:history="1">
        <w:r w:rsidRPr="009E1A2A">
          <w:t>N 96</w:t>
        </w:r>
      </w:hyperlink>
      <w:r w:rsidRPr="009E1A2A">
        <w:t xml:space="preserve">, от 21.02.2018 </w:t>
      </w:r>
      <w:hyperlink r:id="rId119" w:history="1">
        <w:r w:rsidRPr="009E1A2A">
          <w:t>N 3</w:t>
        </w:r>
      </w:hyperlink>
      <w:r w:rsidRPr="009E1A2A">
        <w:t>)</w:t>
      </w:r>
    </w:p>
    <w:p w:rsidR="004175F8" w:rsidRPr="009E1A2A" w:rsidRDefault="004175F8">
      <w:pPr>
        <w:pStyle w:val="ConsPlusNormal"/>
        <w:spacing w:before="240"/>
        <w:ind w:firstLine="540"/>
        <w:jc w:val="both"/>
      </w:pPr>
      <w:r w:rsidRPr="009E1A2A">
        <w:t xml:space="preserve">3. Контрольный орган в течение одного рабочего дня рассматривает и направляет в Думу результаты экспертизы материалов, указанных в </w:t>
      </w:r>
      <w:hyperlink w:anchor="P534" w:history="1">
        <w:r w:rsidRPr="009E1A2A">
          <w:t>пункте 1</w:t>
        </w:r>
      </w:hyperlink>
      <w:r w:rsidRPr="009E1A2A">
        <w:t xml:space="preserve"> настоящей статьи.</w:t>
      </w:r>
    </w:p>
    <w:p w:rsidR="004175F8" w:rsidRPr="009E1A2A" w:rsidRDefault="004175F8">
      <w:pPr>
        <w:pStyle w:val="ConsPlusNormal"/>
        <w:spacing w:before="240"/>
        <w:ind w:firstLine="540"/>
        <w:jc w:val="both"/>
      </w:pPr>
      <w:r w:rsidRPr="009E1A2A">
        <w:t>4. Постоянная депутатская комиссия по бюджету и налогам в течение 2 рабочих дней со дня получения доработанного проекта решения о бюджете городского округа либо мотивированного отказа Главы Североуральского городского округа в его доработке на основании экспертизы Контрольного органа принимает решение о внесении на заседание Думы решения о бюджете городского округа для его рассмотрения.</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20" w:history="1">
        <w:r w:rsidRPr="009E1A2A">
          <w:t>N 96</w:t>
        </w:r>
      </w:hyperlink>
      <w:r w:rsidRPr="009E1A2A">
        <w:t xml:space="preserve">, от 21.02.2018 </w:t>
      </w:r>
      <w:hyperlink r:id="rId121" w:history="1">
        <w:r w:rsidRPr="009E1A2A">
          <w:t>N 3</w:t>
        </w:r>
      </w:hyperlink>
      <w:r w:rsidRPr="009E1A2A">
        <w:t>)</w:t>
      </w:r>
    </w:p>
    <w:p w:rsidR="004175F8" w:rsidRPr="009E1A2A" w:rsidRDefault="004175F8">
      <w:pPr>
        <w:pStyle w:val="ConsPlusNormal"/>
        <w:jc w:val="both"/>
      </w:pPr>
    </w:p>
    <w:p w:rsidR="004175F8" w:rsidRPr="009E1A2A" w:rsidRDefault="004175F8">
      <w:pPr>
        <w:pStyle w:val="ConsPlusTitle"/>
        <w:ind w:firstLine="540"/>
        <w:jc w:val="both"/>
        <w:outlineLvl w:val="2"/>
      </w:pPr>
      <w:bookmarkStart w:id="12" w:name="P542"/>
      <w:bookmarkEnd w:id="12"/>
      <w:r w:rsidRPr="009E1A2A">
        <w:t>Статья 28. Временное управление бюджетом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bookmarkStart w:id="13" w:name="P544"/>
      <w:bookmarkEnd w:id="13"/>
      <w:r w:rsidRPr="009E1A2A">
        <w:t>1. Если Решение о бюджете городского округа не вступило в силу с начала текущего финансового года:</w:t>
      </w:r>
    </w:p>
    <w:p w:rsidR="004175F8" w:rsidRPr="009E1A2A" w:rsidRDefault="004175F8">
      <w:pPr>
        <w:pStyle w:val="ConsPlusNormal"/>
        <w:spacing w:before="240"/>
        <w:ind w:firstLine="540"/>
        <w:jc w:val="both"/>
      </w:pPr>
      <w:r w:rsidRPr="009E1A2A">
        <w:t>Финансовое управление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4175F8" w:rsidRPr="009E1A2A" w:rsidRDefault="004175F8">
      <w:pPr>
        <w:pStyle w:val="ConsPlusNormal"/>
        <w:spacing w:before="240"/>
        <w:ind w:firstLine="540"/>
        <w:jc w:val="both"/>
      </w:pPr>
      <w:r w:rsidRPr="009E1A2A">
        <w:lastRenderedPageBreak/>
        <w:t>иные показатели, определяемые Решением о бюджете городского округа, применяются в размерах (нормативах) и порядке, которые были установлены Решением о бюджете городского округа на отчетный финансовый год.</w:t>
      </w:r>
    </w:p>
    <w:p w:rsidR="004175F8" w:rsidRPr="009E1A2A" w:rsidRDefault="004175F8">
      <w:pPr>
        <w:pStyle w:val="ConsPlusNormal"/>
        <w:spacing w:before="240"/>
        <w:ind w:firstLine="540"/>
        <w:jc w:val="both"/>
      </w:pPr>
      <w:r w:rsidRPr="009E1A2A">
        <w:t xml:space="preserve">2. Если Решение о бюджете городского округа не вступило в силу через три месяца после начала финансового года, Финансовое управление организует исполнение бюджета при соблюдении условий, определенных </w:t>
      </w:r>
      <w:hyperlink w:anchor="P544" w:history="1">
        <w:r w:rsidRPr="009E1A2A">
          <w:t>пунктом 1</w:t>
        </w:r>
      </w:hyperlink>
      <w:r w:rsidRPr="009E1A2A">
        <w:t xml:space="preserve"> настоящей статьи.</w:t>
      </w:r>
    </w:p>
    <w:p w:rsidR="004175F8" w:rsidRPr="009E1A2A" w:rsidRDefault="004175F8">
      <w:pPr>
        <w:pStyle w:val="ConsPlusNormal"/>
        <w:spacing w:before="240"/>
        <w:ind w:firstLine="540"/>
        <w:jc w:val="both"/>
      </w:pPr>
      <w:r w:rsidRPr="009E1A2A">
        <w:t>При этом Финансовое управление не имеет права:</w:t>
      </w:r>
    </w:p>
    <w:p w:rsidR="004175F8" w:rsidRPr="009E1A2A" w:rsidRDefault="004175F8">
      <w:pPr>
        <w:pStyle w:val="ConsPlusNormal"/>
        <w:spacing w:before="240"/>
        <w:ind w:firstLine="540"/>
        <w:jc w:val="both"/>
      </w:pPr>
      <w:bookmarkStart w:id="14" w:name="P549"/>
      <w:bookmarkEnd w:id="14"/>
      <w:r w:rsidRPr="009E1A2A">
        <w:t>доводить лимиты бюджетных обязательств и бюджетные ассигнования на бюджетные инвестиции и субсидии юридическим и физическим лицам;</w:t>
      </w:r>
    </w:p>
    <w:p w:rsidR="004175F8" w:rsidRPr="009E1A2A" w:rsidRDefault="004175F8">
      <w:pPr>
        <w:pStyle w:val="ConsPlusNormal"/>
        <w:spacing w:before="240"/>
        <w:ind w:firstLine="540"/>
        <w:jc w:val="both"/>
      </w:pPr>
      <w:bookmarkStart w:id="15" w:name="P550"/>
      <w:bookmarkEnd w:id="15"/>
      <w:r w:rsidRPr="009E1A2A">
        <w:t>предоставлять бюджетные кредиты;</w:t>
      </w:r>
    </w:p>
    <w:p w:rsidR="004175F8" w:rsidRPr="009E1A2A" w:rsidRDefault="004175F8">
      <w:pPr>
        <w:pStyle w:val="ConsPlusNormal"/>
        <w:spacing w:before="240"/>
        <w:ind w:firstLine="540"/>
        <w:jc w:val="both"/>
      </w:pPr>
      <w:r w:rsidRPr="009E1A2A">
        <w:t>осуществлять заимствования в размере более одной восьмой объема заимствований предыдущего финансового года в расчете на квартал;</w:t>
      </w:r>
    </w:p>
    <w:p w:rsidR="004175F8" w:rsidRPr="009E1A2A" w:rsidRDefault="004175F8">
      <w:pPr>
        <w:pStyle w:val="ConsPlusNormal"/>
        <w:spacing w:before="240"/>
        <w:ind w:firstLine="540"/>
        <w:jc w:val="both"/>
      </w:pPr>
      <w:r w:rsidRPr="009E1A2A">
        <w:t>формировать резервный фонд.</w:t>
      </w:r>
    </w:p>
    <w:p w:rsidR="004175F8" w:rsidRPr="009E1A2A" w:rsidRDefault="004175F8">
      <w:pPr>
        <w:pStyle w:val="ConsPlusNormal"/>
        <w:spacing w:before="240"/>
        <w:ind w:firstLine="540"/>
        <w:jc w:val="both"/>
      </w:pPr>
      <w:r w:rsidRPr="009E1A2A">
        <w:t xml:space="preserve">Указанные в </w:t>
      </w:r>
      <w:hyperlink w:anchor="P549" w:history="1">
        <w:r w:rsidRPr="009E1A2A">
          <w:t>подпунктах 1</w:t>
        </w:r>
      </w:hyperlink>
      <w:r w:rsidRPr="009E1A2A">
        <w:t xml:space="preserve"> и </w:t>
      </w:r>
      <w:hyperlink w:anchor="P550" w:history="1">
        <w:r w:rsidRPr="009E1A2A">
          <w:t>2</w:t>
        </w:r>
      </w:hyperlink>
      <w:r w:rsidRPr="009E1A2A">
        <w:t xml:space="preserve"> настоящего пункта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4175F8" w:rsidRPr="009E1A2A" w:rsidRDefault="004175F8">
      <w:pPr>
        <w:pStyle w:val="ConsPlusNormal"/>
        <w:jc w:val="both"/>
      </w:pPr>
    </w:p>
    <w:p w:rsidR="004175F8" w:rsidRPr="009E1A2A" w:rsidRDefault="004175F8">
      <w:pPr>
        <w:pStyle w:val="ConsPlusTitle"/>
        <w:ind w:firstLine="540"/>
        <w:jc w:val="both"/>
        <w:outlineLvl w:val="2"/>
      </w:pPr>
      <w:bookmarkStart w:id="16" w:name="P555"/>
      <w:bookmarkEnd w:id="16"/>
      <w:r w:rsidRPr="009E1A2A">
        <w:t>Статья 29. Внесение изменений в Решение о бюджете городского округа по окончании временного управления бюджетом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Если Решение о бюджете городского округа вступает в силу после начала текущего финансового года и осуществляется временное управление бюджетом городского округа, в течение одного месяца со дня вступления в силу указанного решения Глава городского округа представляет на рассмотрение и утверждение в Думу проект Решения о внесении изменений в Решение о бюджете городского округа, уточняющий показатели бюджета городского округа с учетом исполнения бюджета городского округа за период временного управления бюджетом городского округа.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22" w:history="1">
        <w:r w:rsidRPr="009E1A2A">
          <w:t>N 96</w:t>
        </w:r>
      </w:hyperlink>
      <w:r w:rsidRPr="009E1A2A">
        <w:t xml:space="preserve">, от 21.02.2018 </w:t>
      </w:r>
      <w:hyperlink r:id="rId123" w:history="1">
        <w:r w:rsidRPr="009E1A2A">
          <w:t>N 3</w:t>
        </w:r>
      </w:hyperlink>
      <w:r w:rsidRPr="009E1A2A">
        <w:t>)</w:t>
      </w:r>
    </w:p>
    <w:p w:rsidR="004175F8" w:rsidRPr="009E1A2A" w:rsidRDefault="004175F8">
      <w:pPr>
        <w:pStyle w:val="ConsPlusNormal"/>
        <w:spacing w:before="240"/>
        <w:ind w:firstLine="540"/>
        <w:jc w:val="both"/>
      </w:pPr>
      <w:r w:rsidRPr="009E1A2A">
        <w:t>Указанный проект Решения рассматривается и утверждается Думой в срок, не превышающий 15 дней со дня его представления.</w:t>
      </w:r>
    </w:p>
    <w:p w:rsidR="004175F8" w:rsidRPr="009E1A2A" w:rsidRDefault="004175F8">
      <w:pPr>
        <w:pStyle w:val="ConsPlusNormal"/>
        <w:jc w:val="both"/>
      </w:pPr>
    </w:p>
    <w:p w:rsidR="004175F8" w:rsidRPr="009E1A2A" w:rsidRDefault="004175F8">
      <w:pPr>
        <w:pStyle w:val="ConsPlusTitle"/>
        <w:jc w:val="center"/>
        <w:outlineLvl w:val="1"/>
      </w:pPr>
      <w:r w:rsidRPr="009E1A2A">
        <w:t>Глава 5. ИСПОЛНЕНИЕ БЮДЖЕТА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30. Основы исполнения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Исполнение бюджета городского округа обеспечивается Администрацией городского округа.</w:t>
      </w:r>
    </w:p>
    <w:p w:rsidR="004175F8" w:rsidRPr="009E1A2A" w:rsidRDefault="004175F8">
      <w:pPr>
        <w:pStyle w:val="ConsPlusNormal"/>
        <w:spacing w:before="240"/>
        <w:ind w:firstLine="540"/>
        <w:jc w:val="both"/>
      </w:pPr>
      <w:r w:rsidRPr="009E1A2A">
        <w:t>2. Организация исполнения бюджета городского округа возлагается на Финансовое управление.</w:t>
      </w:r>
    </w:p>
    <w:p w:rsidR="004175F8" w:rsidRPr="009E1A2A" w:rsidRDefault="004175F8">
      <w:pPr>
        <w:pStyle w:val="ConsPlusNormal"/>
        <w:spacing w:before="240"/>
        <w:ind w:firstLine="540"/>
        <w:jc w:val="both"/>
      </w:pPr>
      <w:r w:rsidRPr="009E1A2A">
        <w:t>3. Участники бюджетного процесса осуществляют исполнение бюджета в пределах их бюджетных полномочий.</w:t>
      </w:r>
    </w:p>
    <w:p w:rsidR="004175F8" w:rsidRPr="009E1A2A" w:rsidRDefault="004175F8">
      <w:pPr>
        <w:pStyle w:val="ConsPlusNormal"/>
        <w:spacing w:before="240"/>
        <w:ind w:firstLine="540"/>
        <w:jc w:val="both"/>
      </w:pPr>
      <w:r w:rsidRPr="009E1A2A">
        <w:t xml:space="preserve">4. Исполнение бюджета организуется на основе сводной бюджетной росписи и </w:t>
      </w:r>
      <w:r w:rsidRPr="009E1A2A">
        <w:lastRenderedPageBreak/>
        <w:t>кассового плана.</w:t>
      </w:r>
    </w:p>
    <w:p w:rsidR="004175F8" w:rsidRPr="009E1A2A" w:rsidRDefault="004175F8">
      <w:pPr>
        <w:pStyle w:val="ConsPlusNormal"/>
        <w:spacing w:before="240"/>
        <w:ind w:firstLine="540"/>
        <w:jc w:val="both"/>
      </w:pPr>
      <w:r w:rsidRPr="009E1A2A">
        <w:t>5. Бюджет исполняется на основе единства кассы и подведомственности расходов.</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31. Объем остатков средств бюджета городского округа на начало текущего финансового года, которые могут направляться в текущем финансовом году на покрытие временных кассовых разрывов</w:t>
      </w:r>
    </w:p>
    <w:p w:rsidR="004175F8" w:rsidRPr="009E1A2A" w:rsidRDefault="004175F8">
      <w:pPr>
        <w:pStyle w:val="ConsPlusNormal"/>
        <w:jc w:val="both"/>
      </w:pPr>
    </w:p>
    <w:p w:rsidR="004175F8" w:rsidRPr="009E1A2A" w:rsidRDefault="004175F8">
      <w:pPr>
        <w:pStyle w:val="ConsPlusNormal"/>
        <w:ind w:firstLine="540"/>
        <w:jc w:val="both"/>
      </w:pPr>
      <w:r w:rsidRPr="009E1A2A">
        <w:t>1. Остатки средств бюджета городского округа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о бюджете городского округа,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Думы Североуральского городского округа о бюджете.</w:t>
      </w:r>
    </w:p>
    <w:p w:rsidR="004175F8" w:rsidRPr="009E1A2A" w:rsidRDefault="004175F8">
      <w:pPr>
        <w:pStyle w:val="ConsPlusNormal"/>
        <w:jc w:val="both"/>
      </w:pPr>
      <w:r w:rsidRPr="009E1A2A">
        <w:t xml:space="preserve">(в ред. </w:t>
      </w:r>
      <w:hyperlink r:id="rId124" w:history="1">
        <w:r w:rsidRPr="009E1A2A">
          <w:t>Решения</w:t>
        </w:r>
      </w:hyperlink>
      <w:r w:rsidRPr="009E1A2A">
        <w:t xml:space="preserve"> Думы Североуральского городского округа от 27.03.2019 N 12)</w:t>
      </w:r>
    </w:p>
    <w:p w:rsidR="004175F8" w:rsidRPr="009E1A2A" w:rsidRDefault="004175F8">
      <w:pPr>
        <w:pStyle w:val="ConsPlusNormal"/>
        <w:spacing w:before="240"/>
        <w:ind w:firstLine="540"/>
        <w:jc w:val="both"/>
      </w:pPr>
      <w:r w:rsidRPr="009E1A2A">
        <w:t>В состав операций по управлению остатками средств на едином счете по учету средств бюджета городского округа включаются привлечение и возврат средств организаций, учредителем которых является муниципальное образование и лицевые счета которым открыты в территориальных органах Федерального казначейства или в финансовом управлении в соответствии с законодательством Российской Федерации.</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32. Сводная бюджетная роспись</w:t>
      </w:r>
    </w:p>
    <w:p w:rsidR="004175F8" w:rsidRPr="009E1A2A" w:rsidRDefault="004175F8">
      <w:pPr>
        <w:pStyle w:val="ConsPlusNormal"/>
        <w:jc w:val="both"/>
      </w:pPr>
    </w:p>
    <w:p w:rsidR="004175F8" w:rsidRPr="009E1A2A" w:rsidRDefault="004175F8">
      <w:pPr>
        <w:pStyle w:val="ConsPlusNormal"/>
        <w:ind w:firstLine="540"/>
        <w:jc w:val="both"/>
      </w:pPr>
      <w:r w:rsidRPr="009E1A2A">
        <w:t>1. Сводная бюджетная роспись составляется и ведется финансовым управлением в целях организации исполнения бюджета городского округа по расходам и источникам финансирования дефицита.</w:t>
      </w:r>
    </w:p>
    <w:p w:rsidR="004175F8" w:rsidRPr="009E1A2A" w:rsidRDefault="004175F8">
      <w:pPr>
        <w:pStyle w:val="ConsPlusNormal"/>
        <w:spacing w:before="240"/>
        <w:ind w:firstLine="540"/>
        <w:jc w:val="both"/>
      </w:pPr>
      <w:r w:rsidRPr="009E1A2A">
        <w:t>2. Порядок составления и ведения сводной бюджетной росписи устанавливается финансовым управлением.</w:t>
      </w:r>
    </w:p>
    <w:p w:rsidR="004175F8" w:rsidRPr="009E1A2A" w:rsidRDefault="004175F8">
      <w:pPr>
        <w:pStyle w:val="ConsPlusNormal"/>
        <w:spacing w:before="240"/>
        <w:ind w:firstLine="540"/>
        <w:jc w:val="both"/>
      </w:pPr>
      <w:r w:rsidRPr="009E1A2A">
        <w:t>3. Утверждение сводной бюджетной росписи и внесение изменений в нее осуществляется руководителем финансового управления.</w:t>
      </w:r>
    </w:p>
    <w:p w:rsidR="004175F8" w:rsidRPr="009E1A2A" w:rsidRDefault="004175F8">
      <w:pPr>
        <w:pStyle w:val="ConsPlusNormal"/>
        <w:spacing w:before="240"/>
        <w:ind w:firstLine="540"/>
        <w:jc w:val="both"/>
      </w:pPr>
      <w:r w:rsidRPr="009E1A2A">
        <w:t>4. Утвержденные показатели сводной бюджетной росписи должны соответствовать решению о бюджете городского округа.</w:t>
      </w:r>
    </w:p>
    <w:p w:rsidR="004175F8" w:rsidRPr="009E1A2A" w:rsidRDefault="004175F8">
      <w:pPr>
        <w:pStyle w:val="ConsPlusNormal"/>
        <w:spacing w:before="240"/>
        <w:ind w:firstLine="540"/>
        <w:jc w:val="both"/>
      </w:pPr>
      <w:r w:rsidRPr="009E1A2A">
        <w:t>В случае принятия решения Думы о внесении изменений в решение о бюджете городского округа руководитель финансового управления утверждает соответствующие изменения в сводной бюджетной росписи на следующий день после вступления в силу вышеуказанного решения Думы Североуральского городского округа. Финансовое управление доводит до главных распорядителей бюджетных средств измененные показатели сводной бюджетной росписи.</w:t>
      </w:r>
    </w:p>
    <w:p w:rsidR="004175F8" w:rsidRPr="009E1A2A" w:rsidRDefault="004175F8">
      <w:pPr>
        <w:pStyle w:val="ConsPlusNormal"/>
        <w:spacing w:before="240"/>
        <w:ind w:firstLine="540"/>
        <w:jc w:val="both"/>
      </w:pPr>
      <w:bookmarkStart w:id="17" w:name="P584"/>
      <w:bookmarkEnd w:id="17"/>
      <w:r w:rsidRPr="009E1A2A">
        <w:lastRenderedPageBreak/>
        <w:t xml:space="preserve">5. В ходе исполнения бюджета Североуральского городского округа показатели сводной бюджетной росписи бюджета Североуральского городского округа могут быть изменены в соответствии с решениями руководителя финансового управления без внесения изменений в решение о бюджете в случаях, предусмотренных Бюджетным </w:t>
      </w:r>
      <w:hyperlink r:id="rId125" w:history="1">
        <w:r w:rsidRPr="009E1A2A">
          <w:t>кодексом</w:t>
        </w:r>
      </w:hyperlink>
      <w:r w:rsidRPr="009E1A2A">
        <w:t>, а также по следующим основаниям:</w:t>
      </w:r>
    </w:p>
    <w:p w:rsidR="004175F8" w:rsidRPr="009E1A2A" w:rsidRDefault="004175F8">
      <w:pPr>
        <w:pStyle w:val="ConsPlusNormal"/>
        <w:spacing w:before="240"/>
        <w:ind w:firstLine="540"/>
        <w:jc w:val="both"/>
      </w:pPr>
      <w:r w:rsidRPr="009E1A2A">
        <w:t>1) в случае необходимости предоставления муниципальным служащим Североуральского городского округа выплат, предусмотренных законодательством Российской Федерации, Свердловской области и Североуральского городского округа о муниципальной службе, за исключением выплат, осуществляемых за счет фонда оплаты труда муниципальных служащих Североуральского городского округа и при направлении муниципальных служащих Североуральского городского округа в служебные командировки, на основании правовых актов органов местного самоуправления Североуральского городского округа;</w:t>
      </w:r>
    </w:p>
    <w:p w:rsidR="004175F8" w:rsidRPr="009E1A2A" w:rsidRDefault="004175F8">
      <w:pPr>
        <w:pStyle w:val="ConsPlusNormal"/>
        <w:spacing w:before="240"/>
        <w:ind w:firstLine="540"/>
        <w:jc w:val="both"/>
      </w:pPr>
      <w:r w:rsidRPr="009E1A2A">
        <w:t>2) в случае необходимости изменения бюджетных ассигнований на предоставление субсидий производителям товаров, работ, услуг при образовании экономии в ходе исполнения бюджета Североуральского городского округа по предоставлению этих субсидий у главного распорядителя средств Североуральского городского округа;</w:t>
      </w:r>
    </w:p>
    <w:p w:rsidR="004175F8" w:rsidRPr="009E1A2A" w:rsidRDefault="004175F8">
      <w:pPr>
        <w:pStyle w:val="ConsPlusNormal"/>
        <w:spacing w:before="240"/>
        <w:ind w:firstLine="540"/>
        <w:jc w:val="both"/>
      </w:pPr>
      <w:r w:rsidRPr="009E1A2A">
        <w:t>3) в случае принятия нормативных правовых актов или заключения соглашений с исполнительными органами государственной власти Свердловской области, предусматривающих предоставление межбюджетных трансфертов из других бюджетов бюджетной системы Российской Федерации в бюджет Североуральского городского округа;</w:t>
      </w:r>
    </w:p>
    <w:p w:rsidR="004175F8" w:rsidRPr="009E1A2A" w:rsidRDefault="004175F8">
      <w:pPr>
        <w:pStyle w:val="ConsPlusNormal"/>
        <w:spacing w:before="240"/>
        <w:ind w:firstLine="540"/>
        <w:jc w:val="both"/>
      </w:pPr>
      <w:r w:rsidRPr="009E1A2A">
        <w:t>4) 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на финансовое обеспечение мероприятий муниципальной программы Североуральского городского округа, между этими мероприятиями при образовании экономии в ходе исполнения бюджета по использованию бюджетных ассигнований, предусмотренных главному распорядителю средств бюджета Североуральского городского округа, по отдельным мероприятиям этой муниципальной программы Североуральского городского округа;</w:t>
      </w:r>
    </w:p>
    <w:p w:rsidR="004175F8" w:rsidRPr="009E1A2A" w:rsidRDefault="004175F8">
      <w:pPr>
        <w:pStyle w:val="ConsPlusNormal"/>
        <w:spacing w:before="240"/>
        <w:ind w:firstLine="540"/>
        <w:jc w:val="both"/>
      </w:pPr>
      <w:r w:rsidRPr="009E1A2A">
        <w:t>5) 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на финансовое обеспечение мероприятий, предусмотренных муниципальной программой Североуральского городского округа, между муниципальными учреждениями Североуральского городского округа различных типов;</w:t>
      </w:r>
    </w:p>
    <w:p w:rsidR="004175F8" w:rsidRPr="009E1A2A" w:rsidRDefault="004175F8">
      <w:pPr>
        <w:pStyle w:val="ConsPlusNormal"/>
        <w:spacing w:before="240"/>
        <w:ind w:firstLine="540"/>
        <w:jc w:val="both"/>
      </w:pPr>
      <w:r w:rsidRPr="009E1A2A">
        <w:t>6) 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по соответствующей целевой статье бюджета (муниципальной программе Североуральского городского округа и непрограммному направлению деятельности), между видами расходов бюджета этой целевой статьи бюджета (муниципальной программы Североуральского городского округа и непрограммному направлению деятельности) при образовании экономии в ходе исполнения бюджета Североуральского городского округа по использованию бюджетных ассигнований, предусмотренных главному распорядителю средств бюджета Североуральского городского округа, по отдельным видам расходов бюджета этой целевой статьи бюджета (муниципальной программе Североуральского городского округа и непрограммному направлению деятельности);</w:t>
      </w:r>
    </w:p>
    <w:p w:rsidR="004175F8" w:rsidRPr="009E1A2A" w:rsidRDefault="004175F8">
      <w:pPr>
        <w:pStyle w:val="ConsPlusNormal"/>
        <w:spacing w:before="240"/>
        <w:ind w:firstLine="540"/>
        <w:jc w:val="both"/>
      </w:pPr>
      <w:r w:rsidRPr="009E1A2A">
        <w:lastRenderedPageBreak/>
        <w:t>7) в случае перераспределения бюджетных ассигнований на обслуживание муниципального долга Североуральского городского округа в пределах общего объема бюджетных ассигнований, предусмотренных главному распорядителю средств бюджета Североуральского городского округа на соответствующий финансовый год;</w:t>
      </w:r>
    </w:p>
    <w:p w:rsidR="004175F8" w:rsidRPr="009E1A2A" w:rsidRDefault="004175F8">
      <w:pPr>
        <w:pStyle w:val="ConsPlusNormal"/>
        <w:spacing w:before="240"/>
        <w:ind w:firstLine="540"/>
        <w:jc w:val="both"/>
      </w:pPr>
      <w:r w:rsidRPr="009E1A2A">
        <w:t>8) в случае направления доходов, фактически полученных при исполнении бюджета Североуральского городского округа сверх утвержденных решением о бюджете общего объема доходов, на погашение муниципального долга Североуральского городского округа;</w:t>
      </w:r>
    </w:p>
    <w:p w:rsidR="004175F8" w:rsidRPr="009E1A2A" w:rsidRDefault="004175F8">
      <w:pPr>
        <w:pStyle w:val="ConsPlusNormal"/>
        <w:spacing w:before="240"/>
        <w:ind w:firstLine="540"/>
        <w:jc w:val="both"/>
      </w:pPr>
      <w:r w:rsidRPr="009E1A2A">
        <w:t>9) в случае необходимости перераспределения бюджетных ассигнований между видами источников финансирования дефицита бюджета Североуральского городского округа в пределах общего объема бюджетных ассигнований по источникам финансирования дефицита бюджета Североуральского городского округа, предусмотренных на соответствующий финансовый год;</w:t>
      </w:r>
    </w:p>
    <w:p w:rsidR="004175F8" w:rsidRPr="009E1A2A" w:rsidRDefault="004175F8">
      <w:pPr>
        <w:pStyle w:val="ConsPlusNormal"/>
        <w:jc w:val="both"/>
      </w:pPr>
      <w:r w:rsidRPr="009E1A2A">
        <w:t xml:space="preserve">(подп. 9 введен </w:t>
      </w:r>
      <w:hyperlink r:id="rId126"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10) в случае изменения состава главных распорядителей средств бюджета Североуральского городского округа в пределах общего объема бюджетных ассигнований на соответствующий финансовый год;</w:t>
      </w:r>
    </w:p>
    <w:p w:rsidR="004175F8" w:rsidRPr="009E1A2A" w:rsidRDefault="004175F8">
      <w:pPr>
        <w:pStyle w:val="ConsPlusNormal"/>
        <w:jc w:val="both"/>
      </w:pPr>
      <w:r w:rsidRPr="009E1A2A">
        <w:t xml:space="preserve">(подп. 10 введен </w:t>
      </w:r>
      <w:hyperlink r:id="rId127"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 xml:space="preserve">11) в случае необходимости внесения изменений в наименование и (или) код целевой статьи для отражения расходов бюджета Североуральского городского округа, в целях </w:t>
      </w:r>
      <w:proofErr w:type="spellStart"/>
      <w:r w:rsidRPr="009E1A2A">
        <w:t>софинансирования</w:t>
      </w:r>
      <w:proofErr w:type="spellEnd"/>
      <w:r w:rsidRPr="009E1A2A">
        <w:t xml:space="preserve"> которых из вышестоящих бюджетов предоставляются межбюджетные трансферты в течение финансового года;</w:t>
      </w:r>
    </w:p>
    <w:p w:rsidR="004175F8" w:rsidRPr="009E1A2A" w:rsidRDefault="004175F8">
      <w:pPr>
        <w:pStyle w:val="ConsPlusNormal"/>
        <w:jc w:val="both"/>
      </w:pPr>
      <w:r w:rsidRPr="009E1A2A">
        <w:t xml:space="preserve">(подп. 11 введен </w:t>
      </w:r>
      <w:hyperlink r:id="rId128"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12) в случае необходимости перераспределения бюджетных ассигнований, предусмотренных главному распорядителю средств бюджета Североуральского городского округа по непрограммным направлениям деятельности, между целевыми статьями, группами и подгруппами видов расходов бюджета при образовании экономии в ходе исполнения бюджета по использованию бюджетных ассигнований, предусмотренных главному распорядителю средств бюджета Североуральского городского округа по отдельным целевым статьям, группам и подгруппам видов расходов бюджета;</w:t>
      </w:r>
    </w:p>
    <w:p w:rsidR="004175F8" w:rsidRPr="009E1A2A" w:rsidRDefault="004175F8">
      <w:pPr>
        <w:pStyle w:val="ConsPlusNormal"/>
        <w:jc w:val="both"/>
      </w:pPr>
      <w:r w:rsidRPr="009E1A2A">
        <w:t xml:space="preserve">(подп. 12 введен </w:t>
      </w:r>
      <w:hyperlink r:id="rId129"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13) в случае необходимости перераспределения бюджетных ассигнований между группами, подгруппами и элементами видов расходов в пределах одной целевой статьи классификации расходов;</w:t>
      </w:r>
    </w:p>
    <w:p w:rsidR="004175F8" w:rsidRPr="009E1A2A" w:rsidRDefault="004175F8">
      <w:pPr>
        <w:pStyle w:val="ConsPlusNormal"/>
        <w:jc w:val="both"/>
      </w:pPr>
      <w:r w:rsidRPr="009E1A2A">
        <w:t xml:space="preserve">(подп. 13 введен </w:t>
      </w:r>
      <w:hyperlink r:id="rId130"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spacing w:before="240"/>
        <w:ind w:firstLine="540"/>
        <w:jc w:val="both"/>
      </w:pPr>
      <w:r w:rsidRPr="009E1A2A">
        <w:t xml:space="preserve">14) в случае изменения (уточнения) кодов бюджетной классификации расходов бюджета без изменения целевого назначения средств, в связи с необходимостью приведения кодов бюджетной классификации расходов в соответствие с требованиями </w:t>
      </w:r>
      <w:hyperlink r:id="rId131" w:history="1">
        <w:r w:rsidRPr="009E1A2A">
          <w:t>Приказа</w:t>
        </w:r>
      </w:hyperlink>
      <w:r w:rsidRPr="009E1A2A">
        <w:t xml:space="preserve"> Министерства финансов Российской Федерации от 08.06.2018 N 132н "О порядке формирования и применения кодов бюджетной классификации Российской Федерации, их структуре и принципах назначения".</w:t>
      </w:r>
    </w:p>
    <w:p w:rsidR="004175F8" w:rsidRPr="009E1A2A" w:rsidRDefault="004175F8">
      <w:pPr>
        <w:pStyle w:val="ConsPlusNormal"/>
        <w:jc w:val="both"/>
      </w:pPr>
      <w:r w:rsidRPr="009E1A2A">
        <w:t xml:space="preserve">(подп. 14 в ред. </w:t>
      </w:r>
      <w:hyperlink r:id="rId132" w:history="1">
        <w:r w:rsidRPr="009E1A2A">
          <w:t>Решения</w:t>
        </w:r>
      </w:hyperlink>
      <w:r w:rsidRPr="009E1A2A">
        <w:t xml:space="preserve"> Думы Североуральского городского округа от 27.03.2019 N 12)</w:t>
      </w:r>
    </w:p>
    <w:p w:rsidR="004175F8" w:rsidRPr="009E1A2A" w:rsidRDefault="004175F8">
      <w:pPr>
        <w:pStyle w:val="ConsPlusNormal"/>
        <w:spacing w:before="240"/>
        <w:ind w:firstLine="540"/>
        <w:jc w:val="both"/>
      </w:pPr>
      <w:r w:rsidRPr="009E1A2A">
        <w:t xml:space="preserve">Иные дополнительные основания для внесения изменений в сводную бюджетную роспись бюджета Североуральского городского округа без внесения изменений в решение о бюджете, помимо дополнительных оснований, предусмотренных в </w:t>
      </w:r>
      <w:hyperlink w:anchor="P584" w:history="1">
        <w:r w:rsidRPr="009E1A2A">
          <w:t>части первой</w:t>
        </w:r>
      </w:hyperlink>
      <w:r w:rsidRPr="009E1A2A">
        <w:t xml:space="preserve"> </w:t>
      </w:r>
      <w:r w:rsidRPr="009E1A2A">
        <w:lastRenderedPageBreak/>
        <w:t>настоящего пункта, могут устанавливаться решением о бюджете.</w:t>
      </w:r>
    </w:p>
    <w:p w:rsidR="004175F8" w:rsidRPr="009E1A2A" w:rsidRDefault="004175F8">
      <w:pPr>
        <w:pStyle w:val="ConsPlusNormal"/>
        <w:jc w:val="both"/>
      </w:pPr>
      <w:r w:rsidRPr="009E1A2A">
        <w:t xml:space="preserve">(часть вторая введена </w:t>
      </w:r>
      <w:hyperlink r:id="rId133" w:history="1">
        <w:r w:rsidRPr="009E1A2A">
          <w:t>Решением</w:t>
        </w:r>
      </w:hyperlink>
      <w:r w:rsidRPr="009E1A2A">
        <w:t xml:space="preserve"> Думы Североуральского городского округа от 29.08.2018 N 58)</w:t>
      </w:r>
    </w:p>
    <w:p w:rsidR="004175F8" w:rsidRPr="009E1A2A" w:rsidRDefault="004175F8">
      <w:pPr>
        <w:pStyle w:val="ConsPlusNormal"/>
        <w:jc w:val="both"/>
      </w:pPr>
      <w:r w:rsidRPr="009E1A2A">
        <w:t xml:space="preserve">(п. 5 в ред. </w:t>
      </w:r>
      <w:hyperlink r:id="rId134"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6. Финансовое управление до начала очередного финансового года доводит до главных распорядителей бюджетных средств утвержденные показатели сводной бюджетной росписи по расходам.</w:t>
      </w:r>
    </w:p>
    <w:p w:rsidR="004175F8" w:rsidRPr="009E1A2A" w:rsidRDefault="004175F8">
      <w:pPr>
        <w:pStyle w:val="ConsPlusNormal"/>
        <w:spacing w:before="240"/>
        <w:ind w:firstLine="540"/>
        <w:jc w:val="both"/>
      </w:pPr>
      <w:r w:rsidRPr="009E1A2A">
        <w:t>Порядок составления и ведения сводной бюджетной росписи должен устанавливать предельные сроки внесения финансовым управлением изменений в сводную бюджетную роспись, в том числе дифференцированно по различным видам оснований, указанным в настоящей статье.</w:t>
      </w:r>
    </w:p>
    <w:p w:rsidR="004175F8" w:rsidRPr="009E1A2A" w:rsidRDefault="004175F8">
      <w:pPr>
        <w:pStyle w:val="ConsPlusNormal"/>
        <w:spacing w:before="240"/>
        <w:ind w:firstLine="540"/>
        <w:jc w:val="both"/>
      </w:pPr>
      <w:r w:rsidRPr="009E1A2A">
        <w:t>7.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175F8" w:rsidRPr="009E1A2A" w:rsidRDefault="004175F8">
      <w:pPr>
        <w:pStyle w:val="ConsPlusNormal"/>
        <w:spacing w:before="240"/>
        <w:ind w:firstLine="540"/>
        <w:jc w:val="both"/>
      </w:pPr>
      <w:r w:rsidRPr="009E1A2A">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4175F8" w:rsidRPr="009E1A2A" w:rsidRDefault="004175F8">
      <w:pPr>
        <w:pStyle w:val="ConsPlusNormal"/>
        <w:jc w:val="both"/>
      </w:pPr>
      <w:r w:rsidRPr="009E1A2A">
        <w:t xml:space="preserve">(п. 7 в ред. </w:t>
      </w:r>
      <w:hyperlink r:id="rId135" w:history="1">
        <w:r w:rsidRPr="009E1A2A">
          <w:t>Решения</w:t>
        </w:r>
      </w:hyperlink>
      <w:r w:rsidRPr="009E1A2A">
        <w:t xml:space="preserve"> Думы Североуральского городского округа от 28.10.2015 N 79)</w:t>
      </w:r>
    </w:p>
    <w:p w:rsidR="004175F8" w:rsidRPr="009E1A2A" w:rsidRDefault="004175F8">
      <w:pPr>
        <w:pStyle w:val="ConsPlusNormal"/>
        <w:spacing w:before="240"/>
        <w:ind w:firstLine="540"/>
        <w:jc w:val="both"/>
      </w:pPr>
      <w:r w:rsidRPr="009E1A2A">
        <w:t>8.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33. Бюджетная роспись</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1. В целях исполнения бюджета городского округа по расходам в соответствии с Бюджетным </w:t>
      </w:r>
      <w:hyperlink r:id="rId136" w:history="1">
        <w:r w:rsidRPr="009E1A2A">
          <w:t>кодексом</w:t>
        </w:r>
      </w:hyperlink>
      <w:r w:rsidRPr="009E1A2A">
        <w:t xml:space="preserve"> Российской Федерации и настоящим Положением главным распорядителем бюджетных средств (распорядителем) составляется и ведется бюджетная роспись.</w:t>
      </w:r>
    </w:p>
    <w:p w:rsidR="004175F8" w:rsidRPr="009E1A2A" w:rsidRDefault="004175F8">
      <w:pPr>
        <w:pStyle w:val="ConsPlusNormal"/>
        <w:spacing w:before="240"/>
        <w:ind w:firstLine="540"/>
        <w:jc w:val="both"/>
      </w:pPr>
      <w:r w:rsidRPr="009E1A2A">
        <w:t>2.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управлением.</w:t>
      </w:r>
    </w:p>
    <w:p w:rsidR="004175F8" w:rsidRPr="009E1A2A" w:rsidRDefault="004175F8">
      <w:pPr>
        <w:pStyle w:val="ConsPlusNormal"/>
        <w:spacing w:before="240"/>
        <w:ind w:firstLine="540"/>
        <w:jc w:val="both"/>
      </w:pPr>
      <w:r w:rsidRPr="009E1A2A">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управлением лимитами бюджетных обязательств.</w:t>
      </w:r>
    </w:p>
    <w:p w:rsidR="004175F8" w:rsidRPr="009E1A2A" w:rsidRDefault="004175F8">
      <w:pPr>
        <w:pStyle w:val="ConsPlusNormal"/>
        <w:spacing w:before="240"/>
        <w:ind w:firstLine="540"/>
        <w:jc w:val="both"/>
      </w:pPr>
      <w:r w:rsidRPr="009E1A2A">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175F8" w:rsidRPr="009E1A2A" w:rsidRDefault="004175F8">
      <w:pPr>
        <w:pStyle w:val="ConsPlusNormal"/>
        <w:spacing w:before="240"/>
        <w:ind w:firstLine="540"/>
        <w:jc w:val="both"/>
      </w:pPr>
      <w:r w:rsidRPr="009E1A2A">
        <w:lastRenderedPageBreak/>
        <w:t>3. Утверждение бюджетной росписи и внесение изменений в нее осуществляются главным распорядителем (распорядителем) бюджетных средств.</w:t>
      </w:r>
    </w:p>
    <w:p w:rsidR="004175F8" w:rsidRPr="009E1A2A" w:rsidRDefault="004175F8">
      <w:pPr>
        <w:pStyle w:val="ConsPlusNormal"/>
        <w:spacing w:before="240"/>
        <w:ind w:firstLine="540"/>
        <w:jc w:val="both"/>
      </w:pPr>
      <w:r w:rsidRPr="009E1A2A">
        <w:t xml:space="preserve">Показатели бюджетной росписи по расходам и лимитам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w:anchor="P542" w:history="1">
        <w:r w:rsidRPr="009E1A2A">
          <w:t>статьями 28</w:t>
        </w:r>
      </w:hyperlink>
      <w:r w:rsidRPr="009E1A2A">
        <w:t xml:space="preserve"> и </w:t>
      </w:r>
      <w:hyperlink w:anchor="P555" w:history="1">
        <w:r w:rsidRPr="009E1A2A">
          <w:t>29</w:t>
        </w:r>
      </w:hyperlink>
      <w:r w:rsidRPr="009E1A2A">
        <w:t xml:space="preserve"> настоящего Положения.</w:t>
      </w:r>
    </w:p>
    <w:p w:rsidR="004175F8" w:rsidRPr="009E1A2A" w:rsidRDefault="004175F8">
      <w:pPr>
        <w:pStyle w:val="ConsPlusNormal"/>
        <w:jc w:val="both"/>
      </w:pPr>
      <w:r w:rsidRPr="009E1A2A">
        <w:t xml:space="preserve">(часть вторая в ред. </w:t>
      </w:r>
      <w:hyperlink r:id="rId137" w:history="1">
        <w:r w:rsidRPr="009E1A2A">
          <w:t>Решения</w:t>
        </w:r>
      </w:hyperlink>
      <w:r w:rsidRPr="009E1A2A">
        <w:t xml:space="preserve"> Думы Североуральского городского округа от 28.10.2015 N 79)</w:t>
      </w:r>
    </w:p>
    <w:p w:rsidR="004175F8" w:rsidRPr="009E1A2A" w:rsidRDefault="009E1A2A">
      <w:pPr>
        <w:pStyle w:val="ConsPlusNormal"/>
        <w:spacing w:before="240"/>
        <w:ind w:firstLine="540"/>
        <w:jc w:val="both"/>
      </w:pPr>
      <w:hyperlink r:id="rId138" w:history="1">
        <w:r w:rsidR="004175F8" w:rsidRPr="009E1A2A">
          <w:t>4</w:t>
        </w:r>
      </w:hyperlink>
      <w:r w:rsidR="004175F8" w:rsidRPr="009E1A2A">
        <w:t>.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4175F8" w:rsidRPr="009E1A2A" w:rsidRDefault="004175F8">
      <w:pPr>
        <w:pStyle w:val="ConsPlusNormal"/>
        <w:jc w:val="both"/>
      </w:pPr>
      <w:r w:rsidRPr="009E1A2A">
        <w:t xml:space="preserve">(п. 4 в ред. </w:t>
      </w:r>
      <w:hyperlink r:id="rId139" w:history="1">
        <w:r w:rsidRPr="009E1A2A">
          <w:t>Решения</w:t>
        </w:r>
      </w:hyperlink>
      <w:r w:rsidRPr="009E1A2A">
        <w:t xml:space="preserve"> Думы Североуральского городского округа от 28.10.2015 N 79)</w:t>
      </w:r>
    </w:p>
    <w:p w:rsidR="004175F8" w:rsidRPr="009E1A2A" w:rsidRDefault="009E1A2A">
      <w:pPr>
        <w:pStyle w:val="ConsPlusNormal"/>
        <w:spacing w:before="240"/>
        <w:ind w:firstLine="540"/>
        <w:jc w:val="both"/>
      </w:pPr>
      <w:hyperlink r:id="rId140" w:history="1">
        <w:r w:rsidR="004175F8" w:rsidRPr="009E1A2A">
          <w:t>5</w:t>
        </w:r>
      </w:hyperlink>
      <w:r w:rsidR="004175F8" w:rsidRPr="009E1A2A">
        <w:t>.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175F8" w:rsidRPr="009E1A2A" w:rsidRDefault="004175F8">
      <w:pPr>
        <w:pStyle w:val="ConsPlusNormal"/>
        <w:spacing w:before="240"/>
        <w:ind w:firstLine="540"/>
        <w:jc w:val="both"/>
      </w:pPr>
      <w:r w:rsidRPr="009E1A2A">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34. Кассовый план</w:t>
      </w:r>
    </w:p>
    <w:p w:rsidR="004175F8" w:rsidRPr="009E1A2A" w:rsidRDefault="004175F8">
      <w:pPr>
        <w:pStyle w:val="ConsPlusNormal"/>
        <w:jc w:val="both"/>
      </w:pPr>
    </w:p>
    <w:p w:rsidR="004175F8" w:rsidRPr="009E1A2A" w:rsidRDefault="004175F8">
      <w:pPr>
        <w:pStyle w:val="ConsPlusNormal"/>
        <w:ind w:firstLine="540"/>
        <w:jc w:val="both"/>
      </w:pPr>
      <w:r w:rsidRPr="009E1A2A">
        <w:t>1. Под кассовым планом понимается прогноз кассовых поступлений в бюджет и кассовых выплат из бюджета городского округа в текущем финансовом году.</w:t>
      </w:r>
    </w:p>
    <w:p w:rsidR="004175F8" w:rsidRPr="009E1A2A" w:rsidRDefault="004175F8">
      <w:pPr>
        <w:pStyle w:val="ConsPlusNormal"/>
        <w:spacing w:before="240"/>
        <w:ind w:firstLine="540"/>
        <w:jc w:val="both"/>
      </w:pPr>
      <w:r w:rsidRPr="009E1A2A">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4175F8" w:rsidRPr="009E1A2A" w:rsidRDefault="004175F8">
      <w:pPr>
        <w:pStyle w:val="ConsPlusNormal"/>
        <w:spacing w:before="240"/>
        <w:ind w:firstLine="540"/>
        <w:jc w:val="both"/>
      </w:pPr>
      <w:r w:rsidRPr="009E1A2A">
        <w:t>2.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устанавливается Финансовым управлением.</w:t>
      </w:r>
    </w:p>
    <w:p w:rsidR="004175F8" w:rsidRPr="009E1A2A" w:rsidRDefault="004175F8">
      <w:pPr>
        <w:pStyle w:val="ConsPlusNormal"/>
        <w:spacing w:before="240"/>
        <w:ind w:firstLine="540"/>
        <w:jc w:val="both"/>
      </w:pPr>
      <w:r w:rsidRPr="009E1A2A">
        <w:t>3. Составление и ведение кассового плана осуществляется Финансовым управлением.</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35. Исполнение бюджета городского округа по доходам</w:t>
      </w:r>
    </w:p>
    <w:p w:rsidR="004175F8" w:rsidRPr="009E1A2A" w:rsidRDefault="004175F8">
      <w:pPr>
        <w:pStyle w:val="ConsPlusNormal"/>
        <w:jc w:val="both"/>
      </w:pPr>
    </w:p>
    <w:p w:rsidR="004175F8" w:rsidRPr="009E1A2A" w:rsidRDefault="004175F8">
      <w:pPr>
        <w:pStyle w:val="ConsPlusNormal"/>
        <w:ind w:firstLine="540"/>
        <w:jc w:val="both"/>
      </w:pPr>
      <w:r w:rsidRPr="009E1A2A">
        <w:t>Исполнение бюджета городского округа по доходам предусматривает:</w:t>
      </w:r>
    </w:p>
    <w:p w:rsidR="004175F8" w:rsidRPr="009E1A2A" w:rsidRDefault="004175F8">
      <w:pPr>
        <w:pStyle w:val="ConsPlusNormal"/>
        <w:spacing w:before="240"/>
        <w:ind w:firstLine="540"/>
        <w:jc w:val="both"/>
      </w:pPr>
      <w:r w:rsidRPr="009E1A2A">
        <w:t>зачисление на единый счет бюджета городского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законодательством, решением о бюджете городского округа и другими муниципальными правовыми актами, со счетов органов Федерального казначейства и иных поступлений в бюджет городского округа;</w:t>
      </w:r>
    </w:p>
    <w:p w:rsidR="004175F8" w:rsidRPr="009E1A2A" w:rsidRDefault="004175F8">
      <w:pPr>
        <w:pStyle w:val="ConsPlusNormal"/>
        <w:spacing w:before="240"/>
        <w:ind w:firstLine="540"/>
        <w:jc w:val="both"/>
      </w:pPr>
      <w:r w:rsidRPr="009E1A2A">
        <w:lastRenderedPageBreak/>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175F8" w:rsidRPr="009E1A2A" w:rsidRDefault="004175F8">
      <w:pPr>
        <w:pStyle w:val="ConsPlusNormal"/>
        <w:spacing w:before="240"/>
        <w:ind w:firstLine="540"/>
        <w:jc w:val="both"/>
      </w:pPr>
      <w:r w:rsidRPr="009E1A2A">
        <w:t>зачет излишне уплаченных или излишне взысканных сумм в соответствии с законодательством Российской Федерации о налогах и сборах;</w:t>
      </w:r>
    </w:p>
    <w:p w:rsidR="004175F8" w:rsidRPr="009E1A2A" w:rsidRDefault="004175F8">
      <w:pPr>
        <w:pStyle w:val="ConsPlusNormal"/>
        <w:spacing w:before="240"/>
        <w:ind w:firstLine="540"/>
        <w:jc w:val="both"/>
      </w:pPr>
      <w:r w:rsidRPr="009E1A2A">
        <w:t>уточнение администратором доходов бюджета городского округа платежей в бюджеты бюджетной системы Российской Федерации;</w:t>
      </w:r>
    </w:p>
    <w:p w:rsidR="004175F8" w:rsidRPr="009E1A2A" w:rsidRDefault="004175F8">
      <w:pPr>
        <w:pStyle w:val="ConsPlusNormal"/>
        <w:spacing w:before="240"/>
        <w:ind w:firstLine="540"/>
        <w:jc w:val="both"/>
      </w:pPr>
      <w:r w:rsidRPr="009E1A2A">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городского округа на соответствующий счет Федерального казначейства, предназначенный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36. Исполнение бюджета городского округа по расходам</w:t>
      </w:r>
    </w:p>
    <w:p w:rsidR="004175F8" w:rsidRPr="009E1A2A" w:rsidRDefault="004175F8">
      <w:pPr>
        <w:pStyle w:val="ConsPlusNormal"/>
        <w:jc w:val="both"/>
      </w:pPr>
    </w:p>
    <w:p w:rsidR="004175F8" w:rsidRPr="009E1A2A" w:rsidRDefault="004175F8">
      <w:pPr>
        <w:pStyle w:val="ConsPlusNormal"/>
        <w:ind w:firstLine="540"/>
        <w:jc w:val="both"/>
      </w:pPr>
      <w:r w:rsidRPr="009E1A2A">
        <w:t>1. Исполнение бюджета городского округа по расходам осуществляется в порядке, установленном финансовым управлением, с соблюдением требований бюджетного законодательства.</w:t>
      </w:r>
    </w:p>
    <w:p w:rsidR="004175F8" w:rsidRPr="009E1A2A" w:rsidRDefault="004175F8">
      <w:pPr>
        <w:pStyle w:val="ConsPlusNormal"/>
        <w:spacing w:before="240"/>
        <w:ind w:firstLine="540"/>
        <w:jc w:val="both"/>
      </w:pPr>
      <w:r w:rsidRPr="009E1A2A">
        <w:t>2. Исполнение бюджета городского округа по расходам предусматривает:</w:t>
      </w:r>
    </w:p>
    <w:p w:rsidR="004175F8" w:rsidRPr="009E1A2A" w:rsidRDefault="004175F8">
      <w:pPr>
        <w:pStyle w:val="ConsPlusNormal"/>
        <w:spacing w:before="240"/>
        <w:ind w:firstLine="540"/>
        <w:jc w:val="both"/>
      </w:pPr>
      <w:r w:rsidRPr="009E1A2A">
        <w:t>принятие бюджетных обязательств;</w:t>
      </w:r>
    </w:p>
    <w:p w:rsidR="004175F8" w:rsidRPr="009E1A2A" w:rsidRDefault="004175F8">
      <w:pPr>
        <w:pStyle w:val="ConsPlusNormal"/>
        <w:spacing w:before="240"/>
        <w:ind w:firstLine="540"/>
        <w:jc w:val="both"/>
      </w:pPr>
      <w:r w:rsidRPr="009E1A2A">
        <w:t>подтверждение денежных обязательств;</w:t>
      </w:r>
    </w:p>
    <w:p w:rsidR="004175F8" w:rsidRPr="009E1A2A" w:rsidRDefault="004175F8">
      <w:pPr>
        <w:pStyle w:val="ConsPlusNormal"/>
        <w:spacing w:before="240"/>
        <w:ind w:firstLine="540"/>
        <w:jc w:val="both"/>
      </w:pPr>
      <w:r w:rsidRPr="009E1A2A">
        <w:t>санкционирование оплаты денежных обязательств;</w:t>
      </w:r>
    </w:p>
    <w:p w:rsidR="004175F8" w:rsidRPr="009E1A2A" w:rsidRDefault="004175F8">
      <w:pPr>
        <w:pStyle w:val="ConsPlusNormal"/>
        <w:spacing w:before="240"/>
        <w:ind w:firstLine="540"/>
        <w:jc w:val="both"/>
      </w:pPr>
      <w:r w:rsidRPr="009E1A2A">
        <w:t>подтверждение исполнения денежных обязательств.</w:t>
      </w:r>
    </w:p>
    <w:p w:rsidR="004175F8" w:rsidRPr="009E1A2A" w:rsidRDefault="004175F8">
      <w:pPr>
        <w:pStyle w:val="ConsPlusNormal"/>
        <w:spacing w:before="240"/>
        <w:ind w:firstLine="540"/>
        <w:jc w:val="both"/>
      </w:pPr>
      <w:r w:rsidRPr="009E1A2A">
        <w:t xml:space="preserve">3. Получатель бюджетных средств принимает бюджетные обязательства </w:t>
      </w:r>
      <w:proofErr w:type="gramStart"/>
      <w:r w:rsidRPr="009E1A2A">
        <w:t>в пределах</w:t>
      </w:r>
      <w:proofErr w:type="gramEnd"/>
      <w:r w:rsidRPr="009E1A2A">
        <w:t xml:space="preserve"> доведенных до него лимитов бюджетных обязательств.</w:t>
      </w:r>
    </w:p>
    <w:p w:rsidR="004175F8" w:rsidRPr="009E1A2A" w:rsidRDefault="004175F8">
      <w:pPr>
        <w:pStyle w:val="ConsPlusNormal"/>
        <w:spacing w:before="240"/>
        <w:ind w:firstLine="540"/>
        <w:jc w:val="both"/>
      </w:pPr>
      <w:r w:rsidRPr="009E1A2A">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175F8" w:rsidRPr="009E1A2A" w:rsidRDefault="004175F8">
      <w:pPr>
        <w:pStyle w:val="ConsPlusNormal"/>
        <w:spacing w:before="240"/>
        <w:ind w:firstLine="540"/>
        <w:jc w:val="both"/>
      </w:pPr>
      <w:r w:rsidRPr="009E1A2A">
        <w:t>4. Получатель бюджетных средств подтверждает обязанность оплатить за счет средств бюджета городского округа денежные обязательства в соответствии с платежными и иными документами, необходимыми для санкционирования их оплаты.</w:t>
      </w:r>
    </w:p>
    <w:p w:rsidR="004175F8" w:rsidRPr="009E1A2A" w:rsidRDefault="004175F8">
      <w:pPr>
        <w:pStyle w:val="ConsPlusNormal"/>
        <w:spacing w:before="240"/>
        <w:ind w:firstLine="540"/>
        <w:jc w:val="both"/>
      </w:pPr>
      <w:r w:rsidRPr="009E1A2A">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управлением.</w:t>
      </w:r>
    </w:p>
    <w:p w:rsidR="004175F8" w:rsidRPr="009E1A2A" w:rsidRDefault="004175F8">
      <w:pPr>
        <w:pStyle w:val="ConsPlusNormal"/>
        <w:spacing w:before="240"/>
        <w:ind w:firstLine="540"/>
        <w:jc w:val="both"/>
      </w:pPr>
      <w:r w:rsidRPr="009E1A2A">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w:t>
      </w:r>
      <w:r w:rsidRPr="009E1A2A">
        <w:lastRenderedPageBreak/>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4175F8" w:rsidRPr="009E1A2A" w:rsidRDefault="004175F8">
      <w:pPr>
        <w:pStyle w:val="ConsPlusNormal"/>
        <w:spacing w:before="240"/>
        <w:ind w:firstLine="540"/>
        <w:jc w:val="both"/>
      </w:pPr>
      <w:r w:rsidRPr="009E1A2A">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175F8" w:rsidRPr="009E1A2A" w:rsidRDefault="004175F8">
      <w:pPr>
        <w:pStyle w:val="ConsPlusNormal"/>
        <w:spacing w:before="240"/>
        <w:ind w:firstLine="540"/>
        <w:jc w:val="both"/>
      </w:pPr>
      <w:r w:rsidRPr="009E1A2A">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175F8" w:rsidRPr="009E1A2A" w:rsidRDefault="004175F8">
      <w:pPr>
        <w:pStyle w:val="ConsPlusNormal"/>
        <w:jc w:val="both"/>
      </w:pPr>
      <w:r w:rsidRPr="009E1A2A">
        <w:t xml:space="preserve">(п. 5 в ред. </w:t>
      </w:r>
      <w:hyperlink r:id="rId141"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городского округа в пользу физических или юридических лиц, бюджета городского округа, а также проверки иных документов, подтверждающих проведение </w:t>
      </w:r>
      <w:proofErr w:type="spellStart"/>
      <w:r w:rsidRPr="009E1A2A">
        <w:t>неденежных</w:t>
      </w:r>
      <w:proofErr w:type="spellEnd"/>
      <w:r w:rsidRPr="009E1A2A">
        <w:t xml:space="preserve"> операций по исполнению денежных обязательств получателей бюджетных средств.</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37. Исполнение бюджета городского округа по источникам финансирования дефицита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управлением.</w:t>
      </w:r>
    </w:p>
    <w:p w:rsidR="004175F8" w:rsidRPr="009E1A2A" w:rsidRDefault="004175F8">
      <w:pPr>
        <w:pStyle w:val="ConsPlusNormal"/>
        <w:spacing w:before="240"/>
        <w:ind w:firstLine="540"/>
        <w:jc w:val="both"/>
      </w:pPr>
      <w:r w:rsidRPr="009E1A2A">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управлением.</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38. Лицевые счета для учета операций по исполнению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Учет операций по исполнению бюджета городского округа,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142" w:history="1">
        <w:r w:rsidRPr="009E1A2A">
          <w:t>кодекса</w:t>
        </w:r>
      </w:hyperlink>
      <w:r w:rsidRPr="009E1A2A">
        <w:t xml:space="preserve"> в финансовом управлении городского округа.</w:t>
      </w:r>
    </w:p>
    <w:p w:rsidR="004175F8" w:rsidRPr="009E1A2A" w:rsidRDefault="004175F8">
      <w:pPr>
        <w:pStyle w:val="ConsPlusNormal"/>
        <w:spacing w:before="240"/>
        <w:ind w:firstLine="540"/>
        <w:jc w:val="both"/>
      </w:pPr>
      <w:r w:rsidRPr="009E1A2A">
        <w:t>Лицевые счета для учета операций главных администраторов и администраторов источников финансирования дефицита открываются в Федеральном казначействе.</w:t>
      </w:r>
    </w:p>
    <w:p w:rsidR="004175F8" w:rsidRPr="009E1A2A" w:rsidRDefault="004175F8">
      <w:pPr>
        <w:pStyle w:val="ConsPlusNormal"/>
        <w:spacing w:before="240"/>
        <w:ind w:firstLine="540"/>
        <w:jc w:val="both"/>
      </w:pPr>
      <w:r w:rsidRPr="009E1A2A">
        <w:t>Лицевые счета, открываемые в Федеральном казначействе, открываются и ведутся в порядке, установленном Федеральным казначейством.</w:t>
      </w:r>
    </w:p>
    <w:p w:rsidR="004175F8" w:rsidRPr="009E1A2A" w:rsidRDefault="004175F8">
      <w:pPr>
        <w:pStyle w:val="ConsPlusNormal"/>
        <w:spacing w:before="240"/>
        <w:ind w:firstLine="540"/>
        <w:jc w:val="both"/>
      </w:pPr>
      <w:r w:rsidRPr="009E1A2A">
        <w:t>Лицевые счета, открываемые в финансовом управлении, открываются и ведутся в порядке, установленном финансовым управлением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39. Бюджетная смета</w:t>
      </w:r>
    </w:p>
    <w:p w:rsidR="004175F8" w:rsidRPr="009E1A2A" w:rsidRDefault="004175F8">
      <w:pPr>
        <w:pStyle w:val="ConsPlusNormal"/>
        <w:jc w:val="both"/>
      </w:pPr>
    </w:p>
    <w:p w:rsidR="004175F8" w:rsidRPr="009E1A2A" w:rsidRDefault="004175F8">
      <w:pPr>
        <w:pStyle w:val="ConsPlusNormal"/>
        <w:ind w:firstLine="540"/>
        <w:jc w:val="both"/>
      </w:pPr>
      <w:r w:rsidRPr="009E1A2A">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4175F8" w:rsidRPr="009E1A2A" w:rsidRDefault="004175F8">
      <w:pPr>
        <w:pStyle w:val="ConsPlusNormal"/>
        <w:spacing w:before="240"/>
        <w:ind w:firstLine="540"/>
        <w:jc w:val="both"/>
      </w:pPr>
      <w:r w:rsidRPr="009E1A2A">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175F8" w:rsidRPr="009E1A2A" w:rsidRDefault="004175F8">
      <w:pPr>
        <w:pStyle w:val="ConsPlusNormal"/>
        <w:spacing w:before="240"/>
        <w:ind w:firstLine="540"/>
        <w:jc w:val="both"/>
      </w:pPr>
      <w:r w:rsidRPr="009E1A2A">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4175F8" w:rsidRPr="009E1A2A" w:rsidRDefault="004175F8">
      <w:pPr>
        <w:pStyle w:val="ConsPlusNormal"/>
        <w:spacing w:before="240"/>
        <w:ind w:firstLine="540"/>
        <w:jc w:val="both"/>
      </w:pPr>
      <w:r w:rsidRPr="009E1A2A">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175F8" w:rsidRPr="009E1A2A" w:rsidRDefault="004175F8">
      <w:pPr>
        <w:pStyle w:val="ConsPlusNormal"/>
        <w:spacing w:before="240"/>
        <w:ind w:firstLine="540"/>
        <w:jc w:val="both"/>
      </w:pPr>
      <w:r w:rsidRPr="009E1A2A">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40. Предельные объемы финансирования</w:t>
      </w:r>
    </w:p>
    <w:p w:rsidR="004175F8" w:rsidRPr="009E1A2A" w:rsidRDefault="004175F8">
      <w:pPr>
        <w:pStyle w:val="ConsPlusNormal"/>
        <w:jc w:val="both"/>
      </w:pPr>
    </w:p>
    <w:p w:rsidR="004175F8" w:rsidRPr="009E1A2A" w:rsidRDefault="004175F8">
      <w:pPr>
        <w:pStyle w:val="ConsPlusNormal"/>
        <w:ind w:firstLine="540"/>
        <w:jc w:val="both"/>
      </w:pPr>
      <w:r w:rsidRPr="009E1A2A">
        <w:t>1. В случае и порядке, установленных финансовым управлением, при организации исполнения бюджета городского округа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175F8" w:rsidRPr="009E1A2A" w:rsidRDefault="004175F8">
      <w:pPr>
        <w:pStyle w:val="ConsPlusNormal"/>
        <w:spacing w:before="240"/>
        <w:ind w:firstLine="540"/>
        <w:jc w:val="both"/>
      </w:pPr>
      <w:r w:rsidRPr="009E1A2A">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41. Использование доходов, фактически полученных при исполнении бюджета городского округа сверх утвержденных решением о бюджете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Доходы, фактически полученные при исполнении бюджета городского округа сверх утвержденных решением о бюджете общего объема доходов, могут направляться финансовым управлением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городского округа, в случае недостаточности предусмотренных на их исполнение бюджетных ассигнований.</w:t>
      </w:r>
    </w:p>
    <w:p w:rsidR="004175F8" w:rsidRPr="009E1A2A" w:rsidRDefault="004175F8">
      <w:pPr>
        <w:pStyle w:val="ConsPlusNormal"/>
        <w:spacing w:before="240"/>
        <w:ind w:firstLine="540"/>
        <w:jc w:val="both"/>
      </w:pPr>
      <w:r w:rsidRPr="009E1A2A">
        <w:lastRenderedPageBreak/>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городского округа в порядке, установленном </w:t>
      </w:r>
      <w:hyperlink r:id="rId143" w:history="1">
        <w:r w:rsidRPr="009E1A2A">
          <w:t>пунктом 5 статьи 242</w:t>
        </w:r>
      </w:hyperlink>
      <w:r w:rsidRPr="009E1A2A">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городского округа сверх утвержденных решением о бюджете доходов, направляются на увеличение расходов бюджета городского округа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4175F8" w:rsidRPr="009E1A2A" w:rsidRDefault="004175F8">
      <w:pPr>
        <w:pStyle w:val="ConsPlusNormal"/>
        <w:jc w:val="both"/>
      </w:pPr>
      <w:r w:rsidRPr="009E1A2A">
        <w:t xml:space="preserve">(п. 2 в ред. </w:t>
      </w:r>
      <w:hyperlink r:id="rId144" w:history="1">
        <w:r w:rsidRPr="009E1A2A">
          <w:t>Решения</w:t>
        </w:r>
      </w:hyperlink>
      <w:r w:rsidRPr="009E1A2A">
        <w:t xml:space="preserve"> Думы Североуральского городского округа от 21.02.2018 N 3)</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42. Внесение изменений в бюджет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1. Внесение изменений в решение о бюджете городского округа осуществляется в порядке, установленном </w:t>
      </w:r>
      <w:hyperlink r:id="rId145" w:history="1">
        <w:r w:rsidRPr="009E1A2A">
          <w:t>Уставом</w:t>
        </w:r>
      </w:hyperlink>
      <w:r w:rsidRPr="009E1A2A">
        <w:t xml:space="preserve"> Североуральского городского округа, нормативными правовыми актами Думы с учетом особенностей, установленных настоящим Положением.</w:t>
      </w:r>
    </w:p>
    <w:p w:rsidR="004175F8" w:rsidRPr="009E1A2A" w:rsidRDefault="004175F8">
      <w:pPr>
        <w:pStyle w:val="ConsPlusNormal"/>
        <w:spacing w:before="240"/>
        <w:ind w:firstLine="540"/>
        <w:jc w:val="both"/>
      </w:pPr>
      <w:r w:rsidRPr="009E1A2A">
        <w:t>2. Основанием для внесения в Думу проекта решения о внесении изменений в решение о бюджете городского округа являются:</w:t>
      </w:r>
    </w:p>
    <w:p w:rsidR="004175F8" w:rsidRPr="009E1A2A" w:rsidRDefault="004175F8">
      <w:pPr>
        <w:pStyle w:val="ConsPlusNormal"/>
        <w:spacing w:before="240"/>
        <w:ind w:firstLine="540"/>
        <w:jc w:val="both"/>
      </w:pPr>
      <w:r w:rsidRPr="009E1A2A">
        <w:t>1) изменение законодательства;</w:t>
      </w:r>
    </w:p>
    <w:p w:rsidR="004175F8" w:rsidRPr="009E1A2A" w:rsidRDefault="004175F8">
      <w:pPr>
        <w:pStyle w:val="ConsPlusNormal"/>
        <w:spacing w:before="240"/>
        <w:ind w:firstLine="540"/>
        <w:jc w:val="both"/>
      </w:pPr>
      <w:r w:rsidRPr="009E1A2A">
        <w:t>2) снижение (рост) ожидаемых поступлений доходов бюджета городского округа или поступлений из источников финансирования дефицита;</w:t>
      </w:r>
    </w:p>
    <w:p w:rsidR="004175F8" w:rsidRPr="009E1A2A" w:rsidRDefault="004175F8">
      <w:pPr>
        <w:pStyle w:val="ConsPlusNormal"/>
        <w:spacing w:before="240"/>
        <w:ind w:firstLine="540"/>
        <w:jc w:val="both"/>
      </w:pPr>
      <w:r w:rsidRPr="009E1A2A">
        <w:t>3) необходимость финансирования новых видов расходов или увеличения финансирования существующих видов расходов бюджета городского округа, за исключением случаев, установленных бюджетным законодательством;</w:t>
      </w:r>
    </w:p>
    <w:p w:rsidR="004175F8" w:rsidRPr="009E1A2A" w:rsidRDefault="004175F8">
      <w:pPr>
        <w:pStyle w:val="ConsPlusNormal"/>
        <w:spacing w:before="240"/>
        <w:ind w:firstLine="540"/>
        <w:jc w:val="both"/>
      </w:pPr>
      <w:r w:rsidRPr="009E1A2A">
        <w:t>4) иные случаи, установленные законодательством, настоящим Положением.</w:t>
      </w:r>
    </w:p>
    <w:p w:rsidR="004175F8" w:rsidRPr="009E1A2A" w:rsidRDefault="004175F8">
      <w:pPr>
        <w:pStyle w:val="ConsPlusNormal"/>
        <w:spacing w:before="240"/>
        <w:ind w:firstLine="540"/>
        <w:jc w:val="both"/>
      </w:pPr>
      <w:r w:rsidRPr="009E1A2A">
        <w:t>3. Администрация совместно с финансовым управлением разрабатывает проект решения о внесении изменений и дополнений в решение о бюджете городского округа (далее - проект решения о внесении изменений).</w:t>
      </w:r>
    </w:p>
    <w:p w:rsidR="004175F8" w:rsidRPr="009E1A2A" w:rsidRDefault="004175F8">
      <w:pPr>
        <w:pStyle w:val="ConsPlusNormal"/>
        <w:spacing w:before="240"/>
        <w:ind w:firstLine="540"/>
        <w:jc w:val="both"/>
      </w:pPr>
      <w:r w:rsidRPr="009E1A2A">
        <w:t>Проект решения о внесении изменений вносится Главой городского округа в Думу с пояснительной запиской.</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46" w:history="1">
        <w:r w:rsidRPr="009E1A2A">
          <w:t>N 96</w:t>
        </w:r>
      </w:hyperlink>
      <w:r w:rsidRPr="009E1A2A">
        <w:t xml:space="preserve">, от 21.02.2018 </w:t>
      </w:r>
      <w:hyperlink r:id="rId147" w:history="1">
        <w:r w:rsidRPr="009E1A2A">
          <w:t>N 3</w:t>
        </w:r>
      </w:hyperlink>
      <w:r w:rsidRPr="009E1A2A">
        <w:t>)</w:t>
      </w:r>
    </w:p>
    <w:p w:rsidR="004175F8" w:rsidRPr="009E1A2A" w:rsidRDefault="004175F8">
      <w:pPr>
        <w:pStyle w:val="ConsPlusNormal"/>
        <w:spacing w:before="240"/>
        <w:ind w:firstLine="540"/>
        <w:jc w:val="both"/>
      </w:pPr>
      <w:r w:rsidRPr="009E1A2A">
        <w:t>Внесение проекта решения о внесении изменений в Думу осуществляется путем проставления Главой городского округа на проекте решения о внесении изменений резолюции о направлении его в Думу.</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48" w:history="1">
        <w:r w:rsidRPr="009E1A2A">
          <w:t>N 96</w:t>
        </w:r>
      </w:hyperlink>
      <w:r w:rsidRPr="009E1A2A">
        <w:t xml:space="preserve">, от 21.02.2018 </w:t>
      </w:r>
      <w:hyperlink r:id="rId149" w:history="1">
        <w:r w:rsidRPr="009E1A2A">
          <w:t>N 3</w:t>
        </w:r>
      </w:hyperlink>
      <w:r w:rsidRPr="009E1A2A">
        <w:t>)</w:t>
      </w:r>
    </w:p>
    <w:p w:rsidR="004175F8" w:rsidRPr="009E1A2A" w:rsidRDefault="004175F8">
      <w:pPr>
        <w:pStyle w:val="ConsPlusNormal"/>
        <w:spacing w:before="240"/>
        <w:ind w:firstLine="540"/>
        <w:jc w:val="both"/>
      </w:pPr>
      <w:r w:rsidRPr="009E1A2A">
        <w:t>4. В течение одного рабочего дня с момента внесения проекта решения о внесении изменений в Думу председатель Думы Североуральского городского округа направляет его в Контрольный орган для проведения экспертизы.</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50" w:history="1">
        <w:r w:rsidRPr="009E1A2A">
          <w:t>N 96</w:t>
        </w:r>
      </w:hyperlink>
      <w:r w:rsidRPr="009E1A2A">
        <w:t xml:space="preserve">, от 21.02.2018 </w:t>
      </w:r>
      <w:hyperlink r:id="rId151" w:history="1">
        <w:r w:rsidRPr="009E1A2A">
          <w:t>N 3</w:t>
        </w:r>
      </w:hyperlink>
      <w:r w:rsidRPr="009E1A2A">
        <w:t>)</w:t>
      </w:r>
    </w:p>
    <w:p w:rsidR="004175F8" w:rsidRPr="009E1A2A" w:rsidRDefault="004175F8">
      <w:pPr>
        <w:pStyle w:val="ConsPlusNormal"/>
        <w:spacing w:before="240"/>
        <w:ind w:firstLine="540"/>
        <w:jc w:val="both"/>
      </w:pPr>
      <w:r w:rsidRPr="009E1A2A">
        <w:t xml:space="preserve">5. Экспертиза проекта решения о внесении изменений в решение о бюджете </w:t>
      </w:r>
      <w:r w:rsidRPr="009E1A2A">
        <w:lastRenderedPageBreak/>
        <w:t xml:space="preserve">городского округа проводится Контрольно-счетной палатой Североуральского городского округа в порядке, предусмотренном в </w:t>
      </w:r>
      <w:hyperlink w:anchor="P928" w:history="1">
        <w:r w:rsidRPr="009E1A2A">
          <w:t>статье 55-2</w:t>
        </w:r>
      </w:hyperlink>
      <w:r w:rsidRPr="009E1A2A">
        <w:t xml:space="preserve"> настоящего Решения.</w:t>
      </w:r>
    </w:p>
    <w:p w:rsidR="004175F8" w:rsidRPr="009E1A2A" w:rsidRDefault="004175F8">
      <w:pPr>
        <w:pStyle w:val="ConsPlusNormal"/>
        <w:jc w:val="both"/>
      </w:pPr>
      <w:r w:rsidRPr="009E1A2A">
        <w:t xml:space="preserve">(п. 5 в ред. </w:t>
      </w:r>
      <w:hyperlink r:id="rId152"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6. Внесенный проект решения о внесении изменений с заключением Контрольного органа направляется на рассмотрение в постоянную депутатскую комиссию по бюджету и налогам.</w:t>
      </w:r>
    </w:p>
    <w:p w:rsidR="004175F8" w:rsidRPr="009E1A2A" w:rsidRDefault="004175F8">
      <w:pPr>
        <w:pStyle w:val="ConsPlusNormal"/>
        <w:spacing w:before="240"/>
        <w:ind w:firstLine="540"/>
        <w:jc w:val="both"/>
      </w:pPr>
      <w:r w:rsidRPr="009E1A2A">
        <w:t>7. В недельный срок с момента проведения заседания постоянной депутатской комиссии Думы по бюджету и налогам по вопросу рассмотрения проекта решения о внесении изменений проект решения о внесении изменений рассматривается на заседании Думы.</w:t>
      </w:r>
    </w:p>
    <w:p w:rsidR="004175F8" w:rsidRPr="009E1A2A" w:rsidRDefault="004175F8">
      <w:pPr>
        <w:pStyle w:val="ConsPlusNormal"/>
        <w:spacing w:before="240"/>
        <w:ind w:firstLine="540"/>
        <w:jc w:val="both"/>
      </w:pPr>
      <w:r w:rsidRPr="009E1A2A">
        <w:t>При рассмотрении проекта решения о внесении изменений на заседании Дума заслушивает доклад Главы Североуральского городского округа, содоклад председателя постоянной депутатской комиссии по бюджету и налогам (в том числе об итогах подготовки проекта решения к рассмотрению, о внесенных поправках и результатах их рассмотрения), а также доклад председателя Контрольного органа.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53" w:history="1">
        <w:r w:rsidRPr="009E1A2A">
          <w:t>N 96</w:t>
        </w:r>
      </w:hyperlink>
      <w:r w:rsidRPr="009E1A2A">
        <w:t xml:space="preserve">, от 21.02.2018 </w:t>
      </w:r>
      <w:hyperlink r:id="rId154" w:history="1">
        <w:r w:rsidRPr="009E1A2A">
          <w:t>N 3</w:t>
        </w:r>
      </w:hyperlink>
      <w:r w:rsidRPr="009E1A2A">
        <w:t>)</w:t>
      </w:r>
    </w:p>
    <w:p w:rsidR="004175F8" w:rsidRPr="009E1A2A" w:rsidRDefault="004175F8">
      <w:pPr>
        <w:pStyle w:val="ConsPlusNormal"/>
        <w:spacing w:before="240"/>
        <w:ind w:firstLine="540"/>
        <w:jc w:val="both"/>
      </w:pPr>
      <w:r w:rsidRPr="009E1A2A">
        <w:t>Обсуждение вопроса о принятии решения о внесении изменений на заседании Думы осуществляется в порядке, установленном Регламентом Думы для рассмотрения проектов решений на заседании Думы.</w:t>
      </w:r>
    </w:p>
    <w:p w:rsidR="004175F8" w:rsidRPr="009E1A2A" w:rsidRDefault="004175F8">
      <w:pPr>
        <w:pStyle w:val="ConsPlusNormal"/>
        <w:spacing w:before="240"/>
        <w:ind w:firstLine="540"/>
        <w:jc w:val="both"/>
      </w:pPr>
      <w:r w:rsidRPr="009E1A2A">
        <w:t>8. По результатам рассмотрения проекта решения о внесении изменений принимается одно из решений:</w:t>
      </w:r>
    </w:p>
    <w:p w:rsidR="004175F8" w:rsidRPr="009E1A2A" w:rsidRDefault="004175F8">
      <w:pPr>
        <w:pStyle w:val="ConsPlusNormal"/>
        <w:spacing w:before="240"/>
        <w:ind w:firstLine="540"/>
        <w:jc w:val="both"/>
      </w:pPr>
      <w:r w:rsidRPr="009E1A2A">
        <w:t>- об утверждении решения о внесении изменений;</w:t>
      </w:r>
    </w:p>
    <w:p w:rsidR="004175F8" w:rsidRPr="009E1A2A" w:rsidRDefault="004175F8">
      <w:pPr>
        <w:pStyle w:val="ConsPlusNormal"/>
        <w:spacing w:before="240"/>
        <w:ind w:firstLine="540"/>
        <w:jc w:val="both"/>
      </w:pPr>
      <w:r w:rsidRPr="009E1A2A">
        <w:t>- об отклонении проекта решения о внесении изменений с направлением его на доработку Главе Североуральского городского округа.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55" w:history="1">
        <w:r w:rsidRPr="009E1A2A">
          <w:t>N 96</w:t>
        </w:r>
      </w:hyperlink>
      <w:r w:rsidRPr="009E1A2A">
        <w:t xml:space="preserve">, от 21.02.2018 </w:t>
      </w:r>
      <w:hyperlink r:id="rId156" w:history="1">
        <w:r w:rsidRPr="009E1A2A">
          <w:t>N 3</w:t>
        </w:r>
      </w:hyperlink>
      <w:r w:rsidRPr="009E1A2A">
        <w:t>)</w:t>
      </w:r>
    </w:p>
    <w:p w:rsidR="004175F8" w:rsidRPr="009E1A2A" w:rsidRDefault="004175F8">
      <w:pPr>
        <w:pStyle w:val="ConsPlusNormal"/>
        <w:spacing w:before="240"/>
        <w:ind w:firstLine="540"/>
        <w:jc w:val="both"/>
      </w:pPr>
      <w:r w:rsidRPr="009E1A2A">
        <w:t xml:space="preserve">9. В случае принятия решения о доработке проекта решения о внесении изменений применяется порядок, установленный </w:t>
      </w:r>
      <w:hyperlink w:anchor="P532" w:history="1">
        <w:r w:rsidRPr="009E1A2A">
          <w:t>статьей 27</w:t>
        </w:r>
      </w:hyperlink>
      <w:r w:rsidRPr="009E1A2A">
        <w:t xml:space="preserve"> настоящего Положения.</w:t>
      </w:r>
    </w:p>
    <w:p w:rsidR="004175F8" w:rsidRPr="009E1A2A" w:rsidRDefault="004175F8">
      <w:pPr>
        <w:pStyle w:val="ConsPlusNormal"/>
        <w:spacing w:before="240"/>
        <w:ind w:firstLine="540"/>
        <w:jc w:val="both"/>
      </w:pPr>
      <w:r w:rsidRPr="009E1A2A">
        <w:t>10. Дума рассматривает доработанный проект решения о внесении изменений в течение 10 дней со дня его повторного внесения.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43. Завершение текущего финансового года</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1. Операции по исполнению местного бюджета завершаются 31 декабря, за исключением операций, указанных в </w:t>
      </w:r>
      <w:hyperlink r:id="rId157" w:history="1">
        <w:r w:rsidRPr="009E1A2A">
          <w:t>пункте 2 статьи 242</w:t>
        </w:r>
      </w:hyperlink>
      <w:r w:rsidRPr="009E1A2A">
        <w:t xml:space="preserve"> Бюджетного кодекса Российской Федерации.</w:t>
      </w:r>
    </w:p>
    <w:p w:rsidR="004175F8" w:rsidRPr="009E1A2A" w:rsidRDefault="004175F8">
      <w:pPr>
        <w:pStyle w:val="ConsPlusNormal"/>
        <w:spacing w:before="240"/>
        <w:ind w:firstLine="540"/>
        <w:jc w:val="both"/>
      </w:pPr>
      <w:r w:rsidRPr="009E1A2A">
        <w:t xml:space="preserve">Завершение операций по исполнению местного бюджета в текущем финансовом году осуществляется в порядке, установленном Финансовым управлением в соответствии с требованиями </w:t>
      </w:r>
      <w:hyperlink r:id="rId158" w:history="1">
        <w:r w:rsidRPr="009E1A2A">
          <w:t>статьи 242</w:t>
        </w:r>
      </w:hyperlink>
      <w:r w:rsidRPr="009E1A2A">
        <w:t xml:space="preserve"> Бюджетного кодекса Российской Федерации.</w:t>
      </w:r>
    </w:p>
    <w:p w:rsidR="004175F8" w:rsidRPr="009E1A2A" w:rsidRDefault="004175F8">
      <w:pPr>
        <w:pStyle w:val="ConsPlusNormal"/>
        <w:spacing w:before="240"/>
        <w:ind w:firstLine="540"/>
        <w:jc w:val="both"/>
      </w:pPr>
      <w:r w:rsidRPr="009E1A2A">
        <w:t>2. Операции по исполнению местного бюджета,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175F8" w:rsidRPr="009E1A2A" w:rsidRDefault="004175F8">
      <w:pPr>
        <w:pStyle w:val="ConsPlusNormal"/>
        <w:spacing w:before="240"/>
        <w:ind w:firstLine="540"/>
        <w:jc w:val="both"/>
      </w:pPr>
      <w:r w:rsidRPr="009E1A2A">
        <w:lastRenderedPageBreak/>
        <w:t>До последнего рабочего дня текущего года включительно Финансовое управление обязано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4175F8" w:rsidRPr="009E1A2A" w:rsidRDefault="004175F8">
      <w:pPr>
        <w:pStyle w:val="ConsPlusNormal"/>
        <w:spacing w:before="240"/>
        <w:ind w:firstLine="540"/>
        <w:jc w:val="both"/>
      </w:pPr>
      <w:r w:rsidRPr="009E1A2A">
        <w:t>3. 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местного бюджета.</w:t>
      </w:r>
    </w:p>
    <w:p w:rsidR="004175F8" w:rsidRPr="009E1A2A" w:rsidRDefault="004175F8">
      <w:pPr>
        <w:pStyle w:val="ConsPlusNormal"/>
        <w:spacing w:before="240"/>
        <w:ind w:firstLine="540"/>
        <w:jc w:val="both"/>
      </w:pPr>
      <w:r w:rsidRPr="009E1A2A">
        <w:t>4. Финансовое управление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175F8" w:rsidRPr="009E1A2A" w:rsidRDefault="004175F8">
      <w:pPr>
        <w:pStyle w:val="ConsPlusNormal"/>
        <w:spacing w:before="240"/>
        <w:ind w:firstLine="540"/>
        <w:jc w:val="both"/>
      </w:pPr>
      <w:r w:rsidRPr="009E1A2A">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 в течение первых 15 рабочих дней текущего финансового года.</w:t>
      </w:r>
    </w:p>
    <w:p w:rsidR="004175F8" w:rsidRPr="009E1A2A" w:rsidRDefault="004175F8">
      <w:pPr>
        <w:pStyle w:val="ConsPlusNormal"/>
        <w:jc w:val="both"/>
      </w:pPr>
      <w:r w:rsidRPr="009E1A2A">
        <w:t xml:space="preserve">(в ред. </w:t>
      </w:r>
      <w:hyperlink r:id="rId159"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городского бюджета, для финансового обеспечения расходов бюджета городского округа, соответствующих целям предоставления указанных межбюджетных трансфертов.</w:t>
      </w:r>
    </w:p>
    <w:p w:rsidR="004175F8" w:rsidRPr="009E1A2A" w:rsidRDefault="004175F8">
      <w:pPr>
        <w:pStyle w:val="ConsPlusNormal"/>
        <w:jc w:val="both"/>
      </w:pPr>
    </w:p>
    <w:p w:rsidR="004175F8" w:rsidRPr="009E1A2A" w:rsidRDefault="004175F8">
      <w:pPr>
        <w:pStyle w:val="ConsPlusTitle"/>
        <w:jc w:val="center"/>
        <w:outlineLvl w:val="1"/>
      </w:pPr>
      <w:r w:rsidRPr="009E1A2A">
        <w:t>Глава 6. СОСТАВЛЕНИЕ, ВНЕШНЯЯ ПРОВЕРКА, РАССМОТРЕНИЕ</w:t>
      </w:r>
    </w:p>
    <w:p w:rsidR="004175F8" w:rsidRPr="009E1A2A" w:rsidRDefault="004175F8">
      <w:pPr>
        <w:pStyle w:val="ConsPlusTitle"/>
        <w:jc w:val="center"/>
      </w:pPr>
      <w:r w:rsidRPr="009E1A2A">
        <w:t>И УТВЕРЖДЕНИЕ БЮДЖЕТНОЙ ОТЧЕТНОСТИ</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44. Бюджетная отчетность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Бюджетная отчетность городского округа составляется в соответствии с единой методологией и стандартами бюджетного учета и бюджетной отчетности, устанавливаемыми Министерством финансов Российской Федерации.</w:t>
      </w:r>
    </w:p>
    <w:p w:rsidR="004175F8" w:rsidRPr="009E1A2A" w:rsidRDefault="004175F8">
      <w:pPr>
        <w:pStyle w:val="ConsPlusNormal"/>
        <w:spacing w:before="240"/>
        <w:ind w:firstLine="540"/>
        <w:jc w:val="both"/>
      </w:pPr>
      <w:r w:rsidRPr="009E1A2A">
        <w:t>2. Бюджетная отчетность включает в себя:</w:t>
      </w:r>
    </w:p>
    <w:p w:rsidR="004175F8" w:rsidRPr="009E1A2A" w:rsidRDefault="004175F8">
      <w:pPr>
        <w:pStyle w:val="ConsPlusNormal"/>
        <w:spacing w:before="240"/>
        <w:ind w:firstLine="540"/>
        <w:jc w:val="both"/>
      </w:pPr>
      <w:r w:rsidRPr="009E1A2A">
        <w:t>отчет об исполнении бюджета городского округа;</w:t>
      </w:r>
    </w:p>
    <w:p w:rsidR="004175F8" w:rsidRPr="009E1A2A" w:rsidRDefault="004175F8">
      <w:pPr>
        <w:pStyle w:val="ConsPlusNormal"/>
        <w:spacing w:before="240"/>
        <w:ind w:firstLine="540"/>
        <w:jc w:val="both"/>
      </w:pPr>
      <w:r w:rsidRPr="009E1A2A">
        <w:t>баланс исполнения бюджета городского округа;</w:t>
      </w:r>
    </w:p>
    <w:p w:rsidR="004175F8" w:rsidRPr="009E1A2A" w:rsidRDefault="004175F8">
      <w:pPr>
        <w:pStyle w:val="ConsPlusNormal"/>
        <w:spacing w:before="240"/>
        <w:ind w:firstLine="540"/>
        <w:jc w:val="both"/>
      </w:pPr>
      <w:r w:rsidRPr="009E1A2A">
        <w:t>отчет о финансовых результатах деятельности;</w:t>
      </w:r>
    </w:p>
    <w:p w:rsidR="004175F8" w:rsidRPr="009E1A2A" w:rsidRDefault="004175F8">
      <w:pPr>
        <w:pStyle w:val="ConsPlusNormal"/>
        <w:spacing w:before="240"/>
        <w:ind w:firstLine="540"/>
        <w:jc w:val="both"/>
      </w:pPr>
      <w:r w:rsidRPr="009E1A2A">
        <w:t>отчет о движении денежных средств;</w:t>
      </w:r>
    </w:p>
    <w:p w:rsidR="004175F8" w:rsidRPr="009E1A2A" w:rsidRDefault="004175F8">
      <w:pPr>
        <w:pStyle w:val="ConsPlusNormal"/>
        <w:spacing w:before="240"/>
        <w:ind w:firstLine="540"/>
        <w:jc w:val="both"/>
      </w:pPr>
      <w:r w:rsidRPr="009E1A2A">
        <w:t>пояснительную записку.</w:t>
      </w:r>
    </w:p>
    <w:p w:rsidR="004175F8" w:rsidRPr="009E1A2A" w:rsidRDefault="004175F8">
      <w:pPr>
        <w:pStyle w:val="ConsPlusNormal"/>
        <w:spacing w:before="240"/>
        <w:ind w:firstLine="540"/>
        <w:jc w:val="both"/>
      </w:pPr>
      <w:r w:rsidRPr="009E1A2A">
        <w:t>Отчет об исполнении бюджета городского округа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4175F8" w:rsidRPr="009E1A2A" w:rsidRDefault="004175F8">
      <w:pPr>
        <w:pStyle w:val="ConsPlusNormal"/>
        <w:spacing w:before="240"/>
        <w:ind w:firstLine="540"/>
        <w:jc w:val="both"/>
      </w:pPr>
      <w:r w:rsidRPr="009E1A2A">
        <w:t xml:space="preserve">Баланс исполнения бюджета городского округа содержит данные о нефинансовых и </w:t>
      </w:r>
      <w:r w:rsidRPr="009E1A2A">
        <w:lastRenderedPageBreak/>
        <w:t>финансовых активах, обязательствах городского округа на первый и последний день отчетного периода по счетам плана счетов бюджетного учета.</w:t>
      </w:r>
    </w:p>
    <w:p w:rsidR="004175F8" w:rsidRPr="009E1A2A" w:rsidRDefault="004175F8">
      <w:pPr>
        <w:pStyle w:val="ConsPlusNormal"/>
        <w:spacing w:before="240"/>
        <w:ind w:firstLine="540"/>
        <w:jc w:val="both"/>
      </w:pPr>
      <w:r w:rsidRPr="009E1A2A">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175F8" w:rsidRPr="009E1A2A" w:rsidRDefault="004175F8">
      <w:pPr>
        <w:pStyle w:val="ConsPlusNormal"/>
        <w:spacing w:before="240"/>
        <w:ind w:firstLine="540"/>
        <w:jc w:val="both"/>
      </w:pPr>
      <w:r w:rsidRPr="009E1A2A">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175F8" w:rsidRPr="009E1A2A" w:rsidRDefault="004175F8">
      <w:pPr>
        <w:pStyle w:val="ConsPlusNormal"/>
        <w:spacing w:before="240"/>
        <w:ind w:firstLine="540"/>
        <w:jc w:val="both"/>
      </w:pPr>
      <w:r w:rsidRPr="009E1A2A">
        <w:t>Пояснительная записка содержит анализ исполнения бюджета городского округа и бюджетной отчетности, а также сведения о выполнении муниципального задания и (или) иные результаты использования бюджетных ассигнований главными распорядителями (получателями) бюджетных средств в отчетном финансовом году.</w:t>
      </w:r>
    </w:p>
    <w:p w:rsidR="004175F8" w:rsidRPr="009E1A2A" w:rsidRDefault="004175F8">
      <w:pPr>
        <w:pStyle w:val="ConsPlusNormal"/>
        <w:spacing w:before="240"/>
        <w:ind w:firstLine="540"/>
        <w:jc w:val="both"/>
      </w:pPr>
      <w:r w:rsidRPr="009E1A2A">
        <w:t>3. Бюджетная отчетность является годовой. Отчет об исполнении бюджета городского округа является ежеквартальным.</w:t>
      </w:r>
    </w:p>
    <w:p w:rsidR="004175F8" w:rsidRPr="009E1A2A" w:rsidRDefault="004175F8">
      <w:pPr>
        <w:pStyle w:val="ConsPlusNormal"/>
        <w:spacing w:before="240"/>
        <w:ind w:firstLine="540"/>
        <w:jc w:val="both"/>
      </w:pPr>
      <w:r w:rsidRPr="009E1A2A">
        <w:t>4. Составление, представление, рассмотрение и утверждение участниками бюджетного процесса бюджетной отчетности об исполнении бюджета городского округа, в том числе отчетов об исполнении бюджета за первый квартал, полугодие и девять месяцев текущего финансового года и отчета об исполнении бюджета за отчетный финансовый год, осуществляется в пределах их бюджетных полномочий.</w:t>
      </w:r>
    </w:p>
    <w:p w:rsidR="004175F8" w:rsidRPr="009E1A2A" w:rsidRDefault="004175F8">
      <w:pPr>
        <w:pStyle w:val="ConsPlusNormal"/>
        <w:spacing w:before="240"/>
        <w:ind w:firstLine="540"/>
        <w:jc w:val="both"/>
      </w:pPr>
      <w:r w:rsidRPr="009E1A2A">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4175F8" w:rsidRPr="009E1A2A" w:rsidRDefault="004175F8">
      <w:pPr>
        <w:pStyle w:val="ConsPlusNormal"/>
        <w:spacing w:before="240"/>
        <w:ind w:firstLine="540"/>
        <w:jc w:val="both"/>
      </w:pPr>
      <w:r w:rsidRPr="009E1A2A">
        <w:t>6. Бюджетная отчетность городского округа составляется Финансовым управлением на основании сводной бюджетной отчетности главных распорядителей средств бюджета городского округа, главных администраторов доходов бюджета городского округа и главных администраторов источников финансирования дефицита бюджета городского округа, представляется Финансовым управлением Главе городского округа и в Министерство финансов Свердловской области.</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60" w:history="1">
        <w:r w:rsidRPr="009E1A2A">
          <w:t>N 96</w:t>
        </w:r>
      </w:hyperlink>
      <w:r w:rsidRPr="009E1A2A">
        <w:t xml:space="preserve">, от 21.02.2018 </w:t>
      </w:r>
      <w:hyperlink r:id="rId161" w:history="1">
        <w:r w:rsidRPr="009E1A2A">
          <w:t>N 3</w:t>
        </w:r>
      </w:hyperlink>
      <w:r w:rsidRPr="009E1A2A">
        <w:t>)</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45. Составление и рассмотрение отчетов об исполнении бюджета городского округа за первый квартал, полугодие и девять месяцев текущего финансового года</w:t>
      </w:r>
    </w:p>
    <w:p w:rsidR="004175F8" w:rsidRPr="009E1A2A" w:rsidRDefault="004175F8">
      <w:pPr>
        <w:pStyle w:val="ConsPlusNormal"/>
        <w:jc w:val="both"/>
      </w:pPr>
    </w:p>
    <w:p w:rsidR="004175F8" w:rsidRPr="009E1A2A" w:rsidRDefault="004175F8">
      <w:pPr>
        <w:pStyle w:val="ConsPlusNormal"/>
        <w:ind w:firstLine="540"/>
        <w:jc w:val="both"/>
      </w:pPr>
      <w:r w:rsidRPr="009E1A2A">
        <w:t>1. Отчет об исполнении бюджета городского округа за первый квартал, полугодие, девять месяцев текущего года составляется Финансовым управлением и представляется Главе городского округа.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62" w:history="1">
        <w:r w:rsidRPr="009E1A2A">
          <w:t>N 96</w:t>
        </w:r>
      </w:hyperlink>
      <w:r w:rsidRPr="009E1A2A">
        <w:t xml:space="preserve">, от 21.02.2018 </w:t>
      </w:r>
      <w:hyperlink r:id="rId163" w:history="1">
        <w:r w:rsidRPr="009E1A2A">
          <w:t>N 3</w:t>
        </w:r>
      </w:hyperlink>
      <w:r w:rsidRPr="009E1A2A">
        <w:t>)</w:t>
      </w:r>
    </w:p>
    <w:p w:rsidR="004175F8" w:rsidRPr="009E1A2A" w:rsidRDefault="004175F8">
      <w:pPr>
        <w:pStyle w:val="ConsPlusNormal"/>
        <w:spacing w:before="240"/>
        <w:ind w:firstLine="540"/>
        <w:jc w:val="both"/>
      </w:pPr>
      <w:r w:rsidRPr="009E1A2A">
        <w:t xml:space="preserve">2. Отчет об исполнении бюджета городского округа за первый квартал, полугодие, девять месяцев текущего года утверждается постановлением Администрации городского округа не позднее месяца после отчетного периода. Постановление об утверждении отчета об исполнении местного бюджета подлежит опубликованию одновременно со сведениями о численности муниципальных служащих и работников муниципальных учреждений </w:t>
      </w:r>
      <w:r w:rsidRPr="009E1A2A">
        <w:lastRenderedPageBreak/>
        <w:t>городского округа и фактических затратах на их содержание за отчетный период в течение 10 рабочих дней после утверждения.</w:t>
      </w:r>
    </w:p>
    <w:p w:rsidR="004175F8" w:rsidRPr="009E1A2A" w:rsidRDefault="004175F8">
      <w:pPr>
        <w:pStyle w:val="ConsPlusNormal"/>
        <w:jc w:val="both"/>
      </w:pPr>
      <w:r w:rsidRPr="009E1A2A">
        <w:t xml:space="preserve">(в ред. </w:t>
      </w:r>
      <w:hyperlink r:id="rId164" w:history="1">
        <w:r w:rsidRPr="009E1A2A">
          <w:t>Решения</w:t>
        </w:r>
      </w:hyperlink>
      <w:r w:rsidRPr="009E1A2A">
        <w:t xml:space="preserve"> Думы Североуральского городского округа от 12.07.2017 N 53)</w:t>
      </w:r>
    </w:p>
    <w:p w:rsidR="004175F8" w:rsidRPr="009E1A2A" w:rsidRDefault="004175F8">
      <w:pPr>
        <w:pStyle w:val="ConsPlusNormal"/>
        <w:spacing w:before="240"/>
        <w:ind w:firstLine="540"/>
        <w:jc w:val="both"/>
      </w:pPr>
      <w:r w:rsidRPr="009E1A2A">
        <w:t>3. Глава городского округа направляет отчет об исполнении бюджета за отчетный период (квартал, полугодие, девять месяцев) в Думу и Контрольный орган не позднее чем через пять рабочих дней после утверждения отчета.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65" w:history="1">
        <w:r w:rsidRPr="009E1A2A">
          <w:t>N 96</w:t>
        </w:r>
      </w:hyperlink>
      <w:r w:rsidRPr="009E1A2A">
        <w:t xml:space="preserve">, от 12.07.2017 </w:t>
      </w:r>
      <w:hyperlink r:id="rId166" w:history="1">
        <w:r w:rsidRPr="009E1A2A">
          <w:t>N 53</w:t>
        </w:r>
      </w:hyperlink>
      <w:r w:rsidRPr="009E1A2A">
        <w:t xml:space="preserve">, от 21.02.2018 </w:t>
      </w:r>
      <w:hyperlink r:id="rId167" w:history="1">
        <w:r w:rsidRPr="009E1A2A">
          <w:t>N 3</w:t>
        </w:r>
      </w:hyperlink>
      <w:r w:rsidRPr="009E1A2A">
        <w:t>)</w:t>
      </w:r>
    </w:p>
    <w:p w:rsidR="004175F8" w:rsidRPr="009E1A2A" w:rsidRDefault="004175F8">
      <w:pPr>
        <w:pStyle w:val="ConsPlusNormal"/>
        <w:spacing w:before="240"/>
        <w:ind w:firstLine="540"/>
        <w:jc w:val="both"/>
      </w:pPr>
      <w:r w:rsidRPr="009E1A2A">
        <w:t>4. Одновременно с отчетом об исполнении бюджета городского округа за первый квартал, полугодие, девять месяцев текущего финансового года в Думу и контрольный орган представляются следующие материалы:</w:t>
      </w:r>
    </w:p>
    <w:p w:rsidR="004175F8" w:rsidRPr="009E1A2A" w:rsidRDefault="004175F8">
      <w:pPr>
        <w:pStyle w:val="ConsPlusNormal"/>
        <w:spacing w:before="240"/>
        <w:ind w:firstLine="540"/>
        <w:jc w:val="both"/>
      </w:pPr>
      <w:r w:rsidRPr="009E1A2A">
        <w:t>1) постановление Администрации об утверждении отчета об исполнении бюджета городского округа за первый квартал, полугодие, девять месяцев текущего финансового года с приложениями в виде сводных показателей исполнения бюджета городского округа по доходам и сводных показателей исполнения бюджета городского округа по расходам;</w:t>
      </w:r>
    </w:p>
    <w:p w:rsidR="004175F8" w:rsidRPr="009E1A2A" w:rsidRDefault="004175F8">
      <w:pPr>
        <w:pStyle w:val="ConsPlusNormal"/>
        <w:spacing w:before="240"/>
        <w:ind w:firstLine="540"/>
        <w:jc w:val="both"/>
      </w:pPr>
      <w:r w:rsidRPr="009E1A2A">
        <w:t>2) сведения о численности муниципальных служащих органов местного самоуправления Североуральского городского округа и работников муниципальных учреждений Североуральского городского округа;</w:t>
      </w:r>
    </w:p>
    <w:p w:rsidR="004175F8" w:rsidRPr="009E1A2A" w:rsidRDefault="004175F8">
      <w:pPr>
        <w:pStyle w:val="ConsPlusNormal"/>
        <w:spacing w:before="240"/>
        <w:ind w:firstLine="540"/>
        <w:jc w:val="both"/>
      </w:pPr>
      <w:r w:rsidRPr="009E1A2A">
        <w:t>3) отчет об использовании бюджетных ассигнований резервного фонда Администрации Североуральского городского округа за соответствующий период.</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46. Составление годового отчета об исполнении бюджета городского округа и представление его в Контрольный орган</w:t>
      </w:r>
    </w:p>
    <w:p w:rsidR="004175F8" w:rsidRPr="009E1A2A" w:rsidRDefault="004175F8">
      <w:pPr>
        <w:pStyle w:val="ConsPlusNormal"/>
        <w:jc w:val="both"/>
      </w:pPr>
    </w:p>
    <w:p w:rsidR="004175F8" w:rsidRPr="009E1A2A" w:rsidRDefault="004175F8">
      <w:pPr>
        <w:pStyle w:val="ConsPlusNormal"/>
        <w:ind w:firstLine="540"/>
        <w:jc w:val="both"/>
      </w:pPr>
      <w:r w:rsidRPr="009E1A2A">
        <w:t>1. Главные администраторы бюджетных средств представляют сводную бюджетную отчетность в финансовое управление в срок, установленный финансовым управлением.</w:t>
      </w:r>
    </w:p>
    <w:p w:rsidR="004175F8" w:rsidRPr="009E1A2A" w:rsidRDefault="004175F8">
      <w:pPr>
        <w:pStyle w:val="ConsPlusNormal"/>
        <w:spacing w:before="240"/>
        <w:ind w:firstLine="540"/>
        <w:jc w:val="both"/>
      </w:pPr>
      <w:r w:rsidRPr="009E1A2A">
        <w:t>2. Финансовое управление на основании сводной бюджетной отчетности главных администраторов средств местного бюджета составляет годовой отчет об исполнении бюджета городского округа и направляет Главе Североуральского городского округа.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68" w:history="1">
        <w:r w:rsidRPr="009E1A2A">
          <w:t>N 96</w:t>
        </w:r>
      </w:hyperlink>
      <w:r w:rsidRPr="009E1A2A">
        <w:t xml:space="preserve">, от 21.02.2018 </w:t>
      </w:r>
      <w:hyperlink r:id="rId169" w:history="1">
        <w:r w:rsidRPr="009E1A2A">
          <w:t>N 3</w:t>
        </w:r>
      </w:hyperlink>
      <w:r w:rsidRPr="009E1A2A">
        <w:t>)</w:t>
      </w:r>
    </w:p>
    <w:p w:rsidR="004175F8" w:rsidRPr="009E1A2A" w:rsidRDefault="004175F8">
      <w:pPr>
        <w:pStyle w:val="ConsPlusNormal"/>
        <w:spacing w:before="240"/>
        <w:ind w:firstLine="540"/>
        <w:jc w:val="both"/>
      </w:pPr>
      <w:r w:rsidRPr="009E1A2A">
        <w:t>3. Глава Североуральского городского округа представляет годовой отчет об исполнении бюджета городского округа в Контрольный орган для проведения внешней проверки в срок до 1 апреля текущего финансового года.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70" w:history="1">
        <w:r w:rsidRPr="009E1A2A">
          <w:t>N 96</w:t>
        </w:r>
      </w:hyperlink>
      <w:r w:rsidRPr="009E1A2A">
        <w:t xml:space="preserve">, от 21.02.2018 </w:t>
      </w:r>
      <w:hyperlink r:id="rId171" w:history="1">
        <w:r w:rsidRPr="009E1A2A">
          <w:t>N 3</w:t>
        </w:r>
      </w:hyperlink>
      <w:r w:rsidRPr="009E1A2A">
        <w:t>)</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47. Внешняя проверка годового отчета об исполнении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Годовой отчет об исполнении бюджета городского округа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175F8" w:rsidRPr="009E1A2A" w:rsidRDefault="004175F8">
      <w:pPr>
        <w:pStyle w:val="ConsPlusNormal"/>
        <w:spacing w:before="240"/>
        <w:ind w:firstLine="540"/>
        <w:jc w:val="both"/>
      </w:pPr>
      <w:r w:rsidRPr="009E1A2A">
        <w:t xml:space="preserve">2. Внешняя проверка годового отчета об исполнении бюджета городского округа </w:t>
      </w:r>
      <w:r w:rsidRPr="009E1A2A">
        <w:lastRenderedPageBreak/>
        <w:t>осуществляется Контрольным органом в порядке, установленном муниципальным правовым актом Думы.</w:t>
      </w:r>
    </w:p>
    <w:p w:rsidR="004175F8" w:rsidRPr="009E1A2A" w:rsidRDefault="004175F8">
      <w:pPr>
        <w:pStyle w:val="ConsPlusNormal"/>
        <w:spacing w:before="240"/>
        <w:ind w:firstLine="540"/>
        <w:jc w:val="both"/>
      </w:pPr>
      <w:r w:rsidRPr="009E1A2A">
        <w:t>3. Контрольный орган подготавливает заключение на годовой отчет об исполнении бюджета на основании данных внешней проверки годовой бюджетной отчетности главных администраторов бюджетных средств.</w:t>
      </w:r>
    </w:p>
    <w:p w:rsidR="004175F8" w:rsidRPr="009E1A2A" w:rsidRDefault="004175F8">
      <w:pPr>
        <w:pStyle w:val="ConsPlusNormal"/>
        <w:spacing w:before="240"/>
        <w:ind w:firstLine="540"/>
        <w:jc w:val="both"/>
      </w:pPr>
      <w:r w:rsidRPr="009E1A2A">
        <w:t>Подготовка заключения на годовой отчет об исполнении бюджета городского округа осуществляется Контрольным органом в срок, не превышающий один месяц.</w:t>
      </w:r>
    </w:p>
    <w:p w:rsidR="004175F8" w:rsidRPr="009E1A2A" w:rsidRDefault="004175F8">
      <w:pPr>
        <w:pStyle w:val="ConsPlusNormal"/>
        <w:spacing w:before="240"/>
        <w:ind w:firstLine="540"/>
        <w:jc w:val="both"/>
      </w:pPr>
      <w:r w:rsidRPr="009E1A2A">
        <w:t>4. Заключение на годовой отчет об исполнении бюджета представляется Контрольным органом в Думу с одновременным направлением в Администрацию в срок до 1 мая текущего финансового года.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48. Представление годового отчета об исполнении бюджета городского округа и проекта решения об исполнении бюджета городского округа за отчетный финансовый год в Думу</w:t>
      </w:r>
    </w:p>
    <w:p w:rsidR="004175F8" w:rsidRPr="009E1A2A" w:rsidRDefault="004175F8">
      <w:pPr>
        <w:pStyle w:val="ConsPlusNormal"/>
        <w:jc w:val="both"/>
      </w:pPr>
    </w:p>
    <w:p w:rsidR="004175F8" w:rsidRPr="009E1A2A" w:rsidRDefault="004175F8">
      <w:pPr>
        <w:pStyle w:val="ConsPlusNormal"/>
        <w:ind w:firstLine="540"/>
        <w:jc w:val="both"/>
      </w:pPr>
      <w:r w:rsidRPr="009E1A2A">
        <w:t>1. Глава Североуральского городского округа вносит на рассмотрение в Думу годовой отчет об исполнении бюджета городского округа и проект решения об исполнении бюджета городского округа за отчетный финансовый год в срок до 1 мая текущего года.</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72" w:history="1">
        <w:r w:rsidRPr="009E1A2A">
          <w:t>N 96</w:t>
        </w:r>
      </w:hyperlink>
      <w:r w:rsidRPr="009E1A2A">
        <w:t xml:space="preserve">, от 21.02.2018 </w:t>
      </w:r>
      <w:hyperlink r:id="rId173" w:history="1">
        <w:r w:rsidRPr="009E1A2A">
          <w:t>N 3</w:t>
        </w:r>
      </w:hyperlink>
      <w:r w:rsidRPr="009E1A2A">
        <w:t>)</w:t>
      </w:r>
    </w:p>
    <w:p w:rsidR="004175F8" w:rsidRPr="009E1A2A" w:rsidRDefault="004175F8">
      <w:pPr>
        <w:pStyle w:val="ConsPlusNormal"/>
        <w:spacing w:before="240"/>
        <w:ind w:firstLine="540"/>
        <w:jc w:val="both"/>
      </w:pPr>
      <w:r w:rsidRPr="009E1A2A">
        <w:t>Внесение годового отчета об исполнении бюджета городского округа и проекта решения об исполнении бюджета городского округа за отчетный финансовый год в Думу осуществляется путем проставления Главой Североуральского городского округа на проекте решения резолюции о направлении его в Думу.</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74" w:history="1">
        <w:r w:rsidRPr="009E1A2A">
          <w:t>N 96</w:t>
        </w:r>
      </w:hyperlink>
      <w:r w:rsidRPr="009E1A2A">
        <w:t xml:space="preserve">, от 21.02.2018 </w:t>
      </w:r>
      <w:hyperlink r:id="rId175" w:history="1">
        <w:r w:rsidRPr="009E1A2A">
          <w:t>N 3</w:t>
        </w:r>
      </w:hyperlink>
      <w:r w:rsidRPr="009E1A2A">
        <w:t>)</w:t>
      </w:r>
    </w:p>
    <w:p w:rsidR="004175F8" w:rsidRPr="009E1A2A" w:rsidRDefault="004175F8">
      <w:pPr>
        <w:pStyle w:val="ConsPlusNormal"/>
        <w:spacing w:before="240"/>
        <w:ind w:firstLine="540"/>
        <w:jc w:val="both"/>
      </w:pPr>
      <w:r w:rsidRPr="009E1A2A">
        <w:t>2. В проекте решения об исполнении бюджета городского округа за отчетный финансовый год должны содержаться положения об утверждении отчета об исполнении бюджета городского округа за отчетный финансовый год с указанием в текстовой части проекта решения:</w:t>
      </w:r>
    </w:p>
    <w:p w:rsidR="004175F8" w:rsidRPr="009E1A2A" w:rsidRDefault="004175F8">
      <w:pPr>
        <w:pStyle w:val="ConsPlusNormal"/>
        <w:spacing w:before="240"/>
        <w:ind w:firstLine="540"/>
        <w:jc w:val="both"/>
      </w:pPr>
      <w:r w:rsidRPr="009E1A2A">
        <w:t>1) основных характеристик бюджета городского округа - общего объема доходов, расходов и дефицита (профицита) бюджета;</w:t>
      </w:r>
    </w:p>
    <w:p w:rsidR="004175F8" w:rsidRPr="009E1A2A" w:rsidRDefault="004175F8">
      <w:pPr>
        <w:pStyle w:val="ConsPlusNormal"/>
        <w:spacing w:before="240"/>
        <w:ind w:firstLine="540"/>
        <w:jc w:val="both"/>
      </w:pPr>
      <w:r w:rsidRPr="009E1A2A">
        <w:t>2) общего объема бюджетных ассигнований, направленных на исполнение публичных нормативных обязательств;</w:t>
      </w:r>
    </w:p>
    <w:p w:rsidR="004175F8" w:rsidRPr="009E1A2A" w:rsidRDefault="004175F8">
      <w:pPr>
        <w:pStyle w:val="ConsPlusNormal"/>
        <w:spacing w:before="240"/>
        <w:ind w:firstLine="540"/>
        <w:jc w:val="both"/>
      </w:pPr>
      <w:r w:rsidRPr="009E1A2A">
        <w:t>3) объема межбюджетных трансфертов, полученных из других бюджетов и (или) предоставленных другим бюджетам бюджетной системы Российской Федерации в отчетном финансовом году;</w:t>
      </w:r>
    </w:p>
    <w:p w:rsidR="004175F8" w:rsidRPr="009E1A2A" w:rsidRDefault="004175F8">
      <w:pPr>
        <w:pStyle w:val="ConsPlusNormal"/>
        <w:spacing w:before="240"/>
        <w:ind w:firstLine="540"/>
        <w:jc w:val="both"/>
      </w:pPr>
      <w:r w:rsidRPr="009E1A2A">
        <w:t>4) объема расходов на обслуживание муниципального долга;</w:t>
      </w:r>
    </w:p>
    <w:p w:rsidR="004175F8" w:rsidRPr="009E1A2A" w:rsidRDefault="004175F8">
      <w:pPr>
        <w:pStyle w:val="ConsPlusNormal"/>
        <w:spacing w:before="240"/>
        <w:ind w:firstLine="540"/>
        <w:jc w:val="both"/>
      </w:pPr>
      <w:r w:rsidRPr="009E1A2A">
        <w:t>5) сведения по предоставленным бюджетным инвестициям юридическим лицам, не являющимся муниципальными учреждениями, муниципальными унитарными предприятиями, с указанием полных наименований юридических лиц, которым предоставлены такие инвестиции, объемы и цели их предоставления;</w:t>
      </w:r>
    </w:p>
    <w:p w:rsidR="004175F8" w:rsidRPr="009E1A2A" w:rsidRDefault="004175F8">
      <w:pPr>
        <w:pStyle w:val="ConsPlusNormal"/>
        <w:spacing w:before="240"/>
        <w:ind w:firstLine="540"/>
        <w:jc w:val="both"/>
      </w:pPr>
      <w:r w:rsidRPr="009E1A2A">
        <w:t xml:space="preserve">6) иные показатели бюджета городского округа, устанавливаемые в соответствии с </w:t>
      </w:r>
      <w:r w:rsidRPr="009E1A2A">
        <w:lastRenderedPageBreak/>
        <w:t>бюджетным законодательством Российской Федерации.</w:t>
      </w:r>
    </w:p>
    <w:p w:rsidR="004175F8" w:rsidRPr="009E1A2A" w:rsidRDefault="004175F8">
      <w:pPr>
        <w:pStyle w:val="ConsPlusNormal"/>
        <w:spacing w:before="240"/>
        <w:ind w:firstLine="540"/>
        <w:jc w:val="both"/>
      </w:pPr>
      <w:r w:rsidRPr="009E1A2A">
        <w:t>3. Приложениями к проекту решения об исполнении бюджета за отчетный финансовый год утверждаются показатели:</w:t>
      </w:r>
    </w:p>
    <w:p w:rsidR="004175F8" w:rsidRPr="009E1A2A" w:rsidRDefault="004175F8">
      <w:pPr>
        <w:pStyle w:val="ConsPlusNormal"/>
        <w:spacing w:before="240"/>
        <w:ind w:firstLine="540"/>
        <w:jc w:val="both"/>
      </w:pPr>
      <w:bookmarkStart w:id="18" w:name="P801"/>
      <w:bookmarkEnd w:id="18"/>
      <w:r w:rsidRPr="009E1A2A">
        <w:t>1) доходов бюджета городского округа по кодам классификации доходов бюджета городского округа;</w:t>
      </w:r>
    </w:p>
    <w:p w:rsidR="004175F8" w:rsidRPr="009E1A2A" w:rsidRDefault="004175F8">
      <w:pPr>
        <w:pStyle w:val="ConsPlusNormal"/>
        <w:spacing w:before="240"/>
        <w:ind w:firstLine="540"/>
        <w:jc w:val="both"/>
      </w:pPr>
      <w:r w:rsidRPr="009E1A2A">
        <w:t xml:space="preserve">2) утратил силу. - </w:t>
      </w:r>
      <w:hyperlink r:id="rId176" w:history="1">
        <w:r w:rsidRPr="009E1A2A">
          <w:t>Решение</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bookmarkStart w:id="19" w:name="P803"/>
      <w:bookmarkEnd w:id="19"/>
      <w:r w:rsidRPr="009E1A2A">
        <w:t>3) расходов бюджета городского округа по ведомственной структуре расходов бюджета;</w:t>
      </w:r>
    </w:p>
    <w:p w:rsidR="004175F8" w:rsidRPr="009E1A2A" w:rsidRDefault="004175F8">
      <w:pPr>
        <w:pStyle w:val="ConsPlusNormal"/>
        <w:spacing w:before="240"/>
        <w:ind w:firstLine="540"/>
        <w:jc w:val="both"/>
      </w:pPr>
      <w:bookmarkStart w:id="20" w:name="P804"/>
      <w:bookmarkEnd w:id="20"/>
      <w:r w:rsidRPr="009E1A2A">
        <w:t>4) расходов бюджета городского округа по разделам и подразделам классификации расходов бюджетов;</w:t>
      </w:r>
    </w:p>
    <w:p w:rsidR="004175F8" w:rsidRPr="009E1A2A" w:rsidRDefault="004175F8">
      <w:pPr>
        <w:pStyle w:val="ConsPlusNormal"/>
        <w:spacing w:before="240"/>
        <w:ind w:firstLine="540"/>
        <w:jc w:val="both"/>
      </w:pPr>
      <w:bookmarkStart w:id="21" w:name="P805"/>
      <w:bookmarkEnd w:id="21"/>
      <w:r w:rsidRPr="009E1A2A">
        <w:t>5) источников финансирования дефицита бюджета по кодам классификации источников финансирования дефицитов бюджетов;</w:t>
      </w:r>
    </w:p>
    <w:p w:rsidR="004175F8" w:rsidRPr="009E1A2A" w:rsidRDefault="004175F8">
      <w:pPr>
        <w:pStyle w:val="ConsPlusNormal"/>
        <w:spacing w:before="240"/>
        <w:ind w:firstLine="540"/>
        <w:jc w:val="both"/>
      </w:pPr>
      <w:r w:rsidRPr="009E1A2A">
        <w:t xml:space="preserve">6) утратил силу. - </w:t>
      </w:r>
      <w:hyperlink r:id="rId177" w:history="1">
        <w:r w:rsidRPr="009E1A2A">
          <w:t>Решение</w:t>
        </w:r>
      </w:hyperlink>
      <w:r w:rsidRPr="009E1A2A">
        <w:t xml:space="preserve"> Думы Североуральского городского округа от 19.08.2015 N 61;</w:t>
      </w:r>
    </w:p>
    <w:p w:rsidR="004175F8" w:rsidRPr="009E1A2A" w:rsidRDefault="004175F8">
      <w:pPr>
        <w:pStyle w:val="ConsPlusNormal"/>
        <w:spacing w:before="240"/>
        <w:ind w:firstLine="540"/>
        <w:jc w:val="both"/>
      </w:pPr>
      <w:r w:rsidRPr="009E1A2A">
        <w:t>7) размер и структура муниципального долга по состоянию на начало очередного финансового года, объем и структура расходов на его обслуживание в отчетном финансовом году;</w:t>
      </w:r>
    </w:p>
    <w:p w:rsidR="004175F8" w:rsidRPr="009E1A2A" w:rsidRDefault="004175F8">
      <w:pPr>
        <w:pStyle w:val="ConsPlusNormal"/>
        <w:spacing w:before="240"/>
        <w:ind w:firstLine="540"/>
        <w:jc w:val="both"/>
      </w:pPr>
      <w:r w:rsidRPr="009E1A2A">
        <w:t>8) программа муниципальных заимствований - в случае, если планируется осуществление таких заимствований в очередном финансовом году и плановом периоде;</w:t>
      </w:r>
    </w:p>
    <w:p w:rsidR="004175F8" w:rsidRPr="009E1A2A" w:rsidRDefault="004175F8">
      <w:pPr>
        <w:pStyle w:val="ConsPlusNormal"/>
        <w:spacing w:before="240"/>
        <w:ind w:firstLine="540"/>
        <w:jc w:val="both"/>
      </w:pPr>
      <w:r w:rsidRPr="009E1A2A">
        <w:t>9) программа муниципальных гарантий в отчетном финансовом году;</w:t>
      </w:r>
    </w:p>
    <w:p w:rsidR="004175F8" w:rsidRPr="009E1A2A" w:rsidRDefault="004175F8">
      <w:pPr>
        <w:pStyle w:val="ConsPlusNormal"/>
        <w:spacing w:before="240"/>
        <w:ind w:firstLine="540"/>
        <w:jc w:val="both"/>
      </w:pPr>
      <w:r w:rsidRPr="009E1A2A">
        <w:t>10) бюджетные ассигнования на реализацию муниципальных программ в отчетном финансовом году;</w:t>
      </w:r>
    </w:p>
    <w:p w:rsidR="004175F8" w:rsidRPr="009E1A2A" w:rsidRDefault="004175F8">
      <w:pPr>
        <w:pStyle w:val="ConsPlusNormal"/>
        <w:spacing w:before="240"/>
        <w:ind w:firstLine="540"/>
        <w:jc w:val="both"/>
      </w:pPr>
      <w:r w:rsidRPr="009E1A2A">
        <w:t>11) иные показатели бюджета городского округа, устанавливаемые в соответствии с бюджетным законодательством Российской Федерации.</w:t>
      </w:r>
    </w:p>
    <w:p w:rsidR="004175F8" w:rsidRPr="009E1A2A" w:rsidRDefault="004175F8">
      <w:pPr>
        <w:pStyle w:val="ConsPlusNormal"/>
        <w:spacing w:before="240"/>
        <w:ind w:firstLine="540"/>
        <w:jc w:val="both"/>
      </w:pPr>
      <w:r w:rsidRPr="009E1A2A">
        <w:t xml:space="preserve">В приложении к решению об исполнении бюджета городского округа, указанном в </w:t>
      </w:r>
      <w:hyperlink w:anchor="P803" w:history="1">
        <w:r w:rsidRPr="009E1A2A">
          <w:t>подпункте 3 пункта 3</w:t>
        </w:r>
      </w:hyperlink>
      <w:r w:rsidRPr="009E1A2A">
        <w:t xml:space="preserve"> настоящей статьи, наряду с другими бюджетными ассигнованиями отражаются бюджетные ассигнования направленные на осуществление бюджетных инвестиций в объекты капитального строительства муниципальной собственности. При этом бюджетные инвестиции в объекты капитального строительства муниципальной собственности отражаются отдельно по каждому инвестиционному проекту и соответствующему виду расходов, в том числе и по инвестиционным проектам </w:t>
      </w:r>
      <w:proofErr w:type="spellStart"/>
      <w:r w:rsidRPr="009E1A2A">
        <w:t>софинансирование</w:t>
      </w:r>
      <w:proofErr w:type="spellEnd"/>
      <w:r w:rsidRPr="009E1A2A">
        <w:t xml:space="preserve"> которых осуществлялось за счет межбюджетных субсидий.</w:t>
      </w:r>
    </w:p>
    <w:p w:rsidR="004175F8" w:rsidRPr="009E1A2A" w:rsidRDefault="004175F8">
      <w:pPr>
        <w:pStyle w:val="ConsPlusNormal"/>
        <w:spacing w:before="240"/>
        <w:ind w:firstLine="540"/>
        <w:jc w:val="both"/>
      </w:pPr>
      <w:r w:rsidRPr="009E1A2A">
        <w:t>4. Одновременно с годовым отчетом об исполнении бюджета городского округа и проектом решения об исполнении бюджета городского округа предоставляются:</w:t>
      </w:r>
    </w:p>
    <w:p w:rsidR="004175F8" w:rsidRPr="009E1A2A" w:rsidRDefault="004175F8">
      <w:pPr>
        <w:pStyle w:val="ConsPlusNormal"/>
        <w:spacing w:before="240"/>
        <w:ind w:firstLine="540"/>
        <w:jc w:val="both"/>
      </w:pPr>
      <w:r w:rsidRPr="009E1A2A">
        <w:t>1) сведения о доходах, полученных от использования муниципального имущества;</w:t>
      </w:r>
    </w:p>
    <w:p w:rsidR="004175F8" w:rsidRPr="009E1A2A" w:rsidRDefault="004175F8">
      <w:pPr>
        <w:pStyle w:val="ConsPlusNormal"/>
        <w:spacing w:before="240"/>
        <w:ind w:firstLine="540"/>
        <w:jc w:val="both"/>
      </w:pPr>
      <w:r w:rsidRPr="009E1A2A">
        <w:t>2) сведения о предоставленных муниципальных гарантиях;</w:t>
      </w:r>
    </w:p>
    <w:p w:rsidR="004175F8" w:rsidRPr="009E1A2A" w:rsidRDefault="004175F8">
      <w:pPr>
        <w:pStyle w:val="ConsPlusNormal"/>
        <w:spacing w:before="240"/>
        <w:ind w:firstLine="540"/>
        <w:jc w:val="both"/>
      </w:pPr>
      <w:r w:rsidRPr="009E1A2A">
        <w:t xml:space="preserve">3) отчет об использовании бюджетных ассигнований резервного фонда </w:t>
      </w:r>
      <w:r w:rsidRPr="009E1A2A">
        <w:lastRenderedPageBreak/>
        <w:t>Администрации Североуральского городского округа за отчетный год;</w:t>
      </w:r>
    </w:p>
    <w:p w:rsidR="004175F8" w:rsidRPr="009E1A2A" w:rsidRDefault="004175F8">
      <w:pPr>
        <w:pStyle w:val="ConsPlusNormal"/>
        <w:spacing w:before="240"/>
        <w:ind w:firstLine="540"/>
        <w:jc w:val="both"/>
      </w:pPr>
      <w:r w:rsidRPr="009E1A2A">
        <w:t>4) сведения о выполнении муниципальных заданий главными распорядителями;</w:t>
      </w:r>
    </w:p>
    <w:p w:rsidR="004175F8" w:rsidRPr="009E1A2A" w:rsidRDefault="004175F8">
      <w:pPr>
        <w:pStyle w:val="ConsPlusNormal"/>
        <w:spacing w:before="240"/>
        <w:ind w:firstLine="540"/>
        <w:jc w:val="both"/>
      </w:pPr>
      <w:r w:rsidRPr="009E1A2A">
        <w:t>5) информация о выполнении в отчетном финансовом году муниципальных программ, в том числе оценка эффективности их реализации;</w:t>
      </w:r>
    </w:p>
    <w:p w:rsidR="004175F8" w:rsidRPr="009E1A2A" w:rsidRDefault="004175F8">
      <w:pPr>
        <w:pStyle w:val="ConsPlusNormal"/>
        <w:spacing w:before="240"/>
        <w:ind w:firstLine="540"/>
        <w:jc w:val="both"/>
      </w:pPr>
      <w:r w:rsidRPr="009E1A2A">
        <w:t>6) пояснительная записка к проекту решения об исполнении бюджета городского округа;</w:t>
      </w:r>
    </w:p>
    <w:p w:rsidR="004175F8" w:rsidRPr="009E1A2A" w:rsidRDefault="004175F8">
      <w:pPr>
        <w:pStyle w:val="ConsPlusNormal"/>
        <w:spacing w:before="240"/>
        <w:ind w:firstLine="540"/>
        <w:jc w:val="both"/>
      </w:pPr>
      <w:r w:rsidRPr="009E1A2A">
        <w:t>7) иная бюджетная отчетность;</w:t>
      </w:r>
    </w:p>
    <w:p w:rsidR="004175F8" w:rsidRPr="009E1A2A" w:rsidRDefault="004175F8">
      <w:pPr>
        <w:pStyle w:val="ConsPlusNormal"/>
        <w:spacing w:before="240"/>
        <w:ind w:firstLine="540"/>
        <w:jc w:val="both"/>
      </w:pPr>
      <w:r w:rsidRPr="009E1A2A">
        <w:t>8) другие материалы и документы.</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49. Порядок и сроки рассмотрения годового отчета об исполнении бюджета городского округа и проекта решения об исполнении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В течение одного рабочего дня с момента внесения проекта решения об исполнении бюджета городского округа в Думу председатель Думы Североуральского городского округа направляет его в Контрольный орган для проведения экспертизы.</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78" w:history="1">
        <w:r w:rsidRPr="009E1A2A">
          <w:t>N 96</w:t>
        </w:r>
      </w:hyperlink>
      <w:r w:rsidRPr="009E1A2A">
        <w:t xml:space="preserve">, от 21.02.2018 </w:t>
      </w:r>
      <w:hyperlink r:id="rId179" w:history="1">
        <w:r w:rsidRPr="009E1A2A">
          <w:t>N 3</w:t>
        </w:r>
      </w:hyperlink>
      <w:r w:rsidRPr="009E1A2A">
        <w:t>)</w:t>
      </w:r>
    </w:p>
    <w:p w:rsidR="004175F8" w:rsidRPr="009E1A2A" w:rsidRDefault="004175F8">
      <w:pPr>
        <w:pStyle w:val="ConsPlusNormal"/>
        <w:spacing w:before="240"/>
        <w:ind w:firstLine="540"/>
        <w:jc w:val="both"/>
      </w:pPr>
      <w:r w:rsidRPr="009E1A2A">
        <w:t>2. Контрольный орган в течение 7 рабочих дней подготавливает и направляет в Думу заключение о проекте решения о бюджете городского округа с указанием недостатков данного проекта в случае их выявления.</w:t>
      </w:r>
    </w:p>
    <w:p w:rsidR="004175F8" w:rsidRPr="009E1A2A" w:rsidRDefault="004175F8">
      <w:pPr>
        <w:pStyle w:val="ConsPlusNormal"/>
        <w:spacing w:before="240"/>
        <w:ind w:firstLine="540"/>
        <w:jc w:val="both"/>
      </w:pPr>
      <w:r w:rsidRPr="009E1A2A">
        <w:t>Заключение Контрольного органа учитывается при подготовке депутатами Думы поправок к проекту решения об исполнении бюджета городского округа.</w:t>
      </w:r>
    </w:p>
    <w:p w:rsidR="004175F8" w:rsidRPr="009E1A2A" w:rsidRDefault="004175F8">
      <w:pPr>
        <w:pStyle w:val="ConsPlusNormal"/>
        <w:spacing w:before="240"/>
        <w:ind w:firstLine="540"/>
        <w:jc w:val="both"/>
      </w:pPr>
      <w:bookmarkStart w:id="22" w:name="P829"/>
      <w:bookmarkEnd w:id="22"/>
      <w:r w:rsidRPr="009E1A2A">
        <w:t>3. Внесенные Главой Североуральского городского округа годовой отчет об исполнении бюджета городского округа и проект решения об исполнении бюджета городского округа с заключением Контрольного органа, а также заключение Контрольного органа на годовой отчет об исполнении бюджета направляются на рассмотрение в постоянные депутатские комиссии Думы, а также депутатам Думы.</w:t>
      </w:r>
    </w:p>
    <w:p w:rsidR="004175F8" w:rsidRPr="009E1A2A" w:rsidRDefault="004175F8">
      <w:pPr>
        <w:pStyle w:val="ConsPlusNormal"/>
        <w:jc w:val="both"/>
      </w:pPr>
      <w:r w:rsidRPr="009E1A2A">
        <w:t xml:space="preserve">(в ред. Решений Думы Североуральского городского округа от 27.08.2014 </w:t>
      </w:r>
      <w:hyperlink r:id="rId180" w:history="1">
        <w:r w:rsidRPr="009E1A2A">
          <w:t>N 96</w:t>
        </w:r>
      </w:hyperlink>
      <w:r w:rsidRPr="009E1A2A">
        <w:t xml:space="preserve">, от 21.02.2018 </w:t>
      </w:r>
      <w:hyperlink r:id="rId181" w:history="1">
        <w:r w:rsidRPr="009E1A2A">
          <w:t>N 3</w:t>
        </w:r>
      </w:hyperlink>
      <w:r w:rsidRPr="009E1A2A">
        <w:t>)</w:t>
      </w:r>
    </w:p>
    <w:p w:rsidR="004175F8" w:rsidRPr="009E1A2A" w:rsidRDefault="004175F8">
      <w:pPr>
        <w:pStyle w:val="ConsPlusNormal"/>
        <w:spacing w:before="240"/>
        <w:ind w:firstLine="540"/>
        <w:jc w:val="both"/>
      </w:pPr>
      <w:bookmarkStart w:id="23" w:name="P831"/>
      <w:bookmarkEnd w:id="23"/>
      <w:r w:rsidRPr="009E1A2A">
        <w:t xml:space="preserve">4. В недельный срок с момента исполнения </w:t>
      </w:r>
      <w:hyperlink w:anchor="P829" w:history="1">
        <w:r w:rsidRPr="009E1A2A">
          <w:t>пункта 3</w:t>
        </w:r>
      </w:hyperlink>
      <w:r w:rsidRPr="009E1A2A">
        <w:t xml:space="preserve"> настоящей статьи проводится заседание постоянной депутатской комиссии Думы по бюджету и налогам по вопросу рассмотрения годового отчета об исполнении бюджета городского округа и проекта решения об исполнении бюджета городского округа.</w:t>
      </w:r>
    </w:p>
    <w:p w:rsidR="004175F8" w:rsidRPr="009E1A2A" w:rsidRDefault="004175F8">
      <w:pPr>
        <w:pStyle w:val="ConsPlusNormal"/>
        <w:spacing w:before="240"/>
        <w:ind w:firstLine="540"/>
        <w:jc w:val="both"/>
      </w:pPr>
      <w:r w:rsidRPr="009E1A2A">
        <w:t xml:space="preserve">5. В недельный срок с момента проведения заседания постоянной депутатской комиссии Думы по бюджету и налогам, указанного в </w:t>
      </w:r>
      <w:hyperlink w:anchor="P831" w:history="1">
        <w:r w:rsidRPr="009E1A2A">
          <w:t>пункте 4</w:t>
        </w:r>
      </w:hyperlink>
      <w:r w:rsidRPr="009E1A2A">
        <w:t xml:space="preserve"> настоящей статьи, годовой отчет об исполнении бюджета городского округа и проект решения об исполнении бюджета городского округа рассматривается на совместном заседании постоянных депутатских комиссий Думы.</w:t>
      </w:r>
    </w:p>
    <w:p w:rsidR="004175F8" w:rsidRPr="009E1A2A" w:rsidRDefault="004175F8">
      <w:pPr>
        <w:pStyle w:val="ConsPlusNormal"/>
        <w:spacing w:before="240"/>
        <w:ind w:firstLine="540"/>
        <w:jc w:val="both"/>
      </w:pPr>
      <w:bookmarkStart w:id="24" w:name="P833"/>
      <w:bookmarkEnd w:id="24"/>
      <w:r w:rsidRPr="009E1A2A">
        <w:t>6. В недельный срок с момента проведения совместного заседания постоянных депутатских комиссий Думы годовой отчет об исполнении бюджета городского округа и проект решения об исполнении бюджета городского округа рассматривается на заседании Думы.</w:t>
      </w:r>
    </w:p>
    <w:p w:rsidR="004175F8" w:rsidRPr="009E1A2A" w:rsidRDefault="004175F8">
      <w:pPr>
        <w:pStyle w:val="ConsPlusNormal"/>
        <w:spacing w:before="240"/>
        <w:ind w:firstLine="540"/>
        <w:jc w:val="both"/>
      </w:pPr>
      <w:r w:rsidRPr="009E1A2A">
        <w:lastRenderedPageBreak/>
        <w:t>Годовой отчет об исполнении бюджета городского округа и проект решения об исполнении бюджета городского округа рассматриваются Думой одновременно.</w:t>
      </w:r>
    </w:p>
    <w:p w:rsidR="004175F8" w:rsidRPr="009E1A2A" w:rsidRDefault="004175F8">
      <w:pPr>
        <w:pStyle w:val="ConsPlusNormal"/>
        <w:spacing w:before="240"/>
        <w:ind w:firstLine="540"/>
        <w:jc w:val="both"/>
      </w:pPr>
      <w:r w:rsidRPr="009E1A2A">
        <w:t xml:space="preserve">Утверждение Думой годового отчета об исполнении бюджета городского округа осуществляется путем принятия решения об исполнении местного бюджета городского округа. </w:t>
      </w:r>
      <w:proofErr w:type="spellStart"/>
      <w:r w:rsidRPr="009E1A2A">
        <w:t>Неутверждение</w:t>
      </w:r>
      <w:proofErr w:type="spellEnd"/>
      <w:r w:rsidRPr="009E1A2A">
        <w:t xml:space="preserve"> Думой годового отчета об исполнении бюджета осуществляется путем отклонения проекта решения об исполнении бюджета городского округа.</w:t>
      </w:r>
    </w:p>
    <w:p w:rsidR="004175F8" w:rsidRPr="009E1A2A" w:rsidRDefault="004175F8">
      <w:pPr>
        <w:pStyle w:val="ConsPlusNormal"/>
        <w:spacing w:before="240"/>
        <w:ind w:firstLine="540"/>
        <w:jc w:val="both"/>
      </w:pPr>
      <w:r w:rsidRPr="009E1A2A">
        <w:t>На заседании Думы принимаются решения об одобрении проекта решения об исполнении бюджета городского округа и о назначении публичных слушаний по вопросу рассмотрения проекта решения Думы об исполнении бюджета городского округа.</w:t>
      </w:r>
    </w:p>
    <w:p w:rsidR="004175F8" w:rsidRPr="009E1A2A" w:rsidRDefault="004175F8">
      <w:pPr>
        <w:pStyle w:val="ConsPlusNormal"/>
        <w:spacing w:before="240"/>
        <w:ind w:firstLine="540"/>
        <w:jc w:val="both"/>
      </w:pPr>
      <w:r w:rsidRPr="009E1A2A">
        <w:t xml:space="preserve">7. Решения, указанные в </w:t>
      </w:r>
      <w:hyperlink w:anchor="P833" w:history="1">
        <w:r w:rsidRPr="009E1A2A">
          <w:t>пункте 6</w:t>
        </w:r>
      </w:hyperlink>
      <w:r w:rsidRPr="009E1A2A">
        <w:t xml:space="preserve"> настоящей статьи, подлежит официальному опубликованию в порядке, определенном </w:t>
      </w:r>
      <w:hyperlink r:id="rId182" w:history="1">
        <w:r w:rsidRPr="009E1A2A">
          <w:t>Уставом</w:t>
        </w:r>
      </w:hyperlink>
      <w:r w:rsidRPr="009E1A2A">
        <w:t xml:space="preserve">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50. Публичные слушания по проекту решения об исполнении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1. Публичные слушания по проекту решения об исполнении бюджета городского округа проводятся в сроки и порядке, установленном соответствующим нормативным правовым актом Думы.</w:t>
      </w:r>
    </w:p>
    <w:p w:rsidR="004175F8" w:rsidRPr="009E1A2A" w:rsidRDefault="004175F8">
      <w:pPr>
        <w:pStyle w:val="ConsPlusNormal"/>
        <w:spacing w:before="240"/>
        <w:ind w:firstLine="540"/>
        <w:jc w:val="both"/>
      </w:pPr>
      <w:r w:rsidRPr="009E1A2A">
        <w:t>2. Результаты публичного слушания оформляются в виде решения, носящего рекомендательный характер, которое рассматривается Думой одновременно с рассмотрением решения об исполнении бюджета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51. Рассмотрение и утверждение годового отчета об исполнении бюджета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1. После проведения публичных слушаний, </w:t>
      </w:r>
      <w:proofErr w:type="gramStart"/>
      <w:r w:rsidRPr="009E1A2A">
        <w:t>в порядке</w:t>
      </w:r>
      <w:proofErr w:type="gramEnd"/>
      <w:r w:rsidRPr="009E1A2A">
        <w:t xml:space="preserve"> установленном Положением о публичных слушаниях, утвержденным Решением Думы, на заседании Думы рассматривается вопрос об окончательном принятии решения об исполнении бюджета городского округа.</w:t>
      </w:r>
    </w:p>
    <w:p w:rsidR="004175F8" w:rsidRPr="009E1A2A" w:rsidRDefault="004175F8">
      <w:pPr>
        <w:pStyle w:val="ConsPlusNormal"/>
        <w:spacing w:before="240"/>
        <w:ind w:firstLine="540"/>
        <w:jc w:val="both"/>
      </w:pPr>
      <w:r w:rsidRPr="009E1A2A">
        <w:t>2. При рассмотрении вопроса о принятии решения об исполнении бюджета городского округа на заседании Думы Глава Североуральского городского округа доводит до депутатов информацию о результатах публичных слушаний по проекту решения о бюджете городского округа и может дополнительно выступить с докладом. Также слово может быть предоставлено председателю постоянной депутатской комиссии по бюджету и налогам и председателю Контрольного органа.</w:t>
      </w:r>
    </w:p>
    <w:p w:rsidR="004175F8" w:rsidRPr="009E1A2A" w:rsidRDefault="004175F8">
      <w:pPr>
        <w:pStyle w:val="ConsPlusNormal"/>
        <w:spacing w:before="240"/>
        <w:ind w:firstLine="540"/>
        <w:jc w:val="both"/>
      </w:pPr>
      <w:r w:rsidRPr="009E1A2A">
        <w:t xml:space="preserve">3. Обсуждение вопроса о принятии решения об исполнении бюджета городского округа на заседании Думы, осуществляется </w:t>
      </w:r>
      <w:proofErr w:type="gramStart"/>
      <w:r w:rsidRPr="009E1A2A">
        <w:t>в порядке</w:t>
      </w:r>
      <w:proofErr w:type="gramEnd"/>
      <w:r w:rsidRPr="009E1A2A">
        <w:t xml:space="preserve"> установленном Регламентом Думы для рассмотрения проектов решений на заседании Думы.</w:t>
      </w:r>
    </w:p>
    <w:p w:rsidR="004175F8" w:rsidRPr="009E1A2A" w:rsidRDefault="004175F8">
      <w:pPr>
        <w:pStyle w:val="ConsPlusNormal"/>
        <w:spacing w:before="240"/>
        <w:ind w:firstLine="540"/>
        <w:jc w:val="both"/>
      </w:pPr>
      <w:r w:rsidRPr="009E1A2A">
        <w:t>4. По результатам рассмотрения проекта решения об исполнении бюджета городского округа за отчетный финансовый год Дума принимает одно из решений:</w:t>
      </w:r>
    </w:p>
    <w:p w:rsidR="004175F8" w:rsidRPr="009E1A2A" w:rsidRDefault="004175F8">
      <w:pPr>
        <w:pStyle w:val="ConsPlusNormal"/>
        <w:spacing w:before="240"/>
        <w:ind w:firstLine="540"/>
        <w:jc w:val="both"/>
      </w:pPr>
      <w:r w:rsidRPr="009E1A2A">
        <w:t>1) о принятии решения об исполнении бюджета городского округа за отчетный финансовый год;</w:t>
      </w:r>
    </w:p>
    <w:p w:rsidR="004175F8" w:rsidRPr="009E1A2A" w:rsidRDefault="004175F8">
      <w:pPr>
        <w:pStyle w:val="ConsPlusNormal"/>
        <w:spacing w:before="240"/>
        <w:ind w:firstLine="540"/>
        <w:jc w:val="both"/>
      </w:pPr>
      <w:r w:rsidRPr="009E1A2A">
        <w:t>2) об отклонении проекта решения об исполнении бюджета городского округа и направлении его на доработку Главе Североуральского городского округа.</w:t>
      </w:r>
    </w:p>
    <w:p w:rsidR="004175F8" w:rsidRPr="009E1A2A" w:rsidRDefault="004175F8">
      <w:pPr>
        <w:pStyle w:val="ConsPlusNormal"/>
        <w:jc w:val="both"/>
      </w:pPr>
      <w:r w:rsidRPr="009E1A2A">
        <w:lastRenderedPageBreak/>
        <w:t xml:space="preserve">(в ред. Решений Думы Североуральского городского округа от 27.08.2014 </w:t>
      </w:r>
      <w:hyperlink r:id="rId183" w:history="1">
        <w:r w:rsidRPr="009E1A2A">
          <w:t>N 96</w:t>
        </w:r>
      </w:hyperlink>
      <w:r w:rsidRPr="009E1A2A">
        <w:t xml:space="preserve">, от 21.02.2018 </w:t>
      </w:r>
      <w:hyperlink r:id="rId184" w:history="1">
        <w:r w:rsidRPr="009E1A2A">
          <w:t>N 3</w:t>
        </w:r>
      </w:hyperlink>
      <w:r w:rsidRPr="009E1A2A">
        <w:t>)</w:t>
      </w:r>
    </w:p>
    <w:p w:rsidR="004175F8" w:rsidRPr="009E1A2A" w:rsidRDefault="004175F8">
      <w:pPr>
        <w:pStyle w:val="ConsPlusNormal"/>
        <w:spacing w:before="240"/>
        <w:ind w:firstLine="540"/>
        <w:jc w:val="both"/>
      </w:pPr>
      <w:r w:rsidRPr="009E1A2A">
        <w:t>5. Принятое Думой решение об исполнении бюджета городского округа в период не позднее 5 рабочих дней направляется Главе Североуральского городского округа для подписания и обнародования.</w:t>
      </w:r>
    </w:p>
    <w:p w:rsidR="004175F8" w:rsidRPr="009E1A2A" w:rsidRDefault="004175F8">
      <w:pPr>
        <w:pStyle w:val="ConsPlusNormal"/>
        <w:spacing w:before="240"/>
        <w:ind w:firstLine="540"/>
        <w:jc w:val="both"/>
      </w:pPr>
      <w:r w:rsidRPr="009E1A2A">
        <w:t xml:space="preserve">6. Решение об исполнении бюджета городского округа подлежит официальному опубликованию в порядке, определенном </w:t>
      </w:r>
      <w:hyperlink r:id="rId185" w:history="1">
        <w:r w:rsidRPr="009E1A2A">
          <w:t>Уставом</w:t>
        </w:r>
      </w:hyperlink>
      <w:r w:rsidRPr="009E1A2A">
        <w:t xml:space="preserve"> Североуральского городского округа.</w:t>
      </w:r>
    </w:p>
    <w:p w:rsidR="004175F8" w:rsidRPr="009E1A2A" w:rsidRDefault="004175F8">
      <w:pPr>
        <w:pStyle w:val="ConsPlusNormal"/>
        <w:spacing w:before="240"/>
        <w:ind w:firstLine="540"/>
        <w:jc w:val="both"/>
      </w:pPr>
      <w:r w:rsidRPr="009E1A2A">
        <w:t xml:space="preserve">7. В случае отклонения Думой решения об исполнении бюджета городского округа он возвращается для устранения фактов недостоверного или неполного отражения данных и повторного представления в срок, не превышающий один месяц. Рассмотрение проекта решения об исполнении бюджета городского округа в данном случае осуществляется в соответствии со </w:t>
      </w:r>
      <w:hyperlink w:anchor="P532" w:history="1">
        <w:r w:rsidRPr="009E1A2A">
          <w:t>статьей 27</w:t>
        </w:r>
      </w:hyperlink>
      <w:r w:rsidRPr="009E1A2A">
        <w:t xml:space="preserve"> настоящего Положения.</w:t>
      </w:r>
    </w:p>
    <w:p w:rsidR="004175F8" w:rsidRPr="009E1A2A" w:rsidRDefault="004175F8">
      <w:pPr>
        <w:pStyle w:val="ConsPlusNormal"/>
        <w:jc w:val="both"/>
      </w:pPr>
    </w:p>
    <w:p w:rsidR="004175F8" w:rsidRPr="009E1A2A" w:rsidRDefault="004175F8">
      <w:pPr>
        <w:pStyle w:val="ConsPlusTitle"/>
        <w:jc w:val="center"/>
        <w:outlineLvl w:val="1"/>
      </w:pPr>
      <w:r w:rsidRPr="009E1A2A">
        <w:t>Глава 7. ОСУЩЕСТВЛЕНИЕ МУНИЦИПАЛЬНОГО ФИНАНСОВОГО КОНТРОЛЯ</w:t>
      </w:r>
    </w:p>
    <w:p w:rsidR="004175F8" w:rsidRPr="009E1A2A" w:rsidRDefault="004175F8">
      <w:pPr>
        <w:pStyle w:val="ConsPlusTitle"/>
        <w:jc w:val="center"/>
      </w:pPr>
      <w:r w:rsidRPr="009E1A2A">
        <w:t>УЧАСТНИКАМИ БЮДЖЕТНОГО КОНТРОЛЯ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52. Виды муниципального финансового контроля</w:t>
      </w:r>
    </w:p>
    <w:p w:rsidR="004175F8" w:rsidRPr="009E1A2A" w:rsidRDefault="004175F8">
      <w:pPr>
        <w:pStyle w:val="ConsPlusNormal"/>
        <w:jc w:val="both"/>
      </w:pPr>
    </w:p>
    <w:p w:rsidR="004175F8" w:rsidRPr="009E1A2A" w:rsidRDefault="004175F8">
      <w:pPr>
        <w:pStyle w:val="ConsPlusNormal"/>
        <w:ind w:firstLine="540"/>
        <w:jc w:val="both"/>
      </w:pPr>
      <w:r w:rsidRPr="009E1A2A">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175F8" w:rsidRPr="009E1A2A" w:rsidRDefault="004175F8">
      <w:pPr>
        <w:pStyle w:val="ConsPlusNormal"/>
        <w:spacing w:before="240"/>
        <w:ind w:firstLine="540"/>
        <w:jc w:val="both"/>
      </w:pPr>
      <w:r w:rsidRPr="009E1A2A">
        <w:t>Муниципальный финансовый контроль подразделяется на внешний и внутренний, предварительный и последующий.</w:t>
      </w:r>
    </w:p>
    <w:p w:rsidR="004175F8" w:rsidRPr="009E1A2A" w:rsidRDefault="004175F8">
      <w:pPr>
        <w:pStyle w:val="ConsPlusNormal"/>
        <w:spacing w:before="240"/>
        <w:ind w:firstLine="540"/>
        <w:jc w:val="both"/>
      </w:pPr>
      <w:r w:rsidRPr="009E1A2A">
        <w:t>2. Внешний муниципальный финансовый контроль в сфере бюджетных правоотношений является контрольной деятельностью Контрольно-счетной палаты Североуральского городского округа (далее - органы внешнего муниципального финансового контроля).</w:t>
      </w:r>
    </w:p>
    <w:p w:rsidR="004175F8" w:rsidRPr="009E1A2A" w:rsidRDefault="004175F8">
      <w:pPr>
        <w:pStyle w:val="ConsPlusNormal"/>
        <w:spacing w:before="240"/>
        <w:ind w:firstLine="540"/>
        <w:jc w:val="both"/>
      </w:pPr>
      <w:r w:rsidRPr="009E1A2A">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органом (должностными лицами) администраций (далее - орган внутреннего муниципального финансового контроля), финансового управления.</w:t>
      </w:r>
    </w:p>
    <w:p w:rsidR="004175F8" w:rsidRPr="009E1A2A" w:rsidRDefault="004175F8">
      <w:pPr>
        <w:pStyle w:val="ConsPlusNormal"/>
        <w:spacing w:before="240"/>
        <w:ind w:firstLine="540"/>
        <w:jc w:val="both"/>
      </w:pPr>
      <w:r w:rsidRPr="009E1A2A">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175F8" w:rsidRPr="009E1A2A" w:rsidRDefault="004175F8">
      <w:pPr>
        <w:pStyle w:val="ConsPlusNormal"/>
        <w:spacing w:before="240"/>
        <w:ind w:firstLine="540"/>
        <w:jc w:val="both"/>
      </w:pPr>
      <w:r w:rsidRPr="009E1A2A">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53. Объекты муниципального финансового контроля</w:t>
      </w:r>
    </w:p>
    <w:p w:rsidR="004175F8" w:rsidRPr="009E1A2A" w:rsidRDefault="004175F8">
      <w:pPr>
        <w:pStyle w:val="ConsPlusNormal"/>
        <w:jc w:val="both"/>
      </w:pPr>
    </w:p>
    <w:p w:rsidR="004175F8" w:rsidRPr="009E1A2A" w:rsidRDefault="004175F8">
      <w:pPr>
        <w:pStyle w:val="ConsPlusNormal"/>
        <w:ind w:firstLine="540"/>
        <w:jc w:val="both"/>
      </w:pPr>
      <w:r w:rsidRPr="009E1A2A">
        <w:t>1. Объектами муниципального финансового контроля (далее - объекты контроля) являются:</w:t>
      </w:r>
    </w:p>
    <w:p w:rsidR="004175F8" w:rsidRPr="009E1A2A" w:rsidRDefault="004175F8">
      <w:pPr>
        <w:pStyle w:val="ConsPlusNormal"/>
        <w:spacing w:before="240"/>
        <w:ind w:firstLine="540"/>
        <w:jc w:val="both"/>
      </w:pPr>
      <w:r w:rsidRPr="009E1A2A">
        <w:lastRenderedPageBreak/>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4175F8" w:rsidRPr="009E1A2A" w:rsidRDefault="004175F8">
      <w:pPr>
        <w:pStyle w:val="ConsPlusNormal"/>
        <w:spacing w:before="240"/>
        <w:ind w:firstLine="540"/>
        <w:jc w:val="both"/>
      </w:pPr>
      <w:r w:rsidRPr="009E1A2A">
        <w:t>финансовое управление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4175F8" w:rsidRPr="009E1A2A" w:rsidRDefault="004175F8">
      <w:pPr>
        <w:pStyle w:val="ConsPlusNormal"/>
        <w:spacing w:before="240"/>
        <w:ind w:firstLine="540"/>
        <w:jc w:val="both"/>
      </w:pPr>
      <w:r w:rsidRPr="009E1A2A">
        <w:t>муниципальные учреждения;</w:t>
      </w:r>
    </w:p>
    <w:p w:rsidR="004175F8" w:rsidRPr="009E1A2A" w:rsidRDefault="004175F8">
      <w:pPr>
        <w:pStyle w:val="ConsPlusNormal"/>
        <w:spacing w:before="240"/>
        <w:ind w:firstLine="540"/>
        <w:jc w:val="both"/>
      </w:pPr>
      <w:r w:rsidRPr="009E1A2A">
        <w:t>муниципальные унитарные предприятия;</w:t>
      </w:r>
    </w:p>
    <w:p w:rsidR="004175F8" w:rsidRPr="009E1A2A" w:rsidRDefault="004175F8">
      <w:pPr>
        <w:pStyle w:val="ConsPlusNormal"/>
        <w:spacing w:before="240"/>
        <w:ind w:firstLine="540"/>
        <w:jc w:val="both"/>
      </w:pPr>
      <w:r w:rsidRPr="009E1A2A">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4175F8" w:rsidRPr="009E1A2A" w:rsidRDefault="004175F8">
      <w:pPr>
        <w:pStyle w:val="ConsPlusNormal"/>
        <w:spacing w:before="240"/>
        <w:ind w:firstLine="540"/>
        <w:jc w:val="both"/>
      </w:pPr>
      <w:r w:rsidRPr="009E1A2A">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4175F8" w:rsidRPr="009E1A2A" w:rsidRDefault="004175F8">
      <w:pPr>
        <w:pStyle w:val="ConsPlusNormal"/>
        <w:spacing w:before="240"/>
        <w:ind w:firstLine="540"/>
        <w:jc w:val="both"/>
      </w:pPr>
      <w:r w:rsidRPr="009E1A2A">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4175F8" w:rsidRPr="009E1A2A" w:rsidRDefault="004175F8">
      <w:pPr>
        <w:pStyle w:val="ConsPlusNormal"/>
        <w:spacing w:before="240"/>
        <w:ind w:firstLine="540"/>
        <w:jc w:val="both"/>
      </w:pPr>
      <w:r w:rsidRPr="009E1A2A">
        <w:t>2. Органы муниципального финансового контроля осуществляют контроль за использованием средств местного бюджета,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4175F8" w:rsidRPr="009E1A2A" w:rsidRDefault="004175F8">
      <w:pPr>
        <w:pStyle w:val="ConsPlusNormal"/>
        <w:spacing w:before="240"/>
        <w:ind w:firstLine="540"/>
        <w:jc w:val="both"/>
      </w:pPr>
      <w:r w:rsidRPr="009E1A2A">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4175F8" w:rsidRPr="009E1A2A" w:rsidRDefault="004175F8">
      <w:pPr>
        <w:pStyle w:val="ConsPlusNormal"/>
        <w:spacing w:before="240"/>
        <w:ind w:firstLine="540"/>
        <w:jc w:val="both"/>
      </w:pPr>
      <w:r w:rsidRPr="009E1A2A">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4175F8" w:rsidRPr="009E1A2A" w:rsidRDefault="004175F8">
      <w:pPr>
        <w:pStyle w:val="ConsPlusNormal"/>
        <w:spacing w:before="240"/>
        <w:ind w:firstLine="540"/>
        <w:jc w:val="both"/>
      </w:pPr>
      <w:r w:rsidRPr="009E1A2A">
        <w:t xml:space="preserve">4. Проверка расходов Контрольно-счетной палаты Североуральского городского </w:t>
      </w:r>
      <w:r w:rsidRPr="009E1A2A">
        <w:lastRenderedPageBreak/>
        <w:t xml:space="preserve">округа за отчетный финансовый год осуществляется в соответствии с Федеральным </w:t>
      </w:r>
      <w:hyperlink r:id="rId186" w:history="1">
        <w:r w:rsidRPr="009E1A2A">
          <w:t>законом</w:t>
        </w:r>
      </w:hyperlink>
      <w:r w:rsidRPr="009E1A2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54. Методы осуществления муниципального финансового контроля</w:t>
      </w:r>
    </w:p>
    <w:p w:rsidR="004175F8" w:rsidRPr="009E1A2A" w:rsidRDefault="004175F8">
      <w:pPr>
        <w:pStyle w:val="ConsPlusNormal"/>
        <w:jc w:val="both"/>
      </w:pPr>
    </w:p>
    <w:p w:rsidR="004175F8" w:rsidRPr="009E1A2A" w:rsidRDefault="004175F8">
      <w:pPr>
        <w:pStyle w:val="ConsPlusNormal"/>
        <w:ind w:firstLine="540"/>
        <w:jc w:val="both"/>
      </w:pPr>
      <w:r w:rsidRPr="009E1A2A">
        <w:t>1. Методами осуществления муниципального финансового контроля являются проверка, ревизия, обследование, санкционирование операций.</w:t>
      </w:r>
    </w:p>
    <w:p w:rsidR="004175F8" w:rsidRPr="009E1A2A" w:rsidRDefault="004175F8">
      <w:pPr>
        <w:pStyle w:val="ConsPlusNormal"/>
        <w:spacing w:before="240"/>
        <w:ind w:firstLine="540"/>
        <w:jc w:val="both"/>
      </w:pPr>
      <w:r w:rsidRPr="009E1A2A">
        <w:t>2.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4175F8" w:rsidRPr="009E1A2A" w:rsidRDefault="004175F8">
      <w:pPr>
        <w:pStyle w:val="ConsPlusNormal"/>
        <w:spacing w:before="240"/>
        <w:ind w:firstLine="540"/>
        <w:jc w:val="both"/>
      </w:pPr>
      <w:r w:rsidRPr="009E1A2A">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4175F8" w:rsidRPr="009E1A2A" w:rsidRDefault="004175F8">
      <w:pPr>
        <w:pStyle w:val="ConsPlusNormal"/>
        <w:spacing w:before="240"/>
        <w:ind w:firstLine="540"/>
        <w:jc w:val="both"/>
      </w:pPr>
      <w:r w:rsidRPr="009E1A2A">
        <w:t>Результаты проверки, ревизии оформляются актом.</w:t>
      </w:r>
    </w:p>
    <w:p w:rsidR="004175F8" w:rsidRPr="009E1A2A" w:rsidRDefault="004175F8">
      <w:pPr>
        <w:pStyle w:val="ConsPlusNormal"/>
        <w:spacing w:before="240"/>
        <w:ind w:firstLine="540"/>
        <w:jc w:val="both"/>
      </w:pPr>
      <w:r w:rsidRPr="009E1A2A">
        <w:t>3. Проверки подразделяются на камеральные и выездные, в том числе встречные проверки.</w:t>
      </w:r>
    </w:p>
    <w:p w:rsidR="004175F8" w:rsidRPr="009E1A2A" w:rsidRDefault="004175F8">
      <w:pPr>
        <w:pStyle w:val="ConsPlusNormal"/>
        <w:spacing w:before="240"/>
        <w:ind w:firstLine="540"/>
        <w:jc w:val="both"/>
      </w:pPr>
      <w:r w:rsidRPr="009E1A2A">
        <w:t>Под камеральными проверками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4175F8" w:rsidRPr="009E1A2A" w:rsidRDefault="004175F8">
      <w:pPr>
        <w:pStyle w:val="ConsPlusNormal"/>
        <w:spacing w:before="240"/>
        <w:ind w:firstLine="540"/>
        <w:jc w:val="both"/>
      </w:pPr>
      <w:r w:rsidRPr="009E1A2A">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4175F8" w:rsidRPr="009E1A2A" w:rsidRDefault="004175F8">
      <w:pPr>
        <w:pStyle w:val="ConsPlusNormal"/>
        <w:spacing w:before="240"/>
        <w:ind w:firstLine="540"/>
        <w:jc w:val="both"/>
      </w:pPr>
      <w:r w:rsidRPr="009E1A2A">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4175F8" w:rsidRPr="009E1A2A" w:rsidRDefault="004175F8">
      <w:pPr>
        <w:pStyle w:val="ConsPlusNormal"/>
        <w:spacing w:before="240"/>
        <w:ind w:firstLine="540"/>
        <w:jc w:val="both"/>
      </w:pPr>
      <w:r w:rsidRPr="009E1A2A">
        <w:t>4. Под обследованием понимаются анализ и оценка состояния определенной сферы деятельности объекта контроля.</w:t>
      </w:r>
    </w:p>
    <w:p w:rsidR="004175F8" w:rsidRPr="009E1A2A" w:rsidRDefault="004175F8">
      <w:pPr>
        <w:pStyle w:val="ConsPlusNormal"/>
        <w:spacing w:before="240"/>
        <w:ind w:firstLine="540"/>
        <w:jc w:val="both"/>
      </w:pPr>
      <w:r w:rsidRPr="009E1A2A">
        <w:t>Результаты обследования оформляются заключением.</w:t>
      </w:r>
    </w:p>
    <w:p w:rsidR="004175F8" w:rsidRPr="009E1A2A" w:rsidRDefault="004175F8">
      <w:pPr>
        <w:pStyle w:val="ConsPlusNormal"/>
        <w:spacing w:before="240"/>
        <w:ind w:firstLine="540"/>
        <w:jc w:val="both"/>
      </w:pPr>
      <w:r w:rsidRPr="009E1A2A">
        <w:t>5. 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55. Полномочия органов внешнего муниципального финансового контроля по осуществлению внешнего муниципального финансового контроля</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1. Полномочиями органов внешнего муниципального финансового контроля по </w:t>
      </w:r>
      <w:r w:rsidRPr="009E1A2A">
        <w:lastRenderedPageBreak/>
        <w:t>осуществлению внешнего муниципального финансового контроля являются:</w:t>
      </w:r>
    </w:p>
    <w:p w:rsidR="004175F8" w:rsidRPr="009E1A2A" w:rsidRDefault="004175F8">
      <w:pPr>
        <w:pStyle w:val="ConsPlusNormal"/>
        <w:spacing w:before="240"/>
        <w:ind w:firstLine="540"/>
        <w:jc w:val="both"/>
      </w:pPr>
      <w:r w:rsidRPr="009E1A2A">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4175F8" w:rsidRPr="009E1A2A" w:rsidRDefault="004175F8">
      <w:pPr>
        <w:pStyle w:val="ConsPlusNormal"/>
        <w:spacing w:before="240"/>
        <w:ind w:firstLine="540"/>
        <w:jc w:val="both"/>
      </w:pPr>
      <w:r w:rsidRPr="009E1A2A">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4175F8" w:rsidRPr="009E1A2A" w:rsidRDefault="004175F8">
      <w:pPr>
        <w:pStyle w:val="ConsPlusNormal"/>
        <w:spacing w:before="240"/>
        <w:ind w:firstLine="540"/>
        <w:jc w:val="both"/>
      </w:pPr>
      <w:r w:rsidRPr="009E1A2A">
        <w:t xml:space="preserve">контроль в других сферах, установленных, Федеральным </w:t>
      </w:r>
      <w:hyperlink r:id="rId187" w:history="1">
        <w:r w:rsidRPr="009E1A2A">
          <w:t>законом</w:t>
        </w:r>
      </w:hyperlink>
      <w:r w:rsidRPr="009E1A2A">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4175F8" w:rsidRPr="009E1A2A" w:rsidRDefault="004175F8">
      <w:pPr>
        <w:pStyle w:val="ConsPlusNormal"/>
        <w:spacing w:before="240"/>
        <w:ind w:firstLine="540"/>
        <w:jc w:val="both"/>
      </w:pPr>
      <w:r w:rsidRPr="009E1A2A">
        <w:t>2. При осуществлении полномочий по внешнему муниципальному финансовому контролю органами внешнего муниципального финансового контроля:</w:t>
      </w:r>
    </w:p>
    <w:p w:rsidR="004175F8" w:rsidRPr="009E1A2A" w:rsidRDefault="004175F8">
      <w:pPr>
        <w:pStyle w:val="ConsPlusNormal"/>
        <w:spacing w:before="240"/>
        <w:ind w:firstLine="540"/>
        <w:jc w:val="both"/>
      </w:pPr>
      <w:r w:rsidRPr="009E1A2A">
        <w:t>проводятся проверки, ревизии, обследования;</w:t>
      </w:r>
    </w:p>
    <w:p w:rsidR="004175F8" w:rsidRPr="009E1A2A" w:rsidRDefault="004175F8">
      <w:pPr>
        <w:pStyle w:val="ConsPlusNormal"/>
        <w:spacing w:before="240"/>
        <w:ind w:firstLine="540"/>
        <w:jc w:val="both"/>
      </w:pPr>
      <w:r w:rsidRPr="009E1A2A">
        <w:t>направляются объектам контроля акты, заключения, представления и (или) предписания;</w:t>
      </w:r>
    </w:p>
    <w:p w:rsidR="004175F8" w:rsidRPr="009E1A2A" w:rsidRDefault="004175F8">
      <w:pPr>
        <w:pStyle w:val="ConsPlusNormal"/>
        <w:spacing w:before="240"/>
        <w:ind w:firstLine="540"/>
        <w:jc w:val="both"/>
      </w:pPr>
      <w:r w:rsidRPr="009E1A2A">
        <w:t xml:space="preserve">направляются органам и должностным лицам, уполномоченным актами бюджетного законодательства Российской Федерации принимать решения о применении предусмотренных Бюджетным </w:t>
      </w:r>
      <w:hyperlink r:id="rId188" w:history="1">
        <w:r w:rsidRPr="009E1A2A">
          <w:t>кодексом</w:t>
        </w:r>
      </w:hyperlink>
      <w:r w:rsidRPr="009E1A2A">
        <w:t xml:space="preserve"> Российской Федерации бюджетных мер принуждения, уведомления о применении бюджетных мер принуждения;</w:t>
      </w:r>
    </w:p>
    <w:p w:rsidR="004175F8" w:rsidRPr="009E1A2A" w:rsidRDefault="004175F8">
      <w:pPr>
        <w:pStyle w:val="ConsPlusNormal"/>
        <w:spacing w:before="240"/>
        <w:ind w:firstLine="540"/>
        <w:jc w:val="both"/>
      </w:pPr>
      <w:r w:rsidRPr="009E1A2A">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175F8" w:rsidRPr="009E1A2A" w:rsidRDefault="004175F8">
      <w:pPr>
        <w:pStyle w:val="ConsPlusNormal"/>
        <w:spacing w:before="240"/>
        <w:ind w:firstLine="540"/>
        <w:jc w:val="both"/>
      </w:pPr>
      <w:r w:rsidRPr="009E1A2A">
        <w:t>3. Порядок осуществления полномочий органом внешнего муниципального финансового контроля по внешнему муниципальному финансовому контролю определяется муниципальным правовым актом Думы.</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55-1. Порядок проведения Контрольно-счетной палатой Североуральского городского округа экспертизы проекта решения Думы Североуральского городского округа о бюджете городского округа</w:t>
      </w:r>
    </w:p>
    <w:p w:rsidR="004175F8" w:rsidRPr="009E1A2A" w:rsidRDefault="004175F8">
      <w:pPr>
        <w:pStyle w:val="ConsPlusNormal"/>
        <w:ind w:firstLine="540"/>
        <w:jc w:val="both"/>
      </w:pPr>
      <w:r w:rsidRPr="009E1A2A">
        <w:t xml:space="preserve">(введена </w:t>
      </w:r>
      <w:hyperlink r:id="rId189"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Normal"/>
        <w:ind w:firstLine="540"/>
        <w:jc w:val="both"/>
      </w:pPr>
      <w:bookmarkStart w:id="25" w:name="P914"/>
      <w:bookmarkEnd w:id="25"/>
      <w:r w:rsidRPr="009E1A2A">
        <w:t>1. Экспертиза проекта решения Думы Североуральского городского округа о бюджете городского округа, проводимая Контрольно-счетной палатой Североуральского городского округа, начинается в день, в который проект этого решения поступил в Контрольно-счетную палату Североуральского городского округа, и завершается в день, в который письменное заключение Контрольно-счетной палаты Североуральского городского округа, подготовленное по результатам экспертизы проекта решения Думы Североуральского городского округа о бюджете городского округа, направлено в Думу Североуральского городского округа.</w:t>
      </w:r>
    </w:p>
    <w:p w:rsidR="004175F8" w:rsidRPr="009E1A2A" w:rsidRDefault="004175F8">
      <w:pPr>
        <w:pStyle w:val="ConsPlusNormal"/>
        <w:spacing w:before="240"/>
        <w:ind w:firstLine="540"/>
        <w:jc w:val="both"/>
      </w:pPr>
      <w:r w:rsidRPr="009E1A2A">
        <w:t>Продолжительность экспертизы проекта решения Думы Североуральского городского округа о бюджете городского округа, проводимой Контрольно-счетной палатой Североуральского городского округа, не может превышать 10 рабочих дней.</w:t>
      </w:r>
    </w:p>
    <w:p w:rsidR="004175F8" w:rsidRPr="009E1A2A" w:rsidRDefault="004175F8">
      <w:pPr>
        <w:pStyle w:val="ConsPlusNormal"/>
        <w:spacing w:before="240"/>
        <w:ind w:firstLine="540"/>
        <w:jc w:val="both"/>
      </w:pPr>
      <w:r w:rsidRPr="009E1A2A">
        <w:t xml:space="preserve">2. В ходе экспертизы проекта решения Думы Североуральского городского округа о бюджете городского округа, проводимой Контрольно-счетной палатой Североуральского </w:t>
      </w:r>
      <w:r w:rsidRPr="009E1A2A">
        <w:lastRenderedPageBreak/>
        <w:t>городского округа, рассматриваются следующие вопросы:</w:t>
      </w:r>
    </w:p>
    <w:p w:rsidR="004175F8" w:rsidRPr="009E1A2A" w:rsidRDefault="004175F8">
      <w:pPr>
        <w:pStyle w:val="ConsPlusNormal"/>
        <w:spacing w:before="240"/>
        <w:ind w:firstLine="540"/>
        <w:jc w:val="both"/>
      </w:pPr>
      <w:r w:rsidRPr="009E1A2A">
        <w:t>1) соблюдены ли при составлении проекта решения Думы Североуральского городского округа о бюджете городского округа установленные федеральным законом принципы бюджетной системы Российской Федерации;</w:t>
      </w:r>
    </w:p>
    <w:p w:rsidR="004175F8" w:rsidRPr="009E1A2A" w:rsidRDefault="004175F8">
      <w:pPr>
        <w:pStyle w:val="ConsPlusNormal"/>
        <w:spacing w:before="240"/>
        <w:ind w:firstLine="540"/>
        <w:jc w:val="both"/>
      </w:pPr>
      <w:r w:rsidRPr="009E1A2A">
        <w:t xml:space="preserve">2) согласуются ли показатели, предусмотренные в проекте решения Думы Североуральского городского округа о бюджете городского округа, с показателями, предусмотренными в документах, указанных в </w:t>
      </w:r>
      <w:hyperlink w:anchor="P291" w:history="1">
        <w:r w:rsidRPr="009E1A2A">
          <w:t>пункте 1 статьи 15</w:t>
        </w:r>
      </w:hyperlink>
      <w:r w:rsidRPr="009E1A2A">
        <w:t xml:space="preserve"> настоящего Решения;</w:t>
      </w:r>
    </w:p>
    <w:p w:rsidR="004175F8" w:rsidRPr="009E1A2A" w:rsidRDefault="004175F8">
      <w:pPr>
        <w:pStyle w:val="ConsPlusNormal"/>
        <w:spacing w:before="240"/>
        <w:ind w:firstLine="540"/>
        <w:jc w:val="both"/>
      </w:pPr>
      <w:r w:rsidRPr="009E1A2A">
        <w:t>3) предусмотрены ли в проекте решения Думы Североуральского городского округа о бюджете городского округа все положения, которые в соответствии с бюджетным законодательством Российской Федерации должны содержаться в проекте проекта решения Думы Североуральского городского округа о бюджете городского округа;</w:t>
      </w:r>
    </w:p>
    <w:p w:rsidR="004175F8" w:rsidRPr="009E1A2A" w:rsidRDefault="004175F8">
      <w:pPr>
        <w:pStyle w:val="ConsPlusNormal"/>
        <w:spacing w:before="240"/>
        <w:ind w:firstLine="540"/>
        <w:jc w:val="both"/>
      </w:pPr>
      <w:r w:rsidRPr="009E1A2A">
        <w:t>4) соблюдено ли в проекте решения Думы Североуральского городского округа о бюджете городского округа установленное федеральным законом предельное значение дефицита бюджета городского округа - в случае, если в этом проекте решения предусмотрен дефицит местного бюджета;</w:t>
      </w:r>
    </w:p>
    <w:p w:rsidR="004175F8" w:rsidRPr="009E1A2A" w:rsidRDefault="004175F8">
      <w:pPr>
        <w:pStyle w:val="ConsPlusNormal"/>
        <w:spacing w:before="240"/>
        <w:ind w:firstLine="540"/>
        <w:jc w:val="both"/>
      </w:pPr>
      <w:r w:rsidRPr="009E1A2A">
        <w:t>5) соблюдены ли в проекте решения Думы Североуральского городского округа о бюджете городского округа установленные федеральным законом предельные значения предельного объема муниципального долга городского округа и объема расходов на обслуживание муниципального долга городского округа;</w:t>
      </w:r>
    </w:p>
    <w:p w:rsidR="004175F8" w:rsidRPr="009E1A2A" w:rsidRDefault="004175F8">
      <w:pPr>
        <w:pStyle w:val="ConsPlusNormal"/>
        <w:spacing w:before="240"/>
        <w:ind w:firstLine="540"/>
        <w:jc w:val="both"/>
      </w:pPr>
      <w:r w:rsidRPr="009E1A2A">
        <w:t>6) соблюдено ли в проекте решения Думы Североуральского городского округа о бюджете городского округа установленное федеральным законом предельное значение верхнего предела муниципального долга;</w:t>
      </w:r>
    </w:p>
    <w:p w:rsidR="004175F8" w:rsidRPr="009E1A2A" w:rsidRDefault="004175F8">
      <w:pPr>
        <w:pStyle w:val="ConsPlusNormal"/>
        <w:spacing w:before="240"/>
        <w:ind w:firstLine="540"/>
        <w:jc w:val="both"/>
      </w:pPr>
      <w:r w:rsidRPr="009E1A2A">
        <w:t>7) соблюден ли в проекте решения Думы Североуральского городского округа о бюджете городского округа установленный федеральным законом предельный объем муниципальных заимствований городского округа - в случае, если в этом проекте решения предусмотрено осуществление муниципальных заимствований;</w:t>
      </w:r>
    </w:p>
    <w:p w:rsidR="004175F8" w:rsidRPr="009E1A2A" w:rsidRDefault="004175F8">
      <w:pPr>
        <w:pStyle w:val="ConsPlusNormal"/>
        <w:spacing w:before="240"/>
        <w:ind w:firstLine="540"/>
        <w:jc w:val="both"/>
      </w:pPr>
      <w:r w:rsidRPr="009E1A2A">
        <w:t>8) соблюдены ли при определении размера резервного фонда Администрации Североуральского городского округа ограничения, установленные федеральным законом;</w:t>
      </w:r>
    </w:p>
    <w:p w:rsidR="004175F8" w:rsidRPr="009E1A2A" w:rsidRDefault="004175F8">
      <w:pPr>
        <w:pStyle w:val="ConsPlusNormal"/>
        <w:spacing w:before="240"/>
        <w:ind w:firstLine="540"/>
        <w:jc w:val="both"/>
      </w:pPr>
      <w:r w:rsidRPr="009E1A2A">
        <w:t>9) иные вопросы, связанные с экономической и (или) правовой оценкой проекта решения Думы Североуральского городского округа о бюджете городского округа.</w:t>
      </w:r>
    </w:p>
    <w:p w:rsidR="004175F8" w:rsidRPr="009E1A2A" w:rsidRDefault="004175F8">
      <w:pPr>
        <w:pStyle w:val="ConsPlusNormal"/>
        <w:spacing w:before="240"/>
        <w:ind w:firstLine="540"/>
        <w:jc w:val="both"/>
      </w:pPr>
      <w:r w:rsidRPr="009E1A2A">
        <w:t xml:space="preserve">3. Подготовка и направление в Думу Североуральского городского округа заключения Контрольно-счетной палаты Североуральского городского округа, указанного в </w:t>
      </w:r>
      <w:hyperlink w:anchor="P914" w:history="1">
        <w:r w:rsidRPr="009E1A2A">
          <w:t>части первой пункта 1</w:t>
        </w:r>
      </w:hyperlink>
      <w:r w:rsidRPr="009E1A2A">
        <w:t xml:space="preserve"> настоящей статьи, осуществляются в соответствии с </w:t>
      </w:r>
      <w:hyperlink r:id="rId190" w:history="1">
        <w:r w:rsidRPr="009E1A2A">
          <w:t>Решением</w:t>
        </w:r>
      </w:hyperlink>
      <w:r w:rsidRPr="009E1A2A">
        <w:t xml:space="preserve"> Думы Североуральского городского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bookmarkStart w:id="26" w:name="P928"/>
      <w:bookmarkEnd w:id="26"/>
      <w:r w:rsidRPr="009E1A2A">
        <w:t>Статья 55-2. Порядок проведения Контрольно-счетной палатой Североуральского городского округа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w:t>
      </w:r>
    </w:p>
    <w:p w:rsidR="004175F8" w:rsidRPr="009E1A2A" w:rsidRDefault="004175F8">
      <w:pPr>
        <w:pStyle w:val="ConsPlusNormal"/>
        <w:ind w:firstLine="540"/>
        <w:jc w:val="both"/>
      </w:pPr>
      <w:r w:rsidRPr="009E1A2A">
        <w:t xml:space="preserve">(введена </w:t>
      </w:r>
      <w:hyperlink r:id="rId191"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Normal"/>
        <w:ind w:firstLine="540"/>
        <w:jc w:val="both"/>
      </w:pPr>
      <w:bookmarkStart w:id="27" w:name="P931"/>
      <w:bookmarkEnd w:id="27"/>
      <w:r w:rsidRPr="009E1A2A">
        <w:t xml:space="preserve">1. Экспертиза проекта решения Думы Североуральского городского округа о внесении </w:t>
      </w:r>
      <w:r w:rsidRPr="009E1A2A">
        <w:lastRenderedPageBreak/>
        <w:t>изменений в решение Думы Североуральского городского округа о бюджете городского округа, проводимая Контрольно-счетной палатой Североуральского городского округа, начинается в день, в который проект этого решения поступил в Контрольно-счетную палату Североуральского городского округа, и завершается в день, в который письменное заключение Контрольно-счетной палаты Североуральского городского округа, подготовленное по результатам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 направлено в Думу Североуральского городского округа.</w:t>
      </w:r>
    </w:p>
    <w:p w:rsidR="004175F8" w:rsidRPr="009E1A2A" w:rsidRDefault="004175F8">
      <w:pPr>
        <w:pStyle w:val="ConsPlusNormal"/>
        <w:spacing w:before="240"/>
        <w:ind w:firstLine="540"/>
        <w:jc w:val="both"/>
      </w:pPr>
      <w:r w:rsidRPr="009E1A2A">
        <w:t>Продолжительность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 не может превышать пяти рабочих дней.</w:t>
      </w:r>
    </w:p>
    <w:p w:rsidR="004175F8" w:rsidRPr="009E1A2A" w:rsidRDefault="004175F8">
      <w:pPr>
        <w:pStyle w:val="ConsPlusNormal"/>
        <w:spacing w:before="240"/>
        <w:ind w:firstLine="540"/>
        <w:jc w:val="both"/>
      </w:pPr>
      <w:r w:rsidRPr="009E1A2A">
        <w:t>2. В ходе экспертизы проекта решения Думы Североуральского городского округа о внесении изменений в решение Думы Североуральского городского округа о бюджете городского округа, проводимой Контрольно-счетной палатой Североуральского городского округа, рассматриваются вопросы, связанные с экономической и (или) правовой оценкой этого проекта решения Думы Североуральского городского округа.</w:t>
      </w:r>
    </w:p>
    <w:p w:rsidR="004175F8" w:rsidRPr="009E1A2A" w:rsidRDefault="004175F8">
      <w:pPr>
        <w:pStyle w:val="ConsPlusNormal"/>
        <w:spacing w:before="240"/>
        <w:ind w:firstLine="540"/>
        <w:jc w:val="both"/>
      </w:pPr>
      <w:r w:rsidRPr="009E1A2A">
        <w:t xml:space="preserve">3. Подготовка и направление в Думу Североуральского городского округа заключения Контрольно-счетной палаты Североуральского городского округа, указанного в </w:t>
      </w:r>
      <w:hyperlink w:anchor="P931" w:history="1">
        <w:r w:rsidRPr="009E1A2A">
          <w:t>части первой пункта 1</w:t>
        </w:r>
      </w:hyperlink>
      <w:r w:rsidRPr="009E1A2A">
        <w:t xml:space="preserve"> настоящей статьи, осуществляются в соответствии с </w:t>
      </w:r>
      <w:hyperlink r:id="rId192" w:history="1">
        <w:r w:rsidRPr="009E1A2A">
          <w:t>Решением</w:t>
        </w:r>
      </w:hyperlink>
      <w:r w:rsidRPr="009E1A2A">
        <w:t xml:space="preserve"> Думы Североуральского городского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55-3. Порядок проведения Контрольно-счетной палатой Североуральского городского округа внешней проверки отчета об исполнении бюджета городского округа за отчетный финансовый год</w:t>
      </w:r>
    </w:p>
    <w:p w:rsidR="004175F8" w:rsidRPr="009E1A2A" w:rsidRDefault="004175F8">
      <w:pPr>
        <w:pStyle w:val="ConsPlusNormal"/>
        <w:ind w:firstLine="540"/>
        <w:jc w:val="both"/>
      </w:pPr>
      <w:r w:rsidRPr="009E1A2A">
        <w:t xml:space="preserve">(введена </w:t>
      </w:r>
      <w:hyperlink r:id="rId193"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Normal"/>
        <w:ind w:firstLine="540"/>
        <w:jc w:val="both"/>
      </w:pPr>
      <w:bookmarkStart w:id="28" w:name="P939"/>
      <w:bookmarkEnd w:id="28"/>
      <w:r w:rsidRPr="009E1A2A">
        <w:t>1. Внешняя проверка отчета об исполнении бюджета городского округа за отчетный финансовый год, проводимая Контрольно-счетной палатой Североуральского городского округа, включает внешнюю проверку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округа и подготовку письменного заключения Контрольно-счетной палаты Североуральского городского округа на отчет об исполнении бюджета городского округа за отчетный финансовый год.</w:t>
      </w:r>
    </w:p>
    <w:p w:rsidR="004175F8" w:rsidRPr="009E1A2A" w:rsidRDefault="004175F8">
      <w:pPr>
        <w:pStyle w:val="ConsPlusNormal"/>
        <w:spacing w:before="240"/>
        <w:ind w:firstLine="540"/>
        <w:jc w:val="both"/>
      </w:pPr>
      <w:r w:rsidRPr="009E1A2A">
        <w:t>2. В ходе внешней проверки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округа Контрольно-счетная палата Североуральского городского округа рассматривает вопросы о полноте и достоверности этой отчетности.</w:t>
      </w:r>
    </w:p>
    <w:p w:rsidR="004175F8" w:rsidRPr="009E1A2A" w:rsidRDefault="004175F8">
      <w:pPr>
        <w:pStyle w:val="ConsPlusNormal"/>
        <w:spacing w:before="240"/>
        <w:ind w:firstLine="540"/>
        <w:jc w:val="both"/>
      </w:pPr>
      <w:r w:rsidRPr="009E1A2A">
        <w:t xml:space="preserve">Результаты внешней проверки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округа оформляются в соответствии с Решением Думы Североуральского городского округа об утверждении Положения о Контрольно-счетной палате Североуральского городского округа и регламентом Контрольно-счетной палаты </w:t>
      </w:r>
      <w:r w:rsidRPr="009E1A2A">
        <w:lastRenderedPageBreak/>
        <w:t>Североуральского городского округа в срок не позднее 1 мая текущего финансового года.</w:t>
      </w:r>
    </w:p>
    <w:p w:rsidR="004175F8" w:rsidRPr="009E1A2A" w:rsidRDefault="004175F8">
      <w:pPr>
        <w:pStyle w:val="ConsPlusNormal"/>
        <w:spacing w:before="240"/>
        <w:ind w:firstLine="540"/>
        <w:jc w:val="both"/>
      </w:pPr>
      <w:r w:rsidRPr="009E1A2A">
        <w:t xml:space="preserve">3. Подготовка заключения Контрольно-счетной палаты Североуральского городского округа, указанного в </w:t>
      </w:r>
      <w:hyperlink w:anchor="P939" w:history="1">
        <w:r w:rsidRPr="009E1A2A">
          <w:t>пункте 1</w:t>
        </w:r>
      </w:hyperlink>
      <w:r w:rsidRPr="009E1A2A">
        <w:t xml:space="preserve"> настоящей статьи, начинается Контрольно-счетной палатой Североуральского городского округа в день, в который ей поступил отчет об исполнении бюджета городского округа за отчетный финансовый год, и завершается в день, в который это заключение Контрольно-счетной палаты Североуральского городского округа направлено в Думу Североуральского городского округа и в Администрацию Североуральского городского округа.</w:t>
      </w:r>
    </w:p>
    <w:p w:rsidR="004175F8" w:rsidRPr="009E1A2A" w:rsidRDefault="004175F8">
      <w:pPr>
        <w:pStyle w:val="ConsPlusNormal"/>
        <w:spacing w:before="240"/>
        <w:ind w:firstLine="540"/>
        <w:jc w:val="both"/>
      </w:pPr>
      <w:r w:rsidRPr="009E1A2A">
        <w:t xml:space="preserve">Продолжительность подготовки заключения Контрольно-счетной палаты Североуральского городского округа, указанного в </w:t>
      </w:r>
      <w:hyperlink w:anchor="P939" w:history="1">
        <w:r w:rsidRPr="009E1A2A">
          <w:t>пункте 1</w:t>
        </w:r>
      </w:hyperlink>
      <w:r w:rsidRPr="009E1A2A">
        <w:t xml:space="preserve"> настоящей статьи, не может превышать одного месяца.</w:t>
      </w:r>
    </w:p>
    <w:p w:rsidR="004175F8" w:rsidRPr="009E1A2A" w:rsidRDefault="004175F8">
      <w:pPr>
        <w:pStyle w:val="ConsPlusNormal"/>
        <w:spacing w:before="240"/>
        <w:ind w:firstLine="540"/>
        <w:jc w:val="both"/>
      </w:pPr>
      <w:r w:rsidRPr="009E1A2A">
        <w:t xml:space="preserve">Подготовка заключения Контрольно-счетной палаты Североуральского городского округа, указанного в </w:t>
      </w:r>
      <w:hyperlink w:anchor="P939" w:history="1">
        <w:r w:rsidRPr="009E1A2A">
          <w:t>пункте 1</w:t>
        </w:r>
      </w:hyperlink>
      <w:r w:rsidRPr="009E1A2A">
        <w:t xml:space="preserve"> настоящей статьи, осуществляется Контрольно-счетной палатой Североуральского городского округа с учетом данных внешней проверки годовой бюджетной отчетности главных администраторов доходов бюджета городского округа, главных распорядителей средств бюджета городского округа и главных администраторов источников финансирования дефицита бюджета городского округа.</w:t>
      </w:r>
    </w:p>
    <w:p w:rsidR="004175F8" w:rsidRPr="009E1A2A" w:rsidRDefault="004175F8">
      <w:pPr>
        <w:pStyle w:val="ConsPlusNormal"/>
        <w:spacing w:before="240"/>
        <w:ind w:firstLine="540"/>
        <w:jc w:val="both"/>
      </w:pPr>
      <w:r w:rsidRPr="009E1A2A">
        <w:t xml:space="preserve">Подготовка и направление в Думу Североуральского городского округа и в Администрацию Североуральского городского округа заключения Контрольно-счетной палаты Североуральского городского округа, указанного в </w:t>
      </w:r>
      <w:hyperlink w:anchor="P939" w:history="1">
        <w:r w:rsidRPr="009E1A2A">
          <w:t>пункте 1</w:t>
        </w:r>
      </w:hyperlink>
      <w:r w:rsidRPr="009E1A2A">
        <w:t xml:space="preserve"> настоящей статьи, осуществляются в соответствии с </w:t>
      </w:r>
      <w:hyperlink r:id="rId194" w:history="1">
        <w:r w:rsidRPr="009E1A2A">
          <w:t>Решением</w:t>
        </w:r>
      </w:hyperlink>
      <w:r w:rsidRPr="009E1A2A">
        <w:t xml:space="preserve"> Думы Североуральского городского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55-4. Порядок проведения Контрольно-счетной палатой Североуральского городского округа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w:t>
      </w:r>
    </w:p>
    <w:p w:rsidR="004175F8" w:rsidRPr="009E1A2A" w:rsidRDefault="004175F8">
      <w:pPr>
        <w:pStyle w:val="ConsPlusNormal"/>
        <w:ind w:firstLine="540"/>
        <w:jc w:val="both"/>
      </w:pPr>
      <w:r w:rsidRPr="009E1A2A">
        <w:t xml:space="preserve">(введена </w:t>
      </w:r>
      <w:hyperlink r:id="rId195" w:history="1">
        <w:r w:rsidRPr="009E1A2A">
          <w:t>Решением</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Normal"/>
        <w:ind w:firstLine="540"/>
        <w:jc w:val="both"/>
      </w:pPr>
      <w:bookmarkStart w:id="29" w:name="P950"/>
      <w:bookmarkEnd w:id="29"/>
      <w:r w:rsidRPr="009E1A2A">
        <w:t>1. Экспертиза проекта решения Думы Североуральского городского округа об исполнении бюджета Североуральского городского округа за отчетный финансовый год, проводимая Контрольно-счетной палатой Североуральского городского округа, начинается в день, в который проект этого решения поступил в Контрольно-счетную палату Североуральского городского округа, и завершается в день, в который письменное заключение Контрольно-счетной палаты Североуральского городского округа, подготовленное по результатам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 направлено в Думу Североуральского городского округа.</w:t>
      </w:r>
    </w:p>
    <w:p w:rsidR="004175F8" w:rsidRPr="009E1A2A" w:rsidRDefault="004175F8">
      <w:pPr>
        <w:pStyle w:val="ConsPlusNormal"/>
        <w:spacing w:before="240"/>
        <w:ind w:firstLine="540"/>
        <w:jc w:val="both"/>
      </w:pPr>
      <w:r w:rsidRPr="009E1A2A">
        <w:t>Продолжительность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 проводимой Контрольно-счетной палатой Североуральского городского округа, не может превышать семи рабочих дней.</w:t>
      </w:r>
    </w:p>
    <w:p w:rsidR="004175F8" w:rsidRPr="009E1A2A" w:rsidRDefault="004175F8">
      <w:pPr>
        <w:pStyle w:val="ConsPlusNormal"/>
        <w:spacing w:before="240"/>
        <w:ind w:firstLine="540"/>
        <w:jc w:val="both"/>
      </w:pPr>
      <w:r w:rsidRPr="009E1A2A">
        <w:t>2. В ходе экспертизы проекта решения Думы Североуральского городского округа об исполнении бюджета Североуральского городского округа за отчетный финансовый год, проводимой Контрольно-счетной палатой Североуральского городского округа, рассматриваются следующие вопросы:</w:t>
      </w:r>
    </w:p>
    <w:p w:rsidR="004175F8" w:rsidRPr="009E1A2A" w:rsidRDefault="004175F8">
      <w:pPr>
        <w:pStyle w:val="ConsPlusNormal"/>
        <w:spacing w:before="240"/>
        <w:ind w:firstLine="540"/>
        <w:jc w:val="both"/>
      </w:pPr>
      <w:r w:rsidRPr="009E1A2A">
        <w:lastRenderedPageBreak/>
        <w:t>1) согласуются ли основные показатели, предусмотренные в проекте решения Думы Североуральского городского округа об исполнении бюджета Североуральского городского округа за отчетный финансовый год, с показателями, содержащимися в отчете об исполнении бюджета городского округа за отчетный финансовый год;</w:t>
      </w:r>
    </w:p>
    <w:p w:rsidR="004175F8" w:rsidRPr="009E1A2A" w:rsidRDefault="004175F8">
      <w:pPr>
        <w:pStyle w:val="ConsPlusNormal"/>
        <w:spacing w:before="240"/>
        <w:ind w:firstLine="540"/>
        <w:jc w:val="both"/>
      </w:pPr>
      <w:r w:rsidRPr="009E1A2A">
        <w:t>2) отражены ли в проекте решения Думы Североуральского городского округа об исполнении бюджета Североуральского городского округа за отчетный финансовый год в полном объеме все доходы, поступившие в бюджет городского округа;</w:t>
      </w:r>
    </w:p>
    <w:p w:rsidR="004175F8" w:rsidRPr="009E1A2A" w:rsidRDefault="004175F8">
      <w:pPr>
        <w:pStyle w:val="ConsPlusNormal"/>
        <w:spacing w:before="240"/>
        <w:ind w:firstLine="540"/>
        <w:jc w:val="both"/>
      </w:pPr>
      <w:r w:rsidRPr="009E1A2A">
        <w:t>3) отражены ли в проекте решения Думы Североуральского городского округа об исполнении бюджета Североуральского городского округа за отчетный финансовый год в полном объеме поступления из источников финансирования дефицита бюджета городского округа;</w:t>
      </w:r>
    </w:p>
    <w:p w:rsidR="004175F8" w:rsidRPr="009E1A2A" w:rsidRDefault="004175F8">
      <w:pPr>
        <w:pStyle w:val="ConsPlusNormal"/>
        <w:spacing w:before="240"/>
        <w:ind w:firstLine="540"/>
        <w:jc w:val="both"/>
      </w:pPr>
      <w:r w:rsidRPr="009E1A2A">
        <w:t>4)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дефицит бюджета городского округа установленное федеральным законом предельное значение дефицита бюджета городского округа;</w:t>
      </w:r>
    </w:p>
    <w:p w:rsidR="004175F8" w:rsidRPr="009E1A2A" w:rsidRDefault="004175F8">
      <w:pPr>
        <w:pStyle w:val="ConsPlusNormal"/>
        <w:spacing w:before="240"/>
        <w:ind w:firstLine="540"/>
        <w:jc w:val="both"/>
      </w:pPr>
      <w:r w:rsidRPr="009E1A2A">
        <w:t>5)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объем муниципального долга установленное федеральным законом предельное значение предельного объема муниципального долга;</w:t>
      </w:r>
    </w:p>
    <w:p w:rsidR="004175F8" w:rsidRPr="009E1A2A" w:rsidRDefault="004175F8">
      <w:pPr>
        <w:pStyle w:val="ConsPlusNormal"/>
        <w:spacing w:before="240"/>
        <w:ind w:firstLine="540"/>
        <w:jc w:val="both"/>
      </w:pPr>
      <w:r w:rsidRPr="009E1A2A">
        <w:t>6)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объем расходов бюджета городского округа на обслуживание муниципального долга установленное федеральным законом предельное значение объема расходов на обслуживание муниципального долга;</w:t>
      </w:r>
    </w:p>
    <w:p w:rsidR="004175F8" w:rsidRPr="009E1A2A" w:rsidRDefault="004175F8">
      <w:pPr>
        <w:pStyle w:val="ConsPlusNormal"/>
        <w:spacing w:before="240"/>
        <w:ind w:firstLine="540"/>
        <w:jc w:val="both"/>
      </w:pPr>
      <w:r w:rsidRPr="009E1A2A">
        <w:t>7) превышает ли предусмотренный в проекте решения Думы Североуральского городского округа об исполнении бюджета Североуральского городского округа за отчетный финансовый год объем осуществленных муниципальных заимствований установленный федеральным законом предельный объем муниципальных заимствований;</w:t>
      </w:r>
    </w:p>
    <w:p w:rsidR="004175F8" w:rsidRPr="009E1A2A" w:rsidRDefault="004175F8">
      <w:pPr>
        <w:pStyle w:val="ConsPlusNormal"/>
        <w:spacing w:before="240"/>
        <w:ind w:firstLine="540"/>
        <w:jc w:val="both"/>
      </w:pPr>
      <w:r w:rsidRPr="009E1A2A">
        <w:t xml:space="preserve">8) правильно ли применена в проектах приложений к решению Думы Североуральского городского округа об исполнении бюджета Североуральского городского округа за отчетный финансовый год, в которых предусматриваются показатели, указанные в </w:t>
      </w:r>
      <w:hyperlink w:anchor="P801" w:history="1">
        <w:r w:rsidRPr="009E1A2A">
          <w:t>подпунктах 1</w:t>
        </w:r>
      </w:hyperlink>
      <w:r w:rsidRPr="009E1A2A">
        <w:t xml:space="preserve">, </w:t>
      </w:r>
      <w:hyperlink w:anchor="P803" w:history="1">
        <w:r w:rsidRPr="009E1A2A">
          <w:t>3</w:t>
        </w:r>
      </w:hyperlink>
      <w:r w:rsidRPr="009E1A2A">
        <w:t xml:space="preserve">, </w:t>
      </w:r>
      <w:hyperlink w:anchor="P804" w:history="1">
        <w:r w:rsidRPr="009E1A2A">
          <w:t>4</w:t>
        </w:r>
      </w:hyperlink>
      <w:r w:rsidRPr="009E1A2A">
        <w:t xml:space="preserve">, </w:t>
      </w:r>
      <w:hyperlink w:anchor="P805" w:history="1">
        <w:r w:rsidRPr="009E1A2A">
          <w:t>5 пункта 3 статьи 48</w:t>
        </w:r>
      </w:hyperlink>
      <w:r w:rsidRPr="009E1A2A">
        <w:t xml:space="preserve"> настоящего Решения, бюджетная классификация Российской Федерации;</w:t>
      </w:r>
    </w:p>
    <w:p w:rsidR="004175F8" w:rsidRPr="009E1A2A" w:rsidRDefault="004175F8">
      <w:pPr>
        <w:pStyle w:val="ConsPlusNormal"/>
        <w:spacing w:before="240"/>
        <w:ind w:firstLine="540"/>
        <w:jc w:val="both"/>
      </w:pPr>
      <w:r w:rsidRPr="009E1A2A">
        <w:t>9) предусмотрены ли в проекте решения Думы Североуральского городского округа об исполнении бюджета Североуральского городского округа за отчетный финансовый год все положения, которые в соответствии с бюджетным законодательством Российской Федерации должны содержаться в проекте решения Думы Североуральского городского округа об исполнении бюджета Североуральского городского округа;</w:t>
      </w:r>
    </w:p>
    <w:p w:rsidR="004175F8" w:rsidRPr="009E1A2A" w:rsidRDefault="004175F8">
      <w:pPr>
        <w:pStyle w:val="ConsPlusNormal"/>
        <w:spacing w:before="240"/>
        <w:ind w:firstLine="540"/>
        <w:jc w:val="both"/>
      </w:pPr>
      <w:r w:rsidRPr="009E1A2A">
        <w:t>10) иные вопросы, связанные с экономической и (или) правовой оценкой проекта решения Думы Североуральского городского округа об исполнении бюджета Североуральского городского округа за отчетный финансовый год.</w:t>
      </w:r>
    </w:p>
    <w:p w:rsidR="004175F8" w:rsidRPr="009E1A2A" w:rsidRDefault="004175F8">
      <w:pPr>
        <w:pStyle w:val="ConsPlusNormal"/>
        <w:spacing w:before="240"/>
        <w:ind w:firstLine="540"/>
        <w:jc w:val="both"/>
      </w:pPr>
      <w:r w:rsidRPr="009E1A2A">
        <w:t xml:space="preserve">3. Подготовка и направление в Думу Североуральского городского округа заключения Контрольно-счетной палаты Североуральского городского округа, указанного в </w:t>
      </w:r>
      <w:hyperlink w:anchor="P950" w:history="1">
        <w:r w:rsidRPr="009E1A2A">
          <w:t>части первой пункта 1</w:t>
        </w:r>
      </w:hyperlink>
      <w:r w:rsidRPr="009E1A2A">
        <w:t xml:space="preserve"> настоящей статьи, осуществляются в соответствии с </w:t>
      </w:r>
      <w:hyperlink r:id="rId196" w:history="1">
        <w:r w:rsidRPr="009E1A2A">
          <w:t>Решением</w:t>
        </w:r>
      </w:hyperlink>
      <w:r w:rsidRPr="009E1A2A">
        <w:t xml:space="preserve"> Думы </w:t>
      </w:r>
      <w:r w:rsidRPr="009E1A2A">
        <w:lastRenderedPageBreak/>
        <w:t>Североуральского городского округа об утверждении Положения о Контрольно-счетной палате Североуральского городского округа и регламентом Контрольно-счетной палаты Североуральского городского округа.</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56. Полномочия Финансового управления по осуществлению внутреннего муниципального финансового контроля</w:t>
      </w:r>
    </w:p>
    <w:p w:rsidR="004175F8" w:rsidRPr="009E1A2A" w:rsidRDefault="004175F8">
      <w:pPr>
        <w:pStyle w:val="ConsPlusNormal"/>
        <w:ind w:firstLine="540"/>
        <w:jc w:val="both"/>
      </w:pPr>
      <w:r w:rsidRPr="009E1A2A">
        <w:t xml:space="preserve">(в ред. </w:t>
      </w:r>
      <w:hyperlink r:id="rId197" w:history="1">
        <w:r w:rsidRPr="009E1A2A">
          <w:t>Решения</w:t>
        </w:r>
      </w:hyperlink>
      <w:r w:rsidRPr="009E1A2A">
        <w:t xml:space="preserve"> Думы Североуральского городского округа от 19.08.2015 N 61)</w:t>
      </w:r>
    </w:p>
    <w:p w:rsidR="004175F8" w:rsidRPr="009E1A2A" w:rsidRDefault="004175F8">
      <w:pPr>
        <w:pStyle w:val="ConsPlusNormal"/>
        <w:jc w:val="both"/>
      </w:pPr>
    </w:p>
    <w:p w:rsidR="004175F8" w:rsidRPr="009E1A2A" w:rsidRDefault="004175F8">
      <w:pPr>
        <w:pStyle w:val="ConsPlusNormal"/>
        <w:ind w:firstLine="540"/>
        <w:jc w:val="both"/>
      </w:pPr>
      <w:r w:rsidRPr="009E1A2A">
        <w:t>1. Полномочиями Финансового управления по осуществлению внутреннего муниципального финансового контроля являются:</w:t>
      </w:r>
    </w:p>
    <w:p w:rsidR="004175F8" w:rsidRPr="009E1A2A" w:rsidRDefault="004175F8">
      <w:pPr>
        <w:pStyle w:val="ConsPlusNormal"/>
        <w:spacing w:before="240"/>
        <w:ind w:firstLine="540"/>
        <w:jc w:val="both"/>
      </w:pPr>
      <w:r w:rsidRPr="009E1A2A">
        <w:t xml:space="preserve">1.1. Контроль за </w:t>
      </w:r>
      <w:proofErr w:type="spellStart"/>
      <w:r w:rsidRPr="009E1A2A">
        <w:t>непревышением</w:t>
      </w:r>
      <w:proofErr w:type="spellEnd"/>
      <w:r w:rsidRPr="009E1A2A">
        <w:t xml:space="preserve"> суммы по операции над лимитами бюджетных обязательств и (или) бюджетными ассигнованиями.</w:t>
      </w:r>
    </w:p>
    <w:p w:rsidR="004175F8" w:rsidRPr="009E1A2A" w:rsidRDefault="004175F8">
      <w:pPr>
        <w:pStyle w:val="ConsPlusNormal"/>
        <w:spacing w:before="240"/>
        <w:ind w:firstLine="540"/>
        <w:jc w:val="both"/>
      </w:pPr>
      <w:r w:rsidRPr="009E1A2A">
        <w:t>1.2.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представленным получателем бюджетных средств.</w:t>
      </w:r>
    </w:p>
    <w:p w:rsidR="004175F8" w:rsidRPr="009E1A2A" w:rsidRDefault="004175F8">
      <w:pPr>
        <w:pStyle w:val="ConsPlusNormal"/>
        <w:spacing w:before="240"/>
        <w:ind w:firstLine="540"/>
        <w:jc w:val="both"/>
      </w:pPr>
      <w:r w:rsidRPr="009E1A2A">
        <w:t>1.3. Контроль за наличием документов, подтверждающих возникновение денежного обязательства, подлежащего оплате за счет средств бюджета.</w:t>
      </w:r>
    </w:p>
    <w:p w:rsidR="004175F8" w:rsidRPr="009E1A2A" w:rsidRDefault="004175F8">
      <w:pPr>
        <w:pStyle w:val="ConsPlusNormal"/>
        <w:spacing w:before="240"/>
        <w:ind w:firstLine="540"/>
        <w:jc w:val="both"/>
      </w:pPr>
      <w:r w:rsidRPr="009E1A2A">
        <w:t>1.4. 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реестре контрактов, заключенных заказчиками.</w:t>
      </w:r>
    </w:p>
    <w:p w:rsidR="004175F8" w:rsidRPr="009E1A2A" w:rsidRDefault="004175F8">
      <w:pPr>
        <w:pStyle w:val="ConsPlusNormal"/>
        <w:spacing w:before="240"/>
        <w:ind w:firstLine="540"/>
        <w:jc w:val="both"/>
      </w:pPr>
      <w:r w:rsidRPr="009E1A2A">
        <w:t>2. При осуществлении полномочий по внутреннему муниципальному финансовому контролю Финансовым управлением проводится санкционирование операций.</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57. Полномочия органов внутреннего муниципального финансового контроля по осуществлению внутреннего муниципального финансового контроля</w:t>
      </w:r>
    </w:p>
    <w:p w:rsidR="004175F8" w:rsidRPr="009E1A2A" w:rsidRDefault="004175F8">
      <w:pPr>
        <w:pStyle w:val="ConsPlusNormal"/>
        <w:jc w:val="both"/>
      </w:pPr>
    </w:p>
    <w:p w:rsidR="004175F8" w:rsidRPr="009E1A2A" w:rsidRDefault="004175F8">
      <w:pPr>
        <w:pStyle w:val="ConsPlusNormal"/>
        <w:ind w:firstLine="540"/>
        <w:jc w:val="both"/>
      </w:pPr>
      <w:r w:rsidRPr="009E1A2A">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4175F8" w:rsidRPr="009E1A2A" w:rsidRDefault="004175F8">
      <w:pPr>
        <w:pStyle w:val="ConsPlusNormal"/>
        <w:spacing w:before="240"/>
        <w:ind w:firstLine="540"/>
        <w:jc w:val="both"/>
      </w:pPr>
      <w:r w:rsidRPr="009E1A2A">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175F8" w:rsidRPr="009E1A2A" w:rsidRDefault="004175F8">
      <w:pPr>
        <w:pStyle w:val="ConsPlusNormal"/>
        <w:spacing w:before="240"/>
        <w:ind w:firstLine="540"/>
        <w:jc w:val="both"/>
      </w:pPr>
      <w:r w:rsidRPr="009E1A2A">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175F8" w:rsidRPr="009E1A2A" w:rsidRDefault="004175F8">
      <w:pPr>
        <w:pStyle w:val="ConsPlusNormal"/>
        <w:spacing w:before="240"/>
        <w:ind w:firstLine="540"/>
        <w:jc w:val="both"/>
      </w:pPr>
      <w:r w:rsidRPr="009E1A2A">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4175F8" w:rsidRPr="009E1A2A" w:rsidRDefault="004175F8">
      <w:pPr>
        <w:pStyle w:val="ConsPlusNormal"/>
        <w:spacing w:before="240"/>
        <w:ind w:firstLine="540"/>
        <w:jc w:val="both"/>
      </w:pPr>
      <w:r w:rsidRPr="009E1A2A">
        <w:t>проводятся проверки, ревизии и обследования;</w:t>
      </w:r>
    </w:p>
    <w:p w:rsidR="004175F8" w:rsidRPr="009E1A2A" w:rsidRDefault="004175F8">
      <w:pPr>
        <w:pStyle w:val="ConsPlusNormal"/>
        <w:spacing w:before="240"/>
        <w:ind w:firstLine="540"/>
        <w:jc w:val="both"/>
      </w:pPr>
      <w:r w:rsidRPr="009E1A2A">
        <w:t>направляются объектам контроля акты, заключения, представления и (или) предписания;</w:t>
      </w:r>
    </w:p>
    <w:p w:rsidR="004175F8" w:rsidRPr="009E1A2A" w:rsidRDefault="004175F8">
      <w:pPr>
        <w:pStyle w:val="ConsPlusNormal"/>
        <w:spacing w:before="240"/>
        <w:ind w:firstLine="540"/>
        <w:jc w:val="both"/>
      </w:pPr>
      <w:r w:rsidRPr="009E1A2A">
        <w:t xml:space="preserve">направляются органам и должностным лицам, уполномоченным нормативными актами бюджетного законодательства Российской Федерации принимать решения о применении предусмотренных Бюджетным </w:t>
      </w:r>
      <w:hyperlink r:id="rId198" w:history="1">
        <w:r w:rsidRPr="009E1A2A">
          <w:t>кодексом</w:t>
        </w:r>
      </w:hyperlink>
      <w:r w:rsidRPr="009E1A2A">
        <w:t xml:space="preserve"> бюджетных мер принуждения, уведомления о применении бюджетных мер принуждения;</w:t>
      </w:r>
    </w:p>
    <w:p w:rsidR="004175F8" w:rsidRPr="009E1A2A" w:rsidRDefault="004175F8">
      <w:pPr>
        <w:pStyle w:val="ConsPlusNormal"/>
        <w:spacing w:before="240"/>
        <w:ind w:firstLine="540"/>
        <w:jc w:val="both"/>
      </w:pPr>
      <w:r w:rsidRPr="009E1A2A">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4175F8" w:rsidRPr="009E1A2A" w:rsidRDefault="004175F8">
      <w:pPr>
        <w:pStyle w:val="ConsPlusNormal"/>
        <w:spacing w:before="240"/>
        <w:ind w:firstLine="540"/>
        <w:jc w:val="both"/>
      </w:pPr>
      <w:r w:rsidRPr="009E1A2A">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w:t>
      </w:r>
    </w:p>
    <w:p w:rsidR="004175F8" w:rsidRPr="009E1A2A" w:rsidRDefault="004175F8">
      <w:pPr>
        <w:pStyle w:val="ConsPlusNormal"/>
        <w:spacing w:before="240"/>
        <w:ind w:firstLine="540"/>
        <w:jc w:val="both"/>
      </w:pPr>
      <w:r w:rsidRPr="009E1A2A">
        <w:t>Порядок осуществления полномочий органами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58. Представления и предписания органов муниципального финансового контроля</w:t>
      </w:r>
    </w:p>
    <w:p w:rsidR="004175F8" w:rsidRPr="009E1A2A" w:rsidRDefault="004175F8">
      <w:pPr>
        <w:pStyle w:val="ConsPlusNormal"/>
        <w:jc w:val="both"/>
      </w:pPr>
    </w:p>
    <w:p w:rsidR="004175F8" w:rsidRPr="009E1A2A" w:rsidRDefault="004175F8">
      <w:pPr>
        <w:pStyle w:val="ConsPlusNormal"/>
        <w:ind w:firstLine="540"/>
        <w:jc w:val="both"/>
      </w:pPr>
      <w:r w:rsidRPr="009E1A2A">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4175F8" w:rsidRPr="009E1A2A" w:rsidRDefault="004175F8">
      <w:pPr>
        <w:pStyle w:val="ConsPlusNormal"/>
        <w:spacing w:before="240"/>
        <w:ind w:firstLine="540"/>
        <w:jc w:val="both"/>
      </w:pPr>
      <w:r w:rsidRPr="009E1A2A">
        <w:t>2. Под представлением понимается документ органа муниципального финансового контроля, который должен содержать обязательную для рассмотрения в установленные в нем сроки или, если срок не указан,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4175F8" w:rsidRPr="009E1A2A" w:rsidRDefault="004175F8">
      <w:pPr>
        <w:pStyle w:val="ConsPlusNormal"/>
        <w:spacing w:before="240"/>
        <w:ind w:firstLine="540"/>
        <w:jc w:val="both"/>
      </w:pPr>
      <w:r w:rsidRPr="009E1A2A">
        <w:t>3. Под предписанием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Российской Федерации, субъекту Российской Федерации, муниципальному образованию.</w:t>
      </w:r>
    </w:p>
    <w:p w:rsidR="004175F8" w:rsidRPr="009E1A2A" w:rsidRDefault="004175F8">
      <w:pPr>
        <w:pStyle w:val="ConsPlusNormal"/>
        <w:spacing w:before="240"/>
        <w:ind w:firstLine="540"/>
        <w:jc w:val="both"/>
      </w:pPr>
      <w:r w:rsidRPr="009E1A2A">
        <w:t>4. Неисполнение предписаний органа муниципального финансового контроля о возмещении причиненного нарушением бюджетного законодательства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59. Бюджетные меры принуждения</w:t>
      </w:r>
    </w:p>
    <w:p w:rsidR="004175F8" w:rsidRPr="009E1A2A" w:rsidRDefault="004175F8">
      <w:pPr>
        <w:pStyle w:val="ConsPlusNormal"/>
        <w:jc w:val="both"/>
      </w:pPr>
    </w:p>
    <w:p w:rsidR="004175F8" w:rsidRPr="009E1A2A" w:rsidRDefault="004175F8">
      <w:pPr>
        <w:pStyle w:val="ConsPlusNormal"/>
        <w:ind w:firstLine="540"/>
        <w:jc w:val="both"/>
      </w:pPr>
      <w:r w:rsidRPr="009E1A2A">
        <w:t>1. Бюджетная мера принуждения за совершение бюджетного нарушения применяется финансовым управлением (их должностными лицами) на основании уведомления о применении бюджетных мер принуждения органа муниципального финансового контроля.</w:t>
      </w:r>
    </w:p>
    <w:p w:rsidR="004175F8" w:rsidRPr="009E1A2A" w:rsidRDefault="004175F8">
      <w:pPr>
        <w:pStyle w:val="ConsPlusNormal"/>
        <w:spacing w:before="240"/>
        <w:ind w:firstLine="540"/>
        <w:jc w:val="both"/>
      </w:pPr>
      <w:bookmarkStart w:id="30" w:name="P998"/>
      <w:bookmarkEnd w:id="30"/>
      <w:r w:rsidRPr="009E1A2A">
        <w:t xml:space="preserve">2. К финансовому управлению,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w:t>
      </w:r>
      <w:r w:rsidRPr="009E1A2A">
        <w:lastRenderedPageBreak/>
        <w:t>дефицита бюджета, совершившему бюджетное нарушение, могут быть применены следующие бюджетные меры принуждения:</w:t>
      </w:r>
    </w:p>
    <w:p w:rsidR="004175F8" w:rsidRPr="009E1A2A" w:rsidRDefault="004175F8">
      <w:pPr>
        <w:pStyle w:val="ConsPlusNormal"/>
        <w:spacing w:before="240"/>
        <w:ind w:firstLine="540"/>
        <w:jc w:val="both"/>
      </w:pPr>
      <w:r w:rsidRPr="009E1A2A">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175F8" w:rsidRPr="009E1A2A" w:rsidRDefault="004175F8">
      <w:pPr>
        <w:pStyle w:val="ConsPlusNormal"/>
        <w:spacing w:before="240"/>
        <w:ind w:firstLine="540"/>
        <w:jc w:val="both"/>
      </w:pPr>
      <w:r w:rsidRPr="009E1A2A">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175F8" w:rsidRPr="009E1A2A" w:rsidRDefault="004175F8">
      <w:pPr>
        <w:pStyle w:val="ConsPlusNormal"/>
        <w:spacing w:before="240"/>
        <w:ind w:firstLine="540"/>
        <w:jc w:val="both"/>
      </w:pPr>
      <w:r w:rsidRPr="009E1A2A">
        <w:t>бесспорное взыскание пеней за несвоевременный возврат средств бюджета;</w:t>
      </w:r>
    </w:p>
    <w:p w:rsidR="004175F8" w:rsidRPr="009E1A2A" w:rsidRDefault="004175F8">
      <w:pPr>
        <w:pStyle w:val="ConsPlusNormal"/>
        <w:spacing w:before="240"/>
        <w:ind w:firstLine="540"/>
        <w:jc w:val="both"/>
      </w:pPr>
      <w:r w:rsidRPr="009E1A2A">
        <w:t>приостановление (сокращение) предоставления межбюджетных трансфертов (за исключением субвенций);</w:t>
      </w:r>
    </w:p>
    <w:p w:rsidR="004175F8" w:rsidRPr="009E1A2A" w:rsidRDefault="004175F8">
      <w:pPr>
        <w:pStyle w:val="ConsPlusNormal"/>
        <w:spacing w:before="240"/>
        <w:ind w:firstLine="540"/>
        <w:jc w:val="both"/>
      </w:pPr>
      <w:r w:rsidRPr="009E1A2A">
        <w:t>передача уполномоченному по местному бюджету части полномочий главного распорядителя, распорядителя и получателя бюджетных средств.</w:t>
      </w:r>
    </w:p>
    <w:p w:rsidR="004175F8" w:rsidRPr="009E1A2A" w:rsidRDefault="004175F8">
      <w:pPr>
        <w:pStyle w:val="ConsPlusNormal"/>
        <w:spacing w:before="240"/>
        <w:ind w:firstLine="540"/>
        <w:jc w:val="both"/>
      </w:pPr>
      <w:r w:rsidRPr="009E1A2A">
        <w:t xml:space="preserve">3. Применение к участнику бюджетного процесса, указанному в </w:t>
      </w:r>
      <w:hyperlink w:anchor="P998" w:history="1">
        <w:r w:rsidRPr="009E1A2A">
          <w:t>пункте 2</w:t>
        </w:r>
      </w:hyperlink>
      <w:r w:rsidRPr="009E1A2A">
        <w:t xml:space="preserve"> 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4175F8" w:rsidRPr="009E1A2A" w:rsidRDefault="004175F8">
      <w:pPr>
        <w:pStyle w:val="ConsPlusNormal"/>
        <w:spacing w:before="240"/>
        <w:ind w:firstLine="540"/>
        <w:jc w:val="both"/>
      </w:pPr>
      <w:r w:rsidRPr="009E1A2A">
        <w:t xml:space="preserve">4. Порядок исполнения решения о применении бюджетных мер принуждения устанавливается финансовым управлением в соответствии с Бюджетным </w:t>
      </w:r>
      <w:hyperlink r:id="rId199" w:history="1">
        <w:r w:rsidRPr="009E1A2A">
          <w:t>кодексом</w:t>
        </w:r>
      </w:hyperlink>
      <w:r w:rsidRPr="009E1A2A">
        <w:t>.</w:t>
      </w:r>
    </w:p>
    <w:p w:rsidR="004175F8" w:rsidRPr="009E1A2A" w:rsidRDefault="004175F8">
      <w:pPr>
        <w:pStyle w:val="ConsPlusNormal"/>
        <w:spacing w:before="240"/>
        <w:ind w:firstLine="540"/>
        <w:jc w:val="both"/>
      </w:pPr>
      <w:r w:rsidRPr="009E1A2A">
        <w:t xml:space="preserve">5. Под уведомлением о применении бюджетных мер принуждения понимается документ органа муниципального финансового контроля, обязательный к рассмотрению финансовым управлением, содержащий основания для применения предусмотренных Бюджетным </w:t>
      </w:r>
      <w:hyperlink r:id="rId200" w:history="1">
        <w:r w:rsidRPr="009E1A2A">
          <w:t>кодексом</w:t>
        </w:r>
      </w:hyperlink>
      <w:r w:rsidRPr="009E1A2A">
        <w:t xml:space="preserve"> бюджетных мер принуждения.</w:t>
      </w:r>
    </w:p>
    <w:p w:rsidR="004175F8" w:rsidRPr="009E1A2A" w:rsidRDefault="004175F8">
      <w:pPr>
        <w:pStyle w:val="ConsPlusNormal"/>
        <w:spacing w:before="240"/>
        <w:ind w:firstLine="540"/>
        <w:jc w:val="both"/>
      </w:pPr>
      <w:r w:rsidRPr="009E1A2A">
        <w:t>При выявлении в ходе проверки (ревизии) бюджетных нарушений руководитель органа муниципального финансового контроля направляет уведомление о применении бюджетных мер принуждения финансовому управлению.</w:t>
      </w:r>
    </w:p>
    <w:p w:rsidR="004175F8" w:rsidRPr="009E1A2A" w:rsidRDefault="004175F8">
      <w:pPr>
        <w:pStyle w:val="ConsPlusNormal"/>
        <w:spacing w:before="240"/>
        <w:ind w:firstLine="540"/>
        <w:jc w:val="both"/>
      </w:pPr>
      <w:r w:rsidRPr="009E1A2A">
        <w:t xml:space="preserve">6. Бюджетные меры принуждения, предусмотренные </w:t>
      </w:r>
      <w:hyperlink r:id="rId201" w:history="1">
        <w:r w:rsidRPr="009E1A2A">
          <w:t>главой 30</w:t>
        </w:r>
      </w:hyperlink>
      <w:r w:rsidRPr="009E1A2A">
        <w:t xml:space="preserve"> Бюджетного кодекса, подлежат применению в течение 30 календарных дней после получения финансовым управлением уведомления о применении бюджетных мер принуждения. Орган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4175F8" w:rsidRPr="009E1A2A" w:rsidRDefault="004175F8">
      <w:pPr>
        <w:pStyle w:val="ConsPlusNormal"/>
        <w:spacing w:before="240"/>
        <w:ind w:firstLine="540"/>
        <w:jc w:val="both"/>
      </w:pPr>
      <w:r w:rsidRPr="009E1A2A">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60. Полномочия финансового управления по применению бюджетных мер принуждения</w:t>
      </w:r>
    </w:p>
    <w:p w:rsidR="004175F8" w:rsidRPr="009E1A2A" w:rsidRDefault="004175F8">
      <w:pPr>
        <w:pStyle w:val="ConsPlusNormal"/>
        <w:jc w:val="both"/>
      </w:pPr>
    </w:p>
    <w:p w:rsidR="004175F8" w:rsidRPr="009E1A2A" w:rsidRDefault="004175F8">
      <w:pPr>
        <w:pStyle w:val="ConsPlusNormal"/>
        <w:ind w:firstLine="540"/>
        <w:jc w:val="both"/>
      </w:pPr>
      <w:r w:rsidRPr="009E1A2A">
        <w:t xml:space="preserve">1. Финансовое управление принимает решение о применении бюджетных мер принуждения, предусмотренных </w:t>
      </w:r>
      <w:hyperlink r:id="rId202" w:history="1">
        <w:r w:rsidRPr="009E1A2A">
          <w:t>главой 30</w:t>
        </w:r>
      </w:hyperlink>
      <w:r w:rsidRPr="009E1A2A">
        <w:t xml:space="preserve"> Бюджетного кодекса Российской Федерации, на основании уведомлений о применении бюджетных мер принуждения.</w:t>
      </w:r>
    </w:p>
    <w:p w:rsidR="004175F8" w:rsidRPr="009E1A2A" w:rsidRDefault="004175F8">
      <w:pPr>
        <w:pStyle w:val="ConsPlusNormal"/>
        <w:spacing w:before="240"/>
        <w:ind w:firstLine="540"/>
        <w:jc w:val="both"/>
      </w:pPr>
      <w:r w:rsidRPr="009E1A2A">
        <w:lastRenderedPageBreak/>
        <w:t xml:space="preserve">2. Финансовое управление применяет бюджетные меры принуждения, предусмотренные </w:t>
      </w:r>
      <w:hyperlink r:id="rId203" w:history="1">
        <w:r w:rsidRPr="009E1A2A">
          <w:t>главой 30</w:t>
        </w:r>
      </w:hyperlink>
      <w:r w:rsidRPr="009E1A2A">
        <w:t xml:space="preserve"> Бюджетного кодекса (за исключением передачи уполномоченному по местному бюджету части полномочий главного распорядителя, распорядителя и получателя бюджетных средств), в соответствии с решениями финансового управления об их применении.</w:t>
      </w:r>
    </w:p>
    <w:p w:rsidR="004175F8" w:rsidRPr="009E1A2A" w:rsidRDefault="004175F8">
      <w:pPr>
        <w:pStyle w:val="ConsPlusNormal"/>
        <w:jc w:val="both"/>
      </w:pPr>
    </w:p>
    <w:p w:rsidR="004175F8" w:rsidRPr="009E1A2A" w:rsidRDefault="004175F8">
      <w:pPr>
        <w:pStyle w:val="ConsPlusTitle"/>
        <w:jc w:val="center"/>
        <w:outlineLvl w:val="1"/>
      </w:pPr>
      <w:r w:rsidRPr="009E1A2A">
        <w:t>Глава 8. ПЕРЕХОДНЫЕ ПОЛОЖЕНИЯ</w:t>
      </w:r>
    </w:p>
    <w:p w:rsidR="004175F8" w:rsidRPr="009E1A2A" w:rsidRDefault="004175F8">
      <w:pPr>
        <w:pStyle w:val="ConsPlusNormal"/>
        <w:jc w:val="center"/>
      </w:pPr>
      <w:r w:rsidRPr="009E1A2A">
        <w:t xml:space="preserve">(введена </w:t>
      </w:r>
      <w:hyperlink r:id="rId204" w:history="1">
        <w:r w:rsidRPr="009E1A2A">
          <w:t>Решением</w:t>
        </w:r>
      </w:hyperlink>
      <w:r w:rsidRPr="009E1A2A">
        <w:t xml:space="preserve"> Думы Североуральского городского округа</w:t>
      </w:r>
    </w:p>
    <w:p w:rsidR="004175F8" w:rsidRPr="009E1A2A" w:rsidRDefault="004175F8">
      <w:pPr>
        <w:pStyle w:val="ConsPlusNormal"/>
        <w:jc w:val="center"/>
      </w:pPr>
      <w:r w:rsidRPr="009E1A2A">
        <w:t>от 28.10.2015 N 79)</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61. Срок, на который в 2015 году составляется и утверждается проект бюджета Североуральского городского округа</w:t>
      </w:r>
    </w:p>
    <w:p w:rsidR="004175F8" w:rsidRPr="009E1A2A" w:rsidRDefault="004175F8">
      <w:pPr>
        <w:pStyle w:val="ConsPlusNormal"/>
        <w:jc w:val="both"/>
      </w:pPr>
    </w:p>
    <w:p w:rsidR="004175F8" w:rsidRPr="009E1A2A" w:rsidRDefault="004175F8">
      <w:pPr>
        <w:pStyle w:val="ConsPlusNormal"/>
        <w:ind w:firstLine="540"/>
        <w:jc w:val="both"/>
      </w:pPr>
      <w:r w:rsidRPr="009E1A2A">
        <w:t>Установить, что в 2015 году проект бюджета Североуральского городского округа составляется и утверждается сроком на один год, а именно на 2016 год.</w:t>
      </w:r>
    </w:p>
    <w:p w:rsidR="004175F8" w:rsidRPr="009E1A2A" w:rsidRDefault="004175F8">
      <w:pPr>
        <w:pStyle w:val="ConsPlusNormal"/>
        <w:jc w:val="both"/>
      </w:pPr>
    </w:p>
    <w:p w:rsidR="004175F8" w:rsidRPr="009E1A2A" w:rsidRDefault="004175F8">
      <w:pPr>
        <w:pStyle w:val="ConsPlusTitle"/>
        <w:ind w:firstLine="540"/>
        <w:jc w:val="both"/>
        <w:outlineLvl w:val="2"/>
      </w:pPr>
      <w:r w:rsidRPr="009E1A2A">
        <w:t>Статья 62. Особенности применения положений настоящего Решения Думы Североуральского городского округа при составлении и утверждении проекта бюджета Североуральского городского округа на 2016 год</w:t>
      </w:r>
    </w:p>
    <w:p w:rsidR="004175F8" w:rsidRPr="009E1A2A" w:rsidRDefault="004175F8">
      <w:pPr>
        <w:pStyle w:val="ConsPlusNormal"/>
        <w:jc w:val="both"/>
      </w:pPr>
    </w:p>
    <w:p w:rsidR="004175F8" w:rsidRPr="009E1A2A" w:rsidRDefault="004175F8">
      <w:pPr>
        <w:pStyle w:val="ConsPlusNormal"/>
        <w:ind w:firstLine="540"/>
        <w:jc w:val="both"/>
      </w:pPr>
      <w:r w:rsidRPr="009E1A2A">
        <w:t>1. При составлении и утверждении проекта бюджета Североуральского городского округа на 2016 год положения настоящего Решения Думы Североуральского городского округа в части планового периода (за исключением положений о прогнозе социально-экономического развития Североуральского городского округа) не применяются.</w:t>
      </w:r>
    </w:p>
    <w:p w:rsidR="004175F8" w:rsidRPr="009E1A2A" w:rsidRDefault="004175F8">
      <w:pPr>
        <w:pStyle w:val="ConsPlusNormal"/>
        <w:spacing w:before="240"/>
        <w:ind w:firstLine="540"/>
        <w:jc w:val="both"/>
      </w:pPr>
      <w:r w:rsidRPr="009E1A2A">
        <w:t>2. Среднесрочный финансовый план Североуральского городского округа на 2016 - 2018 годы Администрацией Североуральского городского округа в 2015 году не разрабатывается и не утверждается.</w:t>
      </w:r>
    </w:p>
    <w:p w:rsidR="004175F8" w:rsidRPr="009E1A2A" w:rsidRDefault="004175F8">
      <w:pPr>
        <w:pStyle w:val="ConsPlusNormal"/>
        <w:spacing w:before="240"/>
        <w:ind w:firstLine="540"/>
        <w:jc w:val="both"/>
      </w:pPr>
      <w:r w:rsidRPr="009E1A2A">
        <w:t>3. Проект решения о бюджете Североуральского городского округа на 2016 год не позднее 10 ноября 2015 года представляются Главе Администрации Североуральского городского округа.</w:t>
      </w:r>
    </w:p>
    <w:p w:rsidR="004175F8" w:rsidRPr="009E1A2A" w:rsidRDefault="004175F8">
      <w:pPr>
        <w:pStyle w:val="ConsPlusNormal"/>
        <w:spacing w:before="240"/>
        <w:ind w:firstLine="540"/>
        <w:jc w:val="both"/>
      </w:pPr>
      <w:r w:rsidRPr="009E1A2A">
        <w:t xml:space="preserve">4. Глава Администрации Североуральского городского округа вносит на рассмотрение в Думу Североуральского городского округа не позднее 15 ноября 2015 года проект решения о бюджете Североуральского городского округа на 2016 год, а также разрабатываемые одновременно с ним документы и материалы, предусмотренные </w:t>
      </w:r>
      <w:hyperlink w:anchor="P434" w:history="1">
        <w:r w:rsidRPr="009E1A2A">
          <w:t>пунктом 4 статьи 23</w:t>
        </w:r>
      </w:hyperlink>
      <w:r w:rsidRPr="009E1A2A">
        <w:t xml:space="preserve"> настоящего Решения Думы Североуральского городского округа, за исключением проекта бюджетного прогноза (проекта изменений бюджетного прогноза) Североуральского городского округа на долгосрочный период.</w:t>
      </w:r>
    </w:p>
    <w:p w:rsidR="004175F8" w:rsidRPr="009E1A2A" w:rsidRDefault="004175F8">
      <w:pPr>
        <w:pStyle w:val="ConsPlusNormal"/>
        <w:jc w:val="both"/>
      </w:pPr>
    </w:p>
    <w:p w:rsidR="004175F8" w:rsidRPr="009E1A2A" w:rsidRDefault="004175F8">
      <w:pPr>
        <w:pStyle w:val="ConsPlusNormal"/>
        <w:jc w:val="both"/>
      </w:pPr>
    </w:p>
    <w:p w:rsidR="004175F8" w:rsidRPr="009E1A2A" w:rsidRDefault="004175F8">
      <w:pPr>
        <w:pStyle w:val="ConsPlusNormal"/>
        <w:pBdr>
          <w:top w:val="single" w:sz="6" w:space="0" w:color="auto"/>
        </w:pBdr>
        <w:spacing w:before="100" w:after="100"/>
        <w:jc w:val="both"/>
        <w:rPr>
          <w:sz w:val="2"/>
          <w:szCs w:val="2"/>
        </w:rPr>
      </w:pPr>
    </w:p>
    <w:bookmarkEnd w:id="0"/>
    <w:p w:rsidR="007763F5" w:rsidRPr="009E1A2A" w:rsidRDefault="009E1A2A"/>
    <w:sectPr w:rsidR="007763F5" w:rsidRPr="009E1A2A" w:rsidSect="00AC3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5F8"/>
    <w:rsid w:val="002C74ED"/>
    <w:rsid w:val="003E3DBC"/>
    <w:rsid w:val="004175F8"/>
    <w:rsid w:val="0079011E"/>
    <w:rsid w:val="009A749A"/>
    <w:rsid w:val="009E1A2A"/>
    <w:rsid w:val="00E8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304F7"/>
  <w15:chartTrackingRefBased/>
  <w15:docId w15:val="{4477B624-DFEA-48F2-8DC6-8A1B79F60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75F8"/>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417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75F8"/>
    <w:pPr>
      <w:widowControl w:val="0"/>
      <w:autoSpaceDE w:val="0"/>
      <w:autoSpaceDN w:val="0"/>
      <w:spacing w:after="0" w:line="240" w:lineRule="auto"/>
    </w:pPr>
    <w:rPr>
      <w:rFonts w:eastAsia="Times New Roman" w:cs="PT Astra Serif"/>
      <w:b/>
      <w:szCs w:val="20"/>
      <w:lang w:eastAsia="ru-RU"/>
    </w:rPr>
  </w:style>
  <w:style w:type="paragraph" w:customStyle="1" w:styleId="ConsPlusCell">
    <w:name w:val="ConsPlusCell"/>
    <w:rsid w:val="00417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5F8"/>
    <w:pPr>
      <w:widowControl w:val="0"/>
      <w:autoSpaceDE w:val="0"/>
      <w:autoSpaceDN w:val="0"/>
      <w:spacing w:after="0" w:line="240" w:lineRule="auto"/>
    </w:pPr>
    <w:rPr>
      <w:rFonts w:eastAsia="Times New Roman" w:cs="PT Astra Serif"/>
      <w:szCs w:val="20"/>
      <w:lang w:eastAsia="ru-RU"/>
    </w:rPr>
  </w:style>
  <w:style w:type="paragraph" w:customStyle="1" w:styleId="ConsPlusTitlePage">
    <w:name w:val="ConsPlusTitlePage"/>
    <w:rsid w:val="00417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5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A1AE1FFFBBF1F78B57E6CCD3FE3FB0CD69A57A9316D6E5F65760DD89484330885E88B99DC52CE7C11F657C2CC44234038CE9BCA15CF57F1624B676TFB5M" TargetMode="External"/><Relationship Id="rId21" Type="http://schemas.openxmlformats.org/officeDocument/2006/relationships/hyperlink" Target="consultantplus://offline/ref=7FA1AE1FFFBBF1F78B57F8C1C59261BACF67F8749413D4B6A903668AD6184565DA1ED6E0DE893FE6C701677E27TCBFM" TargetMode="External"/><Relationship Id="rId42" Type="http://schemas.openxmlformats.org/officeDocument/2006/relationships/hyperlink" Target="consultantplus://offline/ref=7FA1AE1FFFBBF1F78B57F8C1C59261BACF63FF7F9616D4B6A903668AD6184565DA1ED6E0DE893FE6C701677E27TCBFM" TargetMode="External"/><Relationship Id="rId63" Type="http://schemas.openxmlformats.org/officeDocument/2006/relationships/hyperlink" Target="consultantplus://offline/ref=7FA1AE1FFFBBF1F78B57E6CCD3FE3FB0CD69A57A9316D6E5F65760DD89484330885E88B99DC52CE7C11F657C2CC44234038CE9BCA15CF57F1624B676TFB5M" TargetMode="External"/><Relationship Id="rId84" Type="http://schemas.openxmlformats.org/officeDocument/2006/relationships/hyperlink" Target="consultantplus://offline/ref=7FA1AE1FFFBBF1F78B57E6CCD3FE3FB0CD69A57A9013D8E1F25660DD89484330885E88B99DC52CE7C11F657B2CC44234038CE9BCA15CF57F1624B676TFB5M" TargetMode="External"/><Relationship Id="rId138" Type="http://schemas.openxmlformats.org/officeDocument/2006/relationships/hyperlink" Target="consultantplus://offline/ref=7FA1AE1FFFBBF1F78B57E6CCD3FE3FB0CD69A57A9011DFE3F35060DD89484330885E88B99DC52CE7C11F657F26C44234038CE9BCA15CF57F1624B676TFB5M" TargetMode="External"/><Relationship Id="rId159" Type="http://schemas.openxmlformats.org/officeDocument/2006/relationships/hyperlink" Target="consultantplus://offline/ref=7FA1AE1FFFBBF1F78B57E6CCD3FE3FB0CD69A57A9012D9E4F55560DD89484330885E88B99DC52CE7C11F657927C44234038CE9BCA15CF57F1624B676TFB5M" TargetMode="External"/><Relationship Id="rId170" Type="http://schemas.openxmlformats.org/officeDocument/2006/relationships/hyperlink" Target="consultantplus://offline/ref=7FA1AE1FFFBBF1F78B57E6CCD3FE3FB0CD69A57A9013D8E1F25660DD89484330885E88B99DC52CE7C11F657921C44234038CE9BCA15CF57F1624B676TFB5M" TargetMode="External"/><Relationship Id="rId191" Type="http://schemas.openxmlformats.org/officeDocument/2006/relationships/hyperlink" Target="consultantplus://offline/ref=7FA1AE1FFFBBF1F78B57E6CCD3FE3FB0CD69A57A9012D9E4F55560DD89484330885E88B99DC52CE7C11F65762CC44234038CE9BCA15CF57F1624B676TFB5M" TargetMode="External"/><Relationship Id="rId205" Type="http://schemas.openxmlformats.org/officeDocument/2006/relationships/fontTable" Target="fontTable.xml"/><Relationship Id="rId16" Type="http://schemas.openxmlformats.org/officeDocument/2006/relationships/hyperlink" Target="consultantplus://offline/ref=7FA1AE1FFFBBF1F78B57F8C1C59261BACF67F8749413D4B6A903668AD6184565DA1ED6E0DE893FE6C701677E27TCBFM" TargetMode="External"/><Relationship Id="rId107" Type="http://schemas.openxmlformats.org/officeDocument/2006/relationships/hyperlink" Target="consultantplus://offline/ref=7FA1AE1FFFBBF1F78B57E6CCD3FE3FB0CD69A57A9311D7E7F05260DD89484330885E88B99DC52CE7C11F657F20C44234038CE9BCA15CF57F1624B676TFB5M" TargetMode="External"/><Relationship Id="rId11" Type="http://schemas.openxmlformats.org/officeDocument/2006/relationships/hyperlink" Target="consultantplus://offline/ref=7FA1AE1FFFBBF1F78B57F8C1C59261BACF67F8759416D4B6A903668AD6184565C81E8EE8D8812AB2905B307325C7086541C7E6BCABT4B2M" TargetMode="External"/><Relationship Id="rId32" Type="http://schemas.openxmlformats.org/officeDocument/2006/relationships/hyperlink" Target="consultantplus://offline/ref=7FA1AE1FFFBBF1F78B57E6CCD3FE3FB0CD69A57A9316D6E5F65760DD89484330885E88B99DC52CE7C11F657C2CC44234038CE9BCA15CF57F1624B676TFB5M" TargetMode="External"/><Relationship Id="rId37" Type="http://schemas.openxmlformats.org/officeDocument/2006/relationships/hyperlink" Target="consultantplus://offline/ref=7FA1AE1FFFBBF1F78B57F8C1C59261BACF67F8749413D4B6A903668AD6184565DA1ED6E0DE893FE6C701677E27TCBFM" TargetMode="External"/><Relationship Id="rId53" Type="http://schemas.openxmlformats.org/officeDocument/2006/relationships/hyperlink" Target="consultantplus://offline/ref=7FA1AE1FFFBBF1F78B57F8C1C59261BACF67F8749413D4B6A903668AD6184565DA1ED6E0DE893FE6C701677E27TCBFM" TargetMode="External"/><Relationship Id="rId58" Type="http://schemas.openxmlformats.org/officeDocument/2006/relationships/hyperlink" Target="consultantplus://offline/ref=7FA1AE1FFFBBF1F78B57F8C1C59261BACF67F8749413D4B6A903668AD6184565DA1ED6E0DE893FE6C701677E27TCBFM" TargetMode="External"/><Relationship Id="rId74" Type="http://schemas.openxmlformats.org/officeDocument/2006/relationships/hyperlink" Target="consultantplus://offline/ref=7FA1AE1FFFBBF1F78B57E6CCD3FE3FB0CD69A57A9314DDE7F15460DD89484330885E88B99DC52CE7C11F657E2DC44234038CE9BCA15CF57F1624B676TFB5M" TargetMode="External"/><Relationship Id="rId79" Type="http://schemas.openxmlformats.org/officeDocument/2006/relationships/hyperlink" Target="consultantplus://offline/ref=7FA1AE1FFFBBF1F78B57E6CCD3FE3FB0CD69A57A9013D8E1F25660DD89484330885E88B99DC52CE7C11F657B2CC44234038CE9BCA15CF57F1624B676TFB5M" TargetMode="External"/><Relationship Id="rId102" Type="http://schemas.openxmlformats.org/officeDocument/2006/relationships/hyperlink" Target="consultantplus://offline/ref=7FA1AE1FFFBBF1F78B57E6CCD3FE3FB0CD69A57A9311D7E7F05260DD89484330885E88B99DC52CE7C11F657F20C44234038CE9BCA15CF57F1624B676TFB5M" TargetMode="External"/><Relationship Id="rId123" Type="http://schemas.openxmlformats.org/officeDocument/2006/relationships/hyperlink" Target="consultantplus://offline/ref=7FA1AE1FFFBBF1F78B57E6CCD3FE3FB0CD69A57A9316D6E5F65760DD89484330885E88B99DC52CE7C11F657C2CC44234038CE9BCA15CF57F1624B676TFB5M" TargetMode="External"/><Relationship Id="rId128" Type="http://schemas.openxmlformats.org/officeDocument/2006/relationships/hyperlink" Target="consultantplus://offline/ref=7FA1AE1FFFBBF1F78B57E6CCD3FE3FB0CD69A57A9314DDE7F15460DD89484330885E88B99DC52CE7C11F657F20C44234038CE9BCA15CF57F1624B676TFB5M" TargetMode="External"/><Relationship Id="rId144" Type="http://schemas.openxmlformats.org/officeDocument/2006/relationships/hyperlink" Target="consultantplus://offline/ref=7FA1AE1FFFBBF1F78B57E6CCD3FE3FB0CD69A57A9316D6E5F65760DD89484330885E88B99DC52CE7C11F657D2DC44234038CE9BCA15CF57F1624B676TFB5M" TargetMode="External"/><Relationship Id="rId149" Type="http://schemas.openxmlformats.org/officeDocument/2006/relationships/hyperlink" Target="consultantplus://offline/ref=7FA1AE1FFFBBF1F78B57E6CCD3FE3FB0CD69A57A9316D6E5F65760DD89484330885E88B99DC52CE7C11F657C2CC44234038CE9BCA15CF57F1624B676TFB5M" TargetMode="External"/><Relationship Id="rId5" Type="http://schemas.openxmlformats.org/officeDocument/2006/relationships/hyperlink" Target="consultantplus://offline/ref=7FA1AE1FFFBBF1F78B57F8C1C59261BACF67F8759416D4B6A903668AD6184565C81E8EE8D8812AB2905B307325C7086541C7E6BCABT4B2M" TargetMode="External"/><Relationship Id="rId90" Type="http://schemas.openxmlformats.org/officeDocument/2006/relationships/hyperlink" Target="consultantplus://offline/ref=7FA1AE1FFFBBF1F78B57E6CCD3FE3FB0CD69A57A9012D9E4F55560DD89484330885E88B99DC52CE7C11F657A27C44234038CE9BCA15CF57F1624B676TFB5M" TargetMode="External"/><Relationship Id="rId95" Type="http://schemas.openxmlformats.org/officeDocument/2006/relationships/hyperlink" Target="consultantplus://offline/ref=7FA1AE1FFFBBF1F78B57E6CCD3FE3FB0CD69A57A9012D9E4F55560DD89484330885E88B99DC52CE7C11F657A23C44234038CE9BCA15CF57F1624B676TFB5M" TargetMode="External"/><Relationship Id="rId160" Type="http://schemas.openxmlformats.org/officeDocument/2006/relationships/hyperlink" Target="consultantplus://offline/ref=7FA1AE1FFFBBF1F78B57E6CCD3FE3FB0CD69A57A9013D8E1F25660DD89484330885E88B99DC52CE7C11F657927C44234038CE9BCA15CF57F1624B676TFB5M" TargetMode="External"/><Relationship Id="rId165" Type="http://schemas.openxmlformats.org/officeDocument/2006/relationships/hyperlink" Target="consultantplus://offline/ref=7FA1AE1FFFBBF1F78B57E6CCD3FE3FB0CD69A57A9013D8E1F25660DD89484330885E88B99DC52CE7C11F657926C44234038CE9BCA15CF57F1624B676TFB5M" TargetMode="External"/><Relationship Id="rId181" Type="http://schemas.openxmlformats.org/officeDocument/2006/relationships/hyperlink" Target="consultantplus://offline/ref=7FA1AE1FFFBBF1F78B57E6CCD3FE3FB0CD69A57A9316D6E5F65760DD89484330885E88B99DC52CE7C11F657C2CC44234038CE9BCA15CF57F1624B676TFB5M" TargetMode="External"/><Relationship Id="rId186" Type="http://schemas.openxmlformats.org/officeDocument/2006/relationships/hyperlink" Target="consultantplus://offline/ref=7FA1AE1FFFBBF1F78B57F8C1C59261BACF63FF7F9616D4B6A903668AD6184565DA1ED6E0DE893FE6C701677E27TCBFM" TargetMode="External"/><Relationship Id="rId22" Type="http://schemas.openxmlformats.org/officeDocument/2006/relationships/hyperlink" Target="consultantplus://offline/ref=7FA1AE1FFFBBF1F78B57E6CCD3FE3FB0CD69A57A9316D6E5F65760DD89484330885E88B99DC52CE7C11F657E23C44234038CE9BCA15CF57F1624B676TFB5M" TargetMode="External"/><Relationship Id="rId27" Type="http://schemas.openxmlformats.org/officeDocument/2006/relationships/hyperlink" Target="consultantplus://offline/ref=7FA1AE1FFFBBF1F78B57E6CCD3FE3FB0CD69A57A9012D9E4F55560DD89484330885E88B99DC52CE7C11F657E2DC44234038CE9BCA15CF57F1624B676TFB5M" TargetMode="External"/><Relationship Id="rId43" Type="http://schemas.openxmlformats.org/officeDocument/2006/relationships/hyperlink" Target="consultantplus://offline/ref=7FA1AE1FFFBBF1F78B57F8C1C59261BACF63FF7F9616D4B6A903668AD6184565DA1ED6E0DE893FE6C701677E27TCBFM" TargetMode="External"/><Relationship Id="rId48" Type="http://schemas.openxmlformats.org/officeDocument/2006/relationships/hyperlink" Target="consultantplus://offline/ref=7FA1AE1FFFBBF1F78B57E6CCD3FE3FB0CD69A57A9012D9E4F55560DD89484330885E88B99DC52CE7C11F657F26C44234038CE9BCA15CF57F1624B676TFB5M" TargetMode="External"/><Relationship Id="rId64" Type="http://schemas.openxmlformats.org/officeDocument/2006/relationships/hyperlink" Target="consultantplus://offline/ref=7FA1AE1FFFBBF1F78B57E6CCD3FE3FB0CD69A57A9012D9E4F55560DD89484330885E88B99DC52CE7C11F657F2CC44234038CE9BCA15CF57F1624B676TFB5M" TargetMode="External"/><Relationship Id="rId69" Type="http://schemas.openxmlformats.org/officeDocument/2006/relationships/hyperlink" Target="consultantplus://offline/ref=7FA1AE1FFFBBF1F78B57E6CCD3FE3FB0CD69A57A9012D9E4F55560DD89484330885E88B99DC52CE7C11F657D24C44234038CE9BCA15CF57F1624B676TFB5M" TargetMode="External"/><Relationship Id="rId113" Type="http://schemas.openxmlformats.org/officeDocument/2006/relationships/hyperlink" Target="consultantplus://offline/ref=7FA1AE1FFFBBF1F78B57E6CCD3FE3FB0CD69A57A9013D8E1F25660DD89484330885E88B99DC52CE7C11F657821C44234038CE9BCA15CF57F1624B676TFB5M" TargetMode="External"/><Relationship Id="rId118" Type="http://schemas.openxmlformats.org/officeDocument/2006/relationships/hyperlink" Target="consultantplus://offline/ref=7FA1AE1FFFBBF1F78B57E6CCD3FE3FB0CD69A57A9013D8E1F25660DD89484330885E88B99DC52CE7C11F657822C44234038CE9BCA15CF57F1624B676TFB5M" TargetMode="External"/><Relationship Id="rId134" Type="http://schemas.openxmlformats.org/officeDocument/2006/relationships/hyperlink" Target="consultantplus://offline/ref=7FA1AE1FFFBBF1F78B57E6CCD3FE3FB0CD69A57A9012D9E4F55560DD89484330885E88B99DC52CE7C11F657B21C44234038CE9BCA15CF57F1624B676TFB5M" TargetMode="External"/><Relationship Id="rId139" Type="http://schemas.openxmlformats.org/officeDocument/2006/relationships/hyperlink" Target="consultantplus://offline/ref=7FA1AE1FFFBBF1F78B57E6CCD3FE3FB0CD69A57A9011DFE3F35060DD89484330885E88B99DC52CE7C11F657F21C44234038CE9BCA15CF57F1624B676TFB5M" TargetMode="External"/><Relationship Id="rId80" Type="http://schemas.openxmlformats.org/officeDocument/2006/relationships/hyperlink" Target="consultantplus://offline/ref=7FA1AE1FFFBBF1F78B57E6CCD3FE3FB0CD69A57A9317DBE0F55F60DD89484330885E88B99DC52CE7C11F657C26C44234038CE9BCA15CF57F1624B676TFB5M" TargetMode="External"/><Relationship Id="rId85" Type="http://schemas.openxmlformats.org/officeDocument/2006/relationships/hyperlink" Target="consultantplus://offline/ref=7FA1AE1FFFBBF1F78B57E6CCD3FE3FB0CD69A57A9317DBE0F55F60DD89484330885E88B99DC52CE7C11F657C21C44234038CE9BCA15CF57F1624B676TFB5M" TargetMode="External"/><Relationship Id="rId150" Type="http://schemas.openxmlformats.org/officeDocument/2006/relationships/hyperlink" Target="consultantplus://offline/ref=7FA1AE1FFFBBF1F78B57E6CCD3FE3FB0CD69A57A9013D8E1F25660DD89484330885E88B99DC52CE7C11F657924C44234038CE9BCA15CF57F1624B676TFB5M" TargetMode="External"/><Relationship Id="rId155" Type="http://schemas.openxmlformats.org/officeDocument/2006/relationships/hyperlink" Target="consultantplus://offline/ref=7FA1AE1FFFBBF1F78B57E6CCD3FE3FB0CD69A57A9013D8E1F25660DD89484330885E88B99DC52CE7C11F657925C44234038CE9BCA15CF57F1624B676TFB5M" TargetMode="External"/><Relationship Id="rId171" Type="http://schemas.openxmlformats.org/officeDocument/2006/relationships/hyperlink" Target="consultantplus://offline/ref=7FA1AE1FFFBBF1F78B57E6CCD3FE3FB0CD69A57A9316D6E5F65760DD89484330885E88B99DC52CE7C11F657C2CC44234038CE9BCA15CF57F1624B676TFB5M" TargetMode="External"/><Relationship Id="rId176" Type="http://schemas.openxmlformats.org/officeDocument/2006/relationships/hyperlink" Target="consultantplus://offline/ref=7FA1AE1FFFBBF1F78B57E6CCD3FE3FB0CD69A57A9012D9E4F55560DD89484330885E88B99DC52CE7C11F657926C44234038CE9BCA15CF57F1624B676TFB5M" TargetMode="External"/><Relationship Id="rId192" Type="http://schemas.openxmlformats.org/officeDocument/2006/relationships/hyperlink" Target="consultantplus://offline/ref=7FA1AE1FFFBBF1F78B57E6CCD3FE3FB0CD69A57A9017DFE7F35760DD89484330885E88B98FC574EBC1177B7E23D1146545TDB9M" TargetMode="External"/><Relationship Id="rId197" Type="http://schemas.openxmlformats.org/officeDocument/2006/relationships/hyperlink" Target="consultantplus://offline/ref=7FA1AE1FFFBBF1F78B57E6CCD3FE3FB0CD69A57A9012D9E4F55560DD89484330885E88B99DC52CE7C11F647F22C44234038CE9BCA15CF57F1624B676TFB5M" TargetMode="External"/><Relationship Id="rId206" Type="http://schemas.openxmlformats.org/officeDocument/2006/relationships/theme" Target="theme/theme1.xml"/><Relationship Id="rId201" Type="http://schemas.openxmlformats.org/officeDocument/2006/relationships/hyperlink" Target="consultantplus://offline/ref=7FA1AE1FFFBBF1F78B57F8C1C59261BACF67F8749413D4B6A903668AD6184565C81E8EEED98725ED954E212B28CF1E7B47DFFABEA940TFB5M" TargetMode="External"/><Relationship Id="rId12" Type="http://schemas.openxmlformats.org/officeDocument/2006/relationships/hyperlink" Target="consultantplus://offline/ref=7FA1AE1FFFBBF1F78B57E6CCD3FE3FB0CD69A57A9311D7E7F05260DD89484330885E88B99DC52CE7C11F6D7B25C44234038CE9BCA15CF57F1624B676TFB5M" TargetMode="External"/><Relationship Id="rId17" Type="http://schemas.openxmlformats.org/officeDocument/2006/relationships/hyperlink" Target="consultantplus://offline/ref=7FA1AE1FFFBBF1F78B57F8C1C59261BACF67F8749413D4B6A903668AD6184565DA1ED6E0DE893FE6C701677E27TCBFM" TargetMode="External"/><Relationship Id="rId33" Type="http://schemas.openxmlformats.org/officeDocument/2006/relationships/hyperlink" Target="consultantplus://offline/ref=7FA1AE1FFFBBF1F78B57E6CCD3FE3FB0CD69A57A9013D8E1F25660DD89484330885E88B99DC52CE7C11F657B24C44234038CE9BCA15CF57F1624B676TFB5M" TargetMode="External"/><Relationship Id="rId38" Type="http://schemas.openxmlformats.org/officeDocument/2006/relationships/hyperlink" Target="consultantplus://offline/ref=7FA1AE1FFFBBF1F78B57E6CCD3FE3FB0CD69A57A9013D8E1F25660DD89484330885E88B99DC52CE7C11F657B27C44234038CE9BCA15CF57F1624B676TFB5M" TargetMode="External"/><Relationship Id="rId59" Type="http://schemas.openxmlformats.org/officeDocument/2006/relationships/hyperlink" Target="consultantplus://offline/ref=7FA1AE1FFFBBF1F78B57E6CCD3FE3FB0CD69A57A9013D8E1F25660DD89484330885E88B99DC52CE7C11F657B23C44234038CE9BCA15CF57F1624B676TFB5M" TargetMode="External"/><Relationship Id="rId103" Type="http://schemas.openxmlformats.org/officeDocument/2006/relationships/hyperlink" Target="consultantplus://offline/ref=7FA1AE1FFFBBF1F78B57E6CCD3FE3FB0CD69A57A9316D6E5F65760DD89484330885E88B99DC52CE7C11F657D20C44234038CE9BCA15CF57F1624B676TFB5M" TargetMode="External"/><Relationship Id="rId108" Type="http://schemas.openxmlformats.org/officeDocument/2006/relationships/hyperlink" Target="consultantplus://offline/ref=7FA1AE1FFFBBF1F78B57E6CCD3FE3FB0CD69A57A9013D8E1F25660DD89484330885E88B99DC52CE7C11F657821C44234038CE9BCA15CF57F1624B676TFB5M" TargetMode="External"/><Relationship Id="rId124" Type="http://schemas.openxmlformats.org/officeDocument/2006/relationships/hyperlink" Target="consultantplus://offline/ref=7FA1AE1FFFBBF1F78B57E6CCD3FE3FB0CD69A57A9313D7E4F05060DD89484330885E88B99DC52CE7C11F657E22C44234038CE9BCA15CF57F1624B676TFB5M" TargetMode="External"/><Relationship Id="rId129" Type="http://schemas.openxmlformats.org/officeDocument/2006/relationships/hyperlink" Target="consultantplus://offline/ref=7FA1AE1FFFBBF1F78B57E6CCD3FE3FB0CD69A57A9314DDE7F15460DD89484330885E88B99DC52CE7C11F657F23C44234038CE9BCA15CF57F1624B676TFB5M" TargetMode="External"/><Relationship Id="rId54" Type="http://schemas.openxmlformats.org/officeDocument/2006/relationships/hyperlink" Target="consultantplus://offline/ref=7FA1AE1FFFBBF1F78B57E6CCD3FE3FB0CD69A57A9012D9E4F55560DD89484330885E88B99DC52CE7C11F657F23C44234038CE9BCA15CF57F1624B676TFB5M" TargetMode="External"/><Relationship Id="rId70" Type="http://schemas.openxmlformats.org/officeDocument/2006/relationships/hyperlink" Target="consultantplus://offline/ref=7FA1AE1FFFBBF1F78B57E6CCD3FE3FB0CD69A57A9012D9E4F55560DD89484330885E88B99DC52CE7C11F657D26C44234038CE9BCA15CF57F1624B676TFB5M" TargetMode="External"/><Relationship Id="rId75" Type="http://schemas.openxmlformats.org/officeDocument/2006/relationships/hyperlink" Target="consultantplus://offline/ref=7FA1AE1FFFBBF1F78B57F8C1C59261BACF67F8749413D4B6A903668AD6184565DA1ED6E0DE893FE6C701677E27TCBFM" TargetMode="External"/><Relationship Id="rId91" Type="http://schemas.openxmlformats.org/officeDocument/2006/relationships/hyperlink" Target="consultantplus://offline/ref=7FA1AE1FFFBBF1F78B57E6CCD3FE3FB0CD69A57A9013D8E1F25560DD89484330885E88B99DC52CE7C11F657E22C44234038CE9BCA15CF57F1624B676TFB5M" TargetMode="External"/><Relationship Id="rId96" Type="http://schemas.openxmlformats.org/officeDocument/2006/relationships/hyperlink" Target="consultantplus://offline/ref=7FA1AE1FFFBBF1F78B57E6CCD3FE3FB0CD69A57A9012D9E4F55560DD89484330885E88B99DC52CE7C11F657A2DC44234038CE9BCA15CF57F1624B676TFB5M" TargetMode="External"/><Relationship Id="rId140" Type="http://schemas.openxmlformats.org/officeDocument/2006/relationships/hyperlink" Target="consultantplus://offline/ref=7FA1AE1FFFBBF1F78B57E6CCD3FE3FB0CD69A57A9011DFE3F35060DD89484330885E88B99DC52CE7C11F657F26C44234038CE9BCA15CF57F1624B676TFB5M" TargetMode="External"/><Relationship Id="rId145" Type="http://schemas.openxmlformats.org/officeDocument/2006/relationships/hyperlink" Target="consultantplus://offline/ref=7FA1AE1FFFBBF1F78B57E6CCD3FE3FB0CD69A57A9311D7E7F05260DD89484330885E88B99DC52CE7C11F657F20C44234038CE9BCA15CF57F1624B676TFB5M" TargetMode="External"/><Relationship Id="rId161" Type="http://schemas.openxmlformats.org/officeDocument/2006/relationships/hyperlink" Target="consultantplus://offline/ref=7FA1AE1FFFBBF1F78B57E6CCD3FE3FB0CD69A57A9316D6E5F65760DD89484330885E88B99DC52CE7C11F657C2CC44234038CE9BCA15CF57F1624B676TFB5M" TargetMode="External"/><Relationship Id="rId166" Type="http://schemas.openxmlformats.org/officeDocument/2006/relationships/hyperlink" Target="consultantplus://offline/ref=7FA1AE1FFFBBF1F78B57E6CCD3FE3FB0CD69A57A9317DBE0F55F60DD89484330885E88B99DC52CE7C11F657C22C44234038CE9BCA15CF57F1624B676TFB5M" TargetMode="External"/><Relationship Id="rId182" Type="http://schemas.openxmlformats.org/officeDocument/2006/relationships/hyperlink" Target="consultantplus://offline/ref=7FA1AE1FFFBBF1F78B57E6CCD3FE3FB0CD69A57A9311D7E7F05260DD89484330885E88B99DC52CE7C11F657F20C44234038CE9BCA15CF57F1624B676TFB5M" TargetMode="External"/><Relationship Id="rId187" Type="http://schemas.openxmlformats.org/officeDocument/2006/relationships/hyperlink" Target="consultantplus://offline/ref=7FA1AE1FFFBBF1F78B57F8C1C59261BACF63FF7F9616D4B6A903668AD6184565DA1ED6E0DE893FE6C701677E27TCBFM" TargetMode="External"/><Relationship Id="rId1" Type="http://schemas.openxmlformats.org/officeDocument/2006/relationships/styles" Target="styles.xml"/><Relationship Id="rId6" Type="http://schemas.openxmlformats.org/officeDocument/2006/relationships/hyperlink" Target="consultantplus://offline/ref=7FA1AE1FFFBBF1F78B57E6CCD3FE3FB0CD69A57A9311D7E7F05260DD89484330885E88B99DC52CE7C11F6D7B25C44234038CE9BCA15CF57F1624B676TFB5M" TargetMode="External"/><Relationship Id="rId23" Type="http://schemas.openxmlformats.org/officeDocument/2006/relationships/hyperlink" Target="consultantplus://offline/ref=7FA1AE1FFFBBF1F78B57E6CCD3FE3FB0CD69A57A9311D7E7F05260DD89484330885E88B99DC52CE7C11F657F20C44234038CE9BCA15CF57F1624B676TFB5M" TargetMode="External"/><Relationship Id="rId28" Type="http://schemas.openxmlformats.org/officeDocument/2006/relationships/hyperlink" Target="consultantplus://offline/ref=7FA1AE1FFFBBF1F78B57E6CCD3FE3FB0CD69A57A9317DBE0F55F60DD89484330885E88B99DC52CE7C11F657E22C44234038CE9BCA15CF57F1624B676TFB5M" TargetMode="External"/><Relationship Id="rId49" Type="http://schemas.openxmlformats.org/officeDocument/2006/relationships/hyperlink" Target="consultantplus://offline/ref=7FA1AE1FFFBBF1F78B57E6CCD3FE3FB0CD69A57A9317DBE0F55F60DD89484330885E88B99DC52CE7C11F657F27C44234038CE9BCA15CF57F1624B676TFB5M" TargetMode="External"/><Relationship Id="rId114" Type="http://schemas.openxmlformats.org/officeDocument/2006/relationships/hyperlink" Target="consultantplus://offline/ref=7FA1AE1FFFBBF1F78B57E6CCD3FE3FB0CD69A57A9316D6E5F65760DD89484330885E88B99DC52CE7C11F657C2CC44234038CE9BCA15CF57F1624B676TFB5M" TargetMode="External"/><Relationship Id="rId119" Type="http://schemas.openxmlformats.org/officeDocument/2006/relationships/hyperlink" Target="consultantplus://offline/ref=7FA1AE1FFFBBF1F78B57E6CCD3FE3FB0CD69A57A9316D6E5F65760DD89484330885E88B99DC52CE7C11F657D22C44234038CE9BCA15CF57F1624B676TFB5M" TargetMode="External"/><Relationship Id="rId44" Type="http://schemas.openxmlformats.org/officeDocument/2006/relationships/hyperlink" Target="consultantplus://offline/ref=7FA1AE1FFFBBF1F78B57F8C1C59261BACF67F8749413D4B6A903668AD6184565DA1ED6E0DE893FE6C701677E27TCBFM" TargetMode="External"/><Relationship Id="rId60" Type="http://schemas.openxmlformats.org/officeDocument/2006/relationships/hyperlink" Target="consultantplus://offline/ref=7FA1AE1FFFBBF1F78B57F8C1C59261BACF67F8749413D4B6A903668AD6184565DA1ED6E0DE893FE6C701677E27TCBFM" TargetMode="External"/><Relationship Id="rId65" Type="http://schemas.openxmlformats.org/officeDocument/2006/relationships/hyperlink" Target="consultantplus://offline/ref=7FA1AE1FFFBBF1F78B57E6CCD3FE3FB0CD69A57A9012D9E4F55560DD89484330885E88B99DC52CE7C11F657C23C44234038CE9BCA15CF57F1624B676TFB5M" TargetMode="External"/><Relationship Id="rId81" Type="http://schemas.openxmlformats.org/officeDocument/2006/relationships/hyperlink" Target="consultantplus://offline/ref=7FA1AE1FFFBBF1F78B57E6CCD3FE3FB0CD69A57A9316D6E5F65760DD89484330885E88B99DC52CE7C11F657C2CC44234038CE9BCA15CF57F1624B676TFB5M" TargetMode="External"/><Relationship Id="rId86" Type="http://schemas.openxmlformats.org/officeDocument/2006/relationships/hyperlink" Target="consultantplus://offline/ref=7FA1AE1FFFBBF1F78B57E6CCD3FE3FB0CD69A57A9316D6E5F65760DD89484330885E88B99DC52CE7C11F657C2CC44234038CE9BCA15CF57F1624B676TFB5M" TargetMode="External"/><Relationship Id="rId130" Type="http://schemas.openxmlformats.org/officeDocument/2006/relationships/hyperlink" Target="consultantplus://offline/ref=7FA1AE1FFFBBF1F78B57E6CCD3FE3FB0CD69A57A9314DDE7F15460DD89484330885E88B99DC52CE7C11F657F22C44234038CE9BCA15CF57F1624B676TFB5M" TargetMode="External"/><Relationship Id="rId135" Type="http://schemas.openxmlformats.org/officeDocument/2006/relationships/hyperlink" Target="consultantplus://offline/ref=7FA1AE1FFFBBF1F78B57E6CCD3FE3FB0CD69A57A9011DFE3F35060DD89484330885E88B99DC52CE7C11F657E22C44234038CE9BCA15CF57F1624B676TFB5M" TargetMode="External"/><Relationship Id="rId151" Type="http://schemas.openxmlformats.org/officeDocument/2006/relationships/hyperlink" Target="consultantplus://offline/ref=7FA1AE1FFFBBF1F78B57E6CCD3FE3FB0CD69A57A9316D6E5F65760DD89484330885E88B99DC52CE7C11F657D21C44234038CE9BCA15CF57F1624B676TFB5M" TargetMode="External"/><Relationship Id="rId156" Type="http://schemas.openxmlformats.org/officeDocument/2006/relationships/hyperlink" Target="consultantplus://offline/ref=7FA1AE1FFFBBF1F78B57E6CCD3FE3FB0CD69A57A9316D6E5F65760DD89484330885E88B99DC52CE7C11F657C2CC44234038CE9BCA15CF57F1624B676TFB5M" TargetMode="External"/><Relationship Id="rId177" Type="http://schemas.openxmlformats.org/officeDocument/2006/relationships/hyperlink" Target="consultantplus://offline/ref=7FA1AE1FFFBBF1F78B57E6CCD3FE3FB0CD69A57A9012D9E4F55560DD89484330885E88B99DC52CE7C11F657926C44234038CE9BCA15CF57F1624B676TFB5M" TargetMode="External"/><Relationship Id="rId198" Type="http://schemas.openxmlformats.org/officeDocument/2006/relationships/hyperlink" Target="consultantplus://offline/ref=7FA1AE1FFFBBF1F78B57F8C1C59261BACF67F8749413D4B6A903668AD6184565DA1ED6E0DE893FE6C701677E27TCBFM" TargetMode="External"/><Relationship Id="rId172" Type="http://schemas.openxmlformats.org/officeDocument/2006/relationships/hyperlink" Target="consultantplus://offline/ref=7FA1AE1FFFBBF1F78B57E6CCD3FE3FB0CD69A57A9013D8E1F25660DD89484330885E88B99DC52CE7C11F657923C44234038CE9BCA15CF57F1624B676TFB5M" TargetMode="External"/><Relationship Id="rId193" Type="http://schemas.openxmlformats.org/officeDocument/2006/relationships/hyperlink" Target="consultantplus://offline/ref=7FA1AE1FFFBBF1F78B57E6CCD3FE3FB0CD69A57A9012D9E4F55560DD89484330885E88B99DC52CE7C11F657721C44234038CE9BCA15CF57F1624B676TFB5M" TargetMode="External"/><Relationship Id="rId202" Type="http://schemas.openxmlformats.org/officeDocument/2006/relationships/hyperlink" Target="consultantplus://offline/ref=7FA1AE1FFFBBF1F78B57F8C1C59261BACF67F8749413D4B6A903668AD6184565C81E8EEED98725ED954E212B28CF1E7B47DFFABEA940TFB5M" TargetMode="External"/><Relationship Id="rId13" Type="http://schemas.openxmlformats.org/officeDocument/2006/relationships/hyperlink" Target="consultantplus://offline/ref=7FA1AE1FFFBBF1F78B57E6CCD3FE3FB0CD69A57A9311D7E7F05260DD89484330885E88B99DC52CE7C11F657F20C44234038CE9BCA15CF57F1624B676TFB5M" TargetMode="External"/><Relationship Id="rId18" Type="http://schemas.openxmlformats.org/officeDocument/2006/relationships/hyperlink" Target="consultantplus://offline/ref=7FA1AE1FFFBBF1F78B57F8C1C59261BACF67F8759416D4B6A903668AD6184565DA1ED6E0DE893FE6C701677E27TCBFM" TargetMode="External"/><Relationship Id="rId39" Type="http://schemas.openxmlformats.org/officeDocument/2006/relationships/hyperlink" Target="consultantplus://offline/ref=7FA1AE1FFFBBF1F78B57E6CCD3FE3FB0CD69A57A9012D9E4F55560DD89484330885E88B99DC52CE7C11F657F25C44234038CE9BCA15CF57F1624B676TFB5M" TargetMode="External"/><Relationship Id="rId109" Type="http://schemas.openxmlformats.org/officeDocument/2006/relationships/hyperlink" Target="consultantplus://offline/ref=7FA1AE1FFFBBF1F78B57E6CCD3FE3FB0CD69A57A9316D6E5F65760DD89484330885E88B99DC52CE7C11F657C2CC44234038CE9BCA15CF57F1624B676TFB5M" TargetMode="External"/><Relationship Id="rId34" Type="http://schemas.openxmlformats.org/officeDocument/2006/relationships/hyperlink" Target="consultantplus://offline/ref=7FA1AE1FFFBBF1F78B57E6CCD3FE3FB0CD69A57A9316D6E5F65760DD89484330885E88B99DC52CE7C11F657C2CC44234038CE9BCA15CF57F1624B676TFB5M" TargetMode="External"/><Relationship Id="rId50" Type="http://schemas.openxmlformats.org/officeDocument/2006/relationships/hyperlink" Target="consultantplus://offline/ref=7FA1AE1FFFBBF1F78B57F8C1C59261BACF67F8749413D4B6A903668AD6184565DA1ED6E0DE893FE6C701677E27TCBFM" TargetMode="External"/><Relationship Id="rId55" Type="http://schemas.openxmlformats.org/officeDocument/2006/relationships/hyperlink" Target="consultantplus://offline/ref=7FA1AE1FFFBBF1F78B57E6CCD3FE3FB0CD69A57A9317DBE0F55F60DD89484330885E88B99DC52CE7C11F657F2DC44234038CE9BCA15CF57F1624B676TFB5M" TargetMode="External"/><Relationship Id="rId76" Type="http://schemas.openxmlformats.org/officeDocument/2006/relationships/hyperlink" Target="consultantplus://offline/ref=7FA1AE1FFFBBF1F78B57E6CCD3FE3FB0CD69A57A9313D7E4F05060DD89484330885E88B99DC52CE7C11F657E23C44234038CE9BCA15CF57F1624B676TFB5M" TargetMode="External"/><Relationship Id="rId97" Type="http://schemas.openxmlformats.org/officeDocument/2006/relationships/hyperlink" Target="consultantplus://offline/ref=7FA1AE1FFFBBF1F78B57E6CCD3FE3FB0CD69A57A9316D6E5F65760DD89484330885E88B99DC52CE7C11F657D24C44234038CE9BCA15CF57F1624B676TFB5M" TargetMode="External"/><Relationship Id="rId104" Type="http://schemas.openxmlformats.org/officeDocument/2006/relationships/hyperlink" Target="consultantplus://offline/ref=7FA1AE1FFFBBF1F78B57E6CCD3FE3FB0CD69A57A9013D8E1F25660DD89484330885E88B99DC52CE7C11F657826C44234038CE9BCA15CF57F1624B676TFB5M" TargetMode="External"/><Relationship Id="rId120" Type="http://schemas.openxmlformats.org/officeDocument/2006/relationships/hyperlink" Target="consultantplus://offline/ref=7FA1AE1FFFBBF1F78B57E6CCD3FE3FB0CD69A57A9013D8E1F25660DD89484330885E88B99DC52CE7C11F657823C44234038CE9BCA15CF57F1624B676TFB5M" TargetMode="External"/><Relationship Id="rId125" Type="http://schemas.openxmlformats.org/officeDocument/2006/relationships/hyperlink" Target="consultantplus://offline/ref=7FA1AE1FFFBBF1F78B57F8C1C59261BACF67F8749413D4B6A903668AD6184565DA1ED6E0DE893FE6C701677E27TCBFM" TargetMode="External"/><Relationship Id="rId141" Type="http://schemas.openxmlformats.org/officeDocument/2006/relationships/hyperlink" Target="consultantplus://offline/ref=7FA1AE1FFFBBF1F78B57E6CCD3FE3FB0CD69A57A9012D9E4F55560DD89484330885E88B99DC52CE7C11F657821C44234038CE9BCA15CF57F1624B676TFB5M" TargetMode="External"/><Relationship Id="rId146" Type="http://schemas.openxmlformats.org/officeDocument/2006/relationships/hyperlink" Target="consultantplus://offline/ref=7FA1AE1FFFBBF1F78B57E6CCD3FE3FB0CD69A57A9013D8E1F25660DD89484330885E88B99DC52CE7C11F657925C44234038CE9BCA15CF57F1624B676TFB5M" TargetMode="External"/><Relationship Id="rId167" Type="http://schemas.openxmlformats.org/officeDocument/2006/relationships/hyperlink" Target="consultantplus://offline/ref=7FA1AE1FFFBBF1F78B57E6CCD3FE3FB0CD69A57A9316D6E5F65760DD89484330885E88B99DC52CE7C11F657C2CC44234038CE9BCA15CF57F1624B676TFB5M" TargetMode="External"/><Relationship Id="rId188" Type="http://schemas.openxmlformats.org/officeDocument/2006/relationships/hyperlink" Target="consultantplus://offline/ref=7FA1AE1FFFBBF1F78B57F8C1C59261BACF67F8749413D4B6A903668AD6184565DA1ED6E0DE893FE6C701677E27TCBFM" TargetMode="External"/><Relationship Id="rId7" Type="http://schemas.openxmlformats.org/officeDocument/2006/relationships/hyperlink" Target="consultantplus://offline/ref=7FA1AE1FFFBBF1F78B57E6CCD3FE3FB0CD69A57A9015DCE5F25560DD89484330885E88B98FC574EBC1177B7E23D1146545TDB9M" TargetMode="External"/><Relationship Id="rId71" Type="http://schemas.openxmlformats.org/officeDocument/2006/relationships/hyperlink" Target="consultantplus://offline/ref=7FA1AE1FFFBBF1F78B57E6CCD3FE3FB0CD69A57A9012D9E4F55560DD89484330885E88B99DC52CE7C11F657D20C44234038CE9BCA15CF57F1624B676TFB5M" TargetMode="External"/><Relationship Id="rId92" Type="http://schemas.openxmlformats.org/officeDocument/2006/relationships/hyperlink" Target="consultantplus://offline/ref=7FA1AE1FFFBBF1F78B57E6CCD3FE3FB0CD69A57A9013D8E1F25560DD89484330885E88B99DC52CE7C11F657E2CC44234038CE9BCA15CF57F1624B676TFB5M" TargetMode="External"/><Relationship Id="rId162" Type="http://schemas.openxmlformats.org/officeDocument/2006/relationships/hyperlink" Target="consultantplus://offline/ref=7FA1AE1FFFBBF1F78B57E6CCD3FE3FB0CD69A57A9013D8E1F25660DD89484330885E88B99DC52CE7C11F657926C44234038CE9BCA15CF57F1624B676TFB5M" TargetMode="External"/><Relationship Id="rId183" Type="http://schemas.openxmlformats.org/officeDocument/2006/relationships/hyperlink" Target="consultantplus://offline/ref=7FA1AE1FFFBBF1F78B57E6CCD3FE3FB0CD69A57A9013D8E1F25660DD89484330885E88B99DC52CE7C11F657624C44234038CE9BCA15CF57F1624B676TFB5M" TargetMode="External"/><Relationship Id="rId2" Type="http://schemas.openxmlformats.org/officeDocument/2006/relationships/settings" Target="settings.xml"/><Relationship Id="rId29" Type="http://schemas.openxmlformats.org/officeDocument/2006/relationships/hyperlink" Target="consultantplus://offline/ref=7FA1AE1FFFBBF1F78B57F8C1C59261BACF67F8749413D4B6A903668AD6184565DA1ED6E0DE893FE6C701677E27TCBFM" TargetMode="External"/><Relationship Id="rId24" Type="http://schemas.openxmlformats.org/officeDocument/2006/relationships/hyperlink" Target="consultantplus://offline/ref=7FA1AE1FFFBBF1F78B57E6CCD3FE3FB0CD69A57A9311D7E7F05260DD89484330885E88B99DC52CE7C11F657F20C44234038CE9BCA15CF57F1624B676TFB5M" TargetMode="External"/><Relationship Id="rId40" Type="http://schemas.openxmlformats.org/officeDocument/2006/relationships/hyperlink" Target="consultantplus://offline/ref=7FA1AE1FFFBBF1F78B57F8C1C59261BACF67F8749413D4B6A903668AD6184565DA1ED6E0DE893FE6C701677E27TCBFM" TargetMode="External"/><Relationship Id="rId45" Type="http://schemas.openxmlformats.org/officeDocument/2006/relationships/hyperlink" Target="consultantplus://offline/ref=7FA1AE1FFFBBF1F78B57F8C1C59261BACF67F8749413D4B6A903668AD6184565DA1ED6E0DE893FE6C701677E27TCBFM" TargetMode="External"/><Relationship Id="rId66" Type="http://schemas.openxmlformats.org/officeDocument/2006/relationships/hyperlink" Target="consultantplus://offline/ref=7FA1AE1FFFBBF1F78B57E6CCD3FE3FB0CD69A57A9012D9E4F55560DD89484330885E88B99DC52CE7C11F657C2CC44234038CE9BCA15CF57F1624B676TFB5M" TargetMode="External"/><Relationship Id="rId87" Type="http://schemas.openxmlformats.org/officeDocument/2006/relationships/hyperlink" Target="consultantplus://offline/ref=7FA1AE1FFFBBF1F78B57E6CCD3FE3FB0CD69A57A9013D8E1F25660DD89484330885E88B99DC52CE7C11F657B2CC44234038CE9BCA15CF57F1624B676TFB5M" TargetMode="External"/><Relationship Id="rId110" Type="http://schemas.openxmlformats.org/officeDocument/2006/relationships/hyperlink" Target="consultantplus://offline/ref=7FA1AE1FFFBBF1F78B57E6CCD3FE3FB0CD69A57A9013D8E1F25660DD89484330885E88B99DC52CE7C11F657821C44234038CE9BCA15CF57F1624B676TFB5M" TargetMode="External"/><Relationship Id="rId115" Type="http://schemas.openxmlformats.org/officeDocument/2006/relationships/hyperlink" Target="consultantplus://offline/ref=7FA1AE1FFFBBF1F78B57E6CCD3FE3FB0CD69A57A9311D7E7F05260DD89484330885E88B99DC52CE7C11F657F20C44234038CE9BCA15CF57F1624B676TFB5M" TargetMode="External"/><Relationship Id="rId131" Type="http://schemas.openxmlformats.org/officeDocument/2006/relationships/hyperlink" Target="consultantplus://offline/ref=7FA1AE1FFFBBF1F78B57F8C1C59261BACF66FF7F9417D4B6A903668AD6184565DA1ED6E0DE893FE6C701677E27TCBFM" TargetMode="External"/><Relationship Id="rId136" Type="http://schemas.openxmlformats.org/officeDocument/2006/relationships/hyperlink" Target="consultantplus://offline/ref=7FA1AE1FFFBBF1F78B57F8C1C59261BACF67F8749413D4B6A903668AD6184565DA1ED6E0DE893FE6C701677E27TCBFM" TargetMode="External"/><Relationship Id="rId157" Type="http://schemas.openxmlformats.org/officeDocument/2006/relationships/hyperlink" Target="consultantplus://offline/ref=7FA1AE1FFFBBF1F78B57F8C1C59261BACF67F8749413D4B6A903668AD6184565C81E8EEFD88721ED954E212B28CF1E7B47DFFABEA940TFB5M" TargetMode="External"/><Relationship Id="rId178" Type="http://schemas.openxmlformats.org/officeDocument/2006/relationships/hyperlink" Target="consultantplus://offline/ref=7FA1AE1FFFBBF1F78B57E6CCD3FE3FB0CD69A57A9013D8E1F25660DD89484330885E88B99DC52CE7C11F65792CC44234038CE9BCA15CF57F1624B676TFB5M" TargetMode="External"/><Relationship Id="rId61" Type="http://schemas.openxmlformats.org/officeDocument/2006/relationships/hyperlink" Target="consultantplus://offline/ref=7FA1AE1FFFBBF1F78B57E6CCD3FE3FB0CD69A57A9013D8E1F25660DD89484330885E88B99DC52CE7C11F657B22C44234038CE9BCA15CF57F1624B676TFB5M" TargetMode="External"/><Relationship Id="rId82" Type="http://schemas.openxmlformats.org/officeDocument/2006/relationships/hyperlink" Target="consultantplus://offline/ref=7FA1AE1FFFBBF1F78B57E6CCD3FE3FB0CD69A57A9013D8E1F25660DD89484330885E88B99DC52CE7C11F657B2CC44234038CE9BCA15CF57F1624B676TFB5M" TargetMode="External"/><Relationship Id="rId152" Type="http://schemas.openxmlformats.org/officeDocument/2006/relationships/hyperlink" Target="consultantplus://offline/ref=7FA1AE1FFFBBF1F78B57E6CCD3FE3FB0CD69A57A9012D9E4F55560DD89484330885E88B99DC52CE7C11F657925C44234038CE9BCA15CF57F1624B676TFB5M" TargetMode="External"/><Relationship Id="rId173" Type="http://schemas.openxmlformats.org/officeDocument/2006/relationships/hyperlink" Target="consultantplus://offline/ref=7FA1AE1FFFBBF1F78B57E6CCD3FE3FB0CD69A57A9316D6E5F65760DD89484330885E88B99DC52CE7C11F657C2CC44234038CE9BCA15CF57F1624B676TFB5M" TargetMode="External"/><Relationship Id="rId194" Type="http://schemas.openxmlformats.org/officeDocument/2006/relationships/hyperlink" Target="consultantplus://offline/ref=7FA1AE1FFFBBF1F78B57E6CCD3FE3FB0CD69A57A9017DFE7F35760DD89484330885E88B98FC574EBC1177B7E23D1146545TDB9M" TargetMode="External"/><Relationship Id="rId199" Type="http://schemas.openxmlformats.org/officeDocument/2006/relationships/hyperlink" Target="consultantplus://offline/ref=7FA1AE1FFFBBF1F78B57F8C1C59261BACF67F8749413D4B6A903668AD6184565DA1ED6E0DE893FE6C701677E27TCBFM" TargetMode="External"/><Relationship Id="rId203" Type="http://schemas.openxmlformats.org/officeDocument/2006/relationships/hyperlink" Target="consultantplus://offline/ref=7FA1AE1FFFBBF1F78B57F8C1C59261BACF67F8749413D4B6A903668AD6184565C81E8EEED98725ED954E212B28CF1E7B47DFFABEA940TFB5M" TargetMode="External"/><Relationship Id="rId19" Type="http://schemas.openxmlformats.org/officeDocument/2006/relationships/hyperlink" Target="consultantplus://offline/ref=7FA1AE1FFFBBF1F78B57F8C1C59261BACF63FF7F9616D4B6A903668AD6184565DA1ED6E0DE893FE6C701677E27TCBFM" TargetMode="External"/><Relationship Id="rId14" Type="http://schemas.openxmlformats.org/officeDocument/2006/relationships/hyperlink" Target="consultantplus://offline/ref=7FA1AE1FFFBBF1F78B57E6CCD3FE3FB0CD69A57A9012DDE0FC5460DD89484330885E88B99DC52CE7C11F657F27C44234038CE9BCA15CF57F1624B676TFB5M" TargetMode="External"/><Relationship Id="rId30" Type="http://schemas.openxmlformats.org/officeDocument/2006/relationships/hyperlink" Target="consultantplus://offline/ref=7FA1AE1FFFBBF1F78B57E6CCD3FE3FB0CD69A57A9316D6E5F65760DD89484330885E88B99DC52CE7C11F657C2DC44234038CE9BCA15CF57F1624B676TFB5M" TargetMode="External"/><Relationship Id="rId35" Type="http://schemas.openxmlformats.org/officeDocument/2006/relationships/hyperlink" Target="consultantplus://offline/ref=7FA1AE1FFFBBF1F78B57E6CCD3FE3FB0CD69A57A9013D8E1F25660DD89484330885E88B99DC52CE7C11F657B24C44234038CE9BCA15CF57F1624B676TFB5M" TargetMode="External"/><Relationship Id="rId56" Type="http://schemas.openxmlformats.org/officeDocument/2006/relationships/hyperlink" Target="consultantplus://offline/ref=7FA1AE1FFFBBF1F78B57E6CCD3FE3FB0CD69A57A9317DBE0F55F60DD89484330885E88B99DC52CE7C11F657C25C44234038CE9BCA15CF57F1624B676TFB5M" TargetMode="External"/><Relationship Id="rId77" Type="http://schemas.openxmlformats.org/officeDocument/2006/relationships/hyperlink" Target="consultantplus://offline/ref=7FA1AE1FFFBBF1F78B57E6CCD3FE3FB0CD69A57A9314DDE7F15460DD89484330885E88B99DC52CE7C11F657E2CC44234038CE9BCA15CF57F1624B676TFB5M" TargetMode="External"/><Relationship Id="rId100" Type="http://schemas.openxmlformats.org/officeDocument/2006/relationships/hyperlink" Target="consultantplus://offline/ref=7FA1AE1FFFBBF1F78B57E6CCD3FE3FB0CD69A57A9013D8E1F25660DD89484330885E88B99DC52CE7C11F657827C44234038CE9BCA15CF57F1624B676TFB5M" TargetMode="External"/><Relationship Id="rId105" Type="http://schemas.openxmlformats.org/officeDocument/2006/relationships/hyperlink" Target="consultantplus://offline/ref=7FA1AE1FFFBBF1F78B57E6CCD3FE3FB0CD69A57A9316D6E5F65760DD89484330885E88B99DC52CE7C11F657C2CC44234038CE9BCA15CF57F1624B676TFB5M" TargetMode="External"/><Relationship Id="rId126" Type="http://schemas.openxmlformats.org/officeDocument/2006/relationships/hyperlink" Target="consultantplus://offline/ref=7FA1AE1FFFBBF1F78B57E6CCD3FE3FB0CD69A57A9314DDE7F15460DD89484330885E88B99DC52CE7C11F657F27C44234038CE9BCA15CF57F1624B676TFB5M" TargetMode="External"/><Relationship Id="rId147" Type="http://schemas.openxmlformats.org/officeDocument/2006/relationships/hyperlink" Target="consultantplus://offline/ref=7FA1AE1FFFBBF1F78B57E6CCD3FE3FB0CD69A57A9316D6E5F65760DD89484330885E88B99DC52CE7C11F657C2CC44234038CE9BCA15CF57F1624B676TFB5M" TargetMode="External"/><Relationship Id="rId168" Type="http://schemas.openxmlformats.org/officeDocument/2006/relationships/hyperlink" Target="consultantplus://offline/ref=7FA1AE1FFFBBF1F78B57E6CCD3FE3FB0CD69A57A9013D8E1F25660DD89484330885E88B99DC52CE7C11F657921C44234038CE9BCA15CF57F1624B676TFB5M" TargetMode="External"/><Relationship Id="rId8" Type="http://schemas.openxmlformats.org/officeDocument/2006/relationships/hyperlink" Target="consultantplus://offline/ref=7FA1AE1FFFBBF1F78B57E6CCD3FE3FB0CD69A57A9015DCE4FD5660DD89484330885E88B98FC574EBC1177B7E23D1146545TDB9M" TargetMode="External"/><Relationship Id="rId51" Type="http://schemas.openxmlformats.org/officeDocument/2006/relationships/hyperlink" Target="consultantplus://offline/ref=7FA1AE1FFFBBF1F78B57F8C1C59261BACF66F9779213D4B6A903668AD6184565DA1ED6E0DE893FE6C701677E27TCBFM" TargetMode="External"/><Relationship Id="rId72" Type="http://schemas.openxmlformats.org/officeDocument/2006/relationships/hyperlink" Target="consultantplus://offline/ref=7FA1AE1FFFBBF1F78B57E6CCD3FE3FB0CD69A57A9012D9E4F55560DD89484330885E88B99DC52CE7C11F657D22C44234038CE9BCA15CF57F1624B676TFB5M" TargetMode="External"/><Relationship Id="rId93" Type="http://schemas.openxmlformats.org/officeDocument/2006/relationships/hyperlink" Target="consultantplus://offline/ref=7FA1AE1FFFBBF1F78B57E6CCD3FE3FB0CD69A57A9013D8E1F25560DD89484330885E88B99DC52CE7C11F657F24C44234038CE9BCA15CF57F1624B676TFB5M" TargetMode="External"/><Relationship Id="rId98" Type="http://schemas.openxmlformats.org/officeDocument/2006/relationships/hyperlink" Target="consultantplus://offline/ref=7FA1AE1FFFBBF1F78B57E6CCD3FE3FB0CD69A57A9316D6E5F65760DD89484330885E88B99DC52CE7C11F657D27C44234038CE9BCA15CF57F1624B676TFB5M" TargetMode="External"/><Relationship Id="rId121" Type="http://schemas.openxmlformats.org/officeDocument/2006/relationships/hyperlink" Target="consultantplus://offline/ref=7FA1AE1FFFBBF1F78B57E6CCD3FE3FB0CD69A57A9316D6E5F65760DD89484330885E88B99DC52CE7C11F657C2CC44234038CE9BCA15CF57F1624B676TFB5M" TargetMode="External"/><Relationship Id="rId142" Type="http://schemas.openxmlformats.org/officeDocument/2006/relationships/hyperlink" Target="consultantplus://offline/ref=7FA1AE1FFFBBF1F78B57F8C1C59261BACF67F8749413D4B6A903668AD6184565DA1ED6E0DE893FE6C701677E27TCBFM" TargetMode="External"/><Relationship Id="rId163" Type="http://schemas.openxmlformats.org/officeDocument/2006/relationships/hyperlink" Target="consultantplus://offline/ref=7FA1AE1FFFBBF1F78B57E6CCD3FE3FB0CD69A57A9316D6E5F65760DD89484330885E88B99DC52CE7C11F657C2CC44234038CE9BCA15CF57F1624B676TFB5M" TargetMode="External"/><Relationship Id="rId184" Type="http://schemas.openxmlformats.org/officeDocument/2006/relationships/hyperlink" Target="consultantplus://offline/ref=7FA1AE1FFFBBF1F78B57E6CCD3FE3FB0CD69A57A9316D6E5F65760DD89484330885E88B99DC52CE7C11F657C2CC44234038CE9BCA15CF57F1624B676TFB5M" TargetMode="External"/><Relationship Id="rId189" Type="http://schemas.openxmlformats.org/officeDocument/2006/relationships/hyperlink" Target="consultantplus://offline/ref=7FA1AE1FFFBBF1F78B57E6CCD3FE3FB0CD69A57A9012D9E4F55560DD89484330885E88B99DC52CE7C11F657921C44234038CE9BCA15CF57F1624B676TFB5M" TargetMode="External"/><Relationship Id="rId3" Type="http://schemas.openxmlformats.org/officeDocument/2006/relationships/webSettings" Target="webSettings.xml"/><Relationship Id="rId25" Type="http://schemas.openxmlformats.org/officeDocument/2006/relationships/hyperlink" Target="consultantplus://offline/ref=7FA1AE1FFFBBF1F78B57F8C1C59261BACF67F8749413D4B6A903668AD6184565DA1ED6E0DE893FE6C701677E27TCBFM" TargetMode="External"/><Relationship Id="rId46" Type="http://schemas.openxmlformats.org/officeDocument/2006/relationships/hyperlink" Target="consultantplus://offline/ref=7FA1AE1FFFBBF1F78B57F8C1C59261BACF67F8749413D4B6A903668AD6184565DA1ED6E0DE893FE6C701677E27TCBFM" TargetMode="External"/><Relationship Id="rId67" Type="http://schemas.openxmlformats.org/officeDocument/2006/relationships/hyperlink" Target="consultantplus://offline/ref=7FA1AE1FFFBBF1F78B57E6CCD3FE3FB0CD69A57A9012D9E4F55560DD89484330885E88B99DC52CE7C11F657D24C44234038CE9BCA15CF57F1624B676TFB5M" TargetMode="External"/><Relationship Id="rId116" Type="http://schemas.openxmlformats.org/officeDocument/2006/relationships/hyperlink" Target="consultantplus://offline/ref=7FA1AE1FFFBBF1F78B57E6CCD3FE3FB0CD69A57A9013D8E1F25660DD89484330885E88B99DC52CE7C11F657823C44234038CE9BCA15CF57F1624B676TFB5M" TargetMode="External"/><Relationship Id="rId137" Type="http://schemas.openxmlformats.org/officeDocument/2006/relationships/hyperlink" Target="consultantplus://offline/ref=7FA1AE1FFFBBF1F78B57E6CCD3FE3FB0CD69A57A9011DFE3F35060DD89484330885E88B99DC52CE7C11F657F24C44234038CE9BCA15CF57F1624B676TFB5M" TargetMode="External"/><Relationship Id="rId158" Type="http://schemas.openxmlformats.org/officeDocument/2006/relationships/hyperlink" Target="consultantplus://offline/ref=7FA1AE1FFFBBF1F78B57F8C1C59261BACF67F8749413D4B6A903668AD6184565C81E8EEFD88426ED954E212B28CF1E7B47DFFABEA940TFB5M" TargetMode="External"/><Relationship Id="rId20" Type="http://schemas.openxmlformats.org/officeDocument/2006/relationships/hyperlink" Target="consultantplus://offline/ref=7FA1AE1FFFBBF1F78B57E6CCD3FE3FB0CD69A57A9311D7E7F05260DD89484330885E88B99DC52CE7C11F657F20C44234038CE9BCA15CF57F1624B676TFB5M" TargetMode="External"/><Relationship Id="rId41" Type="http://schemas.openxmlformats.org/officeDocument/2006/relationships/hyperlink" Target="consultantplus://offline/ref=7FA1AE1FFFBBF1F78B57E6CCD3FE3FB0CD69A57A9013D8E1F25660DD89484330885E88B99DC52CE7C11F657B26C44234038CE9BCA15CF57F1624B676TFB5M" TargetMode="External"/><Relationship Id="rId62" Type="http://schemas.openxmlformats.org/officeDocument/2006/relationships/hyperlink" Target="consultantplus://offline/ref=7FA1AE1FFFBBF1F78B57E6CCD3FE3FB0CD69A57A9317DBE0F55F60DD89484330885E88B99DC52CE7C11F657C24C44234038CE9BCA15CF57F1624B676TFB5M" TargetMode="External"/><Relationship Id="rId83" Type="http://schemas.openxmlformats.org/officeDocument/2006/relationships/hyperlink" Target="consultantplus://offline/ref=7FA1AE1FFFBBF1F78B57E6CCD3FE3FB0CD69A57A9316D6E5F65760DD89484330885E88B99DC52CE7C11F657C2CC44234038CE9BCA15CF57F1624B676TFB5M" TargetMode="External"/><Relationship Id="rId88" Type="http://schemas.openxmlformats.org/officeDocument/2006/relationships/hyperlink" Target="consultantplus://offline/ref=7FA1AE1FFFBBF1F78B57E6CCD3FE3FB0CD69A57A9316D6E5F65760DD89484330885E88B99DC52CE7C11F657C2CC44234038CE9BCA15CF57F1624B676TFB5M" TargetMode="External"/><Relationship Id="rId111" Type="http://schemas.openxmlformats.org/officeDocument/2006/relationships/hyperlink" Target="consultantplus://offline/ref=7FA1AE1FFFBBF1F78B57E6CCD3FE3FB0CD69A57A9316D6E5F65760DD89484330885E88B99DC52CE7C11F657C2CC44234038CE9BCA15CF57F1624B676TFB5M" TargetMode="External"/><Relationship Id="rId132" Type="http://schemas.openxmlformats.org/officeDocument/2006/relationships/hyperlink" Target="consultantplus://offline/ref=7FA1AE1FFFBBF1F78B57E6CCD3FE3FB0CD69A57A9313D7E4F05060DD89484330885E88B99DC52CE7C11F657E2DC44234038CE9BCA15CF57F1624B676TFB5M" TargetMode="External"/><Relationship Id="rId153" Type="http://schemas.openxmlformats.org/officeDocument/2006/relationships/hyperlink" Target="consultantplus://offline/ref=7FA1AE1FFFBBF1F78B57E6CCD3FE3FB0CD69A57A9013D8E1F25660DD89484330885E88B99DC52CE7C11F657925C44234038CE9BCA15CF57F1624B676TFB5M" TargetMode="External"/><Relationship Id="rId174" Type="http://schemas.openxmlformats.org/officeDocument/2006/relationships/hyperlink" Target="consultantplus://offline/ref=7FA1AE1FFFBBF1F78B57E6CCD3FE3FB0CD69A57A9013D8E1F25660DD89484330885E88B99DC52CE7C11F657923C44234038CE9BCA15CF57F1624B676TFB5M" TargetMode="External"/><Relationship Id="rId179" Type="http://schemas.openxmlformats.org/officeDocument/2006/relationships/hyperlink" Target="consultantplus://offline/ref=7FA1AE1FFFBBF1F78B57E6CCD3FE3FB0CD69A57A9316D6E5F65760DD89484330885E88B99DC52CE7C11F657D21C44234038CE9BCA15CF57F1624B676TFB5M" TargetMode="External"/><Relationship Id="rId195" Type="http://schemas.openxmlformats.org/officeDocument/2006/relationships/hyperlink" Target="consultantplus://offline/ref=7FA1AE1FFFBBF1F78B57E6CCD3FE3FB0CD69A57A9012D9E4F55560DD89484330885E88B99DC52CE7C11F647E27C44234038CE9BCA15CF57F1624B676TFB5M" TargetMode="External"/><Relationship Id="rId190" Type="http://schemas.openxmlformats.org/officeDocument/2006/relationships/hyperlink" Target="consultantplus://offline/ref=7FA1AE1FFFBBF1F78B57E6CCD3FE3FB0CD69A57A9017DFE7F35760DD89484330885E88B98FC574EBC1177B7E23D1146545TDB9M" TargetMode="External"/><Relationship Id="rId204" Type="http://schemas.openxmlformats.org/officeDocument/2006/relationships/hyperlink" Target="consultantplus://offline/ref=7FA1AE1FFFBBF1F78B57E6CCD3FE3FB0CD69A57A9011DFE3F35060DD89484330885E88B99DC52CE7C11F657F23C44234038CE9BCA15CF57F1624B676TFB5M" TargetMode="External"/><Relationship Id="rId15" Type="http://schemas.openxmlformats.org/officeDocument/2006/relationships/hyperlink" Target="consultantplus://offline/ref=7FA1AE1FFFBBF1F78B57E6CCD3FE3FB0CD69A57A9011DFE3F35060DD89484330885E88B99DC52CE7C11F657E23C44234038CE9BCA15CF57F1624B676TFB5M" TargetMode="External"/><Relationship Id="rId36" Type="http://schemas.openxmlformats.org/officeDocument/2006/relationships/hyperlink" Target="consultantplus://offline/ref=7FA1AE1FFFBBF1F78B57E6CCD3FE3FB0CD69A57A9316D6E5F65760DD89484330885E88B99DC52CE7C11F657C2CC44234038CE9BCA15CF57F1624B676TFB5M" TargetMode="External"/><Relationship Id="rId57" Type="http://schemas.openxmlformats.org/officeDocument/2006/relationships/hyperlink" Target="consultantplus://offline/ref=7FA1AE1FFFBBF1F78B57F8C1C59261BACF67F8749413D4B6A903668AD6184565DA1ED6E0DE893FE6C701677E27TCBFM" TargetMode="External"/><Relationship Id="rId106" Type="http://schemas.openxmlformats.org/officeDocument/2006/relationships/hyperlink" Target="consultantplus://offline/ref=7FA1AE1FFFBBF1F78B57E6CCD3FE3FB0CD69A57A9311D7E7F05260DD89484330885E88B99DC52CE7C11F657F20C44234038CE9BCA15CF57F1624B676TFB5M" TargetMode="External"/><Relationship Id="rId127" Type="http://schemas.openxmlformats.org/officeDocument/2006/relationships/hyperlink" Target="consultantplus://offline/ref=7FA1AE1FFFBBF1F78B57E6CCD3FE3FB0CD69A57A9314DDE7F15460DD89484330885E88B99DC52CE7C11F657F21C44234038CE9BCA15CF57F1624B676TFB5M" TargetMode="External"/><Relationship Id="rId10" Type="http://schemas.openxmlformats.org/officeDocument/2006/relationships/hyperlink" Target="consultantplus://offline/ref=7FA1AE1FFFBBF1F78B57F8C1C59261BACF67F8749413D4B6A903668AD6184565C81E8EE5DF802AB2905B307325C7086541C7E6BCABT4B2M" TargetMode="External"/><Relationship Id="rId31" Type="http://schemas.openxmlformats.org/officeDocument/2006/relationships/hyperlink" Target="consultantplus://offline/ref=7FA1AE1FFFBBF1F78B57E6CCD3FE3FB0CD69A57A9013D8E1F25660DD89484330885E88B99DC52CE7C11F657B24C44234038CE9BCA15CF57F1624B676TFB5M" TargetMode="External"/><Relationship Id="rId52" Type="http://schemas.openxmlformats.org/officeDocument/2006/relationships/hyperlink" Target="consultantplus://offline/ref=7FA1AE1FFFBBF1F78B57E6CCD3FE3FB0CD69A57A9317DBE0F55F60DD89484330885E88B99DC52CE7C11F657F20C44234038CE9BCA15CF57F1624B676TFB5M" TargetMode="External"/><Relationship Id="rId73" Type="http://schemas.openxmlformats.org/officeDocument/2006/relationships/hyperlink" Target="consultantplus://offline/ref=7FA1AE1FFFBBF1F78B57E6CCD3FE3FB0CD69A57A9314DDE7F15460DD89484330885E88B99DC52CE7C11F657E23C44234038CE9BCA15CF57F1624B676TFB5M" TargetMode="External"/><Relationship Id="rId78" Type="http://schemas.openxmlformats.org/officeDocument/2006/relationships/hyperlink" Target="consultantplus://offline/ref=7FA1AE1FFFBBF1F78B57E6CCD3FE3FB0CD69A57A9314DDE7F15460DD89484330885E88B99DC52CE7C11F657F24C44234038CE9BCA15CF57F1624B676TFB5M" TargetMode="External"/><Relationship Id="rId94" Type="http://schemas.openxmlformats.org/officeDocument/2006/relationships/hyperlink" Target="consultantplus://offline/ref=7FA1AE1FFFBBF1F78B57E6CCD3FE3FB0CD69A57A9012D9E4F55560DD89484330885E88B99DC52CE7C11F657A21C44234038CE9BCA15CF57F1624B676TFB5M" TargetMode="External"/><Relationship Id="rId99" Type="http://schemas.openxmlformats.org/officeDocument/2006/relationships/hyperlink" Target="consultantplus://offline/ref=7FA1AE1FFFBBF1F78B57E6CCD3FE3FB0CD69A57A9012D9E4F55560DD89484330885E88B99DC52CE7C11F657A2CC44234038CE9BCA15CF57F1624B676TFB5M" TargetMode="External"/><Relationship Id="rId101" Type="http://schemas.openxmlformats.org/officeDocument/2006/relationships/hyperlink" Target="consultantplus://offline/ref=7FA1AE1FFFBBF1F78B57E6CCD3FE3FB0CD69A57A9316D6E5F65760DD89484330885E88B99DC52CE7C11F657D21C44234038CE9BCA15CF57F1624B676TFB5M" TargetMode="External"/><Relationship Id="rId122" Type="http://schemas.openxmlformats.org/officeDocument/2006/relationships/hyperlink" Target="consultantplus://offline/ref=7FA1AE1FFFBBF1F78B57E6CCD3FE3FB0CD69A57A9013D8E1F25660DD89484330885E88B99DC52CE7C11F65782DC44234038CE9BCA15CF57F1624B676TFB5M" TargetMode="External"/><Relationship Id="rId143" Type="http://schemas.openxmlformats.org/officeDocument/2006/relationships/hyperlink" Target="consultantplus://offline/ref=7FA1AE1FFFBBF1F78B57F8C1C59261BACF67F8749413D4B6A903668AD6184565C81E8EE9D88327ED954E212B28CF1E7B47DFFABEA940TFB5M" TargetMode="External"/><Relationship Id="rId148" Type="http://schemas.openxmlformats.org/officeDocument/2006/relationships/hyperlink" Target="consultantplus://offline/ref=7FA1AE1FFFBBF1F78B57E6CCD3FE3FB0CD69A57A9013D8E1F25660DD89484330885E88B99DC52CE7C11F657925C44234038CE9BCA15CF57F1624B676TFB5M" TargetMode="External"/><Relationship Id="rId164" Type="http://schemas.openxmlformats.org/officeDocument/2006/relationships/hyperlink" Target="consultantplus://offline/ref=7FA1AE1FFFBBF1F78B57E6CCD3FE3FB0CD69A57A9317DBE0F55F60DD89484330885E88B99DC52CE7C11F657C23C44234038CE9BCA15CF57F1624B676TFB5M" TargetMode="External"/><Relationship Id="rId169" Type="http://schemas.openxmlformats.org/officeDocument/2006/relationships/hyperlink" Target="consultantplus://offline/ref=7FA1AE1FFFBBF1F78B57E6CCD3FE3FB0CD69A57A9316D6E5F65760DD89484330885E88B99DC52CE7C11F657C2CC44234038CE9BCA15CF57F1624B676TFB5M" TargetMode="External"/><Relationship Id="rId185" Type="http://schemas.openxmlformats.org/officeDocument/2006/relationships/hyperlink" Target="consultantplus://offline/ref=7FA1AE1FFFBBF1F78B57E6CCD3FE3FB0CD69A57A9311D7E7F05260DD89484330885E88B99DC52CE7C11F657F20C44234038CE9BCA15CF57F1624B676TFB5M" TargetMode="External"/><Relationship Id="rId4" Type="http://schemas.openxmlformats.org/officeDocument/2006/relationships/hyperlink" Target="consultantplus://offline/ref=7FA1AE1FFFBBF1F78B57F8C1C59261BACF67F8749413D4B6A903668AD6184565C81E8EE5DF802AB2905B307325C7086541C7E6BCABT4B2M" TargetMode="External"/><Relationship Id="rId9" Type="http://schemas.openxmlformats.org/officeDocument/2006/relationships/hyperlink" Target="consultantplus://offline/ref=7FA1AE1FFFBBF1F78B57F8C1C59261BACE6AFC729A4183B4F856688FDE481F75DE5783E5C08127F8C31F67T7BEM" TargetMode="External"/><Relationship Id="rId180" Type="http://schemas.openxmlformats.org/officeDocument/2006/relationships/hyperlink" Target="consultantplus://offline/ref=7FA1AE1FFFBBF1F78B57E6CCD3FE3FB0CD69A57A9013D8E1F25660DD89484330885E88B99DC52CE7C11F657625C44234038CE9BCA15CF57F1624B676TFB5M" TargetMode="External"/><Relationship Id="rId26" Type="http://schemas.openxmlformats.org/officeDocument/2006/relationships/hyperlink" Target="consultantplus://offline/ref=7FA1AE1FFFBBF1F78B57E6CCD3FE3FB0CD69A57A9013D8E1F25660DD89484330885E88B99DC52CE7C11F657F27C44234038CE9BCA15CF57F1624B676TFB5M" TargetMode="External"/><Relationship Id="rId47" Type="http://schemas.openxmlformats.org/officeDocument/2006/relationships/hyperlink" Target="consultantplus://offline/ref=7FA1AE1FFFBBF1F78B57E6CCD3FE3FB0CD69A57A9317DBE0F55F60DD89484330885E88B99DC52CE7C11F657F25C44234038CE9BCA15CF57F1624B676TFB5M" TargetMode="External"/><Relationship Id="rId68" Type="http://schemas.openxmlformats.org/officeDocument/2006/relationships/hyperlink" Target="consultantplus://offline/ref=7FA1AE1FFFBBF1F78B57E6CCD3FE3FB0CD69A57A9012D9E4F55560DD89484330885E88B99DC52CE7C11F657D24C44234038CE9BCA15CF57F1624B676TFB5M" TargetMode="External"/><Relationship Id="rId89" Type="http://schemas.openxmlformats.org/officeDocument/2006/relationships/hyperlink" Target="consultantplus://offline/ref=7FA1AE1FFFBBF1F78B57E6CCD3FE3FB0CD69A57A9012D9E4F55560DD89484330885E88B99DC52CE7C11F657A25C44234038CE9BCA15CF57F1624B676TFB5M" TargetMode="External"/><Relationship Id="rId112" Type="http://schemas.openxmlformats.org/officeDocument/2006/relationships/hyperlink" Target="consultantplus://offline/ref=7FA1AE1FFFBBF1F78B57E6CCD3FE3FB0CD69A57A9012D9E4F55560DD89484330885E88B99DC52CE7C11F657B27C44234038CE9BCA15CF57F1624B676TFB5M" TargetMode="External"/><Relationship Id="rId133" Type="http://schemas.openxmlformats.org/officeDocument/2006/relationships/hyperlink" Target="consultantplus://offline/ref=7FA1AE1FFFBBF1F78B57E6CCD3FE3FB0CD69A57A9314DDE7F15460DD89484330885E88B99DC52CE7C11F657F2CC44234038CE9BCA15CF57F1624B676TFB5M" TargetMode="External"/><Relationship Id="rId154" Type="http://schemas.openxmlformats.org/officeDocument/2006/relationships/hyperlink" Target="consultantplus://offline/ref=7FA1AE1FFFBBF1F78B57E6CCD3FE3FB0CD69A57A9316D6E5F65760DD89484330885E88B99DC52CE7C11F657C2CC44234038CE9BCA15CF57F1624B676TFB5M" TargetMode="External"/><Relationship Id="rId175" Type="http://schemas.openxmlformats.org/officeDocument/2006/relationships/hyperlink" Target="consultantplus://offline/ref=7FA1AE1FFFBBF1F78B57E6CCD3FE3FB0CD69A57A9316D6E5F65760DD89484330885E88B99DC52CE7C11F657C2CC44234038CE9BCA15CF57F1624B676TFB5M" TargetMode="External"/><Relationship Id="rId196" Type="http://schemas.openxmlformats.org/officeDocument/2006/relationships/hyperlink" Target="consultantplus://offline/ref=7FA1AE1FFFBBF1F78B57E6CCD3FE3FB0CD69A57A9017DFE7F35760DD89484330885E88B98FC574EBC1177B7E23D1146545TDB9M" TargetMode="External"/><Relationship Id="rId200" Type="http://schemas.openxmlformats.org/officeDocument/2006/relationships/hyperlink" Target="consultantplus://offline/ref=7FA1AE1FFFBBF1F78B57F8C1C59261BACF67F8749413D4B6A903668AD6184565DA1ED6E0DE893FE6C701677E27TCB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57</Pages>
  <Words>27391</Words>
  <Characters>156129</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P261</dc:creator>
  <cp:keywords/>
  <dc:description/>
  <cp:lastModifiedBy>P261</cp:lastModifiedBy>
  <cp:revision>3</cp:revision>
  <dcterms:created xsi:type="dcterms:W3CDTF">2020-06-08T12:01:00Z</dcterms:created>
  <dcterms:modified xsi:type="dcterms:W3CDTF">2020-06-08T12:07:00Z</dcterms:modified>
</cp:coreProperties>
</file>