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FF" w:rsidRDefault="007526FF" w:rsidP="007526F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СЕВЕРОУРАЛЬСКОГО ГОРОДСКОГО ОКРУГА</w:t>
      </w:r>
    </w:p>
    <w:p w:rsidR="007526FF" w:rsidRDefault="007526FF" w:rsidP="0075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FF" w:rsidRDefault="007526FF" w:rsidP="0075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7526FF" w:rsidRDefault="007526FF" w:rsidP="007526F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2014 года N </w:t>
      </w:r>
    </w:p>
    <w:p w:rsidR="007526FF" w:rsidRDefault="007526FF" w:rsidP="0075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6FF" w:rsidRDefault="007526FF" w:rsidP="007526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</w:p>
    <w:p w:rsidR="007526FF" w:rsidRDefault="007526FF" w:rsidP="0075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 Североуральского городского округа от 07.11.2013 г. № 1583 с изменениями на 24.02.2014 года</w:t>
      </w:r>
    </w:p>
    <w:p w:rsidR="007526FF" w:rsidRDefault="007526FF" w:rsidP="0075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26FF" w:rsidRDefault="007526FF" w:rsidP="00752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36 Положения о правовых актах Североуральского городского округа, утвержденного Решением Думы Североуральского городского округа от 25 января 2006 года № 3 (газета «Наше слово», 2006, 15 февраля, № 18) с изменениями на 28 апреля 2009 года, </w:t>
      </w:r>
      <w:r>
        <w:rPr>
          <w:rFonts w:ascii="Times New Roman" w:hAnsi="Times New Roman" w:cs="Times New Roman"/>
          <w:sz w:val="26"/>
          <w:szCs w:val="26"/>
        </w:rPr>
        <w:t xml:space="preserve">Решением Думы Североуральского городского округа от 04 сентября 2014 года № 107 «О внесении изменений в Решение Думы Североуральского городского округа от 18.12.2013 года № 125 «О бюджете Североуральского городского округа на 2014 год и плановый период 2015 и 2016 годов» </w:t>
      </w:r>
      <w:r>
        <w:rPr>
          <w:rFonts w:ascii="Times New Roman" w:hAnsi="Times New Roman" w:cs="Times New Roman"/>
          <w:sz w:val="28"/>
          <w:szCs w:val="28"/>
        </w:rPr>
        <w:t>с целью обеспечения целевого использования бюджетных средств</w:t>
      </w:r>
    </w:p>
    <w:p w:rsidR="007526FF" w:rsidRDefault="007526FF" w:rsidP="00752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7526FF" w:rsidRDefault="007526FF" w:rsidP="007526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годы, (далее: «Программа») утвержденную постановлением Администрации Североуральского городского округа от 07.11.2013 г. № 1583 с изменениями на 24.02.2014 года:</w:t>
      </w:r>
    </w:p>
    <w:p w:rsidR="007526FF" w:rsidRDefault="007526FF" w:rsidP="007526F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раздел «Объемы реализации муниципальной программы по годам»  изложить его в следующей редакции: </w:t>
      </w:r>
    </w:p>
    <w:p w:rsidR="007526FF" w:rsidRDefault="007526FF" w:rsidP="007526FF">
      <w:pPr>
        <w:spacing w:after="0" w:line="240" w:lineRule="auto"/>
        <w:ind w:left="1095"/>
        <w:jc w:val="both"/>
        <w:rPr>
          <w:sz w:val="28"/>
          <w:szCs w:val="28"/>
        </w:rPr>
      </w:pPr>
    </w:p>
    <w:p w:rsidR="007526FF" w:rsidRDefault="007526FF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0E66B5" w:rsidRPr="000E66B5" w:rsidRDefault="000E66B5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p w:rsidR="007526FF" w:rsidRPr="000E66B5" w:rsidRDefault="007526FF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21"/>
        <w:gridCol w:w="8186"/>
      </w:tblGrid>
      <w:tr w:rsidR="007526FF" w:rsidTr="007526FF">
        <w:trPr>
          <w:trHeight w:hRule="exact" w:val="52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6FF" w:rsidRDefault="007526FF">
            <w:pPr>
              <w:shd w:val="clear" w:color="auto" w:fill="FFFFFF"/>
              <w:ind w:right="67" w:hanging="5"/>
              <w:rPr>
                <w:sz w:val="24"/>
                <w:szCs w:val="24"/>
              </w:rPr>
            </w:pPr>
            <w:r>
              <w:rPr>
                <w:color w:val="000000"/>
                <w:spacing w:val="14"/>
                <w:sz w:val="24"/>
                <w:szCs w:val="24"/>
              </w:rPr>
              <w:t>Объемы реализации муниципаль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>
              <w:rPr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6FF" w:rsidRDefault="007526FF">
            <w:pPr>
              <w:shd w:val="clear" w:color="auto" w:fill="FFFFFF"/>
              <w:ind w:right="216"/>
            </w:pPr>
          </w:p>
          <w:tbl>
            <w:tblPr>
              <w:tblW w:w="8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5"/>
              <w:gridCol w:w="958"/>
              <w:gridCol w:w="928"/>
              <w:gridCol w:w="905"/>
              <w:gridCol w:w="905"/>
              <w:gridCol w:w="905"/>
              <w:gridCol w:w="905"/>
              <w:gridCol w:w="872"/>
            </w:tblGrid>
            <w:tr w:rsidR="007526FF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left="-272" w:right="-349" w:firstLine="2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</w:t>
                  </w:r>
                </w:p>
              </w:tc>
            </w:tr>
            <w:tr w:rsidR="007526FF">
              <w:trPr>
                <w:trHeight w:hRule="exact" w:val="449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6619,7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5368,0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5647,3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5647,3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5647,3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5647,3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5647,3</w:t>
                  </w:r>
                </w:p>
              </w:tc>
            </w:tr>
            <w:tr w:rsidR="007526FF">
              <w:trPr>
                <w:trHeight w:hRule="exact" w:val="523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26FF" w:rsidRDefault="007526FF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7526FF" w:rsidRDefault="007526FF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40224,2 тысяч рублей, в том числе по годам реализации:</w:t>
            </w:r>
          </w:p>
          <w:p w:rsidR="007526FF" w:rsidRDefault="007526FF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год- 6619,7 тыс. руб.</w:t>
            </w:r>
          </w:p>
          <w:p w:rsidR="007526FF" w:rsidRDefault="007526FF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год- 5368,0 тыс. руб.</w:t>
            </w:r>
          </w:p>
          <w:p w:rsidR="007526FF" w:rsidRDefault="007526FF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год- 5647,3 тыс. руб.</w:t>
            </w:r>
          </w:p>
          <w:p w:rsidR="007526FF" w:rsidRDefault="007526FF">
            <w:pPr>
              <w:shd w:val="clear" w:color="auto" w:fill="FFFFFF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2017- 2020 годы- 22589,2 тыс. руб.</w:t>
            </w:r>
          </w:p>
          <w:p w:rsidR="007526FF" w:rsidRDefault="007526FF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  <w:p w:rsidR="007526FF" w:rsidRDefault="007526FF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</w:tr>
    </w:tbl>
    <w:p w:rsidR="007526FF" w:rsidRPr="000E66B5" w:rsidRDefault="007526FF" w:rsidP="007526FF">
      <w:pPr>
        <w:spacing w:after="0" w:line="240" w:lineRule="auto"/>
        <w:ind w:left="1095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526FF" w:rsidRDefault="007526FF" w:rsidP="007526FF">
      <w:pPr>
        <w:spacing w:after="0" w:line="240" w:lineRule="auto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2 к муниципальной программе Североуральского городского округа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 изложить в новой редакции (прилагается).</w:t>
      </w:r>
    </w:p>
    <w:p w:rsidR="007526FF" w:rsidRDefault="007526FF" w:rsidP="007526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7526FF" w:rsidRDefault="007526FF" w:rsidP="007526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Североуральского городского округа Матюшенко В.П.</w:t>
      </w:r>
    </w:p>
    <w:p w:rsidR="007526FF" w:rsidRDefault="007526FF" w:rsidP="00752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26FF" w:rsidRDefault="007526FF" w:rsidP="00752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26FF" w:rsidRDefault="007526FF" w:rsidP="007526F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C5A7A" w:rsidRDefault="007526FF" w:rsidP="007526FF">
      <w:r>
        <w:rPr>
          <w:sz w:val="28"/>
          <w:szCs w:val="28"/>
        </w:rPr>
        <w:t>Североуральского городского                                                                 В.А. Ильиных</w:t>
      </w:r>
    </w:p>
    <w:sectPr w:rsidR="00BC5A7A" w:rsidSect="000521EA">
      <w:pgSz w:w="11909" w:h="16834"/>
      <w:pgMar w:top="1138" w:right="464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6B6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FF"/>
    <w:rsid w:val="000521EA"/>
    <w:rsid w:val="000E66B5"/>
    <w:rsid w:val="007526FF"/>
    <w:rsid w:val="00B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FF"/>
    <w:pPr>
      <w:spacing w:after="200" w:line="276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FF"/>
    <w:pPr>
      <w:spacing w:after="200" w:line="276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FreeMan</cp:lastModifiedBy>
  <cp:revision>3</cp:revision>
  <dcterms:created xsi:type="dcterms:W3CDTF">2014-09-19T05:41:00Z</dcterms:created>
  <dcterms:modified xsi:type="dcterms:W3CDTF">2014-09-19T05:43:00Z</dcterms:modified>
</cp:coreProperties>
</file>