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C8" w:rsidRDefault="00065981" w:rsidP="00065981">
      <w:pPr>
        <w:shd w:val="clear" w:color="auto" w:fill="FFFFFF"/>
        <w:autoSpaceDN w:val="0"/>
        <w:ind w:right="-171" w:firstLine="9214"/>
        <w:rPr>
          <w:rFonts w:ascii="PT Astra Serif" w:hAnsi="PT Astra Serif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hAnsi="PT Astra Serif"/>
          <w:color w:val="000000"/>
          <w:sz w:val="24"/>
          <w:szCs w:val="24"/>
          <w:lang w:eastAsia="ru-RU"/>
        </w:rPr>
        <w:t>К</w:t>
      </w:r>
      <w:r w:rsidR="00A705C8"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постановлению Администрации </w:t>
      </w:r>
    </w:p>
    <w:p w:rsidR="00A705C8" w:rsidRDefault="00A705C8" w:rsidP="00065981">
      <w:pPr>
        <w:shd w:val="clear" w:color="auto" w:fill="FFFFFF"/>
        <w:autoSpaceDN w:val="0"/>
        <w:ind w:right="-171" w:firstLine="921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A705C8" w:rsidRPr="00A705C8" w:rsidRDefault="00065981" w:rsidP="00065981">
      <w:pPr>
        <w:shd w:val="clear" w:color="auto" w:fill="FFFFFF"/>
        <w:autoSpaceDN w:val="0"/>
        <w:ind w:right="-171" w:firstLine="921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от </w:t>
      </w:r>
      <w:r w:rsidRPr="00065981">
        <w:rPr>
          <w:rFonts w:ascii="PT Astra Serif" w:hAnsi="PT Astra Serif"/>
          <w:color w:val="000000"/>
          <w:spacing w:val="-1"/>
          <w:sz w:val="24"/>
          <w:szCs w:val="24"/>
          <w:u w:val="single"/>
          <w:lang w:eastAsia="ru-RU"/>
        </w:rPr>
        <w:t>11.02.2020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№ </w:t>
      </w:r>
      <w:r w:rsidRPr="00065981">
        <w:rPr>
          <w:rFonts w:ascii="PT Astra Serif" w:hAnsi="PT Astra Serif"/>
          <w:color w:val="000000"/>
          <w:spacing w:val="-1"/>
          <w:sz w:val="24"/>
          <w:szCs w:val="24"/>
          <w:u w:val="single"/>
          <w:lang w:eastAsia="ru-RU"/>
        </w:rPr>
        <w:t>149</w:t>
      </w:r>
    </w:p>
    <w:p w:rsidR="00F10CF0" w:rsidRDefault="00DF13F0" w:rsidP="00065981">
      <w:pPr>
        <w:shd w:val="clear" w:color="auto" w:fill="FFFFFF"/>
        <w:autoSpaceDN w:val="0"/>
        <w:ind w:left="9214" w:right="-29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1E57DD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</w:t>
      </w:r>
      <w:r w:rsidR="00A845CA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1E57DD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</w:p>
    <w:p w:rsidR="00DF13F0" w:rsidRDefault="00DF13F0" w:rsidP="00065981">
      <w:pPr>
        <w:shd w:val="clear" w:color="auto" w:fill="FFFFFF"/>
        <w:autoSpaceDN w:val="0"/>
        <w:ind w:left="9214" w:right="-29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1E57DD"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 w:rsidRPr="001E57D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 Североуральского городского округа «</w:t>
      </w:r>
      <w:r w:rsidRPr="001E57DD">
        <w:rPr>
          <w:rFonts w:ascii="PT Astra Serif" w:hAnsi="PT Astra Serif"/>
          <w:bCs/>
          <w:sz w:val="24"/>
          <w:szCs w:val="24"/>
          <w:lang w:eastAsia="ru-RU"/>
        </w:rPr>
        <w:t>Управление муниципальной собственностью Североуральского городского округа</w:t>
      </w:r>
      <w:r w:rsidRPr="001E57D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20</w:t>
      </w:r>
      <w:r w:rsidR="00065981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1E57D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-</w:t>
      </w:r>
      <w:r w:rsidR="00065981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1E57D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202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5</w:t>
      </w:r>
      <w:r w:rsidRPr="001E57D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годы</w:t>
      </w:r>
    </w:p>
    <w:p w:rsidR="00065981" w:rsidRPr="001E57DD" w:rsidRDefault="00065981" w:rsidP="00065981">
      <w:pPr>
        <w:shd w:val="clear" w:color="auto" w:fill="FFFFFF"/>
        <w:autoSpaceDN w:val="0"/>
        <w:ind w:left="9214" w:right="-29"/>
        <w:rPr>
          <w:rFonts w:ascii="PT Astra Serif" w:hAnsi="PT Astra Serif"/>
          <w:sz w:val="24"/>
          <w:szCs w:val="24"/>
          <w:lang w:eastAsia="ru-RU"/>
        </w:rPr>
      </w:pPr>
    </w:p>
    <w:p w:rsidR="003B0925" w:rsidRPr="001E57DD" w:rsidRDefault="003B0925" w:rsidP="003B0925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3B0925" w:rsidRPr="001E57DD" w:rsidRDefault="003B0925" w:rsidP="003B0925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>ЦЕЛИ, ЗАДАЧИ И ЦЕЛЕВЫЕ ПОКАЗАТЕЛИ</w:t>
      </w:r>
    </w:p>
    <w:p w:rsidR="003B0925" w:rsidRPr="001E57DD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>реализации муниципальной программы Североуральского городского округа</w:t>
      </w:r>
    </w:p>
    <w:p w:rsidR="003B0925" w:rsidRPr="001E57DD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sz w:val="24"/>
          <w:szCs w:val="24"/>
          <w:lang w:eastAsia="ru-RU"/>
        </w:rPr>
        <w:t>«</w:t>
      </w:r>
      <w:r w:rsidRPr="001E57DD">
        <w:rPr>
          <w:rFonts w:ascii="PT Astra Serif" w:hAnsi="PT Astra Serif"/>
          <w:sz w:val="24"/>
          <w:szCs w:val="24"/>
          <w:lang w:eastAsia="ru-RU"/>
        </w:rPr>
        <w:t>У</w:t>
      </w:r>
      <w:r w:rsidRPr="001E57DD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1E57DD">
        <w:rPr>
          <w:rFonts w:ascii="PT Astra Serif" w:hAnsi="PT Astra Serif"/>
          <w:b/>
          <w:sz w:val="24"/>
          <w:szCs w:val="24"/>
          <w:lang w:eastAsia="ru-RU"/>
        </w:rPr>
        <w:t>» на 20</w:t>
      </w:r>
      <w:r w:rsidR="00F9127C">
        <w:rPr>
          <w:rFonts w:ascii="PT Astra Serif" w:hAnsi="PT Astra Serif"/>
          <w:b/>
          <w:sz w:val="24"/>
          <w:szCs w:val="24"/>
          <w:lang w:eastAsia="ru-RU"/>
        </w:rPr>
        <w:t>20</w:t>
      </w:r>
      <w:r w:rsidR="00065981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="00F9127C">
        <w:rPr>
          <w:rFonts w:ascii="PT Astra Serif" w:hAnsi="PT Astra Serif"/>
          <w:b/>
          <w:sz w:val="24"/>
          <w:szCs w:val="24"/>
          <w:lang w:eastAsia="ru-RU"/>
        </w:rPr>
        <w:t>-</w:t>
      </w:r>
      <w:r w:rsidR="00065981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="00F9127C">
        <w:rPr>
          <w:rFonts w:ascii="PT Astra Serif" w:hAnsi="PT Astra Serif"/>
          <w:b/>
          <w:sz w:val="24"/>
          <w:szCs w:val="24"/>
          <w:lang w:eastAsia="ru-RU"/>
        </w:rPr>
        <w:t>2025</w:t>
      </w:r>
      <w:r w:rsidRPr="001E57DD">
        <w:rPr>
          <w:rFonts w:ascii="PT Astra Serif" w:hAnsi="PT Astra Serif"/>
          <w:b/>
          <w:sz w:val="24"/>
          <w:szCs w:val="24"/>
          <w:lang w:eastAsia="ru-RU"/>
        </w:rPr>
        <w:t xml:space="preserve"> годы</w:t>
      </w:r>
    </w:p>
    <w:p w:rsidR="003B0925" w:rsidRPr="001E57DD" w:rsidRDefault="003B0925" w:rsidP="003B0925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F32CC1" w:rsidRPr="001E57DD" w:rsidTr="00A705C8">
        <w:trPr>
          <w:trHeight w:val="54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32CC1" w:rsidRPr="001E57DD" w:rsidRDefault="00F32CC1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32CC1" w:rsidRPr="001E57DD" w:rsidRDefault="00F32CC1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2CC1" w:rsidRPr="001E57DD" w:rsidRDefault="00F32CC1" w:rsidP="00F9127C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F32CC1" w:rsidRPr="001E57DD" w:rsidRDefault="00F32CC1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shd w:val="clear" w:color="auto" w:fill="auto"/>
          </w:tcPr>
          <w:p w:rsidR="00F32CC1" w:rsidRPr="001E57DD" w:rsidRDefault="00F32CC1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F9127C" w:rsidRPr="001E57DD" w:rsidTr="00A705C8">
        <w:trPr>
          <w:trHeight w:val="558"/>
          <w:jc w:val="center"/>
        </w:trPr>
        <w:tc>
          <w:tcPr>
            <w:tcW w:w="562" w:type="dxa"/>
            <w:vMerge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9127C" w:rsidRPr="001E57DD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1E57DD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9127C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21</w:t>
            </w:r>
          </w:p>
          <w:p w:rsidR="00F9127C" w:rsidRPr="001E57DD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F9127C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F9127C" w:rsidRPr="001E57DD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F9127C" w:rsidRPr="001E57DD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23</w:t>
            </w:r>
            <w:r w:rsidRPr="001E57DD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9127C" w:rsidRPr="001E57DD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24</w:t>
            </w:r>
            <w:r w:rsidRPr="001E57DD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9127C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25</w:t>
            </w:r>
          </w:p>
          <w:p w:rsidR="00F9127C" w:rsidRPr="001E57DD" w:rsidRDefault="00F9127C" w:rsidP="00F9127C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</w:t>
            </w:r>
            <w:r w:rsidRPr="001E57DD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410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065981" w:rsidRPr="00065981" w:rsidRDefault="00065981">
      <w:pPr>
        <w:rPr>
          <w:sz w:val="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F9127C" w:rsidRPr="001E57DD" w:rsidTr="00065981">
        <w:trPr>
          <w:tblHeader/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9127C" w:rsidRPr="001E57DD" w:rsidRDefault="00F9127C" w:rsidP="00F9127C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0</w:t>
            </w:r>
          </w:p>
        </w:tc>
      </w:tr>
      <w:tr w:rsidR="002331EC" w:rsidRPr="001E57DD" w:rsidTr="007C142B">
        <w:trPr>
          <w:jc w:val="center"/>
        </w:trPr>
        <w:tc>
          <w:tcPr>
            <w:tcW w:w="562" w:type="dxa"/>
            <w:shd w:val="clear" w:color="auto" w:fill="auto"/>
          </w:tcPr>
          <w:p w:rsidR="002331EC" w:rsidRPr="001E57DD" w:rsidRDefault="002331E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</w:tcPr>
          <w:p w:rsidR="002331EC" w:rsidRPr="001E57DD" w:rsidRDefault="002331EC" w:rsidP="002331EC">
            <w:pPr>
              <w:autoSpaceDN w:val="0"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1E57D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331EC" w:rsidRPr="001E57DD" w:rsidTr="000C4F3A">
        <w:trPr>
          <w:jc w:val="center"/>
        </w:trPr>
        <w:tc>
          <w:tcPr>
            <w:tcW w:w="562" w:type="dxa"/>
            <w:shd w:val="clear" w:color="auto" w:fill="auto"/>
          </w:tcPr>
          <w:p w:rsidR="002331EC" w:rsidRPr="001E57DD" w:rsidRDefault="002331E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</w:tcPr>
          <w:p w:rsidR="002331EC" w:rsidRPr="001E57DD" w:rsidRDefault="002331EC" w:rsidP="00C459B9">
            <w:pPr>
              <w:autoSpaceDN w:val="0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</w:t>
            </w:r>
            <w:r w:rsidRPr="001E57DD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>Задача 1.1:</w:t>
            </w:r>
            <w:r w:rsidRPr="001E57D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F9127C" w:rsidRPr="001E57DD" w:rsidTr="00065981">
        <w:trPr>
          <w:trHeight w:val="555"/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1E57DD" w:rsidRDefault="00A845CA" w:rsidP="00A845CA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675D78" w:rsidP="00065981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Гражданский кодекс Российской Федерации, Федеральный закон от 06</w:t>
            </w:r>
            <w:r w:rsidR="00BB2ED8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2003 года № 131-ФЗ 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«О</w:t>
            </w:r>
            <w:r w:rsidR="000F2AE3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б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общих принципах организации местного самоуправления в 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</w:tr>
      <w:tr w:rsidR="00F9127C" w:rsidRPr="001E57DD" w:rsidTr="00A705C8">
        <w:trPr>
          <w:trHeight w:val="557"/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F9127C" w:rsidRPr="001E57DD" w:rsidRDefault="00F9127C" w:rsidP="000205B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</w:t>
            </w:r>
            <w:r w:rsidR="000205B0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Pr="001E57DD">
              <w:rPr>
                <w:rFonts w:ascii="PT Astra Serif" w:hAnsi="PT Astra Serif"/>
                <w:sz w:val="24"/>
                <w:szCs w:val="24"/>
              </w:rPr>
              <w:t>техническ</w:t>
            </w:r>
            <w:r w:rsidR="000205B0">
              <w:rPr>
                <w:rFonts w:ascii="PT Astra Serif" w:hAnsi="PT Astra Serif"/>
                <w:sz w:val="24"/>
                <w:szCs w:val="24"/>
              </w:rPr>
              <w:t>ая инвентаризация</w:t>
            </w:r>
            <w:r w:rsidRPr="001E57D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F9127C" w:rsidRPr="001E57DD" w:rsidRDefault="00F9127C" w:rsidP="00A845CA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E2272E" w:rsidRDefault="00E2272E" w:rsidP="00E2272E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2272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E2272E" w:rsidRDefault="00E2272E" w:rsidP="00E2272E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2272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E2272E" w:rsidRDefault="00E2272E" w:rsidP="00E2272E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2272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DD6689" w:rsidP="00E440F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  <w:r w:rsidR="00F9127C"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BB2ED8" w:rsidP="00065981">
            <w:pPr>
              <w:suppressAutoHyphens w:val="0"/>
              <w:autoSpaceDN w:val="0"/>
              <w:adjustRightInd w:val="0"/>
              <w:ind w:left="34" w:hanging="34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BB2ED8">
                <w:rPr>
                  <w:rFonts w:ascii="PT Astra Serif" w:eastAsiaTheme="minorHAns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 24 июля </w:t>
            </w:r>
            <w:r w:rsidR="000659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2007 года № 221-ФЗ </w:t>
            </w:r>
            <w:r w:rsidR="000659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«О </w:t>
            </w:r>
            <w:r w:rsidR="000D7DA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кадастровой деятельности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», </w:t>
            </w:r>
            <w:r w:rsidRPr="00BB2ED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Федеральный закон от 13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июля </w:t>
            </w:r>
            <w:r w:rsidRPr="00BB2ED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2015 года № 218-ФЗ </w:t>
            </w:r>
            <w:r w:rsidR="000659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BB2ED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«О государственной регистрации недвижимости»</w:t>
            </w:r>
          </w:p>
        </w:tc>
      </w:tr>
      <w:tr w:rsidR="00F9127C" w:rsidRPr="001E57DD" w:rsidTr="00A705C8">
        <w:trPr>
          <w:trHeight w:val="556"/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F9127C" w:rsidRPr="001E57DD" w:rsidRDefault="00F9127C" w:rsidP="000205B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</w:t>
            </w:r>
            <w:r w:rsidR="000205B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, в отношении которых проведены работы по оценке их стоимости, </w:t>
            </w: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shd w:val="clear" w:color="auto" w:fill="auto"/>
          </w:tcPr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F9127C" w:rsidRPr="001E57DD" w:rsidRDefault="00F9127C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C55177" w:rsidRDefault="00C55177" w:rsidP="00A845CA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C55177" w:rsidRDefault="00C55177" w:rsidP="00C55177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C55177" w:rsidRDefault="00C55177" w:rsidP="00C55177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DD6689" w:rsidP="00DD668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DD6689" w:rsidP="00DD668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ED8" w:rsidRPr="00BB2ED8" w:rsidRDefault="00F9127C" w:rsidP="00BB2ED8">
            <w:pPr>
              <w:suppressAutoHyphens w:val="0"/>
              <w:autoSpaceDN w:val="0"/>
              <w:adjustRightInd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</w:t>
            </w:r>
            <w:r w:rsidR="00B94BE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евероуральского городского округа </w:t>
            </w: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на 20</w:t>
            </w:r>
            <w:r w:rsidR="00DD6689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20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-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20</w:t>
            </w:r>
            <w:r w:rsidR="00DD6689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22</w:t>
            </w: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годы</w:t>
            </w:r>
            <w:r w:rsidR="00BB2ED8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, р</w:t>
            </w:r>
            <w:r w:rsidR="00BB2ED8" w:rsidRPr="00BB2ED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ешение Думы Североуральского г</w:t>
            </w:r>
            <w:r w:rsidR="0006598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ородского округа от 27.08.2014 №</w:t>
            </w:r>
            <w:r w:rsidR="00BB2ED8" w:rsidRPr="00BB2ED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106</w:t>
            </w:r>
          </w:p>
          <w:p w:rsidR="00F9127C" w:rsidRPr="001E57DD" w:rsidRDefault="00BB2ED8" w:rsidP="00BB2ED8">
            <w:pPr>
              <w:suppressAutoHyphens w:val="0"/>
              <w:autoSpaceDN w:val="0"/>
              <w:adjustRightInd w:val="0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BB2ED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 утверждении Положения о порядке управления и распоряжения имуществом, находящимся в собственности Североуральского городского округа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</w:tr>
      <w:tr w:rsidR="00F9127C" w:rsidRPr="001E57DD" w:rsidTr="00A705C8">
        <w:trPr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331EC" w:rsidRDefault="002331E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A845CA" w:rsidRDefault="00A845CA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F9127C" w:rsidRPr="001E57DD" w:rsidRDefault="00F9127C" w:rsidP="002331EC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4233A7" w:rsidRDefault="004233A7" w:rsidP="00DD668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4233A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4233A7" w:rsidRDefault="004233A7" w:rsidP="004233A7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4233A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4233A7" w:rsidRDefault="004233A7" w:rsidP="004233A7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4233A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A55E4F" w:rsidP="00A55E4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290F12" w:rsidP="00065981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Федеральный закон от 0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6 октября 2003 года 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№ 131-ФЗ 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331EC" w:rsidRPr="001E57DD" w:rsidTr="00C606AB">
        <w:trPr>
          <w:trHeight w:val="270"/>
          <w:jc w:val="center"/>
        </w:trPr>
        <w:tc>
          <w:tcPr>
            <w:tcW w:w="562" w:type="dxa"/>
            <w:shd w:val="clear" w:color="auto" w:fill="auto"/>
          </w:tcPr>
          <w:p w:rsidR="002331EC" w:rsidRPr="001E57DD" w:rsidRDefault="002331E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</w:tcPr>
          <w:p w:rsidR="002331EC" w:rsidRPr="001E57DD" w:rsidRDefault="002331EC" w:rsidP="002331EC">
            <w:pPr>
              <w:autoSpaceDN w:val="0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1E57D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F9127C" w:rsidRPr="001E57DD" w:rsidTr="00A705C8">
        <w:trPr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F9127C" w:rsidRPr="000205B0" w:rsidRDefault="000205B0" w:rsidP="000205B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0205B0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A674E0" w:rsidP="00E40936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F9127C" w:rsidRPr="001E57DD" w:rsidTr="00A705C8">
        <w:trPr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F9127C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B1449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.</w:t>
            </w:r>
          </w:p>
          <w:p w:rsidR="00F9127C" w:rsidRPr="001E57DD" w:rsidRDefault="00F9127C" w:rsidP="00DD43ED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294A48" w:rsidRDefault="0092310D" w:rsidP="00294A48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294A48" w:rsidRDefault="00294A48" w:rsidP="00294A48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94A48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294A48" w:rsidRDefault="00294A48" w:rsidP="00294A48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94A48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DD6689" w:rsidP="00DD668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DD6689" w:rsidP="00DD668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DD6689" w:rsidP="00DD668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0D7DAE" w:rsidP="00E40936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0D7DAE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Федеральный закон от 08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ноября </w:t>
            </w:r>
            <w:r w:rsidRPr="000D7DAE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2007 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</w:t>
            </w:r>
            <w:r w:rsidRPr="000D7DAE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257-ФЗ </w:t>
            </w:r>
            <w:r w:rsidR="00065981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</w:t>
            </w:r>
            <w:r w:rsidRPr="000D7DAE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Об автомобильных дорогах и о дорожной деятельности в </w:t>
            </w:r>
            <w:r w:rsidRPr="000D7DAE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»</w:t>
            </w:r>
          </w:p>
        </w:tc>
      </w:tr>
      <w:tr w:rsidR="002331EC" w:rsidRPr="001E57DD" w:rsidTr="00B4416E">
        <w:trPr>
          <w:jc w:val="center"/>
        </w:trPr>
        <w:tc>
          <w:tcPr>
            <w:tcW w:w="562" w:type="dxa"/>
            <w:shd w:val="clear" w:color="auto" w:fill="auto"/>
          </w:tcPr>
          <w:p w:rsidR="002331EC" w:rsidRPr="001E57DD" w:rsidRDefault="002331EC" w:rsidP="00C459B9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</w:tcPr>
          <w:p w:rsidR="002331EC" w:rsidRPr="001E57DD" w:rsidRDefault="002331EC" w:rsidP="002331EC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</w:t>
            </w: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57DD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Повышение комфортности и безопасности проживания населения для отдельных категорий граждан</w:t>
            </w:r>
          </w:p>
        </w:tc>
      </w:tr>
      <w:tr w:rsidR="00F9127C" w:rsidRPr="001E57DD" w:rsidTr="00A705C8">
        <w:trPr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F9127C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B1449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.</w:t>
            </w:r>
          </w:p>
          <w:p w:rsidR="00F9127C" w:rsidRPr="001E57DD" w:rsidRDefault="00F9127C" w:rsidP="002D6F9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  <w:r w:rsidR="003620BB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</w:t>
            </w:r>
            <w:r w:rsidR="00D44E3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количество </w:t>
            </w:r>
            <w:r w:rsidR="003620BB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</w:t>
            </w:r>
            <w:r w:rsidR="002D6F9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обственников жилых помещений, п</w:t>
            </w:r>
            <w:r w:rsidR="00065981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олучивших </w:t>
            </w:r>
            <w:r w:rsidR="00D44E3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возмещение </w:t>
            </w:r>
            <w:r w:rsidR="002D6F9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за жилые помещения, </w:t>
            </w:r>
            <w:r w:rsidR="00D44E3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изымаемы</w:t>
            </w:r>
            <w:r w:rsidR="002D6F9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D44E3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 целях сноса аварийного жилого фонда Североуральского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F9127C" w:rsidP="00583B37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  <w:r w:rsidR="003620BB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/количество с</w:t>
            </w:r>
            <w:r w:rsidR="00583B37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обственников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1E57DD" w:rsidRDefault="005356AD" w:rsidP="005356AD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5356AD" w:rsidRDefault="00786BA9" w:rsidP="00786BA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172,4</w:t>
            </w:r>
            <w:r w:rsidR="003620BB" w:rsidRPr="00C0724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786BA9" w:rsidRDefault="000A4059" w:rsidP="00786BA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786BA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</w:t>
            </w:r>
            <w:r w:rsidR="00786BA9" w:rsidRPr="00786BA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5,2</w:t>
            </w:r>
            <w:r w:rsidR="003620BB" w:rsidRPr="00786BA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786BA9" w:rsidRDefault="000A4059" w:rsidP="000A405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786BA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1503,3</w:t>
            </w:r>
            <w:r w:rsidR="003620BB" w:rsidRPr="00786BA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0A4059" w:rsidP="000A405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1503,3</w:t>
            </w:r>
            <w:r w:rsidR="003620BB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0A4059" w:rsidP="000A405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1503,3</w:t>
            </w:r>
            <w:r w:rsidR="003620BB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325BF9" w:rsidP="00E40936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</w:t>
            </w:r>
            <w:r w:rsidR="00F9127C"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Администрации С</w:t>
            </w:r>
            <w:r w:rsidR="003620BB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евероуральского городского округа </w:t>
            </w:r>
            <w:r w:rsidR="00F9127C"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признании многоквартирных жилых домов аварийными и подлежащими сносу</w:t>
            </w:r>
          </w:p>
        </w:tc>
      </w:tr>
      <w:tr w:rsidR="007229F7" w:rsidRPr="001E57DD" w:rsidTr="00E959B7">
        <w:trPr>
          <w:jc w:val="center"/>
        </w:trPr>
        <w:tc>
          <w:tcPr>
            <w:tcW w:w="562" w:type="dxa"/>
            <w:shd w:val="clear" w:color="auto" w:fill="auto"/>
          </w:tcPr>
          <w:p w:rsidR="007229F7" w:rsidRPr="001E57DD" w:rsidRDefault="007229F7" w:rsidP="00F9127C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  <w:r w:rsidR="00F9127C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</w:tcPr>
          <w:p w:rsidR="007229F7" w:rsidRPr="001E57DD" w:rsidRDefault="007229F7" w:rsidP="002331E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F9127C" w:rsidRPr="001E57DD" w:rsidTr="00A705C8">
        <w:trPr>
          <w:jc w:val="center"/>
        </w:trPr>
        <w:tc>
          <w:tcPr>
            <w:tcW w:w="562" w:type="dxa"/>
            <w:shd w:val="clear" w:color="auto" w:fill="auto"/>
          </w:tcPr>
          <w:p w:rsidR="00F9127C" w:rsidRPr="001E57DD" w:rsidRDefault="00F9127C" w:rsidP="00F9127C">
            <w:pPr>
              <w:autoSpaceDN w:val="0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B1449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.</w:t>
            </w:r>
          </w:p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F9127C" w:rsidP="00C459B9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27C" w:rsidRPr="001E57DD" w:rsidRDefault="00F9127C" w:rsidP="00F9127C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27C" w:rsidRPr="001E57DD" w:rsidRDefault="00AE512F" w:rsidP="00E40936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Муниципальный контракт </w:t>
            </w:r>
            <w:r w:rsidR="00CC4E9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3B0925" w:rsidRPr="001E57DD" w:rsidRDefault="003B0925" w:rsidP="008446C0">
      <w:pPr>
        <w:shd w:val="clear" w:color="auto" w:fill="FFFFFF"/>
        <w:autoSpaceDN w:val="0"/>
        <w:ind w:right="48"/>
        <w:jc w:val="center"/>
        <w:rPr>
          <w:rFonts w:ascii="PT Astra Serif" w:hAnsi="PT Astra Serif"/>
          <w:color w:val="000000"/>
          <w:spacing w:val="3"/>
          <w:sz w:val="24"/>
          <w:szCs w:val="24"/>
          <w:lang w:eastAsia="ru-RU"/>
        </w:rPr>
      </w:pPr>
    </w:p>
    <w:sectPr w:rsidR="003B0925" w:rsidRPr="001E57DD" w:rsidSect="008C3A71">
      <w:headerReference w:type="default" r:id="rId9"/>
      <w:headerReference w:type="first" r:id="rId10"/>
      <w:pgSz w:w="16840" w:h="11907" w:orient="landscape" w:code="9"/>
      <w:pgMar w:top="851" w:right="567" w:bottom="1134" w:left="1418" w:header="720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ED" w:rsidRDefault="007263ED" w:rsidP="00BF5221">
      <w:r>
        <w:separator/>
      </w:r>
    </w:p>
  </w:endnote>
  <w:endnote w:type="continuationSeparator" w:id="0">
    <w:p w:rsidR="007263ED" w:rsidRDefault="007263ED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ED" w:rsidRDefault="007263ED" w:rsidP="00BF5221">
      <w:r>
        <w:separator/>
      </w:r>
    </w:p>
  </w:footnote>
  <w:footnote w:type="continuationSeparator" w:id="0">
    <w:p w:rsidR="007263ED" w:rsidRDefault="007263ED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0686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5981" w:rsidRPr="00065981" w:rsidRDefault="00065981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065981">
          <w:rPr>
            <w:rFonts w:ascii="PT Astra Serif" w:hAnsi="PT Astra Serif"/>
            <w:sz w:val="28"/>
            <w:szCs w:val="28"/>
          </w:rPr>
          <w:fldChar w:fldCharType="begin"/>
        </w:r>
        <w:r w:rsidRPr="00065981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5981">
          <w:rPr>
            <w:rFonts w:ascii="PT Astra Serif" w:hAnsi="PT Astra Serif"/>
            <w:sz w:val="28"/>
            <w:szCs w:val="28"/>
          </w:rPr>
          <w:fldChar w:fldCharType="separate"/>
        </w:r>
        <w:r w:rsidR="008C3A71">
          <w:rPr>
            <w:rFonts w:ascii="PT Astra Serif" w:hAnsi="PT Astra Serif"/>
            <w:noProof/>
            <w:sz w:val="28"/>
            <w:szCs w:val="28"/>
          </w:rPr>
          <w:t>6</w:t>
        </w:r>
        <w:r w:rsidRPr="0006598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5981" w:rsidRDefault="000659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345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65981" w:rsidRPr="00065981" w:rsidRDefault="00065981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065981">
          <w:rPr>
            <w:rFonts w:ascii="PT Astra Serif" w:hAnsi="PT Astra Serif"/>
            <w:sz w:val="28"/>
            <w:szCs w:val="28"/>
          </w:rPr>
          <w:fldChar w:fldCharType="begin"/>
        </w:r>
        <w:r w:rsidRPr="00065981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5981">
          <w:rPr>
            <w:rFonts w:ascii="PT Astra Serif" w:hAnsi="PT Astra Serif"/>
            <w:sz w:val="28"/>
            <w:szCs w:val="28"/>
          </w:rPr>
          <w:fldChar w:fldCharType="separate"/>
        </w:r>
        <w:r w:rsidR="008C3A71">
          <w:rPr>
            <w:rFonts w:ascii="PT Astra Serif" w:hAnsi="PT Astra Serif"/>
            <w:noProof/>
            <w:sz w:val="28"/>
            <w:szCs w:val="28"/>
          </w:rPr>
          <w:t>3</w:t>
        </w:r>
        <w:r w:rsidRPr="0006598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65981" w:rsidRDefault="000659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255203"/>
    <w:multiLevelType w:val="hybridMultilevel"/>
    <w:tmpl w:val="F0B04426"/>
    <w:lvl w:ilvl="0" w:tplc="EEA0050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EE34252"/>
    <w:multiLevelType w:val="hybridMultilevel"/>
    <w:tmpl w:val="B4F0ED52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1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9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25"/>
  </w:num>
  <w:num w:numId="5">
    <w:abstractNumId w:val="29"/>
  </w:num>
  <w:num w:numId="6">
    <w:abstractNumId w:val="30"/>
  </w:num>
  <w:num w:numId="7">
    <w:abstractNumId w:val="27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31"/>
  </w:num>
  <w:num w:numId="15">
    <w:abstractNumId w:val="4"/>
  </w:num>
  <w:num w:numId="16">
    <w:abstractNumId w:val="3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12"/>
  </w:num>
  <w:num w:numId="22">
    <w:abstractNumId w:val="11"/>
  </w:num>
  <w:num w:numId="23">
    <w:abstractNumId w:val="23"/>
  </w:num>
  <w:num w:numId="24">
    <w:abstractNumId w:val="0"/>
  </w:num>
  <w:num w:numId="25">
    <w:abstractNumId w:val="5"/>
  </w:num>
  <w:num w:numId="26">
    <w:abstractNumId w:val="22"/>
  </w:num>
  <w:num w:numId="27">
    <w:abstractNumId w:val="20"/>
  </w:num>
  <w:num w:numId="28">
    <w:abstractNumId w:val="32"/>
  </w:num>
  <w:num w:numId="29">
    <w:abstractNumId w:val="33"/>
  </w:num>
  <w:num w:numId="30">
    <w:abstractNumId w:val="1"/>
  </w:num>
  <w:num w:numId="31">
    <w:abstractNumId w:val="7"/>
  </w:num>
  <w:num w:numId="32">
    <w:abstractNumId w:val="2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35AE"/>
    <w:rsid w:val="00003D0A"/>
    <w:rsid w:val="00004A8C"/>
    <w:rsid w:val="00006550"/>
    <w:rsid w:val="000100B9"/>
    <w:rsid w:val="00012947"/>
    <w:rsid w:val="00012B88"/>
    <w:rsid w:val="00012D9B"/>
    <w:rsid w:val="00013D8E"/>
    <w:rsid w:val="000146F0"/>
    <w:rsid w:val="000177E9"/>
    <w:rsid w:val="000205B0"/>
    <w:rsid w:val="0002504C"/>
    <w:rsid w:val="00025859"/>
    <w:rsid w:val="0002678B"/>
    <w:rsid w:val="00027338"/>
    <w:rsid w:val="000319F7"/>
    <w:rsid w:val="00035077"/>
    <w:rsid w:val="0003761C"/>
    <w:rsid w:val="00037FCB"/>
    <w:rsid w:val="00040A00"/>
    <w:rsid w:val="00040AD1"/>
    <w:rsid w:val="00041118"/>
    <w:rsid w:val="00041638"/>
    <w:rsid w:val="0004660E"/>
    <w:rsid w:val="00050677"/>
    <w:rsid w:val="00050B20"/>
    <w:rsid w:val="00053EA4"/>
    <w:rsid w:val="00056D47"/>
    <w:rsid w:val="0005735D"/>
    <w:rsid w:val="00057A68"/>
    <w:rsid w:val="0006037D"/>
    <w:rsid w:val="00061EE5"/>
    <w:rsid w:val="00064AAF"/>
    <w:rsid w:val="00064DE2"/>
    <w:rsid w:val="00065981"/>
    <w:rsid w:val="00067696"/>
    <w:rsid w:val="0007040E"/>
    <w:rsid w:val="000704A2"/>
    <w:rsid w:val="00070AEB"/>
    <w:rsid w:val="00070EE8"/>
    <w:rsid w:val="00072FE6"/>
    <w:rsid w:val="00073DE0"/>
    <w:rsid w:val="000742AC"/>
    <w:rsid w:val="000838BF"/>
    <w:rsid w:val="000845F2"/>
    <w:rsid w:val="00086744"/>
    <w:rsid w:val="0009159B"/>
    <w:rsid w:val="000915D8"/>
    <w:rsid w:val="000920ED"/>
    <w:rsid w:val="0009419A"/>
    <w:rsid w:val="00095866"/>
    <w:rsid w:val="000972D6"/>
    <w:rsid w:val="000A0A1D"/>
    <w:rsid w:val="000A4059"/>
    <w:rsid w:val="000A6A49"/>
    <w:rsid w:val="000A70DE"/>
    <w:rsid w:val="000B326C"/>
    <w:rsid w:val="000B37CB"/>
    <w:rsid w:val="000B4330"/>
    <w:rsid w:val="000C01C9"/>
    <w:rsid w:val="000C0572"/>
    <w:rsid w:val="000C2095"/>
    <w:rsid w:val="000C3555"/>
    <w:rsid w:val="000C601D"/>
    <w:rsid w:val="000C63D2"/>
    <w:rsid w:val="000D2D51"/>
    <w:rsid w:val="000D40DC"/>
    <w:rsid w:val="000D4FD8"/>
    <w:rsid w:val="000D6C1A"/>
    <w:rsid w:val="000D7DAE"/>
    <w:rsid w:val="000E251A"/>
    <w:rsid w:val="000E3494"/>
    <w:rsid w:val="000E383E"/>
    <w:rsid w:val="000E4C71"/>
    <w:rsid w:val="000E51B0"/>
    <w:rsid w:val="000E53E7"/>
    <w:rsid w:val="000E6C4C"/>
    <w:rsid w:val="000F08D2"/>
    <w:rsid w:val="000F192D"/>
    <w:rsid w:val="000F1D90"/>
    <w:rsid w:val="000F25B6"/>
    <w:rsid w:val="000F2AE3"/>
    <w:rsid w:val="000F2EA2"/>
    <w:rsid w:val="000F7029"/>
    <w:rsid w:val="00100BE6"/>
    <w:rsid w:val="00101132"/>
    <w:rsid w:val="00105388"/>
    <w:rsid w:val="0010654C"/>
    <w:rsid w:val="0010674D"/>
    <w:rsid w:val="0011039F"/>
    <w:rsid w:val="0011055C"/>
    <w:rsid w:val="00112C85"/>
    <w:rsid w:val="001135A2"/>
    <w:rsid w:val="00116E3B"/>
    <w:rsid w:val="00120A6A"/>
    <w:rsid w:val="00121DA9"/>
    <w:rsid w:val="0012464D"/>
    <w:rsid w:val="0012551C"/>
    <w:rsid w:val="00126976"/>
    <w:rsid w:val="001310FA"/>
    <w:rsid w:val="001367F0"/>
    <w:rsid w:val="00137B78"/>
    <w:rsid w:val="00140C79"/>
    <w:rsid w:val="00140F7B"/>
    <w:rsid w:val="0014171E"/>
    <w:rsid w:val="00152DA0"/>
    <w:rsid w:val="00157812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9593C"/>
    <w:rsid w:val="00197444"/>
    <w:rsid w:val="001A3988"/>
    <w:rsid w:val="001A727C"/>
    <w:rsid w:val="001B4774"/>
    <w:rsid w:val="001B4C6C"/>
    <w:rsid w:val="001B5562"/>
    <w:rsid w:val="001B6059"/>
    <w:rsid w:val="001C08E2"/>
    <w:rsid w:val="001C48AD"/>
    <w:rsid w:val="001D5375"/>
    <w:rsid w:val="001E096C"/>
    <w:rsid w:val="001E4645"/>
    <w:rsid w:val="001E56F7"/>
    <w:rsid w:val="001E57DD"/>
    <w:rsid w:val="001E67D5"/>
    <w:rsid w:val="001F0E17"/>
    <w:rsid w:val="001F5016"/>
    <w:rsid w:val="001F7C40"/>
    <w:rsid w:val="002017B6"/>
    <w:rsid w:val="00205510"/>
    <w:rsid w:val="00205BB3"/>
    <w:rsid w:val="00205FF2"/>
    <w:rsid w:val="0020616C"/>
    <w:rsid w:val="0021017A"/>
    <w:rsid w:val="00211560"/>
    <w:rsid w:val="00212952"/>
    <w:rsid w:val="0021521B"/>
    <w:rsid w:val="0021586B"/>
    <w:rsid w:val="00217609"/>
    <w:rsid w:val="00220664"/>
    <w:rsid w:val="00220CA7"/>
    <w:rsid w:val="00224C66"/>
    <w:rsid w:val="00225F3D"/>
    <w:rsid w:val="002271F6"/>
    <w:rsid w:val="00227AF9"/>
    <w:rsid w:val="00230497"/>
    <w:rsid w:val="00231C95"/>
    <w:rsid w:val="002331EC"/>
    <w:rsid w:val="00235473"/>
    <w:rsid w:val="00236680"/>
    <w:rsid w:val="00237FB2"/>
    <w:rsid w:val="00240FD7"/>
    <w:rsid w:val="002446CB"/>
    <w:rsid w:val="00247782"/>
    <w:rsid w:val="002506F9"/>
    <w:rsid w:val="00251A82"/>
    <w:rsid w:val="00257E14"/>
    <w:rsid w:val="00260137"/>
    <w:rsid w:val="00262AF3"/>
    <w:rsid w:val="002650A3"/>
    <w:rsid w:val="002653C5"/>
    <w:rsid w:val="00266B40"/>
    <w:rsid w:val="002678AB"/>
    <w:rsid w:val="00272B26"/>
    <w:rsid w:val="002731C8"/>
    <w:rsid w:val="00274C9C"/>
    <w:rsid w:val="00280112"/>
    <w:rsid w:val="00282812"/>
    <w:rsid w:val="00282F55"/>
    <w:rsid w:val="002836B5"/>
    <w:rsid w:val="002873A2"/>
    <w:rsid w:val="00290F12"/>
    <w:rsid w:val="00292F5D"/>
    <w:rsid w:val="00294A48"/>
    <w:rsid w:val="00294B9F"/>
    <w:rsid w:val="00294D8B"/>
    <w:rsid w:val="002A0A59"/>
    <w:rsid w:val="002A1318"/>
    <w:rsid w:val="002A44A4"/>
    <w:rsid w:val="002A4906"/>
    <w:rsid w:val="002A4F87"/>
    <w:rsid w:val="002A7BE6"/>
    <w:rsid w:val="002A7DAD"/>
    <w:rsid w:val="002B1323"/>
    <w:rsid w:val="002C151D"/>
    <w:rsid w:val="002C4769"/>
    <w:rsid w:val="002C7BAF"/>
    <w:rsid w:val="002D0EEC"/>
    <w:rsid w:val="002D6F90"/>
    <w:rsid w:val="002E1895"/>
    <w:rsid w:val="002E6866"/>
    <w:rsid w:val="002F01EB"/>
    <w:rsid w:val="002F157D"/>
    <w:rsid w:val="002F3539"/>
    <w:rsid w:val="002F44BC"/>
    <w:rsid w:val="002F4F2F"/>
    <w:rsid w:val="002F75BE"/>
    <w:rsid w:val="00304861"/>
    <w:rsid w:val="003057DF"/>
    <w:rsid w:val="003075EA"/>
    <w:rsid w:val="00307804"/>
    <w:rsid w:val="00312016"/>
    <w:rsid w:val="00312891"/>
    <w:rsid w:val="00315A3E"/>
    <w:rsid w:val="00322877"/>
    <w:rsid w:val="00325BF9"/>
    <w:rsid w:val="003321C0"/>
    <w:rsid w:val="00332BD0"/>
    <w:rsid w:val="00332C68"/>
    <w:rsid w:val="003332FA"/>
    <w:rsid w:val="0034211A"/>
    <w:rsid w:val="003421F9"/>
    <w:rsid w:val="0034344D"/>
    <w:rsid w:val="00343940"/>
    <w:rsid w:val="00350363"/>
    <w:rsid w:val="00353B26"/>
    <w:rsid w:val="003541E6"/>
    <w:rsid w:val="003606BA"/>
    <w:rsid w:val="00360C3C"/>
    <w:rsid w:val="00360EE8"/>
    <w:rsid w:val="003620BB"/>
    <w:rsid w:val="0036322A"/>
    <w:rsid w:val="003642F7"/>
    <w:rsid w:val="0036455E"/>
    <w:rsid w:val="003665BA"/>
    <w:rsid w:val="00371D4C"/>
    <w:rsid w:val="00372B25"/>
    <w:rsid w:val="00374E5E"/>
    <w:rsid w:val="00375A0A"/>
    <w:rsid w:val="00376E2E"/>
    <w:rsid w:val="00380616"/>
    <w:rsid w:val="00381C84"/>
    <w:rsid w:val="003850B6"/>
    <w:rsid w:val="00385361"/>
    <w:rsid w:val="00385C11"/>
    <w:rsid w:val="00385EBE"/>
    <w:rsid w:val="00390C34"/>
    <w:rsid w:val="00394407"/>
    <w:rsid w:val="003964DB"/>
    <w:rsid w:val="003A299E"/>
    <w:rsid w:val="003A2CF3"/>
    <w:rsid w:val="003A6B79"/>
    <w:rsid w:val="003B0925"/>
    <w:rsid w:val="003B0FA5"/>
    <w:rsid w:val="003B47CD"/>
    <w:rsid w:val="003B5A5C"/>
    <w:rsid w:val="003B63EF"/>
    <w:rsid w:val="003B71FC"/>
    <w:rsid w:val="003C1693"/>
    <w:rsid w:val="003C385D"/>
    <w:rsid w:val="003C7F9F"/>
    <w:rsid w:val="003D05E3"/>
    <w:rsid w:val="003D1A87"/>
    <w:rsid w:val="003D1AEC"/>
    <w:rsid w:val="003D3705"/>
    <w:rsid w:val="003D7399"/>
    <w:rsid w:val="003E1193"/>
    <w:rsid w:val="003E4A68"/>
    <w:rsid w:val="003E4F08"/>
    <w:rsid w:val="003E765B"/>
    <w:rsid w:val="003F4864"/>
    <w:rsid w:val="00402657"/>
    <w:rsid w:val="004049A1"/>
    <w:rsid w:val="0041266D"/>
    <w:rsid w:val="00412C59"/>
    <w:rsid w:val="004130AC"/>
    <w:rsid w:val="00414AAD"/>
    <w:rsid w:val="00414D10"/>
    <w:rsid w:val="004154EE"/>
    <w:rsid w:val="004161BD"/>
    <w:rsid w:val="00416412"/>
    <w:rsid w:val="0042097A"/>
    <w:rsid w:val="0042314C"/>
    <w:rsid w:val="004233A7"/>
    <w:rsid w:val="004255A2"/>
    <w:rsid w:val="00425B85"/>
    <w:rsid w:val="00427355"/>
    <w:rsid w:val="00431E5E"/>
    <w:rsid w:val="00434256"/>
    <w:rsid w:val="00434CDE"/>
    <w:rsid w:val="0043796A"/>
    <w:rsid w:val="004421D7"/>
    <w:rsid w:val="00442BD5"/>
    <w:rsid w:val="004449A9"/>
    <w:rsid w:val="004470FB"/>
    <w:rsid w:val="00452DD9"/>
    <w:rsid w:val="00456B60"/>
    <w:rsid w:val="00457B1D"/>
    <w:rsid w:val="00462339"/>
    <w:rsid w:val="004624D7"/>
    <w:rsid w:val="00466882"/>
    <w:rsid w:val="004708BF"/>
    <w:rsid w:val="004733D5"/>
    <w:rsid w:val="0047357F"/>
    <w:rsid w:val="00474B33"/>
    <w:rsid w:val="00475373"/>
    <w:rsid w:val="00480E3A"/>
    <w:rsid w:val="004811C6"/>
    <w:rsid w:val="00482879"/>
    <w:rsid w:val="00483823"/>
    <w:rsid w:val="00484B1E"/>
    <w:rsid w:val="004867F7"/>
    <w:rsid w:val="0048721D"/>
    <w:rsid w:val="00491EAA"/>
    <w:rsid w:val="00492687"/>
    <w:rsid w:val="00496546"/>
    <w:rsid w:val="00497AFF"/>
    <w:rsid w:val="00497F0E"/>
    <w:rsid w:val="004A01AC"/>
    <w:rsid w:val="004A23C2"/>
    <w:rsid w:val="004A2C3F"/>
    <w:rsid w:val="004A3063"/>
    <w:rsid w:val="004A5980"/>
    <w:rsid w:val="004A6113"/>
    <w:rsid w:val="004A7731"/>
    <w:rsid w:val="004A7809"/>
    <w:rsid w:val="004A79D5"/>
    <w:rsid w:val="004B17F9"/>
    <w:rsid w:val="004B6783"/>
    <w:rsid w:val="004C0912"/>
    <w:rsid w:val="004C391A"/>
    <w:rsid w:val="004C5F8F"/>
    <w:rsid w:val="004D009F"/>
    <w:rsid w:val="004D02A2"/>
    <w:rsid w:val="004D068C"/>
    <w:rsid w:val="004D0C4E"/>
    <w:rsid w:val="004D3FEF"/>
    <w:rsid w:val="004D6BEC"/>
    <w:rsid w:val="004E0231"/>
    <w:rsid w:val="004E2BBF"/>
    <w:rsid w:val="004E4656"/>
    <w:rsid w:val="004E6CDE"/>
    <w:rsid w:val="004E6E89"/>
    <w:rsid w:val="004F0380"/>
    <w:rsid w:val="005018DA"/>
    <w:rsid w:val="00504C00"/>
    <w:rsid w:val="0050517A"/>
    <w:rsid w:val="0051094E"/>
    <w:rsid w:val="00510F0E"/>
    <w:rsid w:val="005126D3"/>
    <w:rsid w:val="00512BC9"/>
    <w:rsid w:val="00514C6D"/>
    <w:rsid w:val="00515A80"/>
    <w:rsid w:val="00516125"/>
    <w:rsid w:val="00516325"/>
    <w:rsid w:val="005179CE"/>
    <w:rsid w:val="005209E7"/>
    <w:rsid w:val="005215BE"/>
    <w:rsid w:val="005217DC"/>
    <w:rsid w:val="00522D0E"/>
    <w:rsid w:val="0052407A"/>
    <w:rsid w:val="00524622"/>
    <w:rsid w:val="00527C78"/>
    <w:rsid w:val="00531F4B"/>
    <w:rsid w:val="005321D8"/>
    <w:rsid w:val="005335EB"/>
    <w:rsid w:val="005356AD"/>
    <w:rsid w:val="00535AFE"/>
    <w:rsid w:val="00536A91"/>
    <w:rsid w:val="00536D45"/>
    <w:rsid w:val="00545644"/>
    <w:rsid w:val="00547841"/>
    <w:rsid w:val="005501A7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3B37"/>
    <w:rsid w:val="005856B9"/>
    <w:rsid w:val="005876A3"/>
    <w:rsid w:val="00591DCD"/>
    <w:rsid w:val="005921CE"/>
    <w:rsid w:val="00592785"/>
    <w:rsid w:val="005A0ADA"/>
    <w:rsid w:val="005A3B80"/>
    <w:rsid w:val="005B008D"/>
    <w:rsid w:val="005B3BAA"/>
    <w:rsid w:val="005B50BE"/>
    <w:rsid w:val="005B598B"/>
    <w:rsid w:val="005B66A9"/>
    <w:rsid w:val="005B6E7A"/>
    <w:rsid w:val="005B751D"/>
    <w:rsid w:val="005C0678"/>
    <w:rsid w:val="005C0A90"/>
    <w:rsid w:val="005C222C"/>
    <w:rsid w:val="005C3AE8"/>
    <w:rsid w:val="005C5935"/>
    <w:rsid w:val="005D0107"/>
    <w:rsid w:val="005D5DCE"/>
    <w:rsid w:val="005E324F"/>
    <w:rsid w:val="005E4933"/>
    <w:rsid w:val="005E4B16"/>
    <w:rsid w:val="005E5F54"/>
    <w:rsid w:val="005E7219"/>
    <w:rsid w:val="005F0BC4"/>
    <w:rsid w:val="005F1E67"/>
    <w:rsid w:val="005F408D"/>
    <w:rsid w:val="005F6FBB"/>
    <w:rsid w:val="0060548C"/>
    <w:rsid w:val="00605592"/>
    <w:rsid w:val="006056A1"/>
    <w:rsid w:val="00607729"/>
    <w:rsid w:val="006118AA"/>
    <w:rsid w:val="006131AB"/>
    <w:rsid w:val="006143A8"/>
    <w:rsid w:val="0062177B"/>
    <w:rsid w:val="006217C8"/>
    <w:rsid w:val="006227B5"/>
    <w:rsid w:val="0062474D"/>
    <w:rsid w:val="00625995"/>
    <w:rsid w:val="00625A67"/>
    <w:rsid w:val="00626565"/>
    <w:rsid w:val="006267B0"/>
    <w:rsid w:val="00632121"/>
    <w:rsid w:val="0063307F"/>
    <w:rsid w:val="00633C14"/>
    <w:rsid w:val="0063495A"/>
    <w:rsid w:val="0064143A"/>
    <w:rsid w:val="0064151B"/>
    <w:rsid w:val="006443DF"/>
    <w:rsid w:val="006452E9"/>
    <w:rsid w:val="0064630E"/>
    <w:rsid w:val="006466D8"/>
    <w:rsid w:val="0065074D"/>
    <w:rsid w:val="006521F0"/>
    <w:rsid w:val="00660AAC"/>
    <w:rsid w:val="0066326B"/>
    <w:rsid w:val="00663847"/>
    <w:rsid w:val="00664CF6"/>
    <w:rsid w:val="0066752B"/>
    <w:rsid w:val="00667C34"/>
    <w:rsid w:val="0067021D"/>
    <w:rsid w:val="00671693"/>
    <w:rsid w:val="00675D78"/>
    <w:rsid w:val="00684B66"/>
    <w:rsid w:val="0068733E"/>
    <w:rsid w:val="00692D94"/>
    <w:rsid w:val="00694941"/>
    <w:rsid w:val="006A6A37"/>
    <w:rsid w:val="006A75D5"/>
    <w:rsid w:val="006B3192"/>
    <w:rsid w:val="006B5873"/>
    <w:rsid w:val="006B5C7E"/>
    <w:rsid w:val="006B69D8"/>
    <w:rsid w:val="006B6CFD"/>
    <w:rsid w:val="006C1521"/>
    <w:rsid w:val="006C2898"/>
    <w:rsid w:val="006C36E9"/>
    <w:rsid w:val="006C4174"/>
    <w:rsid w:val="006C790A"/>
    <w:rsid w:val="006D07D2"/>
    <w:rsid w:val="006D0E00"/>
    <w:rsid w:val="006D1038"/>
    <w:rsid w:val="006D3A0F"/>
    <w:rsid w:val="006D622A"/>
    <w:rsid w:val="006D6DD2"/>
    <w:rsid w:val="006E1019"/>
    <w:rsid w:val="006E3BDD"/>
    <w:rsid w:val="006E5F4A"/>
    <w:rsid w:val="006F2E72"/>
    <w:rsid w:val="00700202"/>
    <w:rsid w:val="00704E0A"/>
    <w:rsid w:val="0070542A"/>
    <w:rsid w:val="00707C58"/>
    <w:rsid w:val="00710B1C"/>
    <w:rsid w:val="00717549"/>
    <w:rsid w:val="0071791F"/>
    <w:rsid w:val="0072111A"/>
    <w:rsid w:val="007229F7"/>
    <w:rsid w:val="00722F8E"/>
    <w:rsid w:val="00725596"/>
    <w:rsid w:val="007263ED"/>
    <w:rsid w:val="00726C2D"/>
    <w:rsid w:val="007307C8"/>
    <w:rsid w:val="0073195E"/>
    <w:rsid w:val="00735680"/>
    <w:rsid w:val="007375AC"/>
    <w:rsid w:val="007419DB"/>
    <w:rsid w:val="00745F81"/>
    <w:rsid w:val="00746A25"/>
    <w:rsid w:val="0074747B"/>
    <w:rsid w:val="00751F6C"/>
    <w:rsid w:val="007533D2"/>
    <w:rsid w:val="0075457E"/>
    <w:rsid w:val="00756B9E"/>
    <w:rsid w:val="00760281"/>
    <w:rsid w:val="00761250"/>
    <w:rsid w:val="00763372"/>
    <w:rsid w:val="007653F4"/>
    <w:rsid w:val="00765D28"/>
    <w:rsid w:val="0077339B"/>
    <w:rsid w:val="0077463C"/>
    <w:rsid w:val="00774742"/>
    <w:rsid w:val="007824EE"/>
    <w:rsid w:val="00783B31"/>
    <w:rsid w:val="00784CBA"/>
    <w:rsid w:val="00785C8A"/>
    <w:rsid w:val="00785DE3"/>
    <w:rsid w:val="00786BA9"/>
    <w:rsid w:val="00790BD6"/>
    <w:rsid w:val="00792C84"/>
    <w:rsid w:val="00796652"/>
    <w:rsid w:val="00797E95"/>
    <w:rsid w:val="007A38BC"/>
    <w:rsid w:val="007A3AE6"/>
    <w:rsid w:val="007A4C78"/>
    <w:rsid w:val="007A7E06"/>
    <w:rsid w:val="007B0114"/>
    <w:rsid w:val="007B0307"/>
    <w:rsid w:val="007B0975"/>
    <w:rsid w:val="007B2DFB"/>
    <w:rsid w:val="007B446D"/>
    <w:rsid w:val="007B587A"/>
    <w:rsid w:val="007B6B31"/>
    <w:rsid w:val="007C0341"/>
    <w:rsid w:val="007C0E35"/>
    <w:rsid w:val="007C7F1C"/>
    <w:rsid w:val="007D0B24"/>
    <w:rsid w:val="007D1BC2"/>
    <w:rsid w:val="007D2D22"/>
    <w:rsid w:val="007D5221"/>
    <w:rsid w:val="007E0326"/>
    <w:rsid w:val="007E0EEA"/>
    <w:rsid w:val="007E10BE"/>
    <w:rsid w:val="007E16ED"/>
    <w:rsid w:val="007E3C4D"/>
    <w:rsid w:val="007E3E64"/>
    <w:rsid w:val="007E4E97"/>
    <w:rsid w:val="007E7A02"/>
    <w:rsid w:val="007F1A83"/>
    <w:rsid w:val="007F345E"/>
    <w:rsid w:val="007F34B2"/>
    <w:rsid w:val="007F3B95"/>
    <w:rsid w:val="007F4D82"/>
    <w:rsid w:val="007F5811"/>
    <w:rsid w:val="007F66CF"/>
    <w:rsid w:val="007F66FC"/>
    <w:rsid w:val="007F7062"/>
    <w:rsid w:val="00802ADC"/>
    <w:rsid w:val="00804499"/>
    <w:rsid w:val="00804D81"/>
    <w:rsid w:val="00805006"/>
    <w:rsid w:val="008107AF"/>
    <w:rsid w:val="0081190B"/>
    <w:rsid w:val="008123CB"/>
    <w:rsid w:val="0081263D"/>
    <w:rsid w:val="00814F11"/>
    <w:rsid w:val="0081528A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6CD3"/>
    <w:rsid w:val="00837174"/>
    <w:rsid w:val="008409C2"/>
    <w:rsid w:val="008441C4"/>
    <w:rsid w:val="008446C0"/>
    <w:rsid w:val="008455DB"/>
    <w:rsid w:val="00846334"/>
    <w:rsid w:val="00852C07"/>
    <w:rsid w:val="00856B76"/>
    <w:rsid w:val="00867C54"/>
    <w:rsid w:val="00870177"/>
    <w:rsid w:val="00872456"/>
    <w:rsid w:val="00873194"/>
    <w:rsid w:val="008750E4"/>
    <w:rsid w:val="0087552D"/>
    <w:rsid w:val="00875771"/>
    <w:rsid w:val="008778B0"/>
    <w:rsid w:val="008805D2"/>
    <w:rsid w:val="00884626"/>
    <w:rsid w:val="0088611E"/>
    <w:rsid w:val="00890179"/>
    <w:rsid w:val="00891B38"/>
    <w:rsid w:val="00894B24"/>
    <w:rsid w:val="0089595C"/>
    <w:rsid w:val="00895C10"/>
    <w:rsid w:val="0089625E"/>
    <w:rsid w:val="00896672"/>
    <w:rsid w:val="008A14B3"/>
    <w:rsid w:val="008A2828"/>
    <w:rsid w:val="008A2ECE"/>
    <w:rsid w:val="008B0BE6"/>
    <w:rsid w:val="008B2816"/>
    <w:rsid w:val="008B3D43"/>
    <w:rsid w:val="008B43DB"/>
    <w:rsid w:val="008B46B6"/>
    <w:rsid w:val="008C362A"/>
    <w:rsid w:val="008C3A71"/>
    <w:rsid w:val="008C5FAF"/>
    <w:rsid w:val="008D3685"/>
    <w:rsid w:val="008D538F"/>
    <w:rsid w:val="008D736A"/>
    <w:rsid w:val="008E016E"/>
    <w:rsid w:val="008E2D5A"/>
    <w:rsid w:val="008E65EF"/>
    <w:rsid w:val="008F205B"/>
    <w:rsid w:val="008F425A"/>
    <w:rsid w:val="008F46E7"/>
    <w:rsid w:val="008F66D4"/>
    <w:rsid w:val="008F69EF"/>
    <w:rsid w:val="009025DA"/>
    <w:rsid w:val="009039B2"/>
    <w:rsid w:val="00906B46"/>
    <w:rsid w:val="009077CE"/>
    <w:rsid w:val="0091267A"/>
    <w:rsid w:val="00912ABF"/>
    <w:rsid w:val="0091669B"/>
    <w:rsid w:val="00916BD7"/>
    <w:rsid w:val="00916F65"/>
    <w:rsid w:val="0092281A"/>
    <w:rsid w:val="0092310D"/>
    <w:rsid w:val="009259A9"/>
    <w:rsid w:val="0092736E"/>
    <w:rsid w:val="00934B48"/>
    <w:rsid w:val="0093724D"/>
    <w:rsid w:val="00941B79"/>
    <w:rsid w:val="00942905"/>
    <w:rsid w:val="00942CF8"/>
    <w:rsid w:val="00942F38"/>
    <w:rsid w:val="00944F4E"/>
    <w:rsid w:val="00945DAA"/>
    <w:rsid w:val="00946C2D"/>
    <w:rsid w:val="00951111"/>
    <w:rsid w:val="009514C1"/>
    <w:rsid w:val="0095238A"/>
    <w:rsid w:val="00953167"/>
    <w:rsid w:val="0095413B"/>
    <w:rsid w:val="0095490D"/>
    <w:rsid w:val="00955E82"/>
    <w:rsid w:val="00963DC5"/>
    <w:rsid w:val="00964B4E"/>
    <w:rsid w:val="00964C35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0FC4"/>
    <w:rsid w:val="009848A6"/>
    <w:rsid w:val="00985FFA"/>
    <w:rsid w:val="00987952"/>
    <w:rsid w:val="00991487"/>
    <w:rsid w:val="009936ED"/>
    <w:rsid w:val="009953CC"/>
    <w:rsid w:val="0099583E"/>
    <w:rsid w:val="009A0191"/>
    <w:rsid w:val="009A3B63"/>
    <w:rsid w:val="009B016D"/>
    <w:rsid w:val="009B45CD"/>
    <w:rsid w:val="009B7DC2"/>
    <w:rsid w:val="009C04BA"/>
    <w:rsid w:val="009C0FD2"/>
    <w:rsid w:val="009C406E"/>
    <w:rsid w:val="009D3C43"/>
    <w:rsid w:val="009D42B2"/>
    <w:rsid w:val="009D4C74"/>
    <w:rsid w:val="009D6A1F"/>
    <w:rsid w:val="009E2155"/>
    <w:rsid w:val="009E272F"/>
    <w:rsid w:val="009E35E1"/>
    <w:rsid w:val="009E6ED2"/>
    <w:rsid w:val="009F233E"/>
    <w:rsid w:val="009F6887"/>
    <w:rsid w:val="00A01B1B"/>
    <w:rsid w:val="00A053F1"/>
    <w:rsid w:val="00A06DD6"/>
    <w:rsid w:val="00A10598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361D"/>
    <w:rsid w:val="00A43B35"/>
    <w:rsid w:val="00A43BB2"/>
    <w:rsid w:val="00A4554D"/>
    <w:rsid w:val="00A45823"/>
    <w:rsid w:val="00A45A72"/>
    <w:rsid w:val="00A45BD3"/>
    <w:rsid w:val="00A45CFD"/>
    <w:rsid w:val="00A46BBD"/>
    <w:rsid w:val="00A530E9"/>
    <w:rsid w:val="00A55B38"/>
    <w:rsid w:val="00A55E4F"/>
    <w:rsid w:val="00A57C96"/>
    <w:rsid w:val="00A610A7"/>
    <w:rsid w:val="00A637BF"/>
    <w:rsid w:val="00A6706E"/>
    <w:rsid w:val="00A674E0"/>
    <w:rsid w:val="00A705C8"/>
    <w:rsid w:val="00A81710"/>
    <w:rsid w:val="00A83C42"/>
    <w:rsid w:val="00A83F94"/>
    <w:rsid w:val="00A845CA"/>
    <w:rsid w:val="00A8472C"/>
    <w:rsid w:val="00A84B0C"/>
    <w:rsid w:val="00A870D6"/>
    <w:rsid w:val="00A87A85"/>
    <w:rsid w:val="00A87E61"/>
    <w:rsid w:val="00A915F0"/>
    <w:rsid w:val="00A92378"/>
    <w:rsid w:val="00A92A85"/>
    <w:rsid w:val="00A93E41"/>
    <w:rsid w:val="00A95FCF"/>
    <w:rsid w:val="00A966BA"/>
    <w:rsid w:val="00A978EB"/>
    <w:rsid w:val="00AA234C"/>
    <w:rsid w:val="00AB3AD4"/>
    <w:rsid w:val="00AB4F8B"/>
    <w:rsid w:val="00AB53F3"/>
    <w:rsid w:val="00AB5900"/>
    <w:rsid w:val="00AB5DF5"/>
    <w:rsid w:val="00AC09AE"/>
    <w:rsid w:val="00AC0E8C"/>
    <w:rsid w:val="00AC2E6A"/>
    <w:rsid w:val="00AC7891"/>
    <w:rsid w:val="00AD3175"/>
    <w:rsid w:val="00AD3E17"/>
    <w:rsid w:val="00AD5ADF"/>
    <w:rsid w:val="00AD760A"/>
    <w:rsid w:val="00AD7CEE"/>
    <w:rsid w:val="00AE18E9"/>
    <w:rsid w:val="00AE2800"/>
    <w:rsid w:val="00AE40B7"/>
    <w:rsid w:val="00AE512F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1D4F"/>
    <w:rsid w:val="00B1428C"/>
    <w:rsid w:val="00B14495"/>
    <w:rsid w:val="00B14ADF"/>
    <w:rsid w:val="00B152CD"/>
    <w:rsid w:val="00B157A5"/>
    <w:rsid w:val="00B172B6"/>
    <w:rsid w:val="00B20896"/>
    <w:rsid w:val="00B21557"/>
    <w:rsid w:val="00B231FD"/>
    <w:rsid w:val="00B233A9"/>
    <w:rsid w:val="00B240FF"/>
    <w:rsid w:val="00B35760"/>
    <w:rsid w:val="00B360DF"/>
    <w:rsid w:val="00B36117"/>
    <w:rsid w:val="00B3675B"/>
    <w:rsid w:val="00B36D87"/>
    <w:rsid w:val="00B37097"/>
    <w:rsid w:val="00B4465E"/>
    <w:rsid w:val="00B44DA1"/>
    <w:rsid w:val="00B46ECC"/>
    <w:rsid w:val="00B471FE"/>
    <w:rsid w:val="00B51648"/>
    <w:rsid w:val="00B51DA6"/>
    <w:rsid w:val="00B52247"/>
    <w:rsid w:val="00B604C5"/>
    <w:rsid w:val="00B631AC"/>
    <w:rsid w:val="00B6428C"/>
    <w:rsid w:val="00B64337"/>
    <w:rsid w:val="00B66AED"/>
    <w:rsid w:val="00B67CCE"/>
    <w:rsid w:val="00B71464"/>
    <w:rsid w:val="00B72349"/>
    <w:rsid w:val="00B76E02"/>
    <w:rsid w:val="00B818D8"/>
    <w:rsid w:val="00B90099"/>
    <w:rsid w:val="00B90749"/>
    <w:rsid w:val="00B92B3C"/>
    <w:rsid w:val="00B94BEF"/>
    <w:rsid w:val="00BA2500"/>
    <w:rsid w:val="00BA2DB0"/>
    <w:rsid w:val="00BA7CF9"/>
    <w:rsid w:val="00BB1219"/>
    <w:rsid w:val="00BB18A0"/>
    <w:rsid w:val="00BB1F82"/>
    <w:rsid w:val="00BB2ED8"/>
    <w:rsid w:val="00BB48A4"/>
    <w:rsid w:val="00BB582A"/>
    <w:rsid w:val="00BB71BC"/>
    <w:rsid w:val="00BC45E7"/>
    <w:rsid w:val="00BC6174"/>
    <w:rsid w:val="00BD089D"/>
    <w:rsid w:val="00BD1A7E"/>
    <w:rsid w:val="00BD4B67"/>
    <w:rsid w:val="00BD566C"/>
    <w:rsid w:val="00BD5E6A"/>
    <w:rsid w:val="00BD66BA"/>
    <w:rsid w:val="00BE21B7"/>
    <w:rsid w:val="00BE2564"/>
    <w:rsid w:val="00BE3849"/>
    <w:rsid w:val="00BF40F4"/>
    <w:rsid w:val="00BF5221"/>
    <w:rsid w:val="00BF6941"/>
    <w:rsid w:val="00C01B83"/>
    <w:rsid w:val="00C04775"/>
    <w:rsid w:val="00C04B3A"/>
    <w:rsid w:val="00C07249"/>
    <w:rsid w:val="00C07E64"/>
    <w:rsid w:val="00C1079C"/>
    <w:rsid w:val="00C1189F"/>
    <w:rsid w:val="00C13AC9"/>
    <w:rsid w:val="00C14B0B"/>
    <w:rsid w:val="00C1676B"/>
    <w:rsid w:val="00C2000D"/>
    <w:rsid w:val="00C21EE6"/>
    <w:rsid w:val="00C2250F"/>
    <w:rsid w:val="00C22D97"/>
    <w:rsid w:val="00C24666"/>
    <w:rsid w:val="00C24D91"/>
    <w:rsid w:val="00C26A8C"/>
    <w:rsid w:val="00C26BD3"/>
    <w:rsid w:val="00C3246A"/>
    <w:rsid w:val="00C32BB4"/>
    <w:rsid w:val="00C34057"/>
    <w:rsid w:val="00C34D5E"/>
    <w:rsid w:val="00C459B9"/>
    <w:rsid w:val="00C45DD8"/>
    <w:rsid w:val="00C478EC"/>
    <w:rsid w:val="00C5012F"/>
    <w:rsid w:val="00C528E0"/>
    <w:rsid w:val="00C55177"/>
    <w:rsid w:val="00C5518F"/>
    <w:rsid w:val="00C56CF6"/>
    <w:rsid w:val="00C610E0"/>
    <w:rsid w:val="00C61545"/>
    <w:rsid w:val="00C621AA"/>
    <w:rsid w:val="00C645C2"/>
    <w:rsid w:val="00C653C0"/>
    <w:rsid w:val="00C7702C"/>
    <w:rsid w:val="00C7790E"/>
    <w:rsid w:val="00C83041"/>
    <w:rsid w:val="00C84886"/>
    <w:rsid w:val="00C85B77"/>
    <w:rsid w:val="00C86A55"/>
    <w:rsid w:val="00C9044C"/>
    <w:rsid w:val="00C91137"/>
    <w:rsid w:val="00C91393"/>
    <w:rsid w:val="00C947CB"/>
    <w:rsid w:val="00C9499F"/>
    <w:rsid w:val="00C95875"/>
    <w:rsid w:val="00C95E03"/>
    <w:rsid w:val="00CA0755"/>
    <w:rsid w:val="00CA3165"/>
    <w:rsid w:val="00CA4AE3"/>
    <w:rsid w:val="00CB1316"/>
    <w:rsid w:val="00CB3ACB"/>
    <w:rsid w:val="00CB6652"/>
    <w:rsid w:val="00CC0D07"/>
    <w:rsid w:val="00CC234B"/>
    <w:rsid w:val="00CC4E9F"/>
    <w:rsid w:val="00CC5A51"/>
    <w:rsid w:val="00CC5FFB"/>
    <w:rsid w:val="00CC6883"/>
    <w:rsid w:val="00CC6AB9"/>
    <w:rsid w:val="00CD0D8F"/>
    <w:rsid w:val="00CD256C"/>
    <w:rsid w:val="00CD3AE8"/>
    <w:rsid w:val="00CD5579"/>
    <w:rsid w:val="00CD5ABD"/>
    <w:rsid w:val="00CD7946"/>
    <w:rsid w:val="00CE4E55"/>
    <w:rsid w:val="00CE5B1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F4F"/>
    <w:rsid w:val="00D03870"/>
    <w:rsid w:val="00D10FFB"/>
    <w:rsid w:val="00D11C8C"/>
    <w:rsid w:val="00D11D98"/>
    <w:rsid w:val="00D200E5"/>
    <w:rsid w:val="00D20AE9"/>
    <w:rsid w:val="00D21359"/>
    <w:rsid w:val="00D22CE4"/>
    <w:rsid w:val="00D23843"/>
    <w:rsid w:val="00D25251"/>
    <w:rsid w:val="00D31417"/>
    <w:rsid w:val="00D31BFD"/>
    <w:rsid w:val="00D31ED0"/>
    <w:rsid w:val="00D32761"/>
    <w:rsid w:val="00D357CF"/>
    <w:rsid w:val="00D37212"/>
    <w:rsid w:val="00D40C84"/>
    <w:rsid w:val="00D40D0A"/>
    <w:rsid w:val="00D41CE0"/>
    <w:rsid w:val="00D43119"/>
    <w:rsid w:val="00D44AA3"/>
    <w:rsid w:val="00D44E37"/>
    <w:rsid w:val="00D45200"/>
    <w:rsid w:val="00D45441"/>
    <w:rsid w:val="00D605E7"/>
    <w:rsid w:val="00D609F2"/>
    <w:rsid w:val="00D648AE"/>
    <w:rsid w:val="00D64F59"/>
    <w:rsid w:val="00D70587"/>
    <w:rsid w:val="00D7061B"/>
    <w:rsid w:val="00D71051"/>
    <w:rsid w:val="00D72571"/>
    <w:rsid w:val="00D7270C"/>
    <w:rsid w:val="00D746CC"/>
    <w:rsid w:val="00D74F17"/>
    <w:rsid w:val="00D7537D"/>
    <w:rsid w:val="00D76907"/>
    <w:rsid w:val="00D80D67"/>
    <w:rsid w:val="00D81120"/>
    <w:rsid w:val="00D82256"/>
    <w:rsid w:val="00D823DB"/>
    <w:rsid w:val="00D82F7C"/>
    <w:rsid w:val="00D8480F"/>
    <w:rsid w:val="00D85F82"/>
    <w:rsid w:val="00D862A0"/>
    <w:rsid w:val="00D872B5"/>
    <w:rsid w:val="00D90751"/>
    <w:rsid w:val="00D90939"/>
    <w:rsid w:val="00D97328"/>
    <w:rsid w:val="00D97A99"/>
    <w:rsid w:val="00D97D22"/>
    <w:rsid w:val="00DA2C9F"/>
    <w:rsid w:val="00DA6049"/>
    <w:rsid w:val="00DA75D2"/>
    <w:rsid w:val="00DB17BC"/>
    <w:rsid w:val="00DB2B1A"/>
    <w:rsid w:val="00DB3C0B"/>
    <w:rsid w:val="00DB46B3"/>
    <w:rsid w:val="00DB5508"/>
    <w:rsid w:val="00DC2606"/>
    <w:rsid w:val="00DC2CE3"/>
    <w:rsid w:val="00DC3806"/>
    <w:rsid w:val="00DC759D"/>
    <w:rsid w:val="00DD0925"/>
    <w:rsid w:val="00DD2110"/>
    <w:rsid w:val="00DD21F8"/>
    <w:rsid w:val="00DD43ED"/>
    <w:rsid w:val="00DD664C"/>
    <w:rsid w:val="00DD6689"/>
    <w:rsid w:val="00DD724E"/>
    <w:rsid w:val="00DF0CBF"/>
    <w:rsid w:val="00DF13F0"/>
    <w:rsid w:val="00DF1C1A"/>
    <w:rsid w:val="00DF3EBF"/>
    <w:rsid w:val="00DF4B00"/>
    <w:rsid w:val="00DF4BAB"/>
    <w:rsid w:val="00DF6285"/>
    <w:rsid w:val="00E004A9"/>
    <w:rsid w:val="00E012C3"/>
    <w:rsid w:val="00E01DD2"/>
    <w:rsid w:val="00E02616"/>
    <w:rsid w:val="00E0445B"/>
    <w:rsid w:val="00E05E49"/>
    <w:rsid w:val="00E0620A"/>
    <w:rsid w:val="00E06765"/>
    <w:rsid w:val="00E1054D"/>
    <w:rsid w:val="00E110E5"/>
    <w:rsid w:val="00E1207A"/>
    <w:rsid w:val="00E1310E"/>
    <w:rsid w:val="00E1426E"/>
    <w:rsid w:val="00E2272E"/>
    <w:rsid w:val="00E24FA1"/>
    <w:rsid w:val="00E264E5"/>
    <w:rsid w:val="00E265F8"/>
    <w:rsid w:val="00E31872"/>
    <w:rsid w:val="00E40936"/>
    <w:rsid w:val="00E422D6"/>
    <w:rsid w:val="00E433CA"/>
    <w:rsid w:val="00E440F9"/>
    <w:rsid w:val="00E45A63"/>
    <w:rsid w:val="00E45C15"/>
    <w:rsid w:val="00E45C99"/>
    <w:rsid w:val="00E45E0C"/>
    <w:rsid w:val="00E46181"/>
    <w:rsid w:val="00E5456C"/>
    <w:rsid w:val="00E558B7"/>
    <w:rsid w:val="00E64083"/>
    <w:rsid w:val="00E661C7"/>
    <w:rsid w:val="00E66DFB"/>
    <w:rsid w:val="00E66F43"/>
    <w:rsid w:val="00E73CC4"/>
    <w:rsid w:val="00E74DD1"/>
    <w:rsid w:val="00E75E63"/>
    <w:rsid w:val="00E80B51"/>
    <w:rsid w:val="00E83280"/>
    <w:rsid w:val="00E83BB6"/>
    <w:rsid w:val="00E848BD"/>
    <w:rsid w:val="00E86D09"/>
    <w:rsid w:val="00E90A2A"/>
    <w:rsid w:val="00E90CDE"/>
    <w:rsid w:val="00E92DE6"/>
    <w:rsid w:val="00E959B7"/>
    <w:rsid w:val="00E95E37"/>
    <w:rsid w:val="00EA0836"/>
    <w:rsid w:val="00EA0C50"/>
    <w:rsid w:val="00EA499A"/>
    <w:rsid w:val="00EA5450"/>
    <w:rsid w:val="00EA59B1"/>
    <w:rsid w:val="00EB0993"/>
    <w:rsid w:val="00EB0EC5"/>
    <w:rsid w:val="00EC2D36"/>
    <w:rsid w:val="00ED6C7C"/>
    <w:rsid w:val="00EE2268"/>
    <w:rsid w:val="00EE26E9"/>
    <w:rsid w:val="00EE3D04"/>
    <w:rsid w:val="00EE4A12"/>
    <w:rsid w:val="00EE6B84"/>
    <w:rsid w:val="00EE7260"/>
    <w:rsid w:val="00EF12CF"/>
    <w:rsid w:val="00EF2F26"/>
    <w:rsid w:val="00EF4A87"/>
    <w:rsid w:val="00EF5138"/>
    <w:rsid w:val="00EF657B"/>
    <w:rsid w:val="00F0100C"/>
    <w:rsid w:val="00F0315C"/>
    <w:rsid w:val="00F033EE"/>
    <w:rsid w:val="00F0471A"/>
    <w:rsid w:val="00F05DD9"/>
    <w:rsid w:val="00F06FB9"/>
    <w:rsid w:val="00F07F4D"/>
    <w:rsid w:val="00F10CF0"/>
    <w:rsid w:val="00F130FF"/>
    <w:rsid w:val="00F141F2"/>
    <w:rsid w:val="00F152F3"/>
    <w:rsid w:val="00F15FF9"/>
    <w:rsid w:val="00F1674B"/>
    <w:rsid w:val="00F24104"/>
    <w:rsid w:val="00F25DCB"/>
    <w:rsid w:val="00F30C29"/>
    <w:rsid w:val="00F30E11"/>
    <w:rsid w:val="00F31F92"/>
    <w:rsid w:val="00F32CC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72E8B"/>
    <w:rsid w:val="00F76267"/>
    <w:rsid w:val="00F77EA4"/>
    <w:rsid w:val="00F82CED"/>
    <w:rsid w:val="00F8588D"/>
    <w:rsid w:val="00F908C4"/>
    <w:rsid w:val="00F9127C"/>
    <w:rsid w:val="00F924DE"/>
    <w:rsid w:val="00F9280F"/>
    <w:rsid w:val="00F93D75"/>
    <w:rsid w:val="00F95F96"/>
    <w:rsid w:val="00F966CF"/>
    <w:rsid w:val="00F97C21"/>
    <w:rsid w:val="00FA2C1D"/>
    <w:rsid w:val="00FA497C"/>
    <w:rsid w:val="00FA5016"/>
    <w:rsid w:val="00FA6714"/>
    <w:rsid w:val="00FA7802"/>
    <w:rsid w:val="00FB0D8D"/>
    <w:rsid w:val="00FB5862"/>
    <w:rsid w:val="00FC4A9C"/>
    <w:rsid w:val="00FC4F02"/>
    <w:rsid w:val="00FC6CBE"/>
    <w:rsid w:val="00FC7D5E"/>
    <w:rsid w:val="00FD0334"/>
    <w:rsid w:val="00FD1061"/>
    <w:rsid w:val="00FD18C4"/>
    <w:rsid w:val="00FD3EB0"/>
    <w:rsid w:val="00FE2E61"/>
    <w:rsid w:val="00FE35FF"/>
    <w:rsid w:val="00FE3AFC"/>
    <w:rsid w:val="00FE4AA7"/>
    <w:rsid w:val="00FE7068"/>
    <w:rsid w:val="00FF0971"/>
    <w:rsid w:val="00FF0F3A"/>
    <w:rsid w:val="00FF2D40"/>
    <w:rsid w:val="00FF3927"/>
    <w:rsid w:val="00FF4A0E"/>
    <w:rsid w:val="00FF4EB3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EE660A3CF9901A9E10BDFFA243DED1EA2C3423C96BD2F368D94388BCEf4f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A3CE8-89AE-4875-A352-0BFE0ECD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Князева Валентина Александровна</cp:lastModifiedBy>
  <cp:revision>27</cp:revision>
  <cp:lastPrinted>2020-02-12T10:38:00Z</cp:lastPrinted>
  <dcterms:created xsi:type="dcterms:W3CDTF">2019-11-04T10:25:00Z</dcterms:created>
  <dcterms:modified xsi:type="dcterms:W3CDTF">2020-02-12T10:40:00Z</dcterms:modified>
</cp:coreProperties>
</file>