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23" w:rsidRDefault="00422723" w:rsidP="00422723">
      <w:pPr>
        <w:pStyle w:val="ConsPlusNormal"/>
        <w:ind w:left="5103" w:firstLine="0"/>
        <w:outlineLvl w:val="1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B643C1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230721" w:rsidRPr="00B643C1" w:rsidRDefault="00230721" w:rsidP="00422723">
      <w:pPr>
        <w:pStyle w:val="ConsPlusNormal"/>
        <w:ind w:left="5103" w:firstLine="0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422723" w:rsidRDefault="00422723" w:rsidP="00422723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Североуральского городского округа</w:t>
      </w:r>
    </w:p>
    <w:p w:rsidR="00230721" w:rsidRDefault="00230721" w:rsidP="00422723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Pr="00230721">
        <w:rPr>
          <w:rFonts w:ascii="PT Astra Serif" w:hAnsi="PT Astra Serif" w:cs="Times New Roman"/>
          <w:sz w:val="28"/>
          <w:szCs w:val="28"/>
          <w:u w:val="single"/>
        </w:rPr>
        <w:t>24.03.2020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Pr="00230721">
        <w:rPr>
          <w:rFonts w:ascii="PT Astra Serif" w:hAnsi="PT Astra Serif" w:cs="Times New Roman"/>
          <w:sz w:val="28"/>
          <w:szCs w:val="28"/>
          <w:u w:val="single"/>
        </w:rPr>
        <w:t>313</w:t>
      </w:r>
      <w:r w:rsidR="00B07371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B07371" w:rsidRDefault="00B07371" w:rsidP="00422723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</w:rPr>
      </w:pPr>
      <w:r w:rsidRPr="00B07371">
        <w:rPr>
          <w:rFonts w:ascii="PT Astra Serif" w:hAnsi="PT Astra Serif" w:cs="Times New Roman"/>
          <w:sz w:val="28"/>
          <w:szCs w:val="28"/>
        </w:rPr>
        <w:t xml:space="preserve">Приложение № 4 </w:t>
      </w:r>
    </w:p>
    <w:p w:rsidR="00B07371" w:rsidRDefault="00B07371" w:rsidP="00422723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муниципальной программе </w:t>
      </w:r>
    </w:p>
    <w:p w:rsidR="00B07371" w:rsidRDefault="00B07371" w:rsidP="00422723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Североуральского городского округа </w:t>
      </w:r>
    </w:p>
    <w:p w:rsidR="00B07371" w:rsidRPr="00B07371" w:rsidRDefault="00B07371" w:rsidP="00422723">
      <w:pPr>
        <w:pStyle w:val="ConsPlusNormal"/>
        <w:ind w:left="510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в Североуральском городском округе до 2024 года» 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bookmarkStart w:id="1" w:name="P1733"/>
      <w:bookmarkEnd w:id="1"/>
      <w:r w:rsidRPr="00B643C1">
        <w:rPr>
          <w:rFonts w:ascii="PT Astra Serif" w:hAnsi="PT Astra Serif" w:cs="Times New Roman"/>
          <w:sz w:val="28"/>
          <w:szCs w:val="28"/>
        </w:rPr>
        <w:t>МЕТОДИКА</w:t>
      </w: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РАСЧЕТА ЦЕЛЕВЫХ ПОКАЗАТЕЛЕЙ МУНИЦИПАЛЬНОЙ ПРОГРАММЫ</w:t>
      </w: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Североуральского городского округа </w:t>
      </w: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в </w:t>
      </w: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Североуральском городском округе до 2024 года»</w:t>
      </w:r>
    </w:p>
    <w:p w:rsidR="00422723" w:rsidRPr="00B643C1" w:rsidRDefault="00422723" w:rsidP="0042272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22723" w:rsidRPr="009C0E0C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0E0C">
        <w:rPr>
          <w:rFonts w:ascii="PT Astra Serif" w:hAnsi="PT Astra Serif" w:cs="Times New Roman"/>
          <w:sz w:val="28"/>
          <w:szCs w:val="28"/>
        </w:rPr>
        <w:t>1. Методика расчета целевых показателей муниципальной программы</w:t>
      </w:r>
      <w:r w:rsidR="009C0E0C" w:rsidRPr="009C0E0C">
        <w:rPr>
          <w:rFonts w:ascii="PT Astra Serif" w:hAnsi="PT Astra Serif" w:cs="Times New Roman"/>
          <w:sz w:val="28"/>
          <w:szCs w:val="28"/>
        </w:rPr>
        <w:t xml:space="preserve"> Североуральского городского округа «</w:t>
      </w:r>
      <w:r w:rsidRPr="009C0E0C">
        <w:rPr>
          <w:rFonts w:ascii="PT Astra Serif" w:hAnsi="PT Astra Serif" w:cs="Times New Roman"/>
          <w:sz w:val="28"/>
          <w:szCs w:val="28"/>
        </w:rPr>
        <w:t xml:space="preserve">Развитие физической культуры и спорта в Североуральском городском округе до 2024» (далее - Методика) определяет порядок расчета целевых </w:t>
      </w:r>
      <w:hyperlink w:anchor="P417" w:history="1">
        <w:r w:rsidRPr="009C0E0C">
          <w:rPr>
            <w:rFonts w:ascii="PT Astra Serif" w:hAnsi="PT Astra Serif" w:cs="Times New Roman"/>
            <w:sz w:val="28"/>
            <w:szCs w:val="28"/>
          </w:rPr>
          <w:t>показателей</w:t>
        </w:r>
      </w:hyperlink>
      <w:r w:rsidRPr="009C0E0C">
        <w:rPr>
          <w:rFonts w:ascii="PT Astra Serif" w:hAnsi="PT Astra Serif" w:cs="Times New Roman"/>
          <w:sz w:val="28"/>
          <w:szCs w:val="28"/>
        </w:rPr>
        <w:t xml:space="preserve"> муниципальной программы, приведенных в приложении N 1 к муниципальной программе.</w:t>
      </w:r>
    </w:p>
    <w:p w:rsidR="00422723" w:rsidRPr="009C0E0C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0E0C">
        <w:rPr>
          <w:rFonts w:ascii="PT Astra Serif" w:hAnsi="PT Astra Serif" w:cs="Times New Roman"/>
          <w:sz w:val="28"/>
          <w:szCs w:val="28"/>
        </w:rPr>
        <w:t>2. Значения целевых показателей муниципальной программы рассчитываются в соответствии со следующим порядком:</w:t>
      </w:r>
    </w:p>
    <w:p w:rsidR="00422723" w:rsidRPr="009C0E0C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9C0E0C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0E0C">
        <w:rPr>
          <w:rFonts w:ascii="PT Astra Serif" w:hAnsi="PT Astra Serif" w:cs="Times New Roman"/>
          <w:b/>
          <w:sz w:val="28"/>
          <w:szCs w:val="28"/>
        </w:rPr>
        <w:t>Показатель1.</w:t>
      </w:r>
      <w:r w:rsidRPr="009C0E0C">
        <w:rPr>
          <w:rFonts w:ascii="PT Astra Serif" w:hAnsi="PT Astra Serif" w:cs="Times New Roman"/>
          <w:sz w:val="28"/>
          <w:szCs w:val="28"/>
        </w:rPr>
        <w:t xml:space="preserve"> Доля населения Североуральского городского округа, систематически занимающегося физической культурой и спортом, в общей численности населения Североуральского городского округа в возрасте 3 - 79 лет.</w:t>
      </w:r>
    </w:p>
    <w:p w:rsidR="002940CD" w:rsidRPr="00B643C1" w:rsidRDefault="00422723" w:rsidP="002940CD">
      <w:pPr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9C0E0C">
        <w:rPr>
          <w:rFonts w:ascii="PT Astra Serif" w:hAnsi="PT Astra Serif"/>
          <w:sz w:val="28"/>
          <w:szCs w:val="28"/>
        </w:rPr>
        <w:t xml:space="preserve">Значение показателя рассчитывается на основе данных, представляемых предприятиями, организациями и учреждениями, расположенными на территории Североуральского городского округа, в соответствии с годовой </w:t>
      </w:r>
      <w:hyperlink r:id="rId6" w:history="1">
        <w:r w:rsidRPr="009C0E0C">
          <w:rPr>
            <w:rFonts w:ascii="PT Astra Serif" w:hAnsi="PT Astra Serif"/>
            <w:sz w:val="28"/>
            <w:szCs w:val="28"/>
          </w:rPr>
          <w:t>формой</w:t>
        </w:r>
      </w:hyperlink>
      <w:r w:rsidRPr="009C0E0C">
        <w:rPr>
          <w:rFonts w:ascii="PT Astra Serif" w:hAnsi="PT Astra Serif"/>
          <w:sz w:val="28"/>
          <w:szCs w:val="28"/>
        </w:rPr>
        <w:t xml:space="preserve"> </w:t>
      </w:r>
      <w:r w:rsidRPr="00B643C1">
        <w:rPr>
          <w:rFonts w:ascii="PT Astra Serif" w:hAnsi="PT Astra Serif"/>
          <w:sz w:val="28"/>
          <w:szCs w:val="28"/>
        </w:rPr>
        <w:t xml:space="preserve">федерального статистического наблюдения </w:t>
      </w:r>
      <w:r w:rsidR="009C0E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N 1-ФК «</w:t>
      </w:r>
      <w:r w:rsidR="002940CD"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Сведения о физической культуре и спорте</w:t>
      </w:r>
      <w:r w:rsidR="009C0E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="002940CD"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, утвержденной Приказом Федеральной службы государственной статистики (далее - Росст</w:t>
      </w:r>
      <w:r w:rsidR="009C0E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ат) от 27.03.2019 N 172 «</w:t>
      </w:r>
      <w:r w:rsidR="002940CD"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</w:r>
      <w:r w:rsidR="009C0E0C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="002940CD"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(далее - форма N 1-ФК).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как отношение числа населения Североуральского городского округа, систематически занимающегося физической культурой и спортом, в общей численности населения Североуральского городского округа в возрасте от 3 до 79 лет, умноженное на 100 процентов.</w:t>
      </w:r>
    </w:p>
    <w:p w:rsidR="004A6861" w:rsidRPr="00B643C1" w:rsidRDefault="004A6861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A6861" w:rsidRPr="00B643C1" w:rsidRDefault="004A6861" w:rsidP="004A6861">
      <w:pPr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Показатель измеряется в процентах.</w:t>
      </w:r>
    </w:p>
    <w:p w:rsidR="004A6861" w:rsidRPr="00B643C1" w:rsidRDefault="004A6861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по формуле: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noProof/>
          <w:position w:val="-22"/>
          <w:sz w:val="28"/>
          <w:szCs w:val="28"/>
        </w:rPr>
        <w:drawing>
          <wp:inline distT="0" distB="0" distL="0" distR="0">
            <wp:extent cx="1371600" cy="457200"/>
            <wp:effectExtent l="0" t="0" r="0" b="0"/>
            <wp:docPr id="7" name="Рисунок 7" descr="base_23623_2234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3_223421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D - доля населения Североуральского городского округа, систематически занимающегося физической культурой и спортом, в общей численности населения Североуральского городского округа в возрасте 3 - 79 лет;</w:t>
      </w:r>
    </w:p>
    <w:p w:rsidR="00422723" w:rsidRPr="00B643C1" w:rsidRDefault="00422723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n1 - числ</w:t>
      </w:r>
      <w:r w:rsidR="002940CD" w:rsidRPr="00B643C1">
        <w:rPr>
          <w:rFonts w:ascii="PT Astra Serif" w:hAnsi="PT Astra Serif" w:cs="Times New Roman"/>
          <w:sz w:val="28"/>
          <w:szCs w:val="28"/>
        </w:rPr>
        <w:t>енность</w:t>
      </w:r>
      <w:r w:rsidRPr="00B643C1">
        <w:rPr>
          <w:rFonts w:ascii="PT Astra Serif" w:hAnsi="PT Astra Serif" w:cs="Times New Roman"/>
          <w:sz w:val="28"/>
          <w:szCs w:val="28"/>
        </w:rPr>
        <w:t xml:space="preserve"> </w:t>
      </w:r>
      <w:r w:rsidR="00294D8B" w:rsidRPr="00B643C1">
        <w:rPr>
          <w:rFonts w:ascii="PT Astra Serif" w:hAnsi="PT Astra Serif" w:cs="Times New Roman"/>
          <w:sz w:val="28"/>
          <w:szCs w:val="28"/>
        </w:rPr>
        <w:t>населения</w:t>
      </w:r>
      <w:r w:rsidRPr="00B643C1">
        <w:rPr>
          <w:rFonts w:ascii="PT Astra Serif" w:hAnsi="PT Astra Serif" w:cs="Times New Roman"/>
          <w:sz w:val="28"/>
          <w:szCs w:val="28"/>
        </w:rPr>
        <w:t xml:space="preserve"> Североуральского городского округа, систематически занимающихся физической культурой и спортом, согласно данным федерального статистического наблюдения по форме 1-ФК по состоянию на 31 декабря отчетного периода;</w:t>
      </w:r>
    </w:p>
    <w:p w:rsidR="00422723" w:rsidRPr="00B643C1" w:rsidRDefault="00422723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n2 - общая численность населения Североуральского городского округа в возрасте 3 - 79 лет, по данным Росстата, на 01 января отчетного периода.</w:t>
      </w:r>
    </w:p>
    <w:p w:rsidR="002940CD" w:rsidRPr="00B643C1" w:rsidRDefault="002940CD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A6861" w:rsidRPr="00B643C1" w:rsidRDefault="004A6861" w:rsidP="004A686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>Показатель 2.</w:t>
      </w:r>
      <w:r w:rsidRPr="00B643C1">
        <w:rPr>
          <w:rFonts w:ascii="PT Astra Serif" w:hAnsi="PT Astra Serif" w:cs="Times New Roman"/>
          <w:sz w:val="28"/>
          <w:szCs w:val="28"/>
        </w:rPr>
        <w:t xml:space="preserve"> Количество спортивно-массовых и физкультурно-оздоровительных мероприятий.</w:t>
      </w:r>
    </w:p>
    <w:p w:rsidR="004A6861" w:rsidRPr="00B643C1" w:rsidRDefault="004A6861" w:rsidP="004A686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на основе информации предприятий и организаций, расположенных на территории Североуральского городского округа, муниципальных учреждений, подведомственных отделу культуры, спорта, молодёжной политики и социальных программ  Администрации Североуральского городского округа, Управление образования, а также некоммерческих организаций, проводящих официальные физкультурные мероприятия и спортивные мероприятия, и составляет общее число спортивно-массовых и физкультурно-оздоровительных мероприятий, проводимых в Североуральском городском округе.</w:t>
      </w:r>
    </w:p>
    <w:p w:rsidR="004A6861" w:rsidRPr="00B643C1" w:rsidRDefault="004A6861" w:rsidP="004A686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по формуле:</w:t>
      </w:r>
    </w:p>
    <w:p w:rsidR="004A6861" w:rsidRPr="00B643C1" w:rsidRDefault="004A6861" w:rsidP="004A686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A6861" w:rsidRPr="00B643C1" w:rsidRDefault="004A6861" w:rsidP="004A686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Е = n1 + n2 + ... n, где:</w:t>
      </w:r>
    </w:p>
    <w:p w:rsidR="004A6861" w:rsidRPr="00B643C1" w:rsidRDefault="004A6861" w:rsidP="004A686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A6861" w:rsidRPr="00B643C1" w:rsidRDefault="004A6861" w:rsidP="004A686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Е - общее количество спортивно-массовых и физкультурно-оздоровительных мероприятий, проведенных в Североуральском городском округе;</w:t>
      </w:r>
    </w:p>
    <w:p w:rsidR="004A6861" w:rsidRPr="00B643C1" w:rsidRDefault="004A6861" w:rsidP="004A686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n, n1, n2 - количество спортивно-массовых и физкультурно-оздоровительных мероприятий, проводимых на предприятиях, в организациях и учреждениях.</w:t>
      </w:r>
    </w:p>
    <w:p w:rsidR="004A6861" w:rsidRPr="00B643C1" w:rsidRDefault="004A6861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940CD" w:rsidRPr="00B643C1" w:rsidRDefault="002940CD" w:rsidP="002940CD">
      <w:pPr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Показатель </w:t>
      </w:r>
      <w:r w:rsidR="004A6861" w:rsidRPr="00B643C1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3</w:t>
      </w: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. Доля детей и молодежи в возрасте 3 - 29 лет, систематически занимающихся физической культурой и спортом, в общей численности детей и молодежи.</w:t>
      </w:r>
    </w:p>
    <w:p w:rsidR="002940CD" w:rsidRPr="00B643C1" w:rsidRDefault="002940CD" w:rsidP="002940CD">
      <w:pPr>
        <w:adjustRightInd w:val="0"/>
        <w:spacing w:before="24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Значение показателя рассчитывается на основе данных, представляемых </w:t>
      </w:r>
      <w:r w:rsidRPr="00B643C1">
        <w:rPr>
          <w:rFonts w:ascii="PT Astra Serif" w:hAnsi="PT Astra Serif"/>
          <w:sz w:val="28"/>
          <w:szCs w:val="28"/>
        </w:rPr>
        <w:t>предприятиями, организациями и учреждениями, расположенными на территории Североуральского городского округа,</w:t>
      </w: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соответствии с </w:t>
      </w:r>
      <w:hyperlink r:id="rId8" w:history="1">
        <w:r w:rsidRPr="00B643C1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формой N 1-ФК</w:t>
        </w:r>
      </w:hyperlink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Значение </w:t>
      </w: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показателя рассчитывается как отношение числа детей и молодежи в возрасте 3 - 29 лет, систематически занимающихся физической культурой и спортом, в общей численности детей и молодежи, умноженное на 100%.</w:t>
      </w:r>
    </w:p>
    <w:p w:rsidR="002940CD" w:rsidRPr="00B643C1" w:rsidRDefault="002940CD" w:rsidP="002940CD">
      <w:pPr>
        <w:adjustRightInd w:val="0"/>
        <w:spacing w:before="24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Показатель измеряется в процентах.</w:t>
      </w:r>
    </w:p>
    <w:p w:rsidR="002940CD" w:rsidRPr="00B643C1" w:rsidRDefault="002940CD" w:rsidP="002940CD">
      <w:pPr>
        <w:adjustRightInd w:val="0"/>
        <w:spacing w:before="24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Значение показателя рассчитывается по формуле:</w:t>
      </w:r>
    </w:p>
    <w:p w:rsidR="002940CD" w:rsidRPr="00B643C1" w:rsidRDefault="002940CD" w:rsidP="002940CD">
      <w:pPr>
        <w:adjustRightInd w:val="0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940CD" w:rsidRPr="00B643C1" w:rsidRDefault="002940CD" w:rsidP="002940CD">
      <w:pPr>
        <w:adjustRightInd w:val="0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noProof/>
          <w:position w:val="-24"/>
          <w:sz w:val="28"/>
          <w:szCs w:val="28"/>
        </w:rPr>
        <w:drawing>
          <wp:inline distT="0" distB="0" distL="0" distR="0">
            <wp:extent cx="1524000" cy="466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CD" w:rsidRPr="00B643C1" w:rsidRDefault="002940CD" w:rsidP="002940CD">
      <w:pPr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940CD" w:rsidRPr="00B643C1" w:rsidRDefault="002940CD" w:rsidP="00B643C1">
      <w:pPr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D - доля детей и молодежи в возрасте 3 - 29 лет, систематически занимающихся физической культурой и спортом, в общей численности детей и молодежи;</w:t>
      </w:r>
    </w:p>
    <w:p w:rsidR="002940CD" w:rsidRPr="00B643C1" w:rsidRDefault="002940CD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n1 - численность населения, занимающегося физической культурой и спортом, в возрасте 3 - 29 лет согласно данным </w:t>
      </w:r>
      <w:hyperlink r:id="rId10" w:history="1">
        <w:r w:rsidRPr="00B643C1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формы N 1-ФК</w:t>
        </w:r>
      </w:hyperlink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 состоянию на 31 декабря отчетного периода;</w:t>
      </w:r>
    </w:p>
    <w:p w:rsidR="002940CD" w:rsidRPr="00B643C1" w:rsidRDefault="002940CD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n2 - численность населения </w:t>
      </w:r>
      <w:r w:rsidRPr="00B643C1">
        <w:rPr>
          <w:rFonts w:ascii="PT Astra Serif" w:hAnsi="PT Astra Serif"/>
          <w:sz w:val="28"/>
          <w:szCs w:val="28"/>
        </w:rPr>
        <w:t>Североуральского городского округа</w:t>
      </w: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возрасте 3 - 29 лет на 1 января отчетного периода.</w:t>
      </w:r>
    </w:p>
    <w:p w:rsidR="002940CD" w:rsidRPr="00B643C1" w:rsidRDefault="002940CD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94D8B" w:rsidRPr="00B643C1" w:rsidRDefault="00294D8B" w:rsidP="00294D8B">
      <w:pPr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Показатель </w:t>
      </w:r>
      <w:r w:rsidR="004A6861" w:rsidRPr="00B643C1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4</w:t>
      </w:r>
      <w:r w:rsidRPr="00B643C1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.</w:t>
      </w: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возраста.</w:t>
      </w:r>
    </w:p>
    <w:p w:rsidR="00294D8B" w:rsidRPr="00B643C1" w:rsidRDefault="00294D8B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Значение показателя рассчитывается на основе данных, представляемых </w:t>
      </w:r>
      <w:r w:rsidRPr="00B643C1">
        <w:rPr>
          <w:rFonts w:ascii="PT Astra Serif" w:hAnsi="PT Astra Serif"/>
          <w:sz w:val="28"/>
          <w:szCs w:val="28"/>
        </w:rPr>
        <w:t>предприятиями, организациями и учреждениями, расположенными на территории Североуральского городского округа</w:t>
      </w: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соответствии с </w:t>
      </w:r>
      <w:hyperlink r:id="rId11" w:history="1">
        <w:r w:rsidRPr="00B643C1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формой N 1-ФК</w:t>
        </w:r>
      </w:hyperlink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. Значение показателя рассчитывается как отношение числа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возраста, умноженное на 100%.</w:t>
      </w:r>
    </w:p>
    <w:p w:rsidR="00294D8B" w:rsidRPr="00B643C1" w:rsidRDefault="00294D8B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Показатель измеряется в процентах.</w:t>
      </w:r>
    </w:p>
    <w:p w:rsidR="00294D8B" w:rsidRPr="00B643C1" w:rsidRDefault="00294D8B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Значение показателя рассчитывается по формуле:</w:t>
      </w:r>
    </w:p>
    <w:p w:rsidR="00294D8B" w:rsidRPr="00B643C1" w:rsidRDefault="00294D8B" w:rsidP="00294D8B">
      <w:pPr>
        <w:adjustRightInd w:val="0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94D8B" w:rsidRPr="00B643C1" w:rsidRDefault="00294D8B" w:rsidP="00294D8B">
      <w:pPr>
        <w:adjustRightInd w:val="0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noProof/>
          <w:position w:val="-24"/>
          <w:sz w:val="28"/>
          <w:szCs w:val="28"/>
        </w:rPr>
        <w:drawing>
          <wp:inline distT="0" distB="0" distL="0" distR="0">
            <wp:extent cx="1524000" cy="466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8B" w:rsidRPr="00B643C1" w:rsidRDefault="00294D8B" w:rsidP="00294D8B">
      <w:pPr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94D8B" w:rsidRPr="00B643C1" w:rsidRDefault="00294D8B" w:rsidP="00B643C1">
      <w:pPr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D - 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возраста;</w:t>
      </w:r>
    </w:p>
    <w:p w:rsidR="00294D8B" w:rsidRPr="00B643C1" w:rsidRDefault="00294D8B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n1 - численность населения, занимающегося физической культурой и спортом (женщины в возрасте 30 - 54 лет, мужчины в возрасте 30 - 59 лет), согласно данным </w:t>
      </w:r>
      <w:hyperlink r:id="rId12" w:history="1">
        <w:r w:rsidRPr="00B643C1"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формы N 1-ФК</w:t>
        </w:r>
      </w:hyperlink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 состоянию на 31 декабря отчетного периода;</w:t>
      </w:r>
    </w:p>
    <w:p w:rsidR="00294D8B" w:rsidRPr="00B643C1" w:rsidRDefault="00294D8B" w:rsidP="00294D8B">
      <w:pPr>
        <w:adjustRightInd w:val="0"/>
        <w:spacing w:before="24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n2 - численность населения </w:t>
      </w:r>
      <w:r w:rsidRPr="00B643C1">
        <w:rPr>
          <w:rFonts w:ascii="PT Astra Serif" w:hAnsi="PT Astra Serif"/>
          <w:sz w:val="28"/>
          <w:szCs w:val="28"/>
        </w:rPr>
        <w:t>Североуральского городского округа</w:t>
      </w: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(женщины в возрасте 30 - 54 лет, мужчины в возрасте 30 - 59 лет) на 1 января отчетного периода.</w:t>
      </w:r>
    </w:p>
    <w:p w:rsidR="00422723" w:rsidRPr="00B643C1" w:rsidRDefault="00422723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A6861" w:rsidRPr="00B643C1" w:rsidRDefault="004A6861" w:rsidP="004A6861">
      <w:pPr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Показатель 5. </w:t>
      </w: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возраста.</w:t>
      </w:r>
    </w:p>
    <w:p w:rsidR="004A6861" w:rsidRPr="00B643C1" w:rsidRDefault="004A6861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Значение показателя рассчитывается на основе данных, представляемых </w:t>
      </w:r>
      <w:r w:rsidRPr="00B643C1">
        <w:rPr>
          <w:rFonts w:ascii="PT Astra Serif" w:hAnsi="PT Astra Serif"/>
          <w:sz w:val="28"/>
          <w:szCs w:val="28"/>
        </w:rPr>
        <w:t>предприятиями, организациями и учреждениями, расположенными на территории Североуральского городского округа</w:t>
      </w: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в соответствии с </w:t>
      </w:r>
      <w:hyperlink r:id="rId13" w:history="1">
        <w:r w:rsidRPr="00B643C1">
          <w:rPr>
            <w:rFonts w:ascii="PT Astra Serif" w:eastAsiaTheme="minorHAnsi" w:hAnsi="PT Astra Serif" w:cs="PT Astra Serif"/>
            <w:bCs/>
            <w:color w:val="0000FF"/>
            <w:sz w:val="28"/>
            <w:szCs w:val="28"/>
            <w:lang w:eastAsia="en-US"/>
          </w:rPr>
          <w:t>формой N 1-ФК</w:t>
        </w:r>
      </w:hyperlink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 Значение показателя рассчитывается как отношение числа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возраста, умноженное на 100%.</w:t>
      </w:r>
    </w:p>
    <w:p w:rsidR="004A6861" w:rsidRPr="00B643C1" w:rsidRDefault="004A6861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Показатель измеряется в процентах.</w:t>
      </w:r>
    </w:p>
    <w:p w:rsidR="004A6861" w:rsidRPr="00B643C1" w:rsidRDefault="004A6861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Значение показателя рассчитывается по формуле:</w:t>
      </w:r>
    </w:p>
    <w:p w:rsidR="004A6861" w:rsidRPr="00B643C1" w:rsidRDefault="004A6861" w:rsidP="004A6861">
      <w:pPr>
        <w:adjustRightInd w:val="0"/>
        <w:outlineLvl w:val="0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</w:p>
    <w:p w:rsidR="004A6861" w:rsidRPr="00B643C1" w:rsidRDefault="004A6861" w:rsidP="004A6861">
      <w:pPr>
        <w:adjustRightInd w:val="0"/>
        <w:jc w:val="center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noProof/>
          <w:position w:val="-24"/>
          <w:sz w:val="28"/>
          <w:szCs w:val="28"/>
        </w:rPr>
        <w:drawing>
          <wp:inline distT="0" distB="0" distL="0" distR="0">
            <wp:extent cx="1524000" cy="466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1" w:rsidRPr="00B643C1" w:rsidRDefault="004A6861" w:rsidP="004A6861">
      <w:pPr>
        <w:adjustRightInd w:val="0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</w:p>
    <w:p w:rsidR="004A6861" w:rsidRPr="00B643C1" w:rsidRDefault="004A6861" w:rsidP="00B643C1">
      <w:pPr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D - 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возраста;</w:t>
      </w:r>
    </w:p>
    <w:p w:rsidR="004A6861" w:rsidRPr="00B643C1" w:rsidRDefault="004A6861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n1 - численность населения, занимающегося физической культурой и спортом (женщины в возрасте 55 - 79 лет, мужчины в возрасте 60 - 79 лет), согласно данным </w:t>
      </w:r>
      <w:hyperlink r:id="rId14" w:history="1">
        <w:r w:rsidRPr="00B643C1">
          <w:rPr>
            <w:rFonts w:ascii="PT Astra Serif" w:eastAsiaTheme="minorHAnsi" w:hAnsi="PT Astra Serif" w:cs="PT Astra Serif"/>
            <w:bCs/>
            <w:color w:val="0000FF"/>
            <w:sz w:val="28"/>
            <w:szCs w:val="28"/>
            <w:lang w:eastAsia="en-US"/>
          </w:rPr>
          <w:t>формы N 1-ФК</w:t>
        </w:r>
      </w:hyperlink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по состоянию на 31 декабря отчетного периода;</w:t>
      </w:r>
    </w:p>
    <w:p w:rsidR="004A6861" w:rsidRPr="00B643C1" w:rsidRDefault="004A6861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n2 - численность населения </w:t>
      </w:r>
      <w:r w:rsidRPr="00B643C1">
        <w:rPr>
          <w:rFonts w:ascii="PT Astra Serif" w:hAnsi="PT Astra Serif"/>
          <w:sz w:val="28"/>
          <w:szCs w:val="28"/>
        </w:rPr>
        <w:t>Североуральского городского округа</w:t>
      </w: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(женщины в возрасте 55 - 79 лет, мужчины в возрасте 60 - 79 лет) на 1 января отчетного периода.</w:t>
      </w:r>
    </w:p>
    <w:p w:rsidR="00294D8B" w:rsidRPr="00B643C1" w:rsidRDefault="00294D8B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B643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 xml:space="preserve">Показатель </w:t>
      </w:r>
      <w:r w:rsidR="00342A7F" w:rsidRPr="00B643C1">
        <w:rPr>
          <w:rFonts w:ascii="PT Astra Serif" w:hAnsi="PT Astra Serif" w:cs="Times New Roman"/>
          <w:b/>
          <w:sz w:val="28"/>
          <w:szCs w:val="28"/>
        </w:rPr>
        <w:t>6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hAnsi="PT Astra Serif" w:cs="Times New Roman"/>
          <w:sz w:val="28"/>
          <w:szCs w:val="28"/>
        </w:rPr>
        <w:t>Доля учащихся и студентов Североуральского городского округа, систематически занимающихся физической культурой и спортом, в общей численности учащихся и студентов Североуральского городского округа.</w:t>
      </w:r>
    </w:p>
    <w:p w:rsidR="00342A7F" w:rsidRPr="00B643C1" w:rsidRDefault="00422723" w:rsidP="00342A7F">
      <w:pPr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hAnsi="PT Astra Serif"/>
          <w:sz w:val="28"/>
          <w:szCs w:val="28"/>
        </w:rPr>
        <w:t xml:space="preserve">Значение показателя рассчитывается на основе данных, представляемых предприятиями, организациями и учреждениями, расположенными на территории Североуральского городского округа, в соответствии с годовой </w:t>
      </w:r>
      <w:hyperlink r:id="rId15" w:history="1">
        <w:r w:rsidRPr="00B643C1">
          <w:rPr>
            <w:rFonts w:ascii="PT Astra Serif" w:hAnsi="PT Astra Serif"/>
            <w:color w:val="0000FF"/>
            <w:sz w:val="28"/>
            <w:szCs w:val="28"/>
          </w:rPr>
          <w:t>формой</w:t>
        </w:r>
      </w:hyperlink>
      <w:r w:rsidRPr="00B643C1">
        <w:rPr>
          <w:rFonts w:ascii="PT Astra Serif" w:hAnsi="PT Astra Serif"/>
          <w:sz w:val="28"/>
          <w:szCs w:val="28"/>
        </w:rPr>
        <w:t xml:space="preserve"> </w:t>
      </w:r>
      <w:r w:rsidRPr="00B643C1">
        <w:rPr>
          <w:rFonts w:ascii="PT Astra Serif" w:hAnsi="PT Astra Serif"/>
          <w:sz w:val="28"/>
          <w:szCs w:val="28"/>
        </w:rPr>
        <w:lastRenderedPageBreak/>
        <w:t xml:space="preserve">федерального статистического наблюдения </w:t>
      </w:r>
      <w:r w:rsidR="00342A7F"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N 1-ФК "Сведения о физической культуре и спорте", утвержденной Приказом Росстата от 27.03.2019 N 172.</w:t>
      </w:r>
    </w:p>
    <w:p w:rsidR="00422723" w:rsidRPr="00B643C1" w:rsidRDefault="00422723" w:rsidP="00B643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как отношение числа учащихся и студентов Североуральского городского округа, систематически занимающихся физической культурой и спортом, в общей численности учащихся и студентов Североуральского городского округа, умноженное на 100 процентов.</w:t>
      </w:r>
    </w:p>
    <w:p w:rsidR="00342A7F" w:rsidRPr="00B643C1" w:rsidRDefault="00342A7F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Показатель измеряется в процентах.</w:t>
      </w:r>
    </w:p>
    <w:p w:rsidR="00342A7F" w:rsidRPr="00B643C1" w:rsidRDefault="00342A7F" w:rsidP="00B643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B643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по формуле: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noProof/>
          <w:position w:val="-22"/>
          <w:sz w:val="28"/>
          <w:szCs w:val="28"/>
        </w:rPr>
        <w:drawing>
          <wp:inline distT="0" distB="0" distL="0" distR="0">
            <wp:extent cx="1371600" cy="457200"/>
            <wp:effectExtent l="0" t="0" r="0" b="0"/>
            <wp:docPr id="5" name="Рисунок 5" descr="base_23623_2234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23_223421_3276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5A" w:rsidRPr="00B643C1" w:rsidRDefault="009F6E5A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B643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D - доля учащихся и студентов Североуральского городского округа, систематически занимающихся физической культурой и спортом, в общей численности учащихся и студентов Североуральского городского округа;</w:t>
      </w:r>
    </w:p>
    <w:p w:rsidR="00422723" w:rsidRPr="00B643C1" w:rsidRDefault="00422723" w:rsidP="00B643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n1 - численность занимающихся физической культурой и спортом в возрасте 6 - 29 лет согласно данным федерального статистического наблюдения по форме 1-ФК по состоянию на 31 декабря отчетного периода;</w:t>
      </w:r>
    </w:p>
    <w:p w:rsidR="00422723" w:rsidRPr="00B643C1" w:rsidRDefault="00422723" w:rsidP="00B643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n2 - численность населения Североуральского городского округа в возрасте 6 - 29 лет по данным Росстата на 01 января отчетного периода.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 xml:space="preserve">Показатель </w:t>
      </w:r>
      <w:r w:rsidR="009F6E5A" w:rsidRPr="00B643C1">
        <w:rPr>
          <w:rFonts w:ascii="PT Astra Serif" w:hAnsi="PT Astra Serif" w:cs="Times New Roman"/>
          <w:b/>
          <w:sz w:val="28"/>
          <w:szCs w:val="28"/>
        </w:rPr>
        <w:t>7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hAnsi="PT Astra Serif" w:cs="Times New Roman"/>
          <w:sz w:val="28"/>
          <w:szCs w:val="28"/>
        </w:rPr>
        <w:t xml:space="preserve">Доля населения Североуральского городского округа, занятого в экономике, занимающегося физической культурой и спортом, в общей численности </w:t>
      </w:r>
      <w:proofErr w:type="gramStart"/>
      <w:r w:rsidRPr="00B643C1">
        <w:rPr>
          <w:rFonts w:ascii="PT Astra Serif" w:hAnsi="PT Astra Serif" w:cs="Times New Roman"/>
          <w:sz w:val="28"/>
          <w:szCs w:val="28"/>
        </w:rPr>
        <w:t>населения</w:t>
      </w:r>
      <w:proofErr w:type="gramEnd"/>
      <w:r w:rsidRPr="00B643C1">
        <w:rPr>
          <w:rFonts w:ascii="PT Astra Serif" w:hAnsi="PT Astra Serif" w:cs="Times New Roman"/>
          <w:sz w:val="28"/>
          <w:szCs w:val="28"/>
        </w:rPr>
        <w:t xml:space="preserve"> занятого в экономике.</w:t>
      </w:r>
    </w:p>
    <w:p w:rsidR="009F6E5A" w:rsidRPr="00B643C1" w:rsidRDefault="00422723" w:rsidP="009F6E5A">
      <w:pPr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hAnsi="PT Astra Serif"/>
          <w:sz w:val="28"/>
          <w:szCs w:val="28"/>
        </w:rPr>
        <w:t xml:space="preserve">Значение показателя рассчитывается на основе данных, представляемых предприятиями, организациями и учреждениями, расположенными на территории Североуральского городского округа, в соответствии с годовой </w:t>
      </w:r>
      <w:hyperlink r:id="rId17" w:history="1">
        <w:r w:rsidRPr="00B643C1">
          <w:rPr>
            <w:rFonts w:ascii="PT Astra Serif" w:hAnsi="PT Astra Serif"/>
            <w:color w:val="0000FF"/>
            <w:sz w:val="28"/>
            <w:szCs w:val="28"/>
          </w:rPr>
          <w:t>формой</w:t>
        </w:r>
      </w:hyperlink>
      <w:r w:rsidRPr="00B643C1">
        <w:rPr>
          <w:rFonts w:ascii="PT Astra Serif" w:hAnsi="PT Astra Serif"/>
          <w:sz w:val="28"/>
          <w:szCs w:val="28"/>
        </w:rPr>
        <w:t xml:space="preserve"> федерального статистического наблюдения </w:t>
      </w:r>
      <w:r w:rsidR="009F6E5A"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N 1-ФК "Сведения о физической культуре и спорте", утвержденной Приказом Росстата от 27.03.2019 N 172.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как отношение числа жителей Североуральского городского округа, занятых в экономике, занимающихся физической культурой и спортом, в общей численности населения, занятого в экономике, умноженное на 100 процентов.</w:t>
      </w:r>
    </w:p>
    <w:p w:rsidR="009F6E5A" w:rsidRPr="00B643C1" w:rsidRDefault="009F6E5A" w:rsidP="009F6E5A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Показатель измеряется в процентах.</w:t>
      </w:r>
    </w:p>
    <w:p w:rsidR="009F6E5A" w:rsidRPr="00B643C1" w:rsidRDefault="009F6E5A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по формуле: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noProof/>
          <w:position w:val="-22"/>
          <w:sz w:val="28"/>
          <w:szCs w:val="28"/>
        </w:rPr>
        <w:drawing>
          <wp:inline distT="0" distB="0" distL="0" distR="0">
            <wp:extent cx="1371600" cy="457200"/>
            <wp:effectExtent l="0" t="0" r="0" b="0"/>
            <wp:docPr id="4" name="Рисунок 4" descr="base_23623_2234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23_223421_3277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D - доля населения Североуральского городского округа, занятого в </w:t>
      </w:r>
      <w:r w:rsidRPr="00B643C1">
        <w:rPr>
          <w:rFonts w:ascii="PT Astra Serif" w:hAnsi="PT Astra Serif" w:cs="Times New Roman"/>
          <w:sz w:val="28"/>
          <w:szCs w:val="28"/>
        </w:rPr>
        <w:lastRenderedPageBreak/>
        <w:t>экономике, занимающегося физической культурой и спортом, в общей численности населения, занятого в экономике;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n1 </w:t>
      </w:r>
      <w:r w:rsidR="009F6E5A" w:rsidRPr="00B643C1">
        <w:rPr>
          <w:rFonts w:ascii="PT Astra Serif" w:hAnsi="PT Astra Serif" w:cs="Times New Roman"/>
          <w:sz w:val="28"/>
          <w:szCs w:val="28"/>
        </w:rPr>
        <w:t>–</w:t>
      </w:r>
      <w:r w:rsidRPr="00B643C1">
        <w:rPr>
          <w:rFonts w:ascii="PT Astra Serif" w:hAnsi="PT Astra Serif" w:cs="Times New Roman"/>
          <w:sz w:val="28"/>
          <w:szCs w:val="28"/>
        </w:rPr>
        <w:t xml:space="preserve"> числ</w:t>
      </w:r>
      <w:r w:rsidR="009F6E5A" w:rsidRPr="00B643C1">
        <w:rPr>
          <w:rFonts w:ascii="PT Astra Serif" w:hAnsi="PT Astra Serif" w:cs="Times New Roman"/>
          <w:sz w:val="28"/>
          <w:szCs w:val="28"/>
        </w:rPr>
        <w:t>енность населения</w:t>
      </w:r>
      <w:r w:rsidRPr="00B643C1">
        <w:rPr>
          <w:rFonts w:ascii="PT Astra Serif" w:hAnsi="PT Astra Serif" w:cs="Times New Roman"/>
          <w:sz w:val="28"/>
          <w:szCs w:val="28"/>
        </w:rPr>
        <w:t xml:space="preserve"> Североуральского городского округа, занятых в экономике, занимающихся физической культурой и спортом, согласно данным федерального статистического наблюдения по форме 1-ФК по состоянию на 31 декабря отчетного периода;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n2 - численность населения Североуральского городского округа, занятого в экономике, по данным Росстата на 01 января отчетного периода.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22723" w:rsidRPr="00B643C1" w:rsidRDefault="00422723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643C1">
        <w:rPr>
          <w:rFonts w:ascii="PT Astra Serif" w:hAnsi="PT Astra Serif"/>
          <w:b/>
          <w:sz w:val="28"/>
          <w:szCs w:val="28"/>
        </w:rPr>
        <w:t xml:space="preserve">Показатель </w:t>
      </w:r>
      <w:r w:rsidR="009F6E5A" w:rsidRPr="00B643C1">
        <w:rPr>
          <w:rFonts w:ascii="PT Astra Serif" w:hAnsi="PT Astra Serif"/>
          <w:b/>
          <w:sz w:val="28"/>
          <w:szCs w:val="28"/>
        </w:rPr>
        <w:t>8</w:t>
      </w:r>
      <w:r w:rsidRPr="00B643C1">
        <w:rPr>
          <w:rFonts w:ascii="PT Astra Serif" w:hAnsi="PT Astra Serif"/>
          <w:b/>
          <w:sz w:val="28"/>
          <w:szCs w:val="28"/>
        </w:rPr>
        <w:t xml:space="preserve">. </w:t>
      </w:r>
      <w:r w:rsidRPr="00B643C1">
        <w:rPr>
          <w:rFonts w:ascii="PT Astra Serif" w:eastAsia="Calibri" w:hAnsi="PT Astra Serif"/>
          <w:bCs/>
          <w:sz w:val="28"/>
          <w:szCs w:val="28"/>
        </w:rPr>
        <w:t>Количество спортивных площадок, оснащенных специализированным оборудованием для занятий уличной гимнастикой (нарастающим итогом).</w:t>
      </w:r>
    </w:p>
    <w:p w:rsidR="009F6E5A" w:rsidRPr="00B643C1" w:rsidRDefault="00422723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643C1">
        <w:rPr>
          <w:rFonts w:ascii="PT Astra Serif" w:eastAsia="Calibri" w:hAnsi="PT Astra Serif"/>
          <w:bCs/>
          <w:sz w:val="28"/>
          <w:szCs w:val="28"/>
        </w:rPr>
        <w:t xml:space="preserve">Значение показателя определяется исходя из объема финансирования программного мероприятия "Оснащение спортивных площадок спортивным оборудованием для занятий уличной гимнастикой" за счет средств областного бюджета на очередной финансовый год и сметной стоимости объектов, рассчитывается на основе данных, представляемых </w:t>
      </w:r>
      <w:r w:rsidR="009F6E5A" w:rsidRPr="00B643C1">
        <w:rPr>
          <w:rFonts w:ascii="PT Astra Serif" w:hAnsi="PT Astra Serif"/>
          <w:sz w:val="28"/>
          <w:szCs w:val="28"/>
        </w:rPr>
        <w:t>предприятиями, организациями и учреждениями, расположенными на территории Североуральского городского округа</w:t>
      </w:r>
      <w:r w:rsidRPr="00B643C1">
        <w:rPr>
          <w:rFonts w:ascii="PT Astra Serif" w:eastAsia="Calibri" w:hAnsi="PT Astra Serif"/>
          <w:bCs/>
          <w:sz w:val="28"/>
          <w:szCs w:val="28"/>
        </w:rPr>
        <w:t xml:space="preserve">, и составляет общее число спортивных площадок, оснащенных специализированным оборудованием для занятий уличной гимнастикой. </w:t>
      </w:r>
    </w:p>
    <w:p w:rsidR="009F6E5A" w:rsidRPr="00B643C1" w:rsidRDefault="009F6E5A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422723" w:rsidRPr="00B643C1" w:rsidRDefault="00422723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643C1">
        <w:rPr>
          <w:rFonts w:ascii="PT Astra Serif" w:eastAsia="Calibri" w:hAnsi="PT Astra Serif"/>
          <w:bCs/>
          <w:sz w:val="28"/>
          <w:szCs w:val="28"/>
        </w:rPr>
        <w:t>Показатель измеряется в единицах.</w:t>
      </w:r>
    </w:p>
    <w:p w:rsidR="009F6E5A" w:rsidRPr="00B643C1" w:rsidRDefault="009F6E5A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422723" w:rsidRPr="00B643C1" w:rsidRDefault="00422723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643C1">
        <w:rPr>
          <w:rFonts w:ascii="PT Astra Serif" w:eastAsia="Calibri" w:hAnsi="PT Astra Serif"/>
          <w:bCs/>
          <w:sz w:val="28"/>
          <w:szCs w:val="28"/>
        </w:rPr>
        <w:t>Значение показателя рассчитывается по формуле:</w:t>
      </w:r>
    </w:p>
    <w:p w:rsidR="00422723" w:rsidRPr="00B643C1" w:rsidRDefault="00422723" w:rsidP="00422723">
      <w:pPr>
        <w:adjustRightInd w:val="0"/>
        <w:jc w:val="both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422723" w:rsidRPr="00B643C1" w:rsidRDefault="00422723" w:rsidP="00422723">
      <w:pPr>
        <w:adjustRightInd w:val="0"/>
        <w:jc w:val="center"/>
        <w:rPr>
          <w:rFonts w:ascii="PT Astra Serif" w:eastAsia="Calibri" w:hAnsi="PT Astra Serif"/>
          <w:bCs/>
          <w:sz w:val="28"/>
          <w:szCs w:val="28"/>
        </w:rPr>
      </w:pPr>
      <w:r w:rsidRPr="00B643C1">
        <w:rPr>
          <w:rFonts w:ascii="PT Astra Serif" w:eastAsia="Calibri" w:hAnsi="PT Astra Serif"/>
          <w:bCs/>
          <w:sz w:val="28"/>
          <w:szCs w:val="28"/>
        </w:rPr>
        <w:t>Е = n1 + n2 + ... n, где:</w:t>
      </w:r>
    </w:p>
    <w:p w:rsidR="00422723" w:rsidRPr="00B643C1" w:rsidRDefault="00422723" w:rsidP="00422723">
      <w:pPr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422723" w:rsidRPr="00B643C1" w:rsidRDefault="00422723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643C1">
        <w:rPr>
          <w:rFonts w:ascii="PT Astra Serif" w:eastAsia="Calibri" w:hAnsi="PT Astra Serif"/>
          <w:bCs/>
          <w:sz w:val="28"/>
          <w:szCs w:val="28"/>
        </w:rPr>
        <w:t>Е - общее количество спортивных площадок, оснащенных специализированным оборудованием для занятий уличной гимнастикой;</w:t>
      </w:r>
    </w:p>
    <w:p w:rsidR="00422723" w:rsidRPr="00B643C1" w:rsidRDefault="00422723" w:rsidP="00422723">
      <w:pPr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643C1">
        <w:rPr>
          <w:rFonts w:ascii="PT Astra Serif" w:eastAsia="Calibri" w:hAnsi="PT Astra Serif"/>
          <w:bCs/>
          <w:sz w:val="28"/>
          <w:szCs w:val="28"/>
        </w:rPr>
        <w:t xml:space="preserve">n, n1, n2 - количество спортивных площадок, оснащенных специализированным оборудованием для занятий уличной гимнастикой, в отдельном </w:t>
      </w:r>
      <w:r w:rsidR="00405A0C" w:rsidRPr="00B643C1">
        <w:rPr>
          <w:rFonts w:ascii="PT Astra Serif" w:hAnsi="PT Astra Serif"/>
          <w:sz w:val="28"/>
          <w:szCs w:val="28"/>
        </w:rPr>
        <w:t>предприятии, организации и учреждении, расположенными на территории Североуральского городского округа</w:t>
      </w:r>
      <w:r w:rsidRPr="00B643C1">
        <w:rPr>
          <w:rFonts w:ascii="PT Astra Serif" w:eastAsia="Calibri" w:hAnsi="PT Astra Serif"/>
          <w:bCs/>
          <w:sz w:val="28"/>
          <w:szCs w:val="28"/>
        </w:rPr>
        <w:t>.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97B7F" w:rsidRPr="00B643C1" w:rsidRDefault="00422723" w:rsidP="00A12B6B">
      <w:pPr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hAnsi="PT Astra Serif"/>
          <w:b/>
          <w:sz w:val="28"/>
          <w:szCs w:val="28"/>
        </w:rPr>
        <w:t xml:space="preserve">Показатель </w:t>
      </w:r>
      <w:r w:rsidR="00797B7F" w:rsidRPr="00B643C1">
        <w:rPr>
          <w:rFonts w:ascii="PT Astra Serif" w:hAnsi="PT Astra Serif"/>
          <w:b/>
          <w:sz w:val="28"/>
          <w:szCs w:val="28"/>
        </w:rPr>
        <w:t>9</w:t>
      </w:r>
      <w:r w:rsidRPr="00B643C1">
        <w:rPr>
          <w:rFonts w:ascii="PT Astra Serif" w:hAnsi="PT Astra Serif"/>
          <w:b/>
          <w:sz w:val="28"/>
          <w:szCs w:val="28"/>
        </w:rPr>
        <w:t xml:space="preserve">. </w:t>
      </w:r>
      <w:r w:rsidR="00797B7F"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</w:r>
    </w:p>
    <w:p w:rsidR="00797B7F" w:rsidRPr="00B643C1" w:rsidRDefault="00797B7F" w:rsidP="00797B7F">
      <w:pPr>
        <w:adjustRightInd w:val="0"/>
        <w:spacing w:before="240"/>
        <w:ind w:firstLine="540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Значение показателя рассчитывается на основе данных, представляемых </w:t>
      </w:r>
      <w:r w:rsidR="0091428A" w:rsidRPr="00B643C1">
        <w:rPr>
          <w:rFonts w:ascii="PT Astra Serif" w:hAnsi="PT Astra Serif"/>
          <w:sz w:val="28"/>
          <w:szCs w:val="28"/>
        </w:rPr>
        <w:t>предприятиями, организациями и учреждениями, расположенными на территории Североуральского городского округа</w:t>
      </w: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в соответствии с годовой </w:t>
      </w:r>
      <w:hyperlink r:id="rId19" w:history="1">
        <w:r w:rsidRPr="00B643C1">
          <w:rPr>
            <w:rFonts w:ascii="PT Astra Serif" w:eastAsiaTheme="minorHAnsi" w:hAnsi="PT Astra Serif" w:cs="PT Astra Serif"/>
            <w:bCs/>
            <w:color w:val="0000FF"/>
            <w:sz w:val="28"/>
            <w:szCs w:val="28"/>
            <w:lang w:eastAsia="en-US"/>
          </w:rPr>
          <w:t>формой</w:t>
        </w:r>
      </w:hyperlink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федерального статистического наблюдения N 3-АФК "Сведения об адаптивной физической культуре и спорте", утвержденной Приказом Росстата от 08.10.2018 </w:t>
      </w: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lastRenderedPageBreak/>
        <w:t>N 603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спорту" (далее - форма N 3-АФК).</w:t>
      </w:r>
    </w:p>
    <w:p w:rsidR="00797B7F" w:rsidRPr="00B643C1" w:rsidRDefault="00797B7F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Значение показателя рассчитывается как отношение числа лиц с ограниченными возможностями здоровья и инвалидов, систематически занимающихся физической культурой и спортом, к общей численности указанной категории населения, не имеющего противопоказаний для занятий физической культурой и спортом, умноженное на 100%.</w:t>
      </w:r>
    </w:p>
    <w:p w:rsidR="00797B7F" w:rsidRPr="00B643C1" w:rsidRDefault="00797B7F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Показатель измеряется в процентах.</w:t>
      </w:r>
    </w:p>
    <w:p w:rsidR="00797B7F" w:rsidRPr="00B643C1" w:rsidRDefault="00797B7F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Значение показателя рассчитывается по формуле:</w:t>
      </w:r>
    </w:p>
    <w:p w:rsidR="00797B7F" w:rsidRPr="00B643C1" w:rsidRDefault="00797B7F" w:rsidP="00797B7F">
      <w:pPr>
        <w:adjustRightInd w:val="0"/>
        <w:outlineLvl w:val="0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</w:p>
    <w:p w:rsidR="00797B7F" w:rsidRPr="00B643C1" w:rsidRDefault="00797B7F" w:rsidP="00797B7F">
      <w:pPr>
        <w:adjustRightInd w:val="0"/>
        <w:jc w:val="center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noProof/>
          <w:position w:val="-24"/>
          <w:sz w:val="28"/>
          <w:szCs w:val="28"/>
        </w:rPr>
        <w:drawing>
          <wp:inline distT="0" distB="0" distL="0" distR="0">
            <wp:extent cx="1524000" cy="466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7F" w:rsidRPr="00B643C1" w:rsidRDefault="00797B7F" w:rsidP="00797B7F">
      <w:pPr>
        <w:adjustRightInd w:val="0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</w:p>
    <w:p w:rsidR="00797B7F" w:rsidRPr="00B643C1" w:rsidRDefault="00797B7F" w:rsidP="00B643C1">
      <w:pPr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D 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</w:r>
    </w:p>
    <w:p w:rsidR="00797B7F" w:rsidRPr="00B643C1" w:rsidRDefault="00797B7F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n1 - число лиц с ограниченными возможностями здоровья и инвалидов, систематически занимающихся физической культурой и спортом;</w:t>
      </w:r>
    </w:p>
    <w:p w:rsidR="00797B7F" w:rsidRPr="00B643C1" w:rsidRDefault="00797B7F" w:rsidP="00B643C1">
      <w:pPr>
        <w:adjustRightInd w:val="0"/>
        <w:spacing w:before="24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n2 - общая численность указанной категории населения, не имеющего противопоказаний для занятий физической культурой и спортом.</w:t>
      </w:r>
    </w:p>
    <w:p w:rsidR="00422723" w:rsidRPr="00B643C1" w:rsidRDefault="00422723" w:rsidP="00797B7F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 xml:space="preserve">Показатель </w:t>
      </w:r>
      <w:r w:rsidR="00E82348" w:rsidRPr="00B643C1">
        <w:rPr>
          <w:rFonts w:ascii="PT Astra Serif" w:hAnsi="PT Astra Serif" w:cs="Times New Roman"/>
          <w:b/>
          <w:sz w:val="28"/>
          <w:szCs w:val="28"/>
        </w:rPr>
        <w:t>10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eastAsia="Calibri" w:hAnsi="PT Astra Serif" w:cs="Times New Roman"/>
          <w:sz w:val="28"/>
          <w:szCs w:val="28"/>
        </w:rPr>
        <w:t>Доля граждан Североуральского городского округа,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комплекса.</w:t>
      </w:r>
    </w:p>
    <w:p w:rsidR="00E82348" w:rsidRPr="00B643C1" w:rsidRDefault="00422723" w:rsidP="00E82348">
      <w:pPr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hAnsi="PT Astra Serif"/>
          <w:sz w:val="28"/>
          <w:szCs w:val="28"/>
        </w:rPr>
        <w:t xml:space="preserve">Значение показателя рассчитывается на основе данных, представляемых центрами тестирования Всероссийского физкультурно-спортивного комплекса "Готов к труду и обороне" Североуральского городского округа, в соответствии с годовой </w:t>
      </w:r>
      <w:hyperlink r:id="rId20" w:history="1">
        <w:r w:rsidRPr="00B643C1">
          <w:rPr>
            <w:rFonts w:ascii="PT Astra Serif" w:hAnsi="PT Astra Serif"/>
            <w:color w:val="0000FF"/>
            <w:sz w:val="28"/>
            <w:szCs w:val="28"/>
          </w:rPr>
          <w:t>формой</w:t>
        </w:r>
      </w:hyperlink>
      <w:r w:rsidRPr="00B643C1">
        <w:rPr>
          <w:rFonts w:ascii="PT Astra Serif" w:hAnsi="PT Astra Serif"/>
          <w:sz w:val="28"/>
          <w:szCs w:val="28"/>
        </w:rPr>
        <w:t xml:space="preserve"> федерального статистического наблюдения </w:t>
      </w:r>
      <w:r w:rsidR="00E82348"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N 2-ГТО "Сведения о реализации Всероссийского физкультурно-спортивного комплекса "Готов к труду и обороне" (ГТО)", утвержденной Приказом Росстата от 17.08.2017 N 536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"Готов к труду и обороне" (ГТО)".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Значение показателя рассчитывается как отношение числа жителей Североуральского городского округа, выполнивших нормативы испытаний </w:t>
      </w:r>
      <w:r w:rsidRPr="00B643C1">
        <w:rPr>
          <w:rFonts w:ascii="PT Astra Serif" w:hAnsi="PT Astra Serif" w:cs="Times New Roman"/>
          <w:sz w:val="28"/>
          <w:szCs w:val="28"/>
        </w:rPr>
        <w:lastRenderedPageBreak/>
        <w:t>(тестов) Всероссийского физкультурно-спортивного комплекса "Готов к труду и обороне" (ГТО), к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умноженное на 100 процентов.</w:t>
      </w:r>
    </w:p>
    <w:p w:rsidR="00E82348" w:rsidRPr="00B643C1" w:rsidRDefault="00E82348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2348" w:rsidRPr="00B643C1" w:rsidRDefault="00E82348" w:rsidP="00E82348">
      <w:pPr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643C1">
        <w:rPr>
          <w:rFonts w:ascii="PT Astra Serif" w:eastAsiaTheme="minorHAnsi" w:hAnsi="PT Astra Serif" w:cs="PT Astra Serif"/>
          <w:sz w:val="28"/>
          <w:szCs w:val="28"/>
          <w:lang w:eastAsia="en-US"/>
        </w:rPr>
        <w:t>Показатель измеряется в процентах.</w:t>
      </w:r>
    </w:p>
    <w:p w:rsidR="00E82348" w:rsidRPr="00B643C1" w:rsidRDefault="00E82348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по формуле: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noProof/>
          <w:position w:val="-22"/>
          <w:sz w:val="28"/>
          <w:szCs w:val="28"/>
        </w:rPr>
        <w:drawing>
          <wp:inline distT="0" distB="0" distL="0" distR="0">
            <wp:extent cx="1371600" cy="457200"/>
            <wp:effectExtent l="0" t="0" r="0" b="0"/>
            <wp:docPr id="2" name="Рисунок 2" descr="base_23623_22342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23_223421_3277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D - доля населения Североуральского городского округа,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n1 - число жителей Североуральского городского округа, выполнивших нормативы испытаний (тестов) Всероссийского физкультурно-спортивного комплекса "Готов к труду и обороне" (ГТО);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n2 - общая численность населения Североуральского городского округа, принявшего участие в выполнении нормативов испытаний (тестов) Всероссийского физкультурно-спортивного комплекса "Готов к труду и обороне" (ГТО).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 xml:space="preserve">Показатель </w:t>
      </w:r>
      <w:r w:rsidR="00DA5042" w:rsidRPr="00B643C1">
        <w:rPr>
          <w:rFonts w:ascii="PT Astra Serif" w:hAnsi="PT Astra Serif" w:cs="Times New Roman"/>
          <w:b/>
          <w:sz w:val="28"/>
          <w:szCs w:val="28"/>
        </w:rPr>
        <w:t>11</w:t>
      </w:r>
      <w:r w:rsidRPr="00B643C1">
        <w:rPr>
          <w:rFonts w:ascii="PT Astra Serif" w:hAnsi="PT Astra Serif" w:cs="Times New Roman"/>
          <w:b/>
          <w:sz w:val="28"/>
          <w:szCs w:val="28"/>
        </w:rPr>
        <w:t>.</w:t>
      </w:r>
      <w:r w:rsidRPr="00B643C1">
        <w:rPr>
          <w:rFonts w:ascii="PT Astra Serif" w:hAnsi="PT Astra Serif" w:cs="Times New Roman"/>
          <w:sz w:val="28"/>
          <w:szCs w:val="28"/>
        </w:rPr>
        <w:t xml:space="preserve"> Количество медалей, завоеванных спортсменами Североуральского городского округа на официальных международных, всероссийских и областных соревнованиях по видам спорта.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Значение показателя рассчитывается на основе информации, организациями и учреждениями, расположенными на территории Североуральского городского округа, в соответствии с годовой </w:t>
      </w:r>
      <w:hyperlink r:id="rId22" w:history="1">
        <w:r w:rsidRPr="00B643C1">
          <w:rPr>
            <w:rFonts w:ascii="PT Astra Serif" w:hAnsi="PT Astra Serif" w:cs="Times New Roman"/>
            <w:color w:val="0000FF"/>
            <w:sz w:val="28"/>
            <w:szCs w:val="28"/>
          </w:rPr>
          <w:t>формой</w:t>
        </w:r>
      </w:hyperlink>
      <w:r w:rsidRPr="00B643C1">
        <w:rPr>
          <w:rFonts w:ascii="PT Astra Serif" w:hAnsi="PT Astra Serif" w:cs="Times New Roman"/>
          <w:sz w:val="28"/>
          <w:szCs w:val="28"/>
        </w:rPr>
        <w:t xml:space="preserve"> федерального статистического наблюдения N 5-ФК "</w:t>
      </w:r>
      <w:r w:rsidR="00DA5042" w:rsidRPr="00B643C1">
        <w:rPr>
          <w:rFonts w:ascii="PT Astra Serif" w:hAnsi="PT Astra Serif" w:cs="Times New Roman"/>
          <w:sz w:val="28"/>
          <w:szCs w:val="28"/>
        </w:rPr>
        <w:t>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</w:t>
      </w:r>
      <w:r w:rsidRPr="00B643C1">
        <w:rPr>
          <w:rFonts w:ascii="PT Astra Serif" w:hAnsi="PT Astra Serif" w:cs="Times New Roman"/>
          <w:sz w:val="28"/>
          <w:szCs w:val="28"/>
        </w:rPr>
        <w:t>, утвержденной Приказом Росстата от 2</w:t>
      </w:r>
      <w:r w:rsidR="00DA5042" w:rsidRPr="00B643C1">
        <w:rPr>
          <w:rFonts w:ascii="PT Astra Serif" w:hAnsi="PT Astra Serif" w:cs="Times New Roman"/>
          <w:sz w:val="28"/>
          <w:szCs w:val="28"/>
        </w:rPr>
        <w:t>1</w:t>
      </w:r>
      <w:r w:rsidRPr="00B643C1">
        <w:rPr>
          <w:rFonts w:ascii="PT Astra Serif" w:hAnsi="PT Astra Serif" w:cs="Times New Roman"/>
          <w:sz w:val="28"/>
          <w:szCs w:val="28"/>
        </w:rPr>
        <w:t>.1</w:t>
      </w:r>
      <w:r w:rsidR="00DA5042" w:rsidRPr="00B643C1">
        <w:rPr>
          <w:rFonts w:ascii="PT Astra Serif" w:hAnsi="PT Astra Serif" w:cs="Times New Roman"/>
          <w:sz w:val="28"/>
          <w:szCs w:val="28"/>
        </w:rPr>
        <w:t>1</w:t>
      </w:r>
      <w:r w:rsidRPr="00B643C1">
        <w:rPr>
          <w:rFonts w:ascii="PT Astra Serif" w:hAnsi="PT Astra Serif" w:cs="Times New Roman"/>
          <w:sz w:val="28"/>
          <w:szCs w:val="28"/>
        </w:rPr>
        <w:t>.201</w:t>
      </w:r>
      <w:r w:rsidR="00DA5042" w:rsidRPr="00B643C1">
        <w:rPr>
          <w:rFonts w:ascii="PT Astra Serif" w:hAnsi="PT Astra Serif" w:cs="Times New Roman"/>
          <w:sz w:val="28"/>
          <w:szCs w:val="28"/>
        </w:rPr>
        <w:t>7</w:t>
      </w:r>
      <w:r w:rsidRPr="00B643C1">
        <w:rPr>
          <w:rFonts w:ascii="PT Astra Serif" w:hAnsi="PT Astra Serif" w:cs="Times New Roman"/>
          <w:sz w:val="28"/>
          <w:szCs w:val="28"/>
        </w:rPr>
        <w:t xml:space="preserve"> N </w:t>
      </w:r>
      <w:r w:rsidR="00DA5042" w:rsidRPr="00B643C1">
        <w:rPr>
          <w:rFonts w:ascii="PT Astra Serif" w:hAnsi="PT Astra Serif" w:cs="Times New Roman"/>
          <w:sz w:val="28"/>
          <w:szCs w:val="28"/>
        </w:rPr>
        <w:t>773</w:t>
      </w:r>
      <w:r w:rsidRPr="00B643C1">
        <w:rPr>
          <w:rFonts w:ascii="PT Astra Serif" w:hAnsi="PT Astra Serif" w:cs="Times New Roman"/>
          <w:sz w:val="28"/>
          <w:szCs w:val="28"/>
        </w:rPr>
        <w:t>.</w:t>
      </w:r>
    </w:p>
    <w:p w:rsidR="00422723" w:rsidRPr="00B643C1" w:rsidRDefault="00422723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>Показатель 1</w:t>
      </w:r>
      <w:r w:rsidR="00C9444F" w:rsidRPr="00B643C1">
        <w:rPr>
          <w:rFonts w:ascii="PT Astra Serif" w:hAnsi="PT Astra Serif" w:cs="Times New Roman"/>
          <w:b/>
          <w:sz w:val="28"/>
          <w:szCs w:val="28"/>
        </w:rPr>
        <w:t>2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hAnsi="PT Astra Serif" w:cs="Times New Roman"/>
          <w:sz w:val="28"/>
          <w:szCs w:val="28"/>
        </w:rPr>
        <w:t>Д</w:t>
      </w:r>
      <w:r w:rsidRPr="00B643C1">
        <w:rPr>
          <w:rFonts w:ascii="PT Astra Serif" w:eastAsia="Calibri" w:hAnsi="PT Astra Serif" w:cs="Times New Roman"/>
          <w:sz w:val="28"/>
          <w:szCs w:val="28"/>
        </w:rPr>
        <w:t>оля спортсменов разрядников в общем количестве лиц, занимающихся в системе детско-юношеских спортивных школ</w:t>
      </w:r>
    </w:p>
    <w:p w:rsidR="00C9444F" w:rsidRPr="00B643C1" w:rsidRDefault="00422723" w:rsidP="00C9444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Значение показателя рассчитывается на основе данных, представляемых муниципальными организациями дополнительного образования детей - детско-юношескими спортивными школами и специализированными детско-юношескими спортивными школами олимпийского резерва Североуральского </w:t>
      </w:r>
      <w:r w:rsidRPr="00B643C1">
        <w:rPr>
          <w:rFonts w:ascii="PT Astra Serif" w:hAnsi="PT Astra Serif" w:cs="Times New Roman"/>
          <w:sz w:val="28"/>
          <w:szCs w:val="28"/>
        </w:rPr>
        <w:lastRenderedPageBreak/>
        <w:t xml:space="preserve">городского округа, в соответствии с годовой </w:t>
      </w:r>
      <w:hyperlink r:id="rId23" w:history="1">
        <w:r w:rsidRPr="00B643C1">
          <w:rPr>
            <w:rFonts w:ascii="PT Astra Serif" w:hAnsi="PT Astra Serif" w:cs="Times New Roman"/>
            <w:color w:val="0000FF"/>
            <w:sz w:val="28"/>
            <w:szCs w:val="28"/>
          </w:rPr>
          <w:t>формой</w:t>
        </w:r>
      </w:hyperlink>
      <w:r w:rsidRPr="00B643C1">
        <w:rPr>
          <w:rFonts w:ascii="PT Astra Serif" w:hAnsi="PT Astra Serif" w:cs="Times New Roman"/>
          <w:sz w:val="28"/>
          <w:szCs w:val="28"/>
        </w:rPr>
        <w:t xml:space="preserve"> федерального статистического наблюдения </w:t>
      </w:r>
      <w:r w:rsidR="00C9444F" w:rsidRPr="00B643C1">
        <w:rPr>
          <w:rFonts w:ascii="PT Astra Serif" w:hAnsi="PT Astra Serif" w:cs="Times New Roman"/>
          <w:sz w:val="28"/>
          <w:szCs w:val="28"/>
        </w:rPr>
        <w:t>N 5-ФК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подготовку", утвержденной Приказом Росстата от 21.11.2017 N 773.</w:t>
      </w:r>
    </w:p>
    <w:p w:rsidR="00422723" w:rsidRPr="00B643C1" w:rsidRDefault="00422723" w:rsidP="00C9444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>Показатель 1</w:t>
      </w:r>
      <w:r w:rsidR="00C9444F" w:rsidRPr="00B643C1">
        <w:rPr>
          <w:rFonts w:ascii="PT Astra Serif" w:hAnsi="PT Astra Serif" w:cs="Times New Roman"/>
          <w:b/>
          <w:sz w:val="28"/>
          <w:szCs w:val="28"/>
        </w:rPr>
        <w:t>3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hAnsi="PT Astra Serif" w:cs="Times New Roman"/>
          <w:sz w:val="28"/>
          <w:szCs w:val="28"/>
        </w:rPr>
        <w:t>Д</w:t>
      </w:r>
      <w:r w:rsidRPr="00B643C1">
        <w:rPr>
          <w:rFonts w:ascii="PT Astra Serif" w:eastAsia="Calibri" w:hAnsi="PT Astra Serif" w:cs="Times New Roman"/>
          <w:sz w:val="28"/>
          <w:szCs w:val="28"/>
        </w:rPr>
        <w:t>оля граждан, занимающихся в спортивных организациях, в возрасте от 6 до 15 лет от общей численности детей и подростков в возрасте от 6 до 15 лет</w:t>
      </w:r>
    </w:p>
    <w:p w:rsidR="00C9444F" w:rsidRPr="00B643C1" w:rsidRDefault="00422723" w:rsidP="00C9444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Значение показателя рассчитывается на основе данных, представляемых муниципальными учреждениями, осуществляющими спортивную подготовку, в соответствии с годовой </w:t>
      </w:r>
      <w:hyperlink r:id="rId24" w:history="1">
        <w:r w:rsidRPr="00B643C1">
          <w:rPr>
            <w:rFonts w:ascii="PT Astra Serif" w:hAnsi="PT Astra Serif" w:cs="Times New Roman"/>
            <w:color w:val="0000FF"/>
            <w:sz w:val="28"/>
            <w:szCs w:val="28"/>
          </w:rPr>
          <w:t>формой</w:t>
        </w:r>
      </w:hyperlink>
      <w:r w:rsidRPr="00B643C1">
        <w:rPr>
          <w:rFonts w:ascii="PT Astra Serif" w:hAnsi="PT Astra Serif" w:cs="Times New Roman"/>
          <w:sz w:val="28"/>
          <w:szCs w:val="28"/>
        </w:rPr>
        <w:t xml:space="preserve"> федерального статистического наблюдения </w:t>
      </w:r>
      <w:r w:rsidR="00C9444F" w:rsidRPr="00B643C1">
        <w:rPr>
          <w:rFonts w:ascii="PT Astra Serif" w:hAnsi="PT Astra Serif" w:cs="Times New Roman"/>
          <w:sz w:val="28"/>
          <w:szCs w:val="28"/>
        </w:rPr>
        <w:t>N 5-ФК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подготовку", утвержденной Приказом Росстата от 21.11.2017 N 773.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по формуле: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B643C1">
        <w:rPr>
          <w:rFonts w:ascii="PT Astra Serif" w:hAnsi="PT Astra Serif" w:cs="Times New Roman"/>
          <w:sz w:val="28"/>
          <w:szCs w:val="28"/>
        </w:rPr>
        <w:t>Дз</w:t>
      </w:r>
      <w:proofErr w:type="spellEnd"/>
      <w:r w:rsidRPr="00B643C1">
        <w:rPr>
          <w:rFonts w:ascii="PT Astra Serif" w:hAnsi="PT Astra Serif" w:cs="Times New Roman"/>
          <w:sz w:val="28"/>
          <w:szCs w:val="28"/>
        </w:rPr>
        <w:t xml:space="preserve"> / До x 100, где: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643C1">
        <w:rPr>
          <w:rFonts w:ascii="PT Astra Serif" w:hAnsi="PT Astra Serif" w:cs="Times New Roman"/>
          <w:sz w:val="28"/>
          <w:szCs w:val="28"/>
        </w:rPr>
        <w:t>Дз</w:t>
      </w:r>
      <w:proofErr w:type="spellEnd"/>
      <w:r w:rsidRPr="00B643C1">
        <w:rPr>
          <w:rFonts w:ascii="PT Astra Serif" w:hAnsi="PT Astra Serif" w:cs="Times New Roman"/>
          <w:sz w:val="28"/>
          <w:szCs w:val="28"/>
        </w:rPr>
        <w:t xml:space="preserve"> - количество детей и молодежи в возрасте 6 - 15 лет, занимающихся в специализированных спортивных организациях, согласно данным государственной статистики, отражаемым в форме N 5-ФК, и данным Добровольного общества содействия армии, авиации и флоту России;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До - общее количество жителей Североуральского городского округа в возрасте от 6 до 15 лет согласно данным государственной статистики.</w:t>
      </w:r>
    </w:p>
    <w:p w:rsidR="00422723" w:rsidRPr="00B643C1" w:rsidRDefault="00422723" w:rsidP="0042272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>Показатель 1</w:t>
      </w:r>
      <w:r w:rsidR="00C9444F" w:rsidRPr="00B643C1">
        <w:rPr>
          <w:rFonts w:ascii="PT Astra Serif" w:hAnsi="PT Astra Serif" w:cs="Times New Roman"/>
          <w:b/>
          <w:sz w:val="28"/>
          <w:szCs w:val="28"/>
        </w:rPr>
        <w:t>4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hAnsi="PT Astra Serif" w:cs="Times New Roman"/>
          <w:sz w:val="28"/>
          <w:szCs w:val="28"/>
        </w:rPr>
        <w:t>Уровень обеспеченности населения Североуральского городского округа спортивными сооружениями исходя из единовременной пропускной способности объектов спорта.</w:t>
      </w:r>
    </w:p>
    <w:p w:rsidR="00C9444F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Значение показателя формируется на основе данных, представляемых предприятиями, организациями и учреждениями, расположенными на территории Североуральского городского округа, в соответствии с годовой </w:t>
      </w:r>
      <w:hyperlink r:id="rId25" w:history="1">
        <w:r w:rsidRPr="00B643C1">
          <w:rPr>
            <w:rFonts w:ascii="PT Astra Serif" w:hAnsi="PT Astra Serif" w:cs="Times New Roman"/>
            <w:color w:val="0000FF"/>
            <w:sz w:val="28"/>
            <w:szCs w:val="28"/>
          </w:rPr>
          <w:t>формой</w:t>
        </w:r>
      </w:hyperlink>
      <w:r w:rsidRPr="00B643C1">
        <w:rPr>
          <w:rFonts w:ascii="PT Astra Serif" w:hAnsi="PT Astra Serif" w:cs="Times New Roman"/>
          <w:sz w:val="28"/>
          <w:szCs w:val="28"/>
        </w:rPr>
        <w:t xml:space="preserve"> федерального статистического наблюдения N 1-ФК</w:t>
      </w:r>
      <w:r w:rsidR="00C9444F" w:rsidRPr="00B643C1">
        <w:rPr>
          <w:rFonts w:ascii="PT Astra Serif" w:hAnsi="PT Astra Serif" w:cs="Times New Roman"/>
          <w:sz w:val="28"/>
          <w:szCs w:val="28"/>
        </w:rPr>
        <w:t>.</w:t>
      </w:r>
      <w:r w:rsidRPr="00B643C1">
        <w:rPr>
          <w:rFonts w:ascii="PT Astra Serif" w:hAnsi="PT Astra Serif" w:cs="Times New Roman"/>
          <w:sz w:val="28"/>
          <w:szCs w:val="28"/>
        </w:rPr>
        <w:t xml:space="preserve"> 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Исходя из численности населения Североуральского городского округа и норматива единовременной пропускной способности физкультурно-спортивных сооружений (Н = 122 человека на 1000 населения) определяется единовременная пропускная способность (Е) физкультурно-спортивных сооружений, необходимых для обеспечения минимальной двигательной активности населения, по формуле: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 xml:space="preserve">Е = </w:t>
      </w:r>
      <w:proofErr w:type="spellStart"/>
      <w:r w:rsidRPr="00B643C1">
        <w:rPr>
          <w:rFonts w:ascii="PT Astra Serif" w:hAnsi="PT Astra Serif" w:cs="Times New Roman"/>
          <w:sz w:val="28"/>
          <w:szCs w:val="28"/>
        </w:rPr>
        <w:t>Чнас</w:t>
      </w:r>
      <w:proofErr w:type="spellEnd"/>
      <w:r w:rsidRPr="00B643C1">
        <w:rPr>
          <w:rFonts w:ascii="PT Astra Serif" w:hAnsi="PT Astra Serif" w:cs="Times New Roman"/>
          <w:sz w:val="28"/>
          <w:szCs w:val="28"/>
        </w:rPr>
        <w:t xml:space="preserve">. x 122 / 1000 = 0,122 x </w:t>
      </w:r>
      <w:proofErr w:type="spellStart"/>
      <w:proofErr w:type="gramStart"/>
      <w:r w:rsidRPr="00B643C1">
        <w:rPr>
          <w:rFonts w:ascii="PT Astra Serif" w:hAnsi="PT Astra Serif" w:cs="Times New Roman"/>
          <w:sz w:val="28"/>
          <w:szCs w:val="28"/>
        </w:rPr>
        <w:t>Чнас</w:t>
      </w:r>
      <w:proofErr w:type="spellEnd"/>
      <w:r w:rsidRPr="00B643C1">
        <w:rPr>
          <w:rFonts w:ascii="PT Astra Serif" w:hAnsi="PT Astra Serif" w:cs="Times New Roman"/>
          <w:sz w:val="28"/>
          <w:szCs w:val="28"/>
        </w:rPr>
        <w:t>.,</w:t>
      </w:r>
      <w:proofErr w:type="gramEnd"/>
      <w:r w:rsidRPr="00B643C1">
        <w:rPr>
          <w:rFonts w:ascii="PT Astra Serif" w:hAnsi="PT Astra Serif" w:cs="Times New Roman"/>
          <w:sz w:val="28"/>
          <w:szCs w:val="28"/>
        </w:rPr>
        <w:t xml:space="preserve"> где: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lastRenderedPageBreak/>
        <w:t>Е - единовременная пропускная способность физкультурно-спортивных сооружений Североуральского городского округа;</w:t>
      </w:r>
    </w:p>
    <w:p w:rsidR="00422723" w:rsidRPr="00B643C1" w:rsidRDefault="00422723" w:rsidP="00422723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643C1">
        <w:rPr>
          <w:rFonts w:ascii="PT Astra Serif" w:hAnsi="PT Astra Serif" w:cs="Times New Roman"/>
          <w:sz w:val="28"/>
          <w:szCs w:val="28"/>
        </w:rPr>
        <w:t>Чнас</w:t>
      </w:r>
      <w:proofErr w:type="spellEnd"/>
      <w:r w:rsidRPr="00B643C1">
        <w:rPr>
          <w:rFonts w:ascii="PT Astra Serif" w:hAnsi="PT Astra Serif" w:cs="Times New Roman"/>
          <w:sz w:val="28"/>
          <w:szCs w:val="28"/>
        </w:rPr>
        <w:t>. - численность населения Североуральского городского округа в возрасте 3 - 79 лет;</w:t>
      </w:r>
    </w:p>
    <w:p w:rsidR="00422723" w:rsidRPr="00B643C1" w:rsidRDefault="00422723" w:rsidP="00422723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Н - норматив единовременной пропускной способности физкультурно-спортивных сооружений 122 человека на 1000 населения.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>Показатель 1</w:t>
      </w:r>
      <w:r w:rsidR="00C9444F" w:rsidRPr="00B643C1">
        <w:rPr>
          <w:rFonts w:ascii="PT Astra Serif" w:hAnsi="PT Astra Serif" w:cs="Times New Roman"/>
          <w:b/>
          <w:sz w:val="28"/>
          <w:szCs w:val="28"/>
        </w:rPr>
        <w:t>5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hAnsi="PT Astra Serif" w:cs="Times New Roman"/>
          <w:sz w:val="28"/>
          <w:szCs w:val="28"/>
        </w:rPr>
        <w:t>Уровень выполнения целевых показателей муниципальной программы.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как соотношение исполненных целевых показателей муниципальной программы к общему количеству всех целевых показателей муниципальной программы. Показатель измеряется в процентах.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Показатель за отчетный период считается исполненным, если выполнение составило 100 процентов к плановому показателю отчетного квартала (отчетного периода).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Значение показателя рассчитывается по формуле:</w:t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noProof/>
          <w:position w:val="-22"/>
          <w:sz w:val="28"/>
          <w:szCs w:val="28"/>
        </w:rPr>
        <w:drawing>
          <wp:inline distT="0" distB="0" distL="0" distR="0">
            <wp:extent cx="1466850" cy="457200"/>
            <wp:effectExtent l="0" t="0" r="0" b="0"/>
            <wp:docPr id="1" name="Рисунок 1" descr="base_23623_22342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23_223421_3277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23" w:rsidRPr="00B643C1" w:rsidRDefault="00422723" w:rsidP="0042272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643C1">
        <w:rPr>
          <w:rFonts w:ascii="PT Astra Serif" w:hAnsi="PT Astra Serif" w:cs="Times New Roman"/>
          <w:sz w:val="28"/>
          <w:szCs w:val="28"/>
        </w:rPr>
        <w:t>Uv</w:t>
      </w:r>
      <w:proofErr w:type="spellEnd"/>
      <w:r w:rsidRPr="00B643C1">
        <w:rPr>
          <w:rFonts w:ascii="PT Astra Serif" w:hAnsi="PT Astra Serif" w:cs="Times New Roman"/>
          <w:sz w:val="28"/>
          <w:szCs w:val="28"/>
        </w:rPr>
        <w:t xml:space="preserve"> - уровень выполнения целевых показателей муниципальной программы;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n1 - количество исполненных целевых показателей муниципальной программы;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n - общее количество всех целевых показателей муниципальной программы.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b/>
          <w:sz w:val="28"/>
          <w:szCs w:val="28"/>
        </w:rPr>
        <w:t>Показатель 1</w:t>
      </w:r>
      <w:r w:rsidR="001D3E24" w:rsidRPr="00B643C1">
        <w:rPr>
          <w:rFonts w:ascii="PT Astra Serif" w:hAnsi="PT Astra Serif" w:cs="Times New Roman"/>
          <w:b/>
          <w:sz w:val="28"/>
          <w:szCs w:val="28"/>
        </w:rPr>
        <w:t>6</w:t>
      </w:r>
      <w:r w:rsidRPr="00B643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B643C1">
        <w:rPr>
          <w:rFonts w:ascii="PT Astra Serif" w:hAnsi="PT Astra Serif" w:cs="Times New Roman"/>
          <w:sz w:val="28"/>
          <w:szCs w:val="28"/>
        </w:rPr>
        <w:t>Количество посещающих объекты спорта.</w:t>
      </w:r>
    </w:p>
    <w:p w:rsidR="00422723" w:rsidRPr="00B643C1" w:rsidRDefault="00422723" w:rsidP="0042272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3C1">
        <w:rPr>
          <w:rFonts w:ascii="PT Astra Serif" w:hAnsi="PT Astra Serif" w:cs="Times New Roman"/>
          <w:sz w:val="28"/>
          <w:szCs w:val="28"/>
        </w:rPr>
        <w:t>Данные о количестве посещений объектов спорта, определяются по результатам отчета о выполнении муниципального задания Муниципального автономного учреждения «Плавательный бассейн «Нептун»</w:t>
      </w:r>
      <w:r w:rsidR="001D3E24" w:rsidRPr="00B643C1">
        <w:rPr>
          <w:rFonts w:ascii="PT Astra Serif" w:hAnsi="PT Astra Serif" w:cs="Times New Roman"/>
          <w:sz w:val="28"/>
          <w:szCs w:val="28"/>
        </w:rPr>
        <w:t xml:space="preserve"> и </w:t>
      </w:r>
      <w:r w:rsidR="006728BE">
        <w:rPr>
          <w:rFonts w:ascii="PT Astra Serif" w:hAnsi="PT Astra Serif" w:cs="Times New Roman"/>
          <w:sz w:val="28"/>
          <w:szCs w:val="28"/>
        </w:rPr>
        <w:t>М</w:t>
      </w:r>
      <w:r w:rsidR="001D3E24" w:rsidRPr="00B643C1">
        <w:rPr>
          <w:rFonts w:ascii="PT Astra Serif" w:hAnsi="PT Astra Serif" w:cs="Times New Roman"/>
          <w:sz w:val="28"/>
          <w:szCs w:val="28"/>
        </w:rPr>
        <w:t>униципального автономного учреждения «Физкультура и Спорт»</w:t>
      </w:r>
      <w:r w:rsidRPr="00B643C1">
        <w:rPr>
          <w:rFonts w:ascii="PT Astra Serif" w:hAnsi="PT Astra Serif" w:cs="Times New Roman"/>
          <w:sz w:val="28"/>
          <w:szCs w:val="28"/>
        </w:rPr>
        <w:t>. Показатель измеряется в количестве человек.</w:t>
      </w:r>
    </w:p>
    <w:p w:rsidR="00F85EC7" w:rsidRPr="00B643C1" w:rsidRDefault="00F85EC7">
      <w:pPr>
        <w:rPr>
          <w:rFonts w:ascii="PT Astra Serif" w:hAnsi="PT Astra Serif"/>
          <w:sz w:val="28"/>
          <w:szCs w:val="28"/>
        </w:rPr>
      </w:pPr>
    </w:p>
    <w:sectPr w:rsidR="00F85EC7" w:rsidRPr="00B643C1" w:rsidSect="00EA6F00">
      <w:headerReference w:type="default" r:id="rId27"/>
      <w:headerReference w:type="first" r:id="rId28"/>
      <w:pgSz w:w="11906" w:h="16838"/>
      <w:pgMar w:top="1134" w:right="709" w:bottom="1134" w:left="1418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0E" w:rsidRDefault="00956F0E" w:rsidP="00422723">
      <w:r>
        <w:separator/>
      </w:r>
    </w:p>
  </w:endnote>
  <w:endnote w:type="continuationSeparator" w:id="0">
    <w:p w:rsidR="00956F0E" w:rsidRDefault="00956F0E" w:rsidP="0042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0E" w:rsidRDefault="00956F0E" w:rsidP="00422723">
      <w:r>
        <w:separator/>
      </w:r>
    </w:p>
  </w:footnote>
  <w:footnote w:type="continuationSeparator" w:id="0">
    <w:p w:rsidR="00956F0E" w:rsidRDefault="00956F0E" w:rsidP="0042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51720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2723" w:rsidRPr="00422723" w:rsidRDefault="0042272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422723">
          <w:rPr>
            <w:rFonts w:ascii="PT Astra Serif" w:hAnsi="PT Astra Serif"/>
            <w:sz w:val="28"/>
            <w:szCs w:val="28"/>
          </w:rPr>
          <w:fldChar w:fldCharType="begin"/>
        </w:r>
        <w:r w:rsidRPr="00422723">
          <w:rPr>
            <w:rFonts w:ascii="PT Astra Serif" w:hAnsi="PT Astra Serif"/>
            <w:sz w:val="28"/>
            <w:szCs w:val="28"/>
          </w:rPr>
          <w:instrText>PAGE   \* MERGEFORMAT</w:instrText>
        </w:r>
        <w:r w:rsidRPr="00422723">
          <w:rPr>
            <w:rFonts w:ascii="PT Astra Serif" w:hAnsi="PT Astra Serif"/>
            <w:sz w:val="28"/>
            <w:szCs w:val="28"/>
          </w:rPr>
          <w:fldChar w:fldCharType="separate"/>
        </w:r>
        <w:r w:rsidR="00EA6F00">
          <w:rPr>
            <w:rFonts w:ascii="PT Astra Serif" w:hAnsi="PT Astra Serif"/>
            <w:noProof/>
            <w:sz w:val="28"/>
            <w:szCs w:val="28"/>
          </w:rPr>
          <w:t>22</w:t>
        </w:r>
        <w:r w:rsidRPr="0042272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2723" w:rsidRDefault="004227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41169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2723" w:rsidRPr="00422723" w:rsidRDefault="0042272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422723">
          <w:rPr>
            <w:rFonts w:ascii="PT Astra Serif" w:hAnsi="PT Astra Serif"/>
            <w:sz w:val="28"/>
            <w:szCs w:val="28"/>
          </w:rPr>
          <w:fldChar w:fldCharType="begin"/>
        </w:r>
        <w:r w:rsidRPr="00422723">
          <w:rPr>
            <w:rFonts w:ascii="PT Astra Serif" w:hAnsi="PT Astra Serif"/>
            <w:sz w:val="28"/>
            <w:szCs w:val="28"/>
          </w:rPr>
          <w:instrText>PAGE   \* MERGEFORMAT</w:instrText>
        </w:r>
        <w:r w:rsidRPr="00422723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13</w:t>
        </w:r>
        <w:r w:rsidRPr="0042272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2723" w:rsidRDefault="00422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6A"/>
    <w:rsid w:val="00033884"/>
    <w:rsid w:val="001D3E24"/>
    <w:rsid w:val="00230721"/>
    <w:rsid w:val="002940CD"/>
    <w:rsid w:val="00294D8B"/>
    <w:rsid w:val="00342A7F"/>
    <w:rsid w:val="00405A0C"/>
    <w:rsid w:val="00422723"/>
    <w:rsid w:val="00494C89"/>
    <w:rsid w:val="004A6861"/>
    <w:rsid w:val="006728BE"/>
    <w:rsid w:val="006D75B0"/>
    <w:rsid w:val="00797B7F"/>
    <w:rsid w:val="007B2BD9"/>
    <w:rsid w:val="007C69A1"/>
    <w:rsid w:val="007D286A"/>
    <w:rsid w:val="0091428A"/>
    <w:rsid w:val="00956F0E"/>
    <w:rsid w:val="009C0E0C"/>
    <w:rsid w:val="009F6E5A"/>
    <w:rsid w:val="00A12B6B"/>
    <w:rsid w:val="00B07371"/>
    <w:rsid w:val="00B643C1"/>
    <w:rsid w:val="00C0059B"/>
    <w:rsid w:val="00C83D8D"/>
    <w:rsid w:val="00C9444F"/>
    <w:rsid w:val="00CC1EA6"/>
    <w:rsid w:val="00D96F38"/>
    <w:rsid w:val="00DA5042"/>
    <w:rsid w:val="00E82348"/>
    <w:rsid w:val="00EA6F00"/>
    <w:rsid w:val="00F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4382-067F-405C-B0B2-D39A2559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2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2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723"/>
    <w:rPr>
      <w:rFonts w:ascii="Times New Roman" w:eastAsia="Times New Roman" w:hAnsi="Times New Roman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27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2723"/>
    <w:rPr>
      <w:rFonts w:ascii="Times New Roman" w:eastAsia="Times New Roman" w:hAnsi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73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3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60BC63809BE2E08811721B5B2A75C673C2BBEFA3FEE65E9789FB2548894780DE0B6B610F165D43E2BAC56D8825F65AC99A29F1A7CB4E6n4n6E" TargetMode="External"/><Relationship Id="rId13" Type="http://schemas.openxmlformats.org/officeDocument/2006/relationships/hyperlink" Target="consultantplus://offline/ref=5C5DA8D1157B5359D32B3D3B637B185183C44DA25249CA0F25B2D63CF30BD71342E7E1833B38DEF20F5BF6D35E060BD7D122AAEC444D1F27f4vDE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1FB079AB93DA7152B9D939BC7256A9AF0D4402F0047FCB59DB096D3C1F60991F7851B4306145EC72215D9370897828204D8033E1550CC04qCr1E" TargetMode="External"/><Relationship Id="rId17" Type="http://schemas.openxmlformats.org/officeDocument/2006/relationships/hyperlink" Target="consultantplus://offline/ref=1F40433F8163BEDC045DE65C0C9943DBE63FE7413E040BB3B129F221529A2262B4B6AF7F11F0908Dh56AF" TargetMode="External"/><Relationship Id="rId25" Type="http://schemas.openxmlformats.org/officeDocument/2006/relationships/hyperlink" Target="consultantplus://offline/ref=1F40433F8163BEDC045DE65C0C9943DBE63FE7413E040BB3B129F221529A2262B4B6AF7F11F0908Dh56A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1F40433F8163BEDC045DE65C0C9943DBE539E74338010BB3B129F221529A2262B4B6AF7F11F0908Dh56A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40433F8163BEDC045DE65C0C9943DBE63FE7413E040BB3B129F221529A2262B4B6AF7F11F0908Dh56AF" TargetMode="External"/><Relationship Id="rId11" Type="http://schemas.openxmlformats.org/officeDocument/2006/relationships/hyperlink" Target="consultantplus://offline/ref=51FB079AB93DA7152B9D939BC7256A9AF0D4402F0047FCB59DB096D3C1F60991F7851B4306145EC72215D9370897828204D8033E1550CC04qCr1E" TargetMode="External"/><Relationship Id="rId24" Type="http://schemas.openxmlformats.org/officeDocument/2006/relationships/hyperlink" Target="consultantplus://offline/ref=1F40433F8163BEDC045DE65C0C9943DBE63DED473F050BB3B129F221529A2262B4B6AF7F11F0908Dh56A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F40433F8163BEDC045DE65C0C9943DBE63FE7413E040BB3B129F221529A2262B4B6AF7F11F0908Dh56AF" TargetMode="External"/><Relationship Id="rId23" Type="http://schemas.openxmlformats.org/officeDocument/2006/relationships/hyperlink" Target="consultantplus://offline/ref=1F40433F8163BEDC045DE65C0C9943DBE63DED473F050BB3B129F221529A2262B4B6AF7F11F0908Dh56AF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2F660BC63809BE2E08811721B5B2A75C673C2BBEFA3FEE65E9789FB2548894780DE0B6B610F165D43E2BAC56D8825F65AC99A29F1A7CB4E6n4n6E" TargetMode="External"/><Relationship Id="rId19" Type="http://schemas.openxmlformats.org/officeDocument/2006/relationships/hyperlink" Target="consultantplus://offline/ref=344AD52314E8C5B622F9D6CE879D8CA1988CD1C036BCF66AD99690A3F371D453E71A03370A4A3B450E0E3CF1FB556FBEF6390C79EE1F67CDm7RA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5C5DA8D1157B5359D32B3D3B637B185183C44DA25249CA0F25B2D63CF30BD71342E7E1833B38DEF20F5BF6D35E060BD7D122AAEC444D1F27f4vDE" TargetMode="External"/><Relationship Id="rId22" Type="http://schemas.openxmlformats.org/officeDocument/2006/relationships/hyperlink" Target="consultantplus://offline/ref=1F40433F8163BEDC045DE65C0C9943DBE63DED473F050BB3B129F221529A2262B4B6AF7F11F0908Dh56A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Виктория Александровна</dc:creator>
  <cp:keywords/>
  <dc:description/>
  <cp:lastModifiedBy>Князева Валентина Александровна</cp:lastModifiedBy>
  <cp:revision>21</cp:revision>
  <cp:lastPrinted>2020-05-15T08:58:00Z</cp:lastPrinted>
  <dcterms:created xsi:type="dcterms:W3CDTF">2019-11-01T12:32:00Z</dcterms:created>
  <dcterms:modified xsi:type="dcterms:W3CDTF">2020-05-15T09:03:00Z</dcterms:modified>
</cp:coreProperties>
</file>