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95" w:rsidRPr="00DA4A95" w:rsidRDefault="00A7148B" w:rsidP="00DA4A95">
      <w:pPr>
        <w:rPr>
          <w:color w:val="4C4C4C"/>
          <w:spacing w:val="2"/>
          <w:sz w:val="28"/>
          <w:szCs w:val="28"/>
        </w:rPr>
      </w:pPr>
      <w:r>
        <w:rPr>
          <w:color w:val="4C4C4C"/>
          <w:spacing w:val="2"/>
          <w:sz w:val="28"/>
          <w:szCs w:val="28"/>
        </w:rPr>
        <w:t>-</w:t>
      </w:r>
      <w:bookmarkStart w:id="0" w:name="_GoBack"/>
      <w:bookmarkEnd w:id="0"/>
    </w:p>
    <w:p w:rsidR="00DA4A95" w:rsidRPr="00DA4A95" w:rsidRDefault="00DA4A95" w:rsidP="00DA4A95">
      <w:pPr>
        <w:jc w:val="center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>Заключение</w:t>
      </w:r>
    </w:p>
    <w:p w:rsidR="00DA4A95" w:rsidRPr="00DA4A95" w:rsidRDefault="00DA4A95" w:rsidP="00DA4A95">
      <w:pPr>
        <w:jc w:val="center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>о результатах публичных слушаний</w:t>
      </w:r>
    </w:p>
    <w:p w:rsidR="00DA4A95" w:rsidRPr="00DA4A95" w:rsidRDefault="00DA4A95" w:rsidP="00DA4A95">
      <w:pPr>
        <w:jc w:val="right"/>
        <w:rPr>
          <w:color w:val="4C4C4C"/>
          <w:spacing w:val="2"/>
          <w:sz w:val="28"/>
          <w:szCs w:val="28"/>
        </w:rPr>
      </w:pPr>
    </w:p>
    <w:p w:rsidR="00DA4A95" w:rsidRPr="00DA4A95" w:rsidRDefault="00DA4A95" w:rsidP="00DA4A95">
      <w:pPr>
        <w:jc w:val="right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>«</w:t>
      </w:r>
      <w:r>
        <w:rPr>
          <w:color w:val="4C4C4C"/>
          <w:spacing w:val="2"/>
          <w:sz w:val="28"/>
          <w:szCs w:val="28"/>
        </w:rPr>
        <w:t>07</w:t>
      </w:r>
      <w:r w:rsidRPr="00DA4A95">
        <w:rPr>
          <w:color w:val="4C4C4C"/>
          <w:spacing w:val="2"/>
          <w:sz w:val="28"/>
          <w:szCs w:val="28"/>
        </w:rPr>
        <w:t xml:space="preserve">» </w:t>
      </w:r>
      <w:r>
        <w:rPr>
          <w:color w:val="4C4C4C"/>
          <w:spacing w:val="2"/>
          <w:sz w:val="28"/>
          <w:szCs w:val="28"/>
        </w:rPr>
        <w:t>сентября</w:t>
      </w:r>
      <w:r w:rsidRPr="00DA4A95">
        <w:rPr>
          <w:color w:val="4C4C4C"/>
          <w:spacing w:val="2"/>
          <w:sz w:val="28"/>
          <w:szCs w:val="28"/>
        </w:rPr>
        <w:t xml:space="preserve"> 20</w:t>
      </w:r>
      <w:r>
        <w:rPr>
          <w:color w:val="4C4C4C"/>
          <w:spacing w:val="2"/>
          <w:sz w:val="28"/>
          <w:szCs w:val="28"/>
        </w:rPr>
        <w:t>18</w:t>
      </w:r>
      <w:r w:rsidRPr="00DA4A95">
        <w:rPr>
          <w:color w:val="4C4C4C"/>
          <w:spacing w:val="2"/>
          <w:sz w:val="28"/>
          <w:szCs w:val="28"/>
        </w:rPr>
        <w:t xml:space="preserve">г.   </w:t>
      </w:r>
      <w:r>
        <w:rPr>
          <w:color w:val="4C4C4C"/>
          <w:spacing w:val="2"/>
          <w:sz w:val="28"/>
          <w:szCs w:val="28"/>
        </w:rPr>
        <w:t xml:space="preserve">                    </w:t>
      </w:r>
      <w:r w:rsidRPr="00DA4A95">
        <w:rPr>
          <w:color w:val="4C4C4C"/>
          <w:spacing w:val="2"/>
          <w:sz w:val="28"/>
          <w:szCs w:val="28"/>
        </w:rPr>
        <w:t xml:space="preserve">                                         </w:t>
      </w:r>
      <w:r>
        <w:rPr>
          <w:color w:val="4C4C4C"/>
          <w:spacing w:val="2"/>
          <w:sz w:val="28"/>
          <w:szCs w:val="28"/>
        </w:rPr>
        <w:t>г. Североуральск</w:t>
      </w:r>
    </w:p>
    <w:p w:rsidR="003A5465" w:rsidRDefault="003A5465" w:rsidP="00DA4A95">
      <w:pPr>
        <w:jc w:val="both"/>
        <w:rPr>
          <w:color w:val="4C4C4C"/>
          <w:spacing w:val="2"/>
          <w:sz w:val="28"/>
          <w:szCs w:val="28"/>
        </w:rPr>
      </w:pPr>
    </w:p>
    <w:p w:rsidR="00DA4A95" w:rsidRPr="00DA4A95" w:rsidRDefault="003A5465" w:rsidP="00DA4A95">
      <w:pPr>
        <w:jc w:val="both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 xml:space="preserve"> </w:t>
      </w:r>
      <w:r w:rsidR="00DA4A95" w:rsidRPr="00DA4A95">
        <w:rPr>
          <w:color w:val="4C4C4C"/>
          <w:spacing w:val="2"/>
          <w:sz w:val="28"/>
          <w:szCs w:val="28"/>
        </w:rPr>
        <w:t>«</w:t>
      </w:r>
      <w:r w:rsidR="00DA4A95">
        <w:rPr>
          <w:color w:val="4C4C4C"/>
          <w:spacing w:val="2"/>
          <w:sz w:val="28"/>
          <w:szCs w:val="28"/>
        </w:rPr>
        <w:t>06</w:t>
      </w:r>
      <w:r w:rsidR="00DA4A95" w:rsidRPr="00DA4A95">
        <w:rPr>
          <w:color w:val="4C4C4C"/>
          <w:spacing w:val="2"/>
          <w:sz w:val="28"/>
          <w:szCs w:val="28"/>
        </w:rPr>
        <w:t xml:space="preserve">» </w:t>
      </w:r>
      <w:r w:rsidR="00DA4A95">
        <w:rPr>
          <w:color w:val="4C4C4C"/>
          <w:spacing w:val="2"/>
          <w:sz w:val="28"/>
          <w:szCs w:val="28"/>
        </w:rPr>
        <w:t xml:space="preserve">сентября </w:t>
      </w:r>
      <w:r w:rsidR="00DA4A95" w:rsidRPr="00DA4A95">
        <w:rPr>
          <w:color w:val="4C4C4C"/>
          <w:spacing w:val="2"/>
          <w:sz w:val="28"/>
          <w:szCs w:val="28"/>
        </w:rPr>
        <w:t>20</w:t>
      </w:r>
      <w:r w:rsidR="00DA4A95">
        <w:rPr>
          <w:color w:val="4C4C4C"/>
          <w:spacing w:val="2"/>
          <w:sz w:val="28"/>
          <w:szCs w:val="28"/>
        </w:rPr>
        <w:t xml:space="preserve">18 </w:t>
      </w:r>
      <w:r w:rsidR="00DA4A95" w:rsidRPr="00DA4A95">
        <w:rPr>
          <w:color w:val="4C4C4C"/>
          <w:spacing w:val="2"/>
          <w:sz w:val="28"/>
          <w:szCs w:val="28"/>
        </w:rPr>
        <w:t xml:space="preserve">г. с </w:t>
      </w:r>
      <w:r w:rsidR="00DA4A95">
        <w:rPr>
          <w:color w:val="4C4C4C"/>
          <w:spacing w:val="2"/>
          <w:sz w:val="28"/>
          <w:szCs w:val="28"/>
        </w:rPr>
        <w:t>13-00</w:t>
      </w:r>
      <w:r w:rsidR="00DA4A95" w:rsidRPr="00DA4A95">
        <w:rPr>
          <w:color w:val="4C4C4C"/>
          <w:spacing w:val="2"/>
          <w:sz w:val="28"/>
          <w:szCs w:val="28"/>
        </w:rPr>
        <w:t xml:space="preserve"> часов до </w:t>
      </w:r>
      <w:r w:rsidR="00DA4A95">
        <w:rPr>
          <w:color w:val="4C4C4C"/>
          <w:spacing w:val="2"/>
          <w:sz w:val="28"/>
          <w:szCs w:val="28"/>
        </w:rPr>
        <w:t>13-30</w:t>
      </w:r>
      <w:r w:rsidR="00DA4A95" w:rsidRPr="00DA4A95">
        <w:rPr>
          <w:color w:val="4C4C4C"/>
          <w:spacing w:val="2"/>
          <w:sz w:val="28"/>
          <w:szCs w:val="28"/>
        </w:rPr>
        <w:t xml:space="preserve"> часов в здании </w:t>
      </w:r>
      <w:r w:rsidR="00DA4A95">
        <w:rPr>
          <w:color w:val="4C4C4C"/>
          <w:spacing w:val="2"/>
          <w:sz w:val="28"/>
          <w:szCs w:val="28"/>
        </w:rPr>
        <w:t>Администрации Североуральского городского округа,</w:t>
      </w:r>
      <w:r w:rsidR="00DA4A95" w:rsidRPr="00DA4A95">
        <w:rPr>
          <w:color w:val="4C4C4C"/>
          <w:spacing w:val="2"/>
          <w:sz w:val="28"/>
          <w:szCs w:val="28"/>
        </w:rPr>
        <w:t xml:space="preserve"> расположенном по адресу: </w:t>
      </w:r>
      <w:r w:rsidR="00DA4A95">
        <w:rPr>
          <w:color w:val="4C4C4C"/>
          <w:spacing w:val="2"/>
          <w:sz w:val="28"/>
          <w:szCs w:val="28"/>
        </w:rPr>
        <w:t xml:space="preserve">Свердловская область, город Североуральск, улица Чайковского, 15 </w:t>
      </w:r>
      <w:r w:rsidR="00DA4A95" w:rsidRPr="00DA4A95">
        <w:rPr>
          <w:color w:val="4C4C4C"/>
          <w:spacing w:val="2"/>
          <w:sz w:val="28"/>
          <w:szCs w:val="28"/>
        </w:rPr>
        <w:t xml:space="preserve">проведены публичные слушания по проекту </w:t>
      </w:r>
      <w:r w:rsidR="00DA4A95">
        <w:rPr>
          <w:color w:val="4C4C4C"/>
          <w:spacing w:val="2"/>
          <w:sz w:val="28"/>
          <w:szCs w:val="28"/>
        </w:rPr>
        <w:t xml:space="preserve">«Предоставления разрешения на условно разрешенный вид использования земельных участков или объектов капитального строительства и отклонение от предельных параметров разрешенного строительства, реконструкции объектов капитального строительства». </w:t>
      </w:r>
    </w:p>
    <w:p w:rsidR="00DA4A95" w:rsidRPr="00DA4A95" w:rsidRDefault="00DA4A95" w:rsidP="00DA4A95">
      <w:pPr>
        <w:jc w:val="both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>Организатор публичных слушаний</w:t>
      </w:r>
      <w:r>
        <w:rPr>
          <w:color w:val="4C4C4C"/>
          <w:spacing w:val="2"/>
          <w:sz w:val="28"/>
          <w:szCs w:val="28"/>
        </w:rPr>
        <w:t xml:space="preserve"> Администрация Североуральского городского округа</w:t>
      </w:r>
      <w:r w:rsidRPr="00DA4A95">
        <w:rPr>
          <w:color w:val="4C4C4C"/>
          <w:spacing w:val="2"/>
          <w:sz w:val="28"/>
          <w:szCs w:val="28"/>
        </w:rPr>
        <w:t>.</w:t>
      </w:r>
    </w:p>
    <w:p w:rsidR="00DA4A95" w:rsidRPr="00DA4A95" w:rsidRDefault="00DA4A95" w:rsidP="00DA4A95">
      <w:pPr>
        <w:jc w:val="both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 xml:space="preserve">В публичных слушаниях приняли участие </w:t>
      </w:r>
      <w:r>
        <w:rPr>
          <w:color w:val="4C4C4C"/>
          <w:spacing w:val="2"/>
          <w:sz w:val="28"/>
          <w:szCs w:val="28"/>
        </w:rPr>
        <w:t>9</w:t>
      </w:r>
      <w:r w:rsidRPr="00DA4A95">
        <w:rPr>
          <w:color w:val="4C4C4C"/>
          <w:spacing w:val="2"/>
          <w:sz w:val="28"/>
          <w:szCs w:val="28"/>
        </w:rPr>
        <w:t xml:space="preserve"> человек.</w:t>
      </w:r>
    </w:p>
    <w:p w:rsidR="00DA4A95" w:rsidRPr="00DA4A95" w:rsidRDefault="00DA4A95" w:rsidP="00DA4A95">
      <w:pPr>
        <w:jc w:val="both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 xml:space="preserve">По результатам публичных слушаний составлен протокол публичных слушаний от </w:t>
      </w:r>
      <w:r>
        <w:rPr>
          <w:color w:val="4C4C4C"/>
          <w:spacing w:val="2"/>
          <w:sz w:val="28"/>
          <w:szCs w:val="28"/>
        </w:rPr>
        <w:t>06.09.2018г.</w:t>
      </w:r>
      <w:r w:rsidRPr="00DA4A95">
        <w:rPr>
          <w:color w:val="4C4C4C"/>
          <w:spacing w:val="2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DA4A95" w:rsidRPr="00DA4A95" w:rsidRDefault="00DA4A95" w:rsidP="00DA4A95">
      <w:pPr>
        <w:jc w:val="both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DA4A95" w:rsidRPr="00DA4A95" w:rsidRDefault="00DA4A95" w:rsidP="00DA4A95">
      <w:pPr>
        <w:jc w:val="both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 предложений и замечаний</w:t>
      </w:r>
      <w:r>
        <w:rPr>
          <w:color w:val="4C4C4C"/>
          <w:spacing w:val="2"/>
          <w:sz w:val="28"/>
          <w:szCs w:val="28"/>
        </w:rPr>
        <w:t xml:space="preserve"> отсутствуют</w:t>
      </w:r>
      <w:r w:rsidRPr="00DA4A95">
        <w:rPr>
          <w:color w:val="4C4C4C"/>
          <w:spacing w:val="2"/>
          <w:sz w:val="28"/>
          <w:szCs w:val="28"/>
        </w:rPr>
        <w:t>;</w:t>
      </w:r>
    </w:p>
    <w:p w:rsidR="00DA4A95" w:rsidRPr="00DA4A95" w:rsidRDefault="00DA4A95" w:rsidP="00DA4A95">
      <w:pPr>
        <w:jc w:val="both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>от иных участников публичных слушаний предложений и замечаний</w:t>
      </w:r>
      <w:r>
        <w:rPr>
          <w:color w:val="4C4C4C"/>
          <w:spacing w:val="2"/>
          <w:sz w:val="28"/>
          <w:szCs w:val="28"/>
        </w:rPr>
        <w:t xml:space="preserve"> отсутствуют</w:t>
      </w:r>
      <w:r w:rsidRPr="00DA4A95">
        <w:rPr>
          <w:color w:val="4C4C4C"/>
          <w:spacing w:val="2"/>
          <w:sz w:val="28"/>
          <w:szCs w:val="28"/>
        </w:rPr>
        <w:t>.</w:t>
      </w:r>
    </w:p>
    <w:p w:rsidR="00DA4A95" w:rsidRPr="00DA4A95" w:rsidRDefault="00DA4A95" w:rsidP="00DA4A95">
      <w:pPr>
        <w:jc w:val="both"/>
        <w:rPr>
          <w:color w:val="4C4C4C"/>
          <w:spacing w:val="2"/>
          <w:sz w:val="28"/>
          <w:szCs w:val="28"/>
        </w:rPr>
      </w:pPr>
      <w:r w:rsidRPr="00DA4A95">
        <w:rPr>
          <w:color w:val="4C4C4C"/>
          <w:spacing w:val="2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A4A95" w:rsidRPr="00DA4A95" w:rsidTr="003A5465">
        <w:tc>
          <w:tcPr>
            <w:tcW w:w="704" w:type="dxa"/>
          </w:tcPr>
          <w:p w:rsidR="00DA4A95" w:rsidRPr="003A5465" w:rsidRDefault="00DA4A95" w:rsidP="006D576B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DA4A95" w:rsidRPr="003A5465" w:rsidRDefault="00DA4A95" w:rsidP="006D576B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115" w:type="dxa"/>
          </w:tcPr>
          <w:p w:rsidR="00DA4A95" w:rsidRPr="003A5465" w:rsidRDefault="00DA4A95" w:rsidP="006D576B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  <w:t>Рекомендации организатора</w:t>
            </w:r>
          </w:p>
        </w:tc>
      </w:tr>
      <w:tr w:rsidR="00DA4A95" w:rsidRPr="00DA4A95" w:rsidTr="003A5465">
        <w:tc>
          <w:tcPr>
            <w:tcW w:w="704" w:type="dxa"/>
          </w:tcPr>
          <w:p w:rsidR="00DA4A95" w:rsidRPr="003A5465" w:rsidRDefault="00DA4A95" w:rsidP="006D576B">
            <w:pPr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DA4A95" w:rsidRPr="003A5465" w:rsidRDefault="003A5465" w:rsidP="006D576B">
            <w:pPr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 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расстояния от дома до границы соседнего участка с северной стороны с 3 метров до 0 метров, в отношении земельного участка, с кадастровым номером 66:60:0904005:132, расположенного по адресу: Свердловская область, город Североуральск, улица Бажова, 5-2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DA4A95" w:rsidRPr="003A5465" w:rsidRDefault="003A5465" w:rsidP="006D576B">
            <w:pPr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расстояния от дома до границы соседнего участка с северной стороны с 3 метров до 0 метров, в </w:t>
            </w:r>
            <w:r w:rsidRPr="003A5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отношении земельного участка, с кадастровым номером 66:60:0904005:132, расположенного по адресу: Свердловская область, город Североуральск, улица Бажова, 5-2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A5465" w:rsidRPr="00DA4A95" w:rsidTr="003A5465">
        <w:tc>
          <w:tcPr>
            <w:tcW w:w="704" w:type="dxa"/>
          </w:tcPr>
          <w:p w:rsidR="003A5465" w:rsidRPr="003A5465" w:rsidRDefault="003A5465" w:rsidP="006D576B">
            <w:pPr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6" w:type="dxa"/>
          </w:tcPr>
          <w:p w:rsidR="003A5465" w:rsidRPr="003A5465" w:rsidRDefault="003A5465" w:rsidP="006D57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465">
              <w:rPr>
                <w:rStyle w:val="2"/>
                <w:rFonts w:ascii="Times New Roman" w:hAnsi="Times New Roman" w:cs="Times New Roman"/>
                <w:color w:val="0D0D0D" w:themeColor="text1" w:themeTint="F2"/>
                <w:sz w:val="28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Ж-5А (</w:t>
            </w: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зона смешанной застройки </w:t>
            </w:r>
            <w:proofErr w:type="spellStart"/>
            <w:r w:rsidRPr="003A5465">
              <w:rPr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многоэтажных многоквартирных жилых домов с встроено-пристроенными общественно-торговыми объектами) в отношении земельного участка, расположенного по адресу: Свердловская область, город Североуральск, улица Октябрьская, дом 11, с кадастровым номером 66:60:0901008:55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3A5465" w:rsidRPr="003A5465" w:rsidRDefault="003A5465" w:rsidP="006D57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D0D0D" w:themeColor="text1" w:themeTint="F2"/>
                <w:sz w:val="28"/>
              </w:rPr>
              <w:t>предоставить разрешение</w:t>
            </w:r>
            <w:r w:rsidRPr="003A5465">
              <w:rPr>
                <w:rStyle w:val="2"/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Ж-5А (</w:t>
            </w: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зона смешанной застройки </w:t>
            </w:r>
            <w:proofErr w:type="spellStart"/>
            <w:r w:rsidRPr="003A5465">
              <w:rPr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многоэтажных многоквартирных жилых домов с встроено-пристроенными общественно-торговыми объектами) в отношении земельного участка, расположенного по адресу: Свердловская область, город Североуральск, улица Октябрьская, дом 11, с кадастровым номером 66:60:0901008:55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465" w:rsidRPr="00DA4A95" w:rsidTr="003A5465">
        <w:tc>
          <w:tcPr>
            <w:tcW w:w="704" w:type="dxa"/>
          </w:tcPr>
          <w:p w:rsidR="003A5465" w:rsidRPr="003A5465" w:rsidRDefault="003A5465" w:rsidP="006D576B">
            <w:pPr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3A5465" w:rsidRPr="003A5465" w:rsidRDefault="003A5465" w:rsidP="006D576B">
            <w:pPr>
              <w:rPr>
                <w:rStyle w:val="2"/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A5465">
              <w:rPr>
                <w:rStyle w:val="2"/>
                <w:rFonts w:ascii="Times New Roman" w:hAnsi="Times New Roman" w:cs="Times New Roman"/>
                <w:color w:val="0D0D0D" w:themeColor="text1" w:themeTint="F2"/>
                <w:sz w:val="28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ОДК (</w:t>
            </w: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общественно-деловая зона комплексная) в отношении земельного участка, расположенного по </w:t>
            </w:r>
            <w:r w:rsidRPr="003A5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 Свердловская область, город Североуральск, улица Первомайская, дом 76, с кадас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тровым номером 66:60:0901010:75.</w:t>
            </w:r>
          </w:p>
        </w:tc>
        <w:tc>
          <w:tcPr>
            <w:tcW w:w="3115" w:type="dxa"/>
          </w:tcPr>
          <w:p w:rsidR="003A5465" w:rsidRPr="003A5465" w:rsidRDefault="003A5465" w:rsidP="006D576B">
            <w:pPr>
              <w:rPr>
                <w:rStyle w:val="2"/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3A5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предоставить</w:t>
            </w:r>
            <w:r w:rsidRPr="003A5465">
              <w:rPr>
                <w:rStyle w:val="2"/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разрешение на условно разрешенный вид использования земельного участка или объекта капитального строительства – «индивидуальная жилая </w:t>
            </w:r>
            <w:r w:rsidRPr="003A5465">
              <w:rPr>
                <w:rStyle w:val="2"/>
                <w:rFonts w:ascii="Times New Roman" w:hAnsi="Times New Roman" w:cs="Times New Roman"/>
                <w:color w:val="0D0D0D" w:themeColor="text1" w:themeTint="F2"/>
                <w:sz w:val="28"/>
              </w:rPr>
              <w:lastRenderedPageBreak/>
              <w:t>застройка» территориальной зоны ОДК (</w:t>
            </w: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зона комплексная) в отношении земельного участка, расположенного по адресу: Свердловская область, город Североуральск, улица Первомайская, дом 76, с кадас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тровым номером 66:60:0901010:75</w:t>
            </w:r>
          </w:p>
        </w:tc>
      </w:tr>
      <w:tr w:rsidR="003A5465" w:rsidRPr="00DA4A95" w:rsidTr="003A5465">
        <w:tc>
          <w:tcPr>
            <w:tcW w:w="704" w:type="dxa"/>
          </w:tcPr>
          <w:p w:rsidR="003A5465" w:rsidRPr="003A5465" w:rsidRDefault="003A5465" w:rsidP="006D576B">
            <w:pPr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color w:val="4C4C4C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6" w:type="dxa"/>
          </w:tcPr>
          <w:p w:rsidR="003A5465" w:rsidRPr="003A5465" w:rsidRDefault="003A5465" w:rsidP="006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A5465">
              <w:rPr>
                <w:rStyle w:val="2"/>
                <w:rFonts w:ascii="Times New Roman" w:hAnsi="Times New Roman" w:cs="Times New Roman"/>
                <w:sz w:val="28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Ж-5 (</w:t>
            </w: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Зона смешанной застройки </w:t>
            </w:r>
            <w:proofErr w:type="spellStart"/>
            <w:r w:rsidRPr="003A5465">
              <w:rPr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многоэтажных многоквартирных жилых домов) в отношении земельного участка, расположенного по адресу: Свердловская область, город Североуральск, улица Пирогова, дом 55, с кадастровым номером 66:60:0901009:86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3A5465" w:rsidRPr="003A5465" w:rsidRDefault="003A5465" w:rsidP="003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>предоставить разрешение</w:t>
            </w:r>
            <w:r>
              <w:t xml:space="preserve"> </w:t>
            </w:r>
            <w:r w:rsidRPr="003A5465">
              <w:rPr>
                <w:rStyle w:val="2"/>
                <w:rFonts w:ascii="Times New Roman" w:hAnsi="Times New Roman" w:cs="Times New Roman"/>
                <w:sz w:val="28"/>
              </w:rPr>
              <w:t>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Ж-5 (</w:t>
            </w:r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Зона смешанной застройки </w:t>
            </w:r>
            <w:proofErr w:type="spellStart"/>
            <w:r w:rsidRPr="003A5465">
              <w:rPr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 w:rsidRPr="003A5465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многоэтажных многоквартирных жилых домов) в отношении земельного участка, расположенного по адресу: Свердловская область, город Североуральск, улица Пирогова, дом 55, с кадастровым номером 66:60:0901009:86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5465" w:rsidRDefault="003A5465">
      <w:pPr>
        <w:rPr>
          <w:color w:val="4C4C4C"/>
          <w:spacing w:val="2"/>
          <w:sz w:val="28"/>
          <w:szCs w:val="28"/>
        </w:rPr>
      </w:pPr>
    </w:p>
    <w:p w:rsidR="003A5465" w:rsidRDefault="003A5465">
      <w:pPr>
        <w:rPr>
          <w:color w:val="4C4C4C"/>
          <w:spacing w:val="2"/>
          <w:sz w:val="28"/>
          <w:szCs w:val="28"/>
        </w:rPr>
      </w:pPr>
    </w:p>
    <w:p w:rsidR="003A5465" w:rsidRDefault="003A5465">
      <w:pPr>
        <w:rPr>
          <w:color w:val="4C4C4C"/>
          <w:spacing w:val="2"/>
          <w:sz w:val="28"/>
          <w:szCs w:val="28"/>
        </w:rPr>
      </w:pPr>
      <w:r>
        <w:rPr>
          <w:color w:val="4C4C4C"/>
          <w:spacing w:val="2"/>
          <w:sz w:val="28"/>
          <w:szCs w:val="28"/>
        </w:rPr>
        <w:t xml:space="preserve">Глава </w:t>
      </w:r>
    </w:p>
    <w:p w:rsidR="00AD6D0D" w:rsidRPr="003A5465" w:rsidRDefault="003A5465">
      <w:pPr>
        <w:rPr>
          <w:color w:val="4C4C4C"/>
          <w:spacing w:val="2"/>
          <w:sz w:val="28"/>
          <w:szCs w:val="28"/>
        </w:rPr>
      </w:pPr>
      <w:r>
        <w:rPr>
          <w:color w:val="4C4C4C"/>
          <w:spacing w:val="2"/>
          <w:sz w:val="28"/>
          <w:szCs w:val="28"/>
        </w:rPr>
        <w:t>Североуральского городского округа                                      В.П. Матюшенко</w:t>
      </w:r>
    </w:p>
    <w:sectPr w:rsidR="00AD6D0D" w:rsidRPr="003A5465" w:rsidSect="003A54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A"/>
    <w:rsid w:val="000760A9"/>
    <w:rsid w:val="002138BE"/>
    <w:rsid w:val="003A5465"/>
    <w:rsid w:val="00674C64"/>
    <w:rsid w:val="00784398"/>
    <w:rsid w:val="00843A64"/>
    <w:rsid w:val="00A7148B"/>
    <w:rsid w:val="00B80BA7"/>
    <w:rsid w:val="00C60C5F"/>
    <w:rsid w:val="00C959FC"/>
    <w:rsid w:val="00DA4A95"/>
    <w:rsid w:val="00DD338A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04E1-B54C-45C9-B74E-C2173B7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95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A9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3A546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465"/>
    <w:pPr>
      <w:widowControl w:val="0"/>
      <w:shd w:val="clear" w:color="auto" w:fill="FFFFFF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54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3</cp:revision>
  <cp:lastPrinted>2018-09-10T06:44:00Z</cp:lastPrinted>
  <dcterms:created xsi:type="dcterms:W3CDTF">2018-09-07T10:06:00Z</dcterms:created>
  <dcterms:modified xsi:type="dcterms:W3CDTF">2018-09-10T06:46:00Z</dcterms:modified>
</cp:coreProperties>
</file>