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EC" w:rsidRDefault="005207EC" w:rsidP="005207EC">
      <w:pPr>
        <w:ind w:hanging="567"/>
        <w:rPr>
          <w:rStyle w:val="a6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3C7EA" wp14:editId="35C9316D">
            <wp:extent cx="2621161" cy="1965801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61" cy="196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867">
        <w:rPr>
          <w:rStyle w:val="a6"/>
          <w:b/>
          <w:sz w:val="36"/>
          <w:szCs w:val="36"/>
        </w:rPr>
        <w:t xml:space="preserve"> </w:t>
      </w:r>
      <w:r>
        <w:rPr>
          <w:rStyle w:val="a6"/>
          <w:b/>
          <w:sz w:val="36"/>
          <w:szCs w:val="36"/>
        </w:rPr>
        <w:t xml:space="preserve"> </w:t>
      </w:r>
    </w:p>
    <w:p w:rsidR="005207EC" w:rsidRDefault="005207EC" w:rsidP="005207EC">
      <w:pPr>
        <w:ind w:hanging="567"/>
        <w:rPr>
          <w:rStyle w:val="a6"/>
          <w:b/>
          <w:sz w:val="36"/>
          <w:szCs w:val="36"/>
        </w:rPr>
      </w:pPr>
    </w:p>
    <w:p w:rsidR="005207EC" w:rsidRPr="005207EC" w:rsidRDefault="00FF5867" w:rsidP="005207EC">
      <w:pPr>
        <w:spacing w:after="0"/>
        <w:rPr>
          <w:rStyle w:val="a6"/>
          <w:b/>
          <w:i/>
        </w:rPr>
      </w:pPr>
      <w:r w:rsidRPr="005207EC">
        <w:rPr>
          <w:rStyle w:val="a6"/>
          <w:b/>
          <w:i/>
        </w:rPr>
        <w:t xml:space="preserve">«Круглый стол» </w:t>
      </w:r>
    </w:p>
    <w:p w:rsidR="00A163ED" w:rsidRPr="00FF5867" w:rsidRDefault="00FF5867" w:rsidP="005207E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207EC">
        <w:rPr>
          <w:rStyle w:val="a6"/>
          <w:b/>
          <w:i/>
        </w:rPr>
        <w:t>для выпускников</w:t>
      </w:r>
    </w:p>
    <w:p w:rsidR="005207EC" w:rsidRDefault="005207EC" w:rsidP="00FF5867">
      <w:pPr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  <w:sectPr w:rsidR="005207EC" w:rsidSect="005207EC">
          <w:pgSz w:w="11906" w:h="16838"/>
          <w:pgMar w:top="568" w:right="850" w:bottom="1134" w:left="1701" w:header="708" w:footer="708" w:gutter="0"/>
          <w:pgBorders w:offsetFrom="page">
            <w:top w:val="triple" w:sz="4" w:space="24" w:color="008000"/>
            <w:left w:val="triple" w:sz="4" w:space="24" w:color="008000"/>
            <w:bottom w:val="triple" w:sz="4" w:space="24" w:color="008000"/>
            <w:right w:val="triple" w:sz="4" w:space="24" w:color="008000"/>
          </w:pgBorders>
          <w:cols w:num="2" w:space="708"/>
          <w:docGrid w:linePitch="360"/>
        </w:sectPr>
      </w:pPr>
    </w:p>
    <w:p w:rsidR="00F1701C" w:rsidRPr="00FF5867" w:rsidRDefault="00F1701C" w:rsidP="00FF5867">
      <w:pPr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F5867">
        <w:rPr>
          <w:rFonts w:ascii="Times New Roman" w:hAnsi="Times New Roman" w:cs="Times New Roman"/>
          <w:b/>
          <w:i/>
          <w:sz w:val="28"/>
          <w:szCs w:val="28"/>
        </w:rPr>
        <w:lastRenderedPageBreak/>
        <w:t>27 апреля 2017 года состоялся «круглый стол» для  выпускников Североуральского детского дома.</w:t>
      </w:r>
    </w:p>
    <w:p w:rsidR="00F1701C" w:rsidRDefault="00F1701C" w:rsidP="00FF586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встрече присутствовали 9 выпускников, педагоги детск</w:t>
      </w:r>
      <w:r w:rsidR="00333B5E">
        <w:rPr>
          <w:rFonts w:ascii="Times New Roman" w:hAnsi="Times New Roman" w:cs="Times New Roman"/>
          <w:sz w:val="28"/>
          <w:szCs w:val="28"/>
        </w:rPr>
        <w:t>ого дома, секретарь Территориальной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, представитель отдела опеки и попечительства Управления социальной политики, специалист Центра занятости населения.</w:t>
      </w:r>
    </w:p>
    <w:p w:rsidR="00F1701C" w:rsidRDefault="00F1701C" w:rsidP="00FF586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мероприятия – сформировать у несовершеннолетних мотивацию</w:t>
      </w:r>
      <w:r w:rsidR="00333B5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профессиональному обучению и самореализации на рынке труда.</w:t>
      </w:r>
    </w:p>
    <w:p w:rsidR="00F1701C" w:rsidRDefault="00F1701C" w:rsidP="00FF586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 пытались донести</w:t>
      </w:r>
      <w:r w:rsidR="00BD5C75">
        <w:rPr>
          <w:rFonts w:ascii="Times New Roman" w:hAnsi="Times New Roman" w:cs="Times New Roman"/>
          <w:sz w:val="28"/>
          <w:szCs w:val="28"/>
        </w:rPr>
        <w:t xml:space="preserve"> до ребят мысль о ценности собственной</w:t>
      </w:r>
      <w:r w:rsidR="006325A9">
        <w:rPr>
          <w:rFonts w:ascii="Times New Roman" w:hAnsi="Times New Roman" w:cs="Times New Roman"/>
          <w:sz w:val="28"/>
          <w:szCs w:val="28"/>
        </w:rPr>
        <w:t xml:space="preserve"> жизни и ответственности за сделанный</w:t>
      </w:r>
      <w:r w:rsidR="00BD5C75">
        <w:rPr>
          <w:rFonts w:ascii="Times New Roman" w:hAnsi="Times New Roman" w:cs="Times New Roman"/>
          <w:sz w:val="28"/>
          <w:szCs w:val="28"/>
        </w:rPr>
        <w:t xml:space="preserve"> выбор, необходимости планирования своего </w:t>
      </w:r>
      <w:r w:rsidR="006325A9">
        <w:rPr>
          <w:rFonts w:ascii="Times New Roman" w:hAnsi="Times New Roman" w:cs="Times New Roman"/>
          <w:sz w:val="28"/>
          <w:szCs w:val="28"/>
        </w:rPr>
        <w:t>будущего и реальной оценки личных</w:t>
      </w:r>
      <w:r w:rsidR="00BD5C75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6325A9">
        <w:rPr>
          <w:rFonts w:ascii="Times New Roman" w:hAnsi="Times New Roman" w:cs="Times New Roman"/>
          <w:sz w:val="28"/>
          <w:szCs w:val="28"/>
        </w:rPr>
        <w:t xml:space="preserve"> и способностей</w:t>
      </w:r>
      <w:r w:rsidR="00BD5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C75" w:rsidRDefault="00BD5C75" w:rsidP="00FF586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Управления социальной политики рассказала о тех правах, которые приобретут ребята после совершеннолетия, о том, как правильно ими воспользоваться и избежать возможных ошибок.</w:t>
      </w:r>
    </w:p>
    <w:p w:rsidR="006325A9" w:rsidRDefault="00BD5C75" w:rsidP="00FF586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выпускникам предоставлена информация об услугах Центра занятости, о профессиях, востребованных в нашем городе на сегодня</w:t>
      </w:r>
      <w:r w:rsidR="006325A9">
        <w:rPr>
          <w:rFonts w:ascii="Times New Roman" w:hAnsi="Times New Roman" w:cs="Times New Roman"/>
          <w:sz w:val="28"/>
          <w:szCs w:val="28"/>
        </w:rPr>
        <w:t>шний день: учитель, врач, продавец, повар, пекарь.</w:t>
      </w:r>
    </w:p>
    <w:p w:rsidR="00333B5E" w:rsidRDefault="00333B5E" w:rsidP="00FF586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своем ребята уже решили, куда пойдут учиться,  - в основном они выбирают рабочие специальности.</w:t>
      </w:r>
    </w:p>
    <w:p w:rsidR="005207EC" w:rsidRDefault="005207EC" w:rsidP="00FF586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07EC" w:rsidRDefault="005207EC" w:rsidP="00FF5867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207EC" w:rsidRDefault="005207EC" w:rsidP="00FF586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0" wp14:anchorId="6EDDFB54" wp14:editId="54FFACB1">
            <wp:simplePos x="0" y="0"/>
            <wp:positionH relativeFrom="column">
              <wp:posOffset>-363855</wp:posOffset>
            </wp:positionH>
            <wp:positionV relativeFrom="paragraph">
              <wp:posOffset>324485</wp:posOffset>
            </wp:positionV>
            <wp:extent cx="2324100" cy="676275"/>
            <wp:effectExtent l="0" t="0" r="0" b="952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7EC" w:rsidRDefault="005207EC" w:rsidP="005207E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EC" w:rsidRPr="007C61EC" w:rsidRDefault="005207EC" w:rsidP="005207EC">
      <w:pPr>
        <w:pStyle w:val="a5"/>
        <w:jc w:val="right"/>
        <w:rPr>
          <w:sz w:val="32"/>
          <w:szCs w:val="32"/>
        </w:rPr>
      </w:pPr>
      <w:r w:rsidRPr="005207EC">
        <w:rPr>
          <w:sz w:val="32"/>
          <w:szCs w:val="32"/>
        </w:rPr>
        <w:t xml:space="preserve"> </w:t>
      </w:r>
      <w:r w:rsidRPr="007C61EC">
        <w:rPr>
          <w:sz w:val="32"/>
          <w:szCs w:val="32"/>
        </w:rPr>
        <w:t>ГКУ «Североуральский центр занятости»</w:t>
      </w:r>
    </w:p>
    <w:p w:rsidR="00F1701C" w:rsidRPr="00F1701C" w:rsidRDefault="005207EC" w:rsidP="005207E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61EC">
        <w:rPr>
          <w:sz w:val="24"/>
          <w:szCs w:val="24"/>
        </w:rPr>
        <w:t>г</w:t>
      </w:r>
      <w:proofErr w:type="gramStart"/>
      <w:r w:rsidRPr="007C61EC">
        <w:rPr>
          <w:sz w:val="24"/>
          <w:szCs w:val="24"/>
        </w:rPr>
        <w:t>.С</w:t>
      </w:r>
      <w:proofErr w:type="gramEnd"/>
      <w:r w:rsidRPr="007C61EC">
        <w:rPr>
          <w:sz w:val="24"/>
          <w:szCs w:val="24"/>
        </w:rPr>
        <w:t>евероуральск</w:t>
      </w:r>
      <w:proofErr w:type="spellEnd"/>
      <w:r w:rsidRPr="007C61EC">
        <w:rPr>
          <w:sz w:val="24"/>
          <w:szCs w:val="24"/>
        </w:rPr>
        <w:t xml:space="preserve">, </w:t>
      </w:r>
      <w:proofErr w:type="spellStart"/>
      <w:r w:rsidRPr="007C61EC">
        <w:rPr>
          <w:sz w:val="24"/>
          <w:szCs w:val="24"/>
        </w:rPr>
        <w:t>ул.Ватутина</w:t>
      </w:r>
      <w:proofErr w:type="spellEnd"/>
      <w:r w:rsidRPr="007C61EC">
        <w:rPr>
          <w:sz w:val="24"/>
          <w:szCs w:val="24"/>
        </w:rPr>
        <w:t>, 24</w:t>
      </w:r>
    </w:p>
    <w:sectPr w:rsidR="00F1701C" w:rsidRPr="00F1701C" w:rsidSect="005207EC">
      <w:type w:val="continuous"/>
      <w:pgSz w:w="11906" w:h="16838"/>
      <w:pgMar w:top="1134" w:right="850" w:bottom="1134" w:left="1701" w:header="708" w:footer="708" w:gutter="0"/>
      <w:pgBorders w:offsetFrom="page">
        <w:top w:val="triple" w:sz="4" w:space="24" w:color="008000"/>
        <w:left w:val="triple" w:sz="4" w:space="24" w:color="008000"/>
        <w:bottom w:val="triple" w:sz="4" w:space="24" w:color="008000"/>
        <w:right w:val="triple" w:sz="4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07"/>
    <w:rsid w:val="00333B5E"/>
    <w:rsid w:val="005207EC"/>
    <w:rsid w:val="005D2190"/>
    <w:rsid w:val="006325A9"/>
    <w:rsid w:val="00A163ED"/>
    <w:rsid w:val="00B20D07"/>
    <w:rsid w:val="00BD5C75"/>
    <w:rsid w:val="00E769DA"/>
    <w:rsid w:val="00F1701C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9D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F5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F5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9D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F5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F5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SWeverouralsk Sz</dc:creator>
  <cp:lastModifiedBy>Severouralsk CZ</cp:lastModifiedBy>
  <cp:revision>2</cp:revision>
  <dcterms:created xsi:type="dcterms:W3CDTF">2017-05-17T06:38:00Z</dcterms:created>
  <dcterms:modified xsi:type="dcterms:W3CDTF">2017-05-17T06:38:00Z</dcterms:modified>
</cp:coreProperties>
</file>