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71656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10.06.2020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495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71656C" w:rsidRPr="0071656C" w:rsidRDefault="0071656C" w:rsidP="0071656C">
      <w:pPr>
        <w:jc w:val="center"/>
        <w:rPr>
          <w:rFonts w:ascii="PT Astra Serif" w:hAnsi="PT Astra Serif"/>
          <w:b/>
          <w:sz w:val="28"/>
          <w:szCs w:val="28"/>
        </w:rPr>
      </w:pPr>
      <w:r w:rsidRPr="0071656C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Североуральского городского округа от 30.01.2020 № 96 «Об утверждении перечня субсидий </w:t>
      </w:r>
    </w:p>
    <w:p w:rsidR="0071656C" w:rsidRPr="0071656C" w:rsidRDefault="0071656C" w:rsidP="0071656C">
      <w:pPr>
        <w:jc w:val="center"/>
        <w:rPr>
          <w:rFonts w:ascii="PT Astra Serif" w:hAnsi="PT Astra Serif"/>
          <w:b/>
          <w:sz w:val="28"/>
          <w:szCs w:val="28"/>
        </w:rPr>
      </w:pPr>
      <w:r w:rsidRPr="0071656C">
        <w:rPr>
          <w:rFonts w:ascii="PT Astra Serif" w:hAnsi="PT Astra Serif"/>
          <w:b/>
          <w:sz w:val="28"/>
          <w:szCs w:val="28"/>
        </w:rPr>
        <w:t xml:space="preserve">на иные цели, не связанные с финансовым обеспечением выполнения </w:t>
      </w:r>
    </w:p>
    <w:p w:rsidR="0071656C" w:rsidRPr="0071656C" w:rsidRDefault="0071656C" w:rsidP="0071656C">
      <w:pPr>
        <w:jc w:val="center"/>
        <w:rPr>
          <w:rFonts w:ascii="PT Astra Serif" w:hAnsi="PT Astra Serif"/>
          <w:b/>
          <w:sz w:val="28"/>
          <w:szCs w:val="28"/>
        </w:rPr>
      </w:pPr>
      <w:r w:rsidRPr="0071656C">
        <w:rPr>
          <w:rFonts w:ascii="PT Astra Serif" w:hAnsi="PT Astra Serif"/>
          <w:b/>
          <w:sz w:val="28"/>
          <w:szCs w:val="28"/>
        </w:rPr>
        <w:t>муниципального задания на оказание (выполнение) услуг (работ), предоставляемых из бюджета Североуральского городского округа муниципальным бюджетным и автономным учреждениям, в отношении которых функции и полномочия учредителя осуществляет Управление образования Администрации Североуральского городского округа»</w:t>
      </w:r>
    </w:p>
    <w:p w:rsidR="0071656C" w:rsidRDefault="0071656C" w:rsidP="0071656C">
      <w:pPr>
        <w:jc w:val="center"/>
        <w:rPr>
          <w:rFonts w:ascii="PT Astra Serif" w:hAnsi="PT Astra Serif"/>
          <w:b/>
          <w:sz w:val="28"/>
          <w:szCs w:val="28"/>
        </w:rPr>
      </w:pPr>
    </w:p>
    <w:p w:rsidR="0071656C" w:rsidRPr="0071656C" w:rsidRDefault="0071656C" w:rsidP="0071656C">
      <w:pPr>
        <w:jc w:val="center"/>
        <w:rPr>
          <w:rFonts w:ascii="PT Astra Serif" w:hAnsi="PT Astra Serif"/>
          <w:b/>
          <w:sz w:val="28"/>
          <w:szCs w:val="28"/>
        </w:rPr>
      </w:pPr>
    </w:p>
    <w:p w:rsidR="0071656C" w:rsidRPr="0071656C" w:rsidRDefault="0071656C" w:rsidP="0071656C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1656C">
        <w:rPr>
          <w:rFonts w:ascii="PT Astra Serif" w:hAnsi="PT Astra Serif"/>
          <w:sz w:val="28"/>
          <w:szCs w:val="28"/>
        </w:rPr>
        <w:t xml:space="preserve">Руководствуясь Бюджетным кодексом Российской Федерации, Федеральным </w:t>
      </w:r>
      <w:hyperlink r:id="rId9" w:history="1">
        <w:r w:rsidRPr="0071656C">
          <w:rPr>
            <w:rFonts w:ascii="PT Astra Serif" w:hAnsi="PT Astra Serif"/>
            <w:sz w:val="28"/>
            <w:szCs w:val="28"/>
          </w:rPr>
          <w:t>законом</w:t>
        </w:r>
      </w:hyperlink>
      <w:r w:rsidRPr="0071656C">
        <w:rPr>
          <w:rFonts w:ascii="PT Astra Serif" w:hAnsi="PT Astra Serif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71656C">
          <w:rPr>
            <w:rFonts w:ascii="PT Astra Serif" w:hAnsi="PT Astra Serif"/>
            <w:sz w:val="28"/>
            <w:szCs w:val="28"/>
          </w:rPr>
          <w:t>Уставом</w:t>
        </w:r>
      </w:hyperlink>
      <w:r w:rsidRPr="0071656C">
        <w:rPr>
          <w:rFonts w:ascii="PT Astra Serif" w:hAnsi="PT Astra Serif"/>
          <w:sz w:val="28"/>
          <w:szCs w:val="28"/>
        </w:rPr>
        <w:t xml:space="preserve"> Североуральского городского округа, постановлением Администрации Североуральского городского округа от 31.12.2014 № 2162 «Об утверждении Порядка определения объема и условий предоставления субсидий из бюджета Североуральского городского округа муниципальным бюджетным и автономным учреждениям Североуральского городского округа на иные цели и</w:t>
      </w:r>
      <w:proofErr w:type="gramEnd"/>
      <w:r w:rsidRPr="0071656C">
        <w:rPr>
          <w:rFonts w:ascii="PT Astra Serif" w:hAnsi="PT Astra Serif"/>
          <w:sz w:val="28"/>
          <w:szCs w:val="28"/>
        </w:rPr>
        <w:t xml:space="preserve"> примерной формы соглашения о порядке и условиях предоставления субсидии муниципальным бюджетным и автономным учреждениям Североуральского городского округа на иные цели», Администрация Североуральского городского округа 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71656C" w:rsidRDefault="0071656C" w:rsidP="007165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71656C">
        <w:rPr>
          <w:rFonts w:ascii="PT Astra Serif" w:hAnsi="PT Astra Serif"/>
          <w:sz w:val="28"/>
          <w:szCs w:val="28"/>
        </w:rPr>
        <w:t>Внести изменения в перечень субсидий на иные</w:t>
      </w:r>
      <w:r>
        <w:rPr>
          <w:rFonts w:ascii="PT Astra Serif" w:hAnsi="PT Astra Serif"/>
          <w:sz w:val="28"/>
          <w:szCs w:val="28"/>
        </w:rPr>
        <w:t xml:space="preserve"> цели, не связанные </w:t>
      </w:r>
      <w:r w:rsidRPr="0071656C">
        <w:rPr>
          <w:rFonts w:ascii="PT Astra Serif" w:hAnsi="PT Astra Serif"/>
          <w:sz w:val="28"/>
          <w:szCs w:val="28"/>
        </w:rPr>
        <w:t>с финансовым обеспечением выполнения муниципального задания на оказание (выполнение) услуг (работ), предоставляемых из бюджета Североуральского городского округа муниципальным бюдже</w:t>
      </w:r>
      <w:r>
        <w:rPr>
          <w:rFonts w:ascii="PT Astra Serif" w:hAnsi="PT Astra Serif"/>
          <w:sz w:val="28"/>
          <w:szCs w:val="28"/>
        </w:rPr>
        <w:t xml:space="preserve">тным и автономным учреждениям, </w:t>
      </w:r>
      <w:r w:rsidRPr="0071656C">
        <w:rPr>
          <w:rFonts w:ascii="PT Astra Serif" w:hAnsi="PT Astra Serif"/>
          <w:sz w:val="28"/>
          <w:szCs w:val="28"/>
        </w:rPr>
        <w:t>в отношении которых функции и полномочия учредителя осуществляет Управление образования Администрации Североуральского городского округа, утверждённый постановлением Администрации Североуральского городского округа от 30.01.2020 № 96, изложив его в новой редакции</w:t>
      </w:r>
      <w:proofErr w:type="gramEnd"/>
      <w:r w:rsidRPr="0071656C">
        <w:rPr>
          <w:rFonts w:ascii="PT Astra Serif" w:hAnsi="PT Astra Serif"/>
          <w:sz w:val="28"/>
          <w:szCs w:val="28"/>
        </w:rPr>
        <w:t xml:space="preserve"> (прилагается).</w:t>
      </w:r>
    </w:p>
    <w:p w:rsidR="0071656C" w:rsidRDefault="0071656C" w:rsidP="0071656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1656C" w:rsidRPr="0071656C" w:rsidRDefault="0071656C" w:rsidP="0071656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1656C" w:rsidRPr="0071656C" w:rsidRDefault="0071656C" w:rsidP="007165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2. </w:t>
      </w:r>
      <w:proofErr w:type="gramStart"/>
      <w:r w:rsidRPr="0071656C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71656C">
        <w:rPr>
          <w:rFonts w:ascii="PT Astra Serif" w:hAnsi="PT Astra Serif"/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1656C" w:rsidRDefault="0071656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1656C" w:rsidRDefault="0071656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1656C" w:rsidRDefault="0071656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1656C" w:rsidRDefault="0071656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1656C" w:rsidRDefault="0071656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1656C" w:rsidRDefault="0071656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1656C" w:rsidRDefault="0071656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1656C" w:rsidRDefault="0071656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1656C" w:rsidRDefault="0071656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1656C" w:rsidRDefault="0071656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1656C" w:rsidRDefault="0071656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1656C" w:rsidRDefault="0071656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1656C" w:rsidRDefault="0071656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1656C" w:rsidRDefault="0071656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1656C" w:rsidRDefault="0071656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1656C" w:rsidRDefault="0071656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1656C" w:rsidRPr="0071656C" w:rsidRDefault="0071656C" w:rsidP="0071656C">
      <w:pPr>
        <w:ind w:left="4536"/>
        <w:rPr>
          <w:rFonts w:ascii="PT Astra Serif" w:hAnsi="PT Astra Serif"/>
          <w:sz w:val="28"/>
          <w:szCs w:val="28"/>
        </w:rPr>
      </w:pPr>
      <w:r w:rsidRPr="0071656C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71656C" w:rsidRPr="0071656C" w:rsidRDefault="0071656C" w:rsidP="0071656C">
      <w:pPr>
        <w:ind w:left="4536"/>
        <w:rPr>
          <w:rFonts w:ascii="PT Astra Serif" w:hAnsi="PT Astra Serif"/>
          <w:sz w:val="28"/>
          <w:szCs w:val="28"/>
        </w:rPr>
      </w:pPr>
      <w:r w:rsidRPr="0071656C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71656C" w:rsidRPr="0071656C" w:rsidRDefault="0071656C" w:rsidP="0071656C">
      <w:pPr>
        <w:ind w:left="4536"/>
        <w:rPr>
          <w:rFonts w:ascii="PT Astra Serif" w:hAnsi="PT Astra Serif"/>
          <w:sz w:val="28"/>
          <w:szCs w:val="28"/>
        </w:rPr>
      </w:pPr>
      <w:r w:rsidRPr="0071656C">
        <w:rPr>
          <w:rFonts w:ascii="PT Astra Serif" w:hAnsi="PT Astra Serif"/>
          <w:sz w:val="28"/>
          <w:szCs w:val="28"/>
        </w:rPr>
        <w:t>Североуральского городского округа</w:t>
      </w:r>
    </w:p>
    <w:p w:rsidR="0071656C" w:rsidRPr="0071656C" w:rsidRDefault="0071656C" w:rsidP="0071656C">
      <w:pPr>
        <w:ind w:left="4536"/>
        <w:rPr>
          <w:rFonts w:ascii="PT Astra Serif" w:hAnsi="PT Astra Serif"/>
          <w:sz w:val="28"/>
          <w:szCs w:val="28"/>
        </w:rPr>
      </w:pPr>
      <w:r w:rsidRPr="0071656C">
        <w:rPr>
          <w:rFonts w:ascii="PT Astra Serif" w:hAnsi="PT Astra Serif"/>
          <w:sz w:val="28"/>
          <w:szCs w:val="28"/>
        </w:rPr>
        <w:t xml:space="preserve">от </w:t>
      </w:r>
      <w:r w:rsidR="007D3EF5">
        <w:rPr>
          <w:rFonts w:ascii="PT Astra Serif" w:hAnsi="PT Astra Serif"/>
          <w:sz w:val="28"/>
          <w:szCs w:val="28"/>
        </w:rPr>
        <w:t xml:space="preserve">10.06.2020 </w:t>
      </w:r>
      <w:r w:rsidRPr="0071656C">
        <w:rPr>
          <w:rFonts w:ascii="PT Astra Serif" w:hAnsi="PT Astra Serif"/>
          <w:sz w:val="28"/>
          <w:szCs w:val="28"/>
        </w:rPr>
        <w:t xml:space="preserve">№ </w:t>
      </w:r>
      <w:r w:rsidR="007D3EF5">
        <w:rPr>
          <w:rFonts w:ascii="PT Astra Serif" w:hAnsi="PT Astra Serif"/>
          <w:sz w:val="28"/>
          <w:szCs w:val="28"/>
        </w:rPr>
        <w:t>495</w:t>
      </w:r>
    </w:p>
    <w:p w:rsidR="0071656C" w:rsidRPr="0071656C" w:rsidRDefault="0071656C" w:rsidP="0071656C">
      <w:pPr>
        <w:ind w:left="5103"/>
        <w:rPr>
          <w:rFonts w:ascii="PT Astra Serif" w:hAnsi="PT Astra Serif"/>
          <w:sz w:val="28"/>
          <w:szCs w:val="28"/>
        </w:rPr>
      </w:pPr>
    </w:p>
    <w:p w:rsidR="0071656C" w:rsidRPr="0071656C" w:rsidRDefault="0071656C" w:rsidP="0071656C">
      <w:pPr>
        <w:ind w:left="5103"/>
        <w:rPr>
          <w:rFonts w:ascii="PT Astra Serif" w:hAnsi="PT Astra Serif"/>
          <w:sz w:val="28"/>
          <w:szCs w:val="28"/>
        </w:rPr>
      </w:pPr>
    </w:p>
    <w:p w:rsidR="0071656C" w:rsidRPr="0071656C" w:rsidRDefault="0071656C" w:rsidP="0071656C">
      <w:pPr>
        <w:ind w:left="5103"/>
        <w:rPr>
          <w:rFonts w:ascii="PT Astra Serif" w:hAnsi="PT Astra Serif"/>
          <w:sz w:val="28"/>
          <w:szCs w:val="28"/>
        </w:rPr>
      </w:pPr>
    </w:p>
    <w:p w:rsidR="0071656C" w:rsidRPr="0071656C" w:rsidRDefault="0071656C" w:rsidP="0071656C">
      <w:pPr>
        <w:jc w:val="center"/>
        <w:rPr>
          <w:rFonts w:ascii="PT Astra Serif" w:hAnsi="PT Astra Serif"/>
          <w:sz w:val="28"/>
          <w:szCs w:val="28"/>
        </w:rPr>
      </w:pPr>
      <w:r w:rsidRPr="0071656C">
        <w:rPr>
          <w:rFonts w:ascii="PT Astra Serif" w:hAnsi="PT Astra Serif"/>
          <w:sz w:val="28"/>
          <w:szCs w:val="28"/>
        </w:rPr>
        <w:t xml:space="preserve">Перечень субсидий на иные цели, не связанные с финансовым обеспечением выполнения муниципального задания на оказание (выполнение) услуг (работ), предоставляемых из бюджета Североуральского городского округа муниципальным бюджетным и автономным учреждениям, в отношении которых функции и полномочия учредителя осуществляет Управление образования Администрации Североуральского городского округа </w:t>
      </w:r>
    </w:p>
    <w:p w:rsidR="0071656C" w:rsidRPr="0071656C" w:rsidRDefault="0071656C" w:rsidP="0071656C">
      <w:pPr>
        <w:jc w:val="center"/>
        <w:rPr>
          <w:rFonts w:ascii="PT Astra Serif" w:hAnsi="PT Astra Serif"/>
          <w:sz w:val="28"/>
          <w:szCs w:val="28"/>
        </w:rPr>
      </w:pPr>
    </w:p>
    <w:p w:rsidR="0071656C" w:rsidRPr="0071656C" w:rsidRDefault="0071656C" w:rsidP="0071656C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76"/>
        <w:gridCol w:w="1276"/>
        <w:gridCol w:w="3545"/>
        <w:gridCol w:w="1559"/>
      </w:tblGrid>
      <w:tr w:rsidR="0071656C" w:rsidRPr="0071656C" w:rsidTr="009D3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71656C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71656C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Наименование целевой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Код целевой субсидии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Цель предоставления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Источник средств (уровень бюджета)</w:t>
            </w:r>
          </w:p>
        </w:tc>
      </w:tr>
      <w:tr w:rsidR="0071656C" w:rsidRPr="0071656C" w:rsidTr="009D3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71656C" w:rsidRPr="0071656C" w:rsidTr="009D3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 xml:space="preserve">Субсидия </w:t>
            </w:r>
            <w:proofErr w:type="gramStart"/>
            <w:r w:rsidRPr="0071656C">
              <w:rPr>
                <w:rFonts w:ascii="PT Astra Serif" w:hAnsi="PT Astra Serif"/>
                <w:sz w:val="28"/>
                <w:szCs w:val="28"/>
              </w:rPr>
              <w:t>на иные цели в части расходов на осуществление мероприятий по обеспечению питанием обучающихся в муниципальных общеобразовательных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906310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Осуществление расходов, связанных с осуществлением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областной бюджет</w:t>
            </w:r>
          </w:p>
        </w:tc>
      </w:tr>
      <w:tr w:rsidR="0071656C" w:rsidRPr="0071656C" w:rsidTr="009D3C5C">
        <w:trPr>
          <w:trHeight w:val="4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 xml:space="preserve">Субсидия </w:t>
            </w:r>
            <w:proofErr w:type="gramStart"/>
            <w:r w:rsidRPr="0071656C">
              <w:rPr>
                <w:rFonts w:ascii="PT Astra Serif" w:hAnsi="PT Astra Serif"/>
                <w:sz w:val="28"/>
                <w:szCs w:val="28"/>
              </w:rPr>
              <w:t>на иные цели в части расходов на осуществление мероприятий по обеспечению организации отдыха детей в каникулярное время</w:t>
            </w:r>
            <w:proofErr w:type="gramEnd"/>
            <w:r w:rsidRPr="0071656C">
              <w:rPr>
                <w:rFonts w:ascii="PT Astra Serif" w:hAnsi="PT Astra Serif"/>
                <w:sz w:val="28"/>
                <w:szCs w:val="28"/>
              </w:rPr>
              <w:t>, включая мероприятия по обеспечению безопасности их жизни и здоровья</w:t>
            </w:r>
          </w:p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906330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Осуществление расходов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областной бюджет</w:t>
            </w:r>
          </w:p>
        </w:tc>
      </w:tr>
      <w:tr w:rsidR="0071656C" w:rsidRPr="0071656C" w:rsidTr="009D3C5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71656C" w:rsidRPr="0071656C" w:rsidTr="009D3C5C">
        <w:trPr>
          <w:trHeight w:val="317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56C" w:rsidRPr="0071656C" w:rsidRDefault="0071656C" w:rsidP="0071656C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906241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Осуществление расходов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местный бюджет</w:t>
            </w:r>
          </w:p>
        </w:tc>
      </w:tr>
      <w:tr w:rsidR="0071656C" w:rsidRPr="0071656C" w:rsidTr="009D3C5C">
        <w:trPr>
          <w:trHeight w:val="14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56C" w:rsidRPr="0071656C" w:rsidRDefault="0071656C" w:rsidP="0071656C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kern w:val="16"/>
                <w:sz w:val="28"/>
                <w:szCs w:val="28"/>
              </w:rPr>
              <w:t xml:space="preserve">Субсидия </w:t>
            </w:r>
            <w:proofErr w:type="gramStart"/>
            <w:r w:rsidRPr="0071656C">
              <w:rPr>
                <w:rFonts w:ascii="PT Astra Serif" w:hAnsi="PT Astra Serif"/>
                <w:sz w:val="28"/>
                <w:szCs w:val="28"/>
              </w:rPr>
              <w:t>на иные цели в части расходов на создание в образовательных организациях условий для получения</w:t>
            </w:r>
            <w:proofErr w:type="gramEnd"/>
            <w:r w:rsidRPr="0071656C">
              <w:rPr>
                <w:rFonts w:ascii="PT Astra Serif" w:hAnsi="PT Astra Serif"/>
                <w:sz w:val="28"/>
                <w:szCs w:val="28"/>
              </w:rPr>
              <w:t xml:space="preserve"> детьми-инвалидами качественного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20-443-00007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Осуществление расходов, направленных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местный бюджет</w:t>
            </w:r>
          </w:p>
        </w:tc>
      </w:tr>
      <w:tr w:rsidR="0071656C" w:rsidRPr="0071656C" w:rsidTr="009D3C5C">
        <w:trPr>
          <w:trHeight w:val="14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C" w:rsidRPr="0071656C" w:rsidRDefault="0071656C" w:rsidP="0071656C">
            <w:pPr>
              <w:autoSpaceDE/>
              <w:autoSpaceDN/>
              <w:rPr>
                <w:rFonts w:ascii="PT Astra Serif" w:hAnsi="PT Astra Serif"/>
                <w:kern w:val="16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областной бюджет</w:t>
            </w:r>
          </w:p>
        </w:tc>
      </w:tr>
      <w:tr w:rsidR="0071656C" w:rsidRPr="0071656C" w:rsidTr="009D3C5C">
        <w:trPr>
          <w:trHeight w:val="1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 xml:space="preserve">Субсидия </w:t>
            </w:r>
            <w:proofErr w:type="gramStart"/>
            <w:r w:rsidRPr="0071656C">
              <w:rPr>
                <w:rFonts w:ascii="PT Astra Serif" w:hAnsi="PT Astra Serif"/>
                <w:sz w:val="28"/>
                <w:szCs w:val="28"/>
              </w:rPr>
              <w:t>на иные цели в части расходов на осуществление платежей по договорам об образовании</w:t>
            </w:r>
            <w:proofErr w:type="gramEnd"/>
            <w:r w:rsidRPr="0071656C">
              <w:rPr>
                <w:rFonts w:ascii="PT Astra Serif" w:hAnsi="PT Astra Serif"/>
                <w:sz w:val="28"/>
                <w:szCs w:val="28"/>
              </w:rPr>
              <w:t xml:space="preserve">, заключённым между родителями (законными представителями) детей – участниками системы персонифицированного финансирования муниципального образования и поставщиками образовательных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906</w:t>
            </w:r>
            <w:bookmarkStart w:id="0" w:name="_GoBack"/>
            <w:bookmarkEnd w:id="0"/>
            <w:r w:rsidRPr="0071656C">
              <w:rPr>
                <w:rFonts w:ascii="PT Astra Serif" w:hAnsi="PT Astra Serif"/>
                <w:sz w:val="28"/>
                <w:szCs w:val="28"/>
              </w:rPr>
              <w:t>201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Осуществление расходов на осуществление платежей по договорам об образовании, заключённым между родителями (законными представителями) детей – участниками системы персонифицированного финансирования муниципального образования и поставщиками образовательных услуг</w:t>
            </w:r>
          </w:p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местный бюджет</w:t>
            </w:r>
          </w:p>
        </w:tc>
      </w:tr>
      <w:tr w:rsidR="0071656C" w:rsidRPr="0071656C" w:rsidTr="009D3C5C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71656C" w:rsidRPr="0071656C" w:rsidTr="009D3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Субсидия на иные цели в части расходов на подготовку загородного оздоровительного лагеря к оздоровительному сезону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906204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56C" w:rsidRPr="0071656C" w:rsidRDefault="0071656C" w:rsidP="007165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Осуществление расходов, направленных на проведение мероприятий, связанных с подготовкой к проведению летней оздоровительной кампании в Муниципальном автономном учреждении «Детский оздоровительный загородный лагерь имени В. Дубинина»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местный бюджет</w:t>
            </w:r>
          </w:p>
        </w:tc>
      </w:tr>
      <w:tr w:rsidR="0071656C" w:rsidRPr="0071656C" w:rsidTr="009D3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6C" w:rsidRPr="0071656C" w:rsidRDefault="0071656C" w:rsidP="0071656C">
            <w:pPr>
              <w:adjustRightInd w:val="0"/>
              <w:rPr>
                <w:rFonts w:ascii="PT Astra Serif" w:hAnsi="PT Astra Serif" w:cs="Arial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 xml:space="preserve">Субсидия на иные цели в части расходов на </w:t>
            </w:r>
            <w:r w:rsidRPr="0071656C">
              <w:rPr>
                <w:rFonts w:ascii="PT Astra Serif" w:hAnsi="PT Astra Serif" w:cs="Arial"/>
                <w:sz w:val="28"/>
                <w:szCs w:val="28"/>
                <w:lang w:val="x-none"/>
              </w:rPr>
              <w:t>проведени</w:t>
            </w:r>
            <w:r w:rsidRPr="0071656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71656C">
              <w:rPr>
                <w:rFonts w:ascii="PT Astra Serif" w:hAnsi="PT Astra Serif" w:cs="Arial"/>
                <w:sz w:val="28"/>
                <w:szCs w:val="28"/>
                <w:lang w:val="x-none"/>
              </w:rPr>
              <w:t xml:space="preserve"> мероприятий для профилактики</w:t>
            </w:r>
            <w:r w:rsidRPr="0071656C">
              <w:rPr>
                <w:rFonts w:ascii="PT Astra Serif" w:hAnsi="PT Astra Serif" w:cs="Arial"/>
                <w:sz w:val="28"/>
                <w:szCs w:val="28"/>
              </w:rPr>
              <w:t xml:space="preserve"> возникновения и распространения  </w:t>
            </w:r>
            <w:r w:rsidRPr="0071656C">
              <w:rPr>
                <w:rFonts w:ascii="PT Astra Serif" w:hAnsi="PT Astra Serif" w:cs="Arial"/>
                <w:sz w:val="28"/>
                <w:szCs w:val="28"/>
                <w:lang w:val="x-none"/>
              </w:rPr>
              <w:t xml:space="preserve">заболеваний, вызываемых </w:t>
            </w:r>
            <w:r w:rsidRPr="0071656C">
              <w:rPr>
                <w:rFonts w:ascii="PT Astra Serif" w:hAnsi="PT Astra Serif" w:cs="Arial"/>
                <w:sz w:val="28"/>
                <w:szCs w:val="28"/>
              </w:rPr>
              <w:t xml:space="preserve"> новой </w:t>
            </w:r>
            <w:proofErr w:type="spellStart"/>
            <w:r w:rsidRPr="0071656C">
              <w:rPr>
                <w:rFonts w:ascii="PT Astra Serif" w:hAnsi="PT Astra Serif" w:cs="Arial"/>
                <w:sz w:val="28"/>
                <w:szCs w:val="28"/>
                <w:lang w:val="x-none"/>
              </w:rPr>
              <w:t>коронавиру</w:t>
            </w:r>
            <w:proofErr w:type="gramStart"/>
            <w:r w:rsidRPr="0071656C">
              <w:rPr>
                <w:rFonts w:ascii="PT Astra Serif" w:hAnsi="PT Astra Serif" w:cs="Arial"/>
                <w:sz w:val="28"/>
                <w:szCs w:val="28"/>
                <w:lang w:val="en-US"/>
              </w:rPr>
              <w:t>c</w:t>
            </w:r>
            <w:proofErr w:type="spellEnd"/>
            <w:proofErr w:type="gramEnd"/>
            <w:r w:rsidRPr="0071656C">
              <w:rPr>
                <w:rFonts w:ascii="PT Astra Serif" w:hAnsi="PT Astra Serif" w:cs="Arial"/>
                <w:sz w:val="28"/>
                <w:szCs w:val="28"/>
              </w:rPr>
              <w:t>ной инфекцией (</w:t>
            </w:r>
            <w:r w:rsidRPr="0071656C">
              <w:rPr>
                <w:rFonts w:ascii="PT Astra Serif" w:hAnsi="PT Astra Serif" w:cs="Arial"/>
                <w:sz w:val="28"/>
                <w:szCs w:val="28"/>
                <w:lang w:val="en-US"/>
              </w:rPr>
              <w:t>COVID</w:t>
            </w:r>
            <w:r w:rsidRPr="0071656C">
              <w:rPr>
                <w:rFonts w:ascii="PT Astra Serif" w:hAnsi="PT Astra Serif" w:cs="Arial"/>
                <w:sz w:val="28"/>
                <w:szCs w:val="28"/>
              </w:rPr>
              <w:t>-19)</w:t>
            </w:r>
          </w:p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906203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6C" w:rsidRPr="0071656C" w:rsidRDefault="0071656C" w:rsidP="007165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Осуществление расходов, направленных на приобретение индивидуальных средств защиты органов дыхания, антисептических, дезинфицирующих средств, облучателей-</w:t>
            </w:r>
            <w:proofErr w:type="spellStart"/>
            <w:r w:rsidRPr="0071656C">
              <w:rPr>
                <w:rFonts w:ascii="PT Astra Serif" w:hAnsi="PT Astra Serif"/>
                <w:sz w:val="28"/>
                <w:szCs w:val="28"/>
              </w:rPr>
              <w:t>рециркуляторов</w:t>
            </w:r>
            <w:proofErr w:type="spellEnd"/>
            <w:r w:rsidRPr="0071656C">
              <w:rPr>
                <w:rFonts w:ascii="PT Astra Serif" w:hAnsi="PT Astra Serif"/>
                <w:sz w:val="28"/>
                <w:szCs w:val="28"/>
              </w:rPr>
              <w:t xml:space="preserve"> обеззараживания воздуха, термометров бесконтактных для измерения температуры тела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местный бюджет</w:t>
            </w:r>
          </w:p>
        </w:tc>
      </w:tr>
      <w:tr w:rsidR="0071656C" w:rsidRPr="0071656C" w:rsidTr="009D3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Субсидия на иные цели в части расходов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906207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Осуществление расходов, связанных с капитальным ремонтом, приведением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(включая текущие ремонты)</w:t>
            </w:r>
          </w:p>
          <w:p w:rsidR="0071656C" w:rsidRPr="0071656C" w:rsidRDefault="0071656C" w:rsidP="007165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1656C" w:rsidRPr="0071656C" w:rsidRDefault="0071656C" w:rsidP="007165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1656C" w:rsidRPr="0071656C" w:rsidRDefault="0071656C" w:rsidP="007165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местный бюджет</w:t>
            </w:r>
          </w:p>
        </w:tc>
      </w:tr>
      <w:tr w:rsidR="0071656C" w:rsidRPr="0071656C" w:rsidTr="009D3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71656C" w:rsidRPr="0071656C" w:rsidTr="009D3C5C">
        <w:trPr>
          <w:trHeight w:val="59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kern w:val="16"/>
                <w:sz w:val="28"/>
                <w:szCs w:val="28"/>
              </w:rPr>
              <w:t xml:space="preserve">Субсидия </w:t>
            </w:r>
            <w:r w:rsidRPr="0071656C">
              <w:rPr>
                <w:rFonts w:ascii="PT Astra Serif" w:hAnsi="PT Astra Serif"/>
                <w:sz w:val="28"/>
                <w:szCs w:val="28"/>
              </w:rPr>
              <w:t xml:space="preserve">на иные цели в части расходов на создание (обновление) материально-технической базы для формирования у обучающихся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  <w:lang w:val="en-US"/>
              </w:rPr>
              <w:t>90620</w:t>
            </w:r>
            <w:r w:rsidRPr="0071656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Осуществление расходов, направленных на создание (обновление) материально-технической базы для формирования у обучающихся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местный бюджет</w:t>
            </w:r>
          </w:p>
        </w:tc>
      </w:tr>
      <w:tr w:rsidR="0071656C" w:rsidRPr="0071656C" w:rsidTr="009D3C5C">
        <w:trPr>
          <w:trHeight w:val="5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  <w:lang w:val="en-US"/>
              </w:rPr>
              <w:t>90630</w:t>
            </w:r>
            <w:r w:rsidRPr="0071656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областной бюджет</w:t>
            </w:r>
          </w:p>
        </w:tc>
      </w:tr>
      <w:tr w:rsidR="0071656C" w:rsidRPr="0071656C" w:rsidTr="009D3C5C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Субсидия на иные цели в части расходов на организацию, проведение городских семинаров и конференций, участие в окружных и областных семинарах и совещаниях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906212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Осуществление расходов, связанных с организацией, проведением городских семинаров и конференций, участием в окружных и областных семинарах и совещаниях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местный бюджет</w:t>
            </w:r>
          </w:p>
        </w:tc>
      </w:tr>
      <w:tr w:rsidR="0071656C" w:rsidRPr="0071656C" w:rsidTr="009D3C5C">
        <w:trPr>
          <w:trHeight w:val="2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Субсидия на иные цели в части расходов на приобретение новогодних подарков для учащихся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906213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Осуществление расходов, связанных с приобретением новогодних подарков для учащихся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местный бюджет</w:t>
            </w:r>
          </w:p>
        </w:tc>
      </w:tr>
      <w:tr w:rsidR="0071656C" w:rsidRPr="0071656C" w:rsidTr="009D3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 xml:space="preserve">Субсидия на иные цели на проведение  подготовительных мероприятий по оборудованию </w:t>
            </w:r>
            <w:r w:rsidRPr="0071656C">
              <w:rPr>
                <w:rFonts w:ascii="PT Astra Serif" w:hAnsi="PT Astra Serif"/>
                <w:sz w:val="28"/>
                <w:szCs w:val="28"/>
              </w:rPr>
              <w:lastRenderedPageBreak/>
              <w:t>спортивных площадок;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lastRenderedPageBreak/>
              <w:t>906234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 xml:space="preserve">Осуществление расходов, направленных на проведение  подготовительных мероприятий </w:t>
            </w:r>
            <w:proofErr w:type="gramStart"/>
            <w:r w:rsidRPr="0071656C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Pr="0071656C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местный бюджет</w:t>
            </w:r>
          </w:p>
        </w:tc>
      </w:tr>
      <w:tr w:rsidR="0071656C" w:rsidRPr="0071656C" w:rsidTr="009D3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71656C" w:rsidRPr="0071656C" w:rsidTr="009D3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 и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 xml:space="preserve">оборудованию </w:t>
            </w:r>
            <w:proofErr w:type="gramStart"/>
            <w:r w:rsidRPr="0071656C">
              <w:rPr>
                <w:rFonts w:ascii="PT Astra Serif" w:hAnsi="PT Astra Serif"/>
                <w:sz w:val="28"/>
                <w:szCs w:val="28"/>
              </w:rPr>
              <w:t>спортивных</w:t>
            </w:r>
            <w:proofErr w:type="gramEnd"/>
          </w:p>
          <w:p w:rsidR="0071656C" w:rsidRPr="0071656C" w:rsidRDefault="0071656C" w:rsidP="007165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1656C" w:rsidRPr="0071656C" w:rsidTr="009D3C5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Субсидия на иные цели в части расходов на капитальный ремонт, приведение в соответствие с требованиями пожарной безопасности и санитарного законодательства  зданий и сооружений (в том числе инженерно-технических сетей) муниципальных загородных оздоровительных лагерей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906248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 xml:space="preserve">Осуществление расходов, связанных с капитальным ремонтом, приведение в соответствие с требованиями пожарной безопасности и санитарного законодательства  зданий и сооружений (в том числе инженерно-технических сетей)  </w:t>
            </w:r>
            <w:proofErr w:type="gramStart"/>
            <w:r w:rsidRPr="0071656C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71656C">
              <w:rPr>
                <w:rFonts w:ascii="PT Astra Serif" w:hAnsi="PT Astra Serif"/>
                <w:sz w:val="28"/>
                <w:szCs w:val="28"/>
              </w:rPr>
              <w:t xml:space="preserve"> Муниципальном автономном </w:t>
            </w:r>
          </w:p>
          <w:p w:rsidR="0071656C" w:rsidRPr="0071656C" w:rsidRDefault="0071656C" w:rsidP="0071656C">
            <w:pPr>
              <w:rPr>
                <w:rFonts w:ascii="PT Astra Serif" w:hAnsi="PT Astra Serif"/>
              </w:rPr>
            </w:pPr>
            <w:proofErr w:type="gramStart"/>
            <w:r w:rsidRPr="0071656C">
              <w:rPr>
                <w:rFonts w:ascii="PT Astra Serif" w:hAnsi="PT Astra Serif"/>
                <w:sz w:val="28"/>
                <w:szCs w:val="28"/>
              </w:rPr>
              <w:t>учреждении</w:t>
            </w:r>
            <w:proofErr w:type="gramEnd"/>
            <w:r w:rsidRPr="0071656C">
              <w:rPr>
                <w:rFonts w:ascii="PT Astra Serif" w:hAnsi="PT Astra Serif"/>
                <w:sz w:val="28"/>
                <w:szCs w:val="28"/>
              </w:rPr>
              <w:t xml:space="preserve"> «Детский оздоровительный загородный лагерь имени В. Дубинина» (включая текущие ремонты)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местный бюджет</w:t>
            </w:r>
          </w:p>
        </w:tc>
      </w:tr>
      <w:tr w:rsidR="0071656C" w:rsidRPr="0071656C" w:rsidTr="009D3C5C">
        <w:trPr>
          <w:trHeight w:val="3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906306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 xml:space="preserve">Осуществление расходов, связанных с капитальным ремонтом, приведение в соответствие с требованиями пожарной безопасности и санитарного законодательства  зданий и </w:t>
            </w:r>
          </w:p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lastRenderedPageBreak/>
              <w:t>областной бюджет</w:t>
            </w:r>
          </w:p>
        </w:tc>
      </w:tr>
      <w:tr w:rsidR="0071656C" w:rsidRPr="0071656C" w:rsidTr="009D3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71656C" w:rsidRPr="0071656C" w:rsidTr="009D3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C" w:rsidRPr="0071656C" w:rsidRDefault="0071656C" w:rsidP="0071656C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 xml:space="preserve">сооружений (в том числе инженерно-технических сетей)  </w:t>
            </w:r>
            <w:proofErr w:type="gramStart"/>
            <w:r w:rsidRPr="0071656C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71656C">
              <w:rPr>
                <w:rFonts w:ascii="PT Astra Serif" w:hAnsi="PT Astra Serif"/>
                <w:sz w:val="28"/>
                <w:szCs w:val="28"/>
              </w:rPr>
              <w:t xml:space="preserve"> Муниципальном автономном </w:t>
            </w:r>
          </w:p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1656C">
              <w:rPr>
                <w:rFonts w:ascii="PT Astra Serif" w:hAnsi="PT Astra Serif"/>
                <w:sz w:val="28"/>
                <w:szCs w:val="28"/>
              </w:rPr>
              <w:t>учреждении</w:t>
            </w:r>
            <w:proofErr w:type="gramEnd"/>
            <w:r w:rsidRPr="0071656C">
              <w:rPr>
                <w:rFonts w:ascii="PT Astra Serif" w:hAnsi="PT Astra Serif"/>
                <w:sz w:val="28"/>
                <w:szCs w:val="28"/>
              </w:rPr>
              <w:t xml:space="preserve"> «Детский оздоровительный загородный лагерь имени В. Дубинина» (включая текущие ремонты)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1656C" w:rsidRPr="0071656C" w:rsidTr="009D3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C" w:rsidRPr="0071656C" w:rsidRDefault="0071656C" w:rsidP="0071656C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kern w:val="16"/>
                <w:sz w:val="28"/>
                <w:szCs w:val="28"/>
              </w:rPr>
              <w:t xml:space="preserve">Субсидия </w:t>
            </w:r>
            <w:r w:rsidRPr="0071656C">
              <w:rPr>
                <w:rFonts w:ascii="PT Astra Serif" w:hAnsi="PT Astra Serif"/>
                <w:sz w:val="28"/>
                <w:szCs w:val="28"/>
              </w:rPr>
              <w:t>на иные цели в части расходов по оборудованию спортивных площадок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906250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Осуществление расходов, связанных с расходованием по оборудованию спортивных площадок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местный бюджет</w:t>
            </w:r>
          </w:p>
        </w:tc>
      </w:tr>
      <w:tr w:rsidR="0071656C" w:rsidRPr="0071656C" w:rsidTr="009D3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widowControl w:val="0"/>
              <w:adjustRightInd w:val="0"/>
              <w:rPr>
                <w:rFonts w:ascii="PT Astra Serif" w:hAnsi="PT Astra Serif"/>
                <w:kern w:val="16"/>
                <w:sz w:val="28"/>
                <w:szCs w:val="28"/>
              </w:rPr>
            </w:pPr>
            <w:r w:rsidRPr="0071656C">
              <w:rPr>
                <w:rFonts w:ascii="PT Astra Serif" w:hAnsi="PT Astra Serif"/>
                <w:kern w:val="16"/>
                <w:sz w:val="28"/>
                <w:szCs w:val="28"/>
              </w:rPr>
              <w:t xml:space="preserve">Субсидия </w:t>
            </w:r>
            <w:r w:rsidRPr="0071656C">
              <w:rPr>
                <w:rFonts w:ascii="PT Astra Serif" w:hAnsi="PT Astra Serif"/>
                <w:sz w:val="28"/>
                <w:szCs w:val="28"/>
              </w:rPr>
              <w:t xml:space="preserve">на иные цели в части расходов на осуществление мероприятий по укреплению и развитию материально-технической базы </w:t>
            </w:r>
          </w:p>
          <w:p w:rsidR="0071656C" w:rsidRPr="0071656C" w:rsidRDefault="0071656C" w:rsidP="0071656C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906251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widowControl w:val="0"/>
              <w:adjustRightInd w:val="0"/>
              <w:rPr>
                <w:rFonts w:ascii="PT Astra Serif" w:hAnsi="PT Astra Serif" w:cs="Courier New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Осуществление расходов, связанных с осуществлением мероприятий по укреплению и развитию материально-технической базы, включая расходы на приобретение материальных запасов 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местный бюджет</w:t>
            </w:r>
          </w:p>
        </w:tc>
      </w:tr>
      <w:tr w:rsidR="0071656C" w:rsidRPr="0071656C" w:rsidTr="009D3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 xml:space="preserve">Субсидия на иные цели в части расходов на осуществление мероприятий по обеспечению </w:t>
            </w:r>
            <w:r w:rsidRPr="0071656C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антитеррористической защищённости (безопасности) объектов (территорий)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906260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 xml:space="preserve">Осуществление расходов, направленных на осуществление мероприятий по обеспечению </w:t>
            </w:r>
            <w:r w:rsidRPr="0071656C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антитеррористической защищённости (безопасности) объектов (территорий)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местный бюджет</w:t>
            </w:r>
          </w:p>
        </w:tc>
      </w:tr>
      <w:tr w:rsidR="0071656C" w:rsidRPr="0071656C" w:rsidTr="009D3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kern w:val="16"/>
                <w:sz w:val="28"/>
                <w:szCs w:val="28"/>
              </w:rPr>
              <w:t xml:space="preserve">Субсидия на иные цели в части расходов на </w:t>
            </w:r>
            <w:r w:rsidRPr="0071656C">
              <w:rPr>
                <w:rFonts w:ascii="PT Astra Serif" w:hAnsi="PT Astra Serif"/>
                <w:kern w:val="16"/>
                <w:sz w:val="28"/>
                <w:szCs w:val="28"/>
              </w:rPr>
              <w:lastRenderedPageBreak/>
              <w:t xml:space="preserve">обеспечение условий реализации </w:t>
            </w:r>
            <w:proofErr w:type="gramStart"/>
            <w:r w:rsidRPr="0071656C">
              <w:rPr>
                <w:rFonts w:ascii="PT Astra Serif" w:hAnsi="PT Astra Serif"/>
                <w:kern w:val="16"/>
                <w:sz w:val="28"/>
                <w:szCs w:val="28"/>
              </w:rPr>
              <w:t>муниципальными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lastRenderedPageBreak/>
              <w:t>906270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 xml:space="preserve">Осуществление расходов, направленных на </w:t>
            </w:r>
            <w:r w:rsidRPr="0071656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обеспечение </w:t>
            </w:r>
            <w:proofErr w:type="gramStart"/>
            <w:r w:rsidRPr="0071656C">
              <w:rPr>
                <w:rFonts w:ascii="PT Astra Serif" w:hAnsi="PT Astra Serif"/>
                <w:kern w:val="16"/>
                <w:sz w:val="28"/>
                <w:szCs w:val="28"/>
              </w:rPr>
              <w:t>расходов</w:t>
            </w:r>
            <w:proofErr w:type="gramEnd"/>
            <w:r w:rsidRPr="0071656C">
              <w:rPr>
                <w:rFonts w:ascii="PT Astra Serif" w:hAnsi="PT Astra Serif"/>
                <w:kern w:val="16"/>
                <w:sz w:val="28"/>
                <w:szCs w:val="28"/>
              </w:rPr>
              <w:t xml:space="preserve"> на обеспечение условий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lastRenderedPageBreak/>
              <w:t>местный бюджет</w:t>
            </w:r>
          </w:p>
        </w:tc>
      </w:tr>
      <w:tr w:rsidR="0071656C" w:rsidRPr="0071656C" w:rsidTr="009D3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71656C" w:rsidRPr="0071656C" w:rsidTr="009D3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widowControl w:val="0"/>
              <w:adjustRightInd w:val="0"/>
              <w:rPr>
                <w:rFonts w:ascii="PT Astra Serif" w:hAnsi="PT Astra Serif"/>
                <w:kern w:val="16"/>
                <w:sz w:val="28"/>
                <w:szCs w:val="28"/>
              </w:rPr>
            </w:pPr>
            <w:r w:rsidRPr="0071656C">
              <w:rPr>
                <w:rFonts w:ascii="PT Astra Serif" w:hAnsi="PT Astra Serif"/>
                <w:kern w:val="16"/>
                <w:sz w:val="28"/>
                <w:szCs w:val="28"/>
              </w:rPr>
              <w:t xml:space="preserve">общеобразовательными организациями образовательных программ </w:t>
            </w:r>
            <w:proofErr w:type="gramStart"/>
            <w:r w:rsidRPr="0071656C">
              <w:rPr>
                <w:rFonts w:ascii="PT Astra Serif" w:hAnsi="PT Astra Serif"/>
                <w:kern w:val="16"/>
                <w:sz w:val="28"/>
                <w:szCs w:val="28"/>
              </w:rPr>
              <w:t>естественно-научного</w:t>
            </w:r>
            <w:proofErr w:type="gramEnd"/>
            <w:r w:rsidRPr="0071656C">
              <w:rPr>
                <w:rFonts w:ascii="PT Astra Serif" w:hAnsi="PT Astra Serif"/>
                <w:kern w:val="16"/>
                <w:sz w:val="28"/>
                <w:szCs w:val="28"/>
              </w:rPr>
              <w:t xml:space="preserve"> цикла и </w:t>
            </w:r>
            <w:proofErr w:type="spellStart"/>
            <w:r w:rsidRPr="0071656C">
              <w:rPr>
                <w:rFonts w:ascii="PT Astra Serif" w:hAnsi="PT Astra Serif"/>
                <w:kern w:val="16"/>
                <w:sz w:val="28"/>
                <w:szCs w:val="28"/>
              </w:rPr>
              <w:t>профориентационной</w:t>
            </w:r>
            <w:proofErr w:type="spellEnd"/>
            <w:r w:rsidRPr="0071656C">
              <w:rPr>
                <w:rFonts w:ascii="PT Astra Serif" w:hAnsi="PT Astra Serif"/>
                <w:kern w:val="16"/>
                <w:sz w:val="28"/>
                <w:szCs w:val="28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kern w:val="16"/>
                <w:sz w:val="28"/>
                <w:szCs w:val="28"/>
              </w:rPr>
              <w:t xml:space="preserve">муниципальными общеобразовательными организациями образовательных программ </w:t>
            </w:r>
            <w:proofErr w:type="gramStart"/>
            <w:r w:rsidRPr="0071656C">
              <w:rPr>
                <w:rFonts w:ascii="PT Astra Serif" w:hAnsi="PT Astra Serif"/>
                <w:kern w:val="16"/>
                <w:sz w:val="28"/>
                <w:szCs w:val="28"/>
              </w:rPr>
              <w:t>естественно-научного</w:t>
            </w:r>
            <w:proofErr w:type="gramEnd"/>
            <w:r w:rsidRPr="0071656C">
              <w:rPr>
                <w:rFonts w:ascii="PT Astra Serif" w:hAnsi="PT Astra Serif"/>
                <w:kern w:val="16"/>
                <w:sz w:val="28"/>
                <w:szCs w:val="28"/>
              </w:rPr>
              <w:t xml:space="preserve"> цикла и </w:t>
            </w:r>
            <w:proofErr w:type="spellStart"/>
            <w:r w:rsidRPr="0071656C">
              <w:rPr>
                <w:rFonts w:ascii="PT Astra Serif" w:hAnsi="PT Astra Serif"/>
                <w:kern w:val="16"/>
                <w:sz w:val="28"/>
                <w:szCs w:val="28"/>
              </w:rPr>
              <w:t>профориентационной</w:t>
            </w:r>
            <w:proofErr w:type="spellEnd"/>
            <w:r w:rsidRPr="0071656C">
              <w:rPr>
                <w:rFonts w:ascii="PT Astra Serif" w:hAnsi="PT Astra Serif"/>
                <w:kern w:val="16"/>
                <w:sz w:val="28"/>
                <w:szCs w:val="28"/>
              </w:rPr>
              <w:t xml:space="preserve">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1656C" w:rsidRPr="0071656C" w:rsidTr="009D3C5C">
        <w:trPr>
          <w:trHeight w:val="59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widowControl w:val="0"/>
              <w:adjustRightInd w:val="0"/>
              <w:rPr>
                <w:rFonts w:ascii="PT Astra Serif" w:hAnsi="PT Astra Serif"/>
                <w:kern w:val="16"/>
                <w:sz w:val="28"/>
                <w:szCs w:val="28"/>
              </w:rPr>
            </w:pPr>
            <w:r w:rsidRPr="0071656C">
              <w:rPr>
                <w:rFonts w:ascii="PT Astra Serif" w:hAnsi="PT Astra Serif"/>
                <w:kern w:val="16"/>
                <w:sz w:val="28"/>
                <w:szCs w:val="28"/>
              </w:rPr>
              <w:t xml:space="preserve">Субсидия </w:t>
            </w:r>
            <w:proofErr w:type="gramStart"/>
            <w:r w:rsidRPr="0071656C">
              <w:rPr>
                <w:rFonts w:ascii="PT Astra Serif" w:hAnsi="PT Astra Serif"/>
                <w:kern w:val="16"/>
                <w:sz w:val="28"/>
                <w:szCs w:val="28"/>
              </w:rPr>
              <w:t>на иные цели в части расходов на создание современной образовательной среды для школьников в рамках</w:t>
            </w:r>
            <w:proofErr w:type="gramEnd"/>
            <w:r w:rsidRPr="0071656C">
              <w:rPr>
                <w:rFonts w:ascii="PT Astra Serif" w:hAnsi="PT Astra Serif"/>
                <w:kern w:val="16"/>
                <w:sz w:val="28"/>
                <w:szCs w:val="28"/>
              </w:rPr>
              <w:t xml:space="preserve">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906280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kern w:val="16"/>
                <w:sz w:val="28"/>
                <w:szCs w:val="28"/>
              </w:rPr>
            </w:pPr>
            <w:proofErr w:type="gramStart"/>
            <w:r w:rsidRPr="0071656C">
              <w:rPr>
                <w:rFonts w:ascii="PT Astra Serif" w:hAnsi="PT Astra Serif"/>
                <w:sz w:val="28"/>
                <w:szCs w:val="28"/>
              </w:rPr>
              <w:t xml:space="preserve">Осуществление расходов, направленных на </w:t>
            </w:r>
            <w:r w:rsidRPr="0071656C">
              <w:rPr>
                <w:rFonts w:ascii="PT Astra Serif" w:hAnsi="PT Astra Serif"/>
                <w:kern w:val="16"/>
                <w:sz w:val="28"/>
                <w:szCs w:val="28"/>
              </w:rPr>
              <w:t>создание современной образовательной среды для школьников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 (за счет проведения капитального ремонта, приведения в соответствие с требованиями пожарной безопасности и санитарного законодательства зданий, помещений и сооружений (в том числе инженерно-технических сетей), благоустройства территорий, оснащения вновь вводимых</w:t>
            </w:r>
            <w:proofErr w:type="gramEnd"/>
            <w:r w:rsidRPr="0071656C">
              <w:rPr>
                <w:rFonts w:ascii="PT Astra Serif" w:hAnsi="PT Astra Serif"/>
                <w:kern w:val="16"/>
                <w:sz w:val="28"/>
                <w:szCs w:val="28"/>
              </w:rPr>
              <w:t xml:space="preserve"> мест в муниципальных общеобразовательных организациях)</w:t>
            </w:r>
          </w:p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bookmarkStart w:id="1" w:name="OLE_LINK6"/>
            <w:bookmarkStart w:id="2" w:name="OLE_LINK7"/>
            <w:r w:rsidRPr="0071656C">
              <w:rPr>
                <w:rFonts w:ascii="PT Astra Serif" w:hAnsi="PT Astra Serif"/>
                <w:sz w:val="28"/>
                <w:szCs w:val="28"/>
              </w:rPr>
              <w:t>местный бюджет</w:t>
            </w:r>
            <w:bookmarkEnd w:id="1"/>
            <w:bookmarkEnd w:id="2"/>
          </w:p>
        </w:tc>
      </w:tr>
      <w:tr w:rsidR="0071656C" w:rsidRPr="0071656C" w:rsidTr="009D3C5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906380</w:t>
            </w:r>
          </w:p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областной бюджет</w:t>
            </w:r>
          </w:p>
        </w:tc>
      </w:tr>
      <w:tr w:rsidR="0071656C" w:rsidRPr="0071656C" w:rsidTr="009D3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3" w:name="_Hlk40279651"/>
            <w:r w:rsidRPr="0071656C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kern w:val="16"/>
                <w:sz w:val="28"/>
                <w:szCs w:val="28"/>
              </w:rPr>
              <w:t xml:space="preserve">Субсидия </w:t>
            </w:r>
            <w:r w:rsidRPr="0071656C">
              <w:rPr>
                <w:rFonts w:ascii="PT Astra Serif" w:hAnsi="PT Astra Serif"/>
                <w:sz w:val="28"/>
                <w:szCs w:val="28"/>
              </w:rPr>
              <w:t xml:space="preserve">на иные цели в части расходов на </w:t>
            </w:r>
            <w:r w:rsidRPr="0071656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обеспечение дополнительных гарантий по социальной поддержке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lastRenderedPageBreak/>
              <w:t>906403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 xml:space="preserve">Осуществление расходов, направленных на </w:t>
            </w:r>
            <w:r w:rsidRPr="0071656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обеспечение дополнительных гарантий по социальной поддержке детей-сирот и детей,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lastRenderedPageBreak/>
              <w:t>областной бюджет</w:t>
            </w:r>
          </w:p>
        </w:tc>
      </w:tr>
      <w:bookmarkEnd w:id="3"/>
      <w:tr w:rsidR="0071656C" w:rsidRPr="0071656C" w:rsidTr="009D3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71656C" w:rsidRPr="0071656C" w:rsidTr="009D3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widowControl w:val="0"/>
              <w:adjustRightInd w:val="0"/>
              <w:rPr>
                <w:rFonts w:ascii="PT Astra Serif" w:hAnsi="PT Astra Serif"/>
                <w:kern w:val="16"/>
                <w:sz w:val="28"/>
                <w:szCs w:val="28"/>
              </w:rPr>
            </w:pPr>
            <w:r w:rsidRPr="0071656C">
              <w:rPr>
                <w:rFonts w:ascii="PT Astra Serif" w:hAnsi="PT Astra Serif" w:cs="Courier New"/>
                <w:sz w:val="28"/>
                <w:szCs w:val="28"/>
              </w:rPr>
              <w:t>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1656C" w:rsidRPr="0071656C" w:rsidTr="009D3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widowControl w:val="0"/>
              <w:adjustRightInd w:val="0"/>
              <w:rPr>
                <w:rFonts w:ascii="PT Astra Serif" w:hAnsi="PT Astra Serif"/>
                <w:kern w:val="16"/>
                <w:sz w:val="28"/>
                <w:szCs w:val="28"/>
              </w:rPr>
            </w:pPr>
            <w:r w:rsidRPr="0071656C">
              <w:rPr>
                <w:rFonts w:ascii="PT Astra Serif" w:hAnsi="PT Astra Serif"/>
                <w:kern w:val="16"/>
                <w:sz w:val="28"/>
                <w:szCs w:val="28"/>
              </w:rPr>
              <w:t xml:space="preserve">Субсидия на иные цели в части расходов на осуществление мероприятий по организации и обеспечению отдыха и оздоровления детей (за исключением </w:t>
            </w:r>
            <w:r w:rsidRPr="0071656C">
              <w:rPr>
                <w:rFonts w:ascii="PT Astra Serif" w:hAnsi="PT Astra Serif"/>
                <w:sz w:val="28"/>
                <w:szCs w:val="28"/>
              </w:rPr>
              <w:t>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906540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bookmarkStart w:id="4" w:name="OLE_LINK1"/>
            <w:bookmarkStart w:id="5" w:name="OLE_LINK2"/>
            <w:r w:rsidRPr="0071656C">
              <w:rPr>
                <w:rFonts w:ascii="PT Astra Serif" w:hAnsi="PT Astra Serif"/>
                <w:sz w:val="28"/>
                <w:szCs w:val="28"/>
              </w:rPr>
              <w:t xml:space="preserve">Осуществление расходов, направленных на </w:t>
            </w:r>
            <w:bookmarkEnd w:id="4"/>
            <w:bookmarkEnd w:id="5"/>
            <w:r w:rsidRPr="0071656C">
              <w:rPr>
                <w:rFonts w:ascii="PT Astra Serif" w:hAnsi="PT Astra Serif"/>
                <w:kern w:val="16"/>
                <w:sz w:val="28"/>
                <w:szCs w:val="28"/>
              </w:rPr>
              <w:t xml:space="preserve">осуществление мероприятий по организации и обеспечению отдыха и оздоровления детей (за исключением </w:t>
            </w:r>
            <w:r w:rsidRPr="0071656C">
              <w:rPr>
                <w:rFonts w:ascii="PT Astra Serif" w:hAnsi="PT Astra Serif"/>
                <w:sz w:val="28"/>
                <w:szCs w:val="28"/>
              </w:rPr>
              <w:t>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областной бюджет</w:t>
            </w:r>
          </w:p>
        </w:tc>
      </w:tr>
      <w:tr w:rsidR="0071656C" w:rsidRPr="0071656C" w:rsidTr="009D3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adjustRightInd w:val="0"/>
              <w:rPr>
                <w:rFonts w:ascii="PT Astra Serif" w:hAnsi="PT Astra Serif" w:cs="Arial"/>
                <w:sz w:val="28"/>
                <w:szCs w:val="28"/>
                <w:lang w:val="x-none"/>
              </w:rPr>
            </w:pPr>
            <w:bookmarkStart w:id="6" w:name="OLE_LINK3"/>
            <w:r w:rsidRPr="0071656C">
              <w:rPr>
                <w:rFonts w:ascii="PT Astra Serif" w:hAnsi="PT Astra Serif" w:cs="Arial"/>
                <w:sz w:val="28"/>
                <w:szCs w:val="28"/>
                <w:lang w:val="x-none"/>
              </w:rPr>
              <w:t xml:space="preserve">подготовку спортивного резерва для спортивных сборных команд, в том числе спортивных </w:t>
            </w:r>
            <w:r w:rsidRPr="0071656C">
              <w:rPr>
                <w:rFonts w:ascii="PT Astra Serif" w:hAnsi="PT Astra Serif" w:cs="Arial"/>
                <w:sz w:val="28"/>
                <w:szCs w:val="28"/>
                <w:lang w:val="x-none"/>
              </w:rPr>
              <w:lastRenderedPageBreak/>
              <w:t>сборных команд Российской Федерации</w:t>
            </w:r>
            <w:bookmarkEnd w:id="6"/>
          </w:p>
          <w:p w:rsidR="0071656C" w:rsidRPr="0071656C" w:rsidRDefault="0071656C" w:rsidP="0071656C">
            <w:pPr>
              <w:widowControl w:val="0"/>
              <w:adjustRightInd w:val="0"/>
              <w:rPr>
                <w:rFonts w:ascii="PT Astra Serif" w:hAnsi="PT Astra Serif"/>
                <w:kern w:val="16"/>
                <w:sz w:val="28"/>
                <w:szCs w:val="28"/>
                <w:lang w:val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lastRenderedPageBreak/>
              <w:t>20-50810-00000-00000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 xml:space="preserve">Осуществление расходов, направленных на </w:t>
            </w:r>
            <w:r w:rsidRPr="0071656C">
              <w:rPr>
                <w:rFonts w:ascii="PT Astra Serif" w:hAnsi="PT Astra Serif" w:cs="Arial"/>
                <w:sz w:val="28"/>
                <w:szCs w:val="28"/>
                <w:lang w:val="x-none"/>
              </w:rPr>
              <w:t xml:space="preserve">государственную поддержку спортивных организаций, </w:t>
            </w:r>
            <w:r w:rsidRPr="0071656C">
              <w:rPr>
                <w:rFonts w:ascii="PT Astra Serif" w:hAnsi="PT Astra Serif" w:cs="Arial"/>
                <w:sz w:val="28"/>
                <w:szCs w:val="28"/>
                <w:lang w:val="x-none"/>
              </w:rPr>
              <w:lastRenderedPageBreak/>
              <w:t xml:space="preserve">осуществляющих подготовку спортивного резерва для спортивных сборных команд, в том числе спортивных сборных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lastRenderedPageBreak/>
              <w:t>областной бюджет</w:t>
            </w:r>
          </w:p>
        </w:tc>
      </w:tr>
      <w:tr w:rsidR="0071656C" w:rsidRPr="0071656C" w:rsidTr="009D3C5C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71656C" w:rsidRPr="0071656C" w:rsidTr="009D3C5C">
        <w:trPr>
          <w:trHeight w:val="77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adjustRightInd w:val="0"/>
              <w:rPr>
                <w:rFonts w:ascii="PT Astra Serif" w:hAnsi="PT Astra Serif" w:cs="Arial"/>
                <w:sz w:val="28"/>
                <w:szCs w:val="28"/>
                <w:lang w:val="x-non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 w:cs="Arial"/>
                <w:sz w:val="28"/>
                <w:szCs w:val="28"/>
                <w:lang w:val="x-none"/>
              </w:rPr>
              <w:t>команд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местный бюджет</w:t>
            </w:r>
          </w:p>
        </w:tc>
      </w:tr>
      <w:tr w:rsidR="0071656C" w:rsidRPr="0071656C" w:rsidTr="009D3C5C">
        <w:trPr>
          <w:trHeight w:val="174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adjustRightInd w:val="0"/>
              <w:rPr>
                <w:rFonts w:ascii="PT Astra Serif" w:hAnsi="PT Astra Serif" w:cs="Arial"/>
                <w:sz w:val="28"/>
                <w:szCs w:val="28"/>
                <w:lang w:val="x-none"/>
              </w:rPr>
            </w:pPr>
            <w:r w:rsidRPr="0071656C">
              <w:rPr>
                <w:rFonts w:ascii="PT Astra Serif" w:hAnsi="PT Astra Serif" w:cs="Arial"/>
                <w:sz w:val="28"/>
                <w:szCs w:val="28"/>
                <w:lang w:val="x-none"/>
              </w:rPr>
              <w:t>Субсиди</w:t>
            </w:r>
            <w:r w:rsidRPr="0071656C">
              <w:rPr>
                <w:rFonts w:ascii="PT Astra Serif" w:hAnsi="PT Astra Serif" w:cs="Arial"/>
                <w:sz w:val="28"/>
                <w:szCs w:val="28"/>
              </w:rPr>
              <w:t>я</w:t>
            </w:r>
            <w:r w:rsidRPr="0071656C">
              <w:rPr>
                <w:rFonts w:ascii="PT Astra Serif" w:hAnsi="PT Astra Serif" w:cs="Arial"/>
                <w:sz w:val="28"/>
                <w:szCs w:val="28"/>
                <w:lang w:val="x-none"/>
              </w:rPr>
              <w:t xml:space="preserve"> на иные цели </w:t>
            </w:r>
            <w:r w:rsidRPr="0071656C">
              <w:rPr>
                <w:rFonts w:ascii="PT Astra Serif" w:hAnsi="PT Astra Serif"/>
                <w:kern w:val="16"/>
                <w:sz w:val="28"/>
                <w:szCs w:val="28"/>
              </w:rPr>
              <w:t xml:space="preserve">в части расходов </w:t>
            </w:r>
            <w:r w:rsidRPr="0071656C">
              <w:rPr>
                <w:rFonts w:ascii="PT Astra Serif" w:hAnsi="PT Astra Serif"/>
                <w:sz w:val="28"/>
                <w:szCs w:val="28"/>
              </w:rPr>
              <w:t xml:space="preserve">на приобретение устройств (средств) дезинфекции и медицинского контроля для муниципальных организаций, расположенных на территории Свердловской области, в целях профилактики и устранения последствий распространения новой </w:t>
            </w:r>
            <w:proofErr w:type="spellStart"/>
            <w:r w:rsidRPr="0071656C">
              <w:rPr>
                <w:rFonts w:ascii="PT Astra Serif" w:hAnsi="PT Astra Serif"/>
                <w:sz w:val="28"/>
                <w:szCs w:val="28"/>
              </w:rPr>
              <w:t>коронавирусной</w:t>
            </w:r>
            <w:proofErr w:type="spellEnd"/>
            <w:r w:rsidRPr="0071656C">
              <w:rPr>
                <w:rFonts w:ascii="PT Astra Serif" w:hAnsi="PT Astra Serif"/>
                <w:sz w:val="28"/>
                <w:szCs w:val="28"/>
              </w:rPr>
              <w:t xml:space="preserve"> инфекции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906401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adjustRightInd w:val="0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proofErr w:type="gramStart"/>
            <w:r w:rsidRPr="0071656C">
              <w:rPr>
                <w:rFonts w:ascii="PT Astra Serif" w:hAnsi="PT Astra Serif"/>
                <w:sz w:val="28"/>
                <w:szCs w:val="28"/>
              </w:rPr>
              <w:t xml:space="preserve">Осуществление расходов, в соответствии с </w:t>
            </w:r>
            <w:r w:rsidRPr="0071656C">
              <w:rPr>
                <w:rFonts w:ascii="PT Astra Serif" w:hAnsi="PT Astra Serif" w:cs="PT Astra Serif"/>
                <w:sz w:val="28"/>
                <w:szCs w:val="28"/>
              </w:rPr>
              <w:t xml:space="preserve">Постановлением Правительства Свердловской области  от 4 июня 2020 г. N 375-ПП </w:t>
            </w:r>
            <w:r w:rsidRPr="0071656C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"О предоставлении в 2020 году иных межбюджетных трансфертов из областного бюджета бюджетам муниципальных образований, расположенных на территории Свердловской области,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      </w:r>
            <w:proofErr w:type="spellStart"/>
            <w:r w:rsidRPr="0071656C">
              <w:rPr>
                <w:rFonts w:ascii="PT Astra Serif" w:hAnsi="PT Astra Serif" w:cs="PT Astra Serif"/>
                <w:bCs/>
                <w:sz w:val="28"/>
                <w:szCs w:val="28"/>
              </w:rPr>
              <w:t>коронавирусной</w:t>
            </w:r>
            <w:proofErr w:type="spellEnd"/>
            <w:r w:rsidRPr="0071656C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инфекции и об изменениях в</w:t>
            </w:r>
            <w:proofErr w:type="gramEnd"/>
            <w:r w:rsidRPr="0071656C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распределение бюджетных ассигнований по расходам областного бюджета"</w:t>
            </w:r>
          </w:p>
          <w:p w:rsidR="0071656C" w:rsidRPr="0071656C" w:rsidRDefault="0071656C" w:rsidP="0071656C">
            <w:pPr>
              <w:adjustRightInd w:val="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C" w:rsidRPr="0071656C" w:rsidRDefault="0071656C" w:rsidP="0071656C">
            <w:pPr>
              <w:rPr>
                <w:rFonts w:ascii="PT Astra Serif" w:hAnsi="PT Astra Serif"/>
                <w:sz w:val="28"/>
                <w:szCs w:val="28"/>
              </w:rPr>
            </w:pPr>
            <w:r w:rsidRPr="0071656C">
              <w:rPr>
                <w:rFonts w:ascii="PT Astra Serif" w:hAnsi="PT Astra Serif"/>
                <w:sz w:val="28"/>
                <w:szCs w:val="28"/>
              </w:rPr>
              <w:t>областной бюджет</w:t>
            </w:r>
          </w:p>
        </w:tc>
      </w:tr>
    </w:tbl>
    <w:p w:rsidR="0071656C" w:rsidRPr="0071656C" w:rsidRDefault="0071656C" w:rsidP="0071656C">
      <w:pPr>
        <w:jc w:val="both"/>
        <w:rPr>
          <w:b/>
          <w:sz w:val="28"/>
          <w:szCs w:val="28"/>
        </w:rPr>
      </w:pPr>
    </w:p>
    <w:p w:rsidR="0071656C" w:rsidRDefault="0071656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71656C" w:rsidSect="007D3EF5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59" w:rsidRDefault="00CC3D59" w:rsidP="00610542">
      <w:r>
        <w:separator/>
      </w:r>
    </w:p>
  </w:endnote>
  <w:endnote w:type="continuationSeparator" w:id="0">
    <w:p w:rsidR="00CC3D59" w:rsidRDefault="00CC3D59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59" w:rsidRDefault="00CC3D59" w:rsidP="00610542">
      <w:r>
        <w:separator/>
      </w:r>
    </w:p>
  </w:footnote>
  <w:footnote w:type="continuationSeparator" w:id="0">
    <w:p w:rsidR="00CC3D59" w:rsidRDefault="00CC3D59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EF5">
          <w:rPr>
            <w:noProof/>
          </w:rPr>
          <w:t>5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64734"/>
    <w:multiLevelType w:val="hybridMultilevel"/>
    <w:tmpl w:val="18D4E676"/>
    <w:lvl w:ilvl="0" w:tplc="93BAD69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3B46EB"/>
    <w:rsid w:val="00402C71"/>
    <w:rsid w:val="00522906"/>
    <w:rsid w:val="00525316"/>
    <w:rsid w:val="00610542"/>
    <w:rsid w:val="006D7463"/>
    <w:rsid w:val="00703121"/>
    <w:rsid w:val="0071656C"/>
    <w:rsid w:val="007D3EF5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7622E"/>
    <w:rsid w:val="00CC3D59"/>
    <w:rsid w:val="00CE4D48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3BDDC10C7E594BC1189C55EC1FB5E60A453E48F05DE2559268ECF12BA7DCEB1784ACCC9549CD07B4E63AD7bB5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3BDDC10C7E594BC1189C43EF73EBEC0A466340F351E107CC3CEAA674bF5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2020-06-25T06:18:00Z</cp:lastPrinted>
  <dcterms:created xsi:type="dcterms:W3CDTF">2017-11-20T11:34:00Z</dcterms:created>
  <dcterms:modified xsi:type="dcterms:W3CDTF">2020-06-25T06:19:00Z</dcterms:modified>
</cp:coreProperties>
</file>