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D8" w:rsidRPr="00413094" w:rsidRDefault="00554AD8" w:rsidP="00554AD8">
      <w:pPr>
        <w:ind w:firstLine="72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413094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Уведомление о подготовке проекта </w:t>
      </w:r>
      <w:r w:rsidRPr="00413094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D10F3D">
        <w:rPr>
          <w:rFonts w:ascii="Times New Roman" w:hAnsi="Times New Roman" w:cs="Times New Roman"/>
          <w:b/>
          <w:color w:val="000000"/>
          <w:sz w:val="27"/>
          <w:szCs w:val="27"/>
        </w:rPr>
        <w:t>п</w:t>
      </w:r>
      <w:r w:rsidRPr="00413094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остановления Администрации </w:t>
      </w:r>
      <w:r w:rsidR="00D10F3D">
        <w:rPr>
          <w:rFonts w:ascii="Times New Roman" w:hAnsi="Times New Roman" w:cs="Times New Roman"/>
          <w:b/>
          <w:color w:val="000000"/>
          <w:sz w:val="27"/>
          <w:szCs w:val="27"/>
        </w:rPr>
        <w:t>Североуральского городского округа</w:t>
      </w:r>
    </w:p>
    <w:p w:rsidR="00554AD8" w:rsidRPr="00413094" w:rsidRDefault="00554AD8" w:rsidP="00554AD8">
      <w:pPr>
        <w:ind w:firstLine="720"/>
        <w:jc w:val="center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</w:p>
    <w:p w:rsidR="00554AD8" w:rsidRPr="00413094" w:rsidRDefault="00554AD8" w:rsidP="00554AD8">
      <w:pPr>
        <w:ind w:firstLine="7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13094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Администрация </w:t>
      </w:r>
      <w:r w:rsidR="00D10F3D">
        <w:rPr>
          <w:rFonts w:ascii="Times New Roman" w:hAnsi="Times New Roman" w:cs="Times New Roman"/>
          <w:color w:val="000000"/>
          <w:sz w:val="27"/>
          <w:szCs w:val="27"/>
        </w:rPr>
        <w:t>Североуральского городского округа</w:t>
      </w:r>
      <w:r w:rsidR="0019511B" w:rsidRPr="0041309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13094">
        <w:rPr>
          <w:rFonts w:ascii="Times New Roman" w:hAnsi="Times New Roman" w:cs="Times New Roman"/>
          <w:color w:val="000000"/>
          <w:sz w:val="27"/>
          <w:szCs w:val="27"/>
        </w:rPr>
        <w:t>уведомляет</w:t>
      </w:r>
    </w:p>
    <w:p w:rsidR="00554AD8" w:rsidRPr="00413094" w:rsidRDefault="00554AD8" w:rsidP="00554AD8">
      <w:pPr>
        <w:ind w:firstLine="7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13094">
        <w:rPr>
          <w:rFonts w:ascii="Times New Roman" w:hAnsi="Times New Roman" w:cs="Times New Roman"/>
          <w:color w:val="000000"/>
          <w:sz w:val="27"/>
          <w:szCs w:val="27"/>
        </w:rPr>
        <w:t>о проведении публичных консультаций в целях оценки регулирующего воздействия нормативного правового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2"/>
        <w:gridCol w:w="7210"/>
      </w:tblGrid>
      <w:tr w:rsidR="00554AD8" w:rsidRPr="00413094" w:rsidTr="00413094">
        <w:tc>
          <w:tcPr>
            <w:tcW w:w="1625" w:type="pct"/>
          </w:tcPr>
          <w:p w:rsidR="00554AD8" w:rsidRPr="00413094" w:rsidRDefault="00554AD8" w:rsidP="00FE6195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проекта нормативного правового акта (далее – НПА)</w:t>
            </w:r>
            <w:r w:rsidR="00CB074E"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3375" w:type="pct"/>
          </w:tcPr>
          <w:p w:rsidR="009961BC" w:rsidRDefault="00554AD8" w:rsidP="00974FF2">
            <w:pPr>
              <w:jc w:val="center"/>
              <w:rPr>
                <w:rFonts w:ascii="Times New Roman" w:hAnsi="Times New Roman" w:cs="Times New Roman"/>
              </w:rPr>
            </w:pPr>
            <w:r w:rsidRPr="00FF1B5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</w:p>
          <w:p w:rsidR="005D69BE" w:rsidRPr="00FF1B5D" w:rsidRDefault="00D10F3D" w:rsidP="00974F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FF1B5D">
              <w:rPr>
                <w:rFonts w:ascii="Times New Roman" w:hAnsi="Times New Roman" w:cs="Times New Roman"/>
              </w:rPr>
              <w:t>Североуральского городского округа</w:t>
            </w:r>
          </w:p>
          <w:sdt>
            <w:sdtPr>
              <w:rPr>
                <w:rFonts w:ascii="Times New Roman" w:eastAsia="Times New Roman" w:hAnsi="Times New Roman" w:cs="Times New Roman"/>
                <w:color w:val="000000" w:themeColor="text1"/>
              </w:rPr>
              <w:alias w:val="Краткое содержание"/>
              <w:tag w:val="SummaryBox"/>
              <w:id w:val="274132999"/>
              <w:placeholder>
                <w:docPart w:val="8DA71D2155CD498ABE26DCFA4F927661"/>
              </w:placeholder>
            </w:sdtPr>
            <w:sdtEndPr/>
            <w:sdtContent>
              <w:p w:rsidR="00554AD8" w:rsidRPr="00FF1B5D" w:rsidRDefault="00974FF2" w:rsidP="000854DC">
                <w:pPr>
                  <w:widowControl/>
                  <w:autoSpaceDE/>
                  <w:autoSpaceDN/>
                  <w:adjustRightInd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</w:rPr>
                </w:pPr>
                <w:r w:rsidRPr="00FF1B5D">
                  <w:rPr>
                    <w:rFonts w:ascii="Times New Roman" w:eastAsia="Times New Roman" w:hAnsi="Times New Roman" w:cs="Times New Roman"/>
                    <w:color w:val="000000" w:themeColor="text1"/>
                  </w:rPr>
                  <w:t>«</w:t>
                </w:r>
                <w:r w:rsidR="00FF1B5D" w:rsidRPr="00FF1B5D">
                  <w:rPr>
                    <w:rFonts w:ascii="Times New Roman" w:hAnsi="Times New Roman" w:cs="Times New Roman"/>
                  </w:rPr>
                  <w:t xml:space="preserve">Об утверждении </w:t>
                </w:r>
                <w:hyperlink w:anchor="P34" w:history="1">
                  <w:proofErr w:type="gramStart"/>
                  <w:r w:rsidR="00FF1B5D" w:rsidRPr="00FF1B5D">
                    <w:rPr>
                      <w:rFonts w:ascii="Times New Roman" w:hAnsi="Times New Roman" w:cs="Times New Roman"/>
                    </w:rPr>
                    <w:t>Поряд</w:t>
                  </w:r>
                </w:hyperlink>
                <w:r w:rsidR="00FF1B5D" w:rsidRPr="00FF1B5D">
                  <w:rPr>
                    <w:rFonts w:ascii="Times New Roman" w:hAnsi="Times New Roman" w:cs="Times New Roman"/>
                  </w:rPr>
                  <w:t>ка</w:t>
                </w:r>
                <w:proofErr w:type="gramEnd"/>
                <w:r w:rsidR="00FF1B5D" w:rsidRPr="00FF1B5D">
                  <w:rPr>
                    <w:rFonts w:ascii="Times New Roman" w:hAnsi="Times New Roman" w:cs="Times New Roman"/>
                  </w:rPr>
          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Администрации Североуральского городского округа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          </w:r>
                <w:r w:rsidRPr="00FF1B5D">
                  <w:rPr>
                    <w:rFonts w:ascii="Times New Roman" w:eastAsia="Times New Roman" w:hAnsi="Times New Roman" w:cs="Times New Roman"/>
                    <w:color w:val="000000" w:themeColor="text1"/>
                  </w:rPr>
                  <w:t>»</w:t>
                </w:r>
              </w:p>
            </w:sdtContent>
          </w:sdt>
        </w:tc>
      </w:tr>
      <w:tr w:rsidR="00117D4A" w:rsidRPr="00413094" w:rsidTr="00413094">
        <w:tc>
          <w:tcPr>
            <w:tcW w:w="1625" w:type="pct"/>
          </w:tcPr>
          <w:p w:rsidR="00117D4A" w:rsidRPr="00413094" w:rsidRDefault="00117D4A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Планируемая дата вступления в силу</w:t>
            </w:r>
          </w:p>
          <w:p w:rsidR="00117D4A" w:rsidRPr="00413094" w:rsidRDefault="00117D4A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Переходный период</w:t>
            </w:r>
          </w:p>
        </w:tc>
        <w:tc>
          <w:tcPr>
            <w:tcW w:w="3375" w:type="pct"/>
          </w:tcPr>
          <w:p w:rsidR="00117D4A" w:rsidRPr="00413094" w:rsidRDefault="00FF1B5D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май</w:t>
            </w:r>
            <w:r w:rsidR="004104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  <w:r w:rsidR="00117D4A"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г.</w:t>
            </w:r>
          </w:p>
          <w:p w:rsidR="00117D4A" w:rsidRPr="00413094" w:rsidRDefault="00117D4A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17D4A" w:rsidRPr="00413094" w:rsidRDefault="00117D4A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CF1D54" w:rsidRPr="009961BC" w:rsidTr="00413094">
        <w:tc>
          <w:tcPr>
            <w:tcW w:w="1625" w:type="pct"/>
          </w:tcPr>
          <w:p w:rsidR="00CF1D54" w:rsidRPr="00413094" w:rsidRDefault="00CF1D54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Размещение на официальном сайте</w:t>
            </w:r>
          </w:p>
        </w:tc>
        <w:tc>
          <w:tcPr>
            <w:tcW w:w="3375" w:type="pct"/>
          </w:tcPr>
          <w:p w:rsidR="00CF1D54" w:rsidRPr="000A6763" w:rsidRDefault="00CF1D54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0A6763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http://</w:t>
            </w:r>
            <w:r w:rsidR="000A6763" w:rsidRPr="000A6763">
              <w:rPr>
                <w:lang w:val="en-US"/>
              </w:rPr>
              <w:t xml:space="preserve"> </w:t>
            </w:r>
            <w:r w:rsidR="000A6763" w:rsidRPr="000A6763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adm-severouralsk.ru </w:t>
            </w:r>
            <w:r w:rsidRPr="000A6763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/</w:t>
            </w:r>
            <w:proofErr w:type="spellStart"/>
            <w:r w:rsidR="000A6763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otsenka</w:t>
            </w:r>
            <w:proofErr w:type="spellEnd"/>
          </w:p>
        </w:tc>
      </w:tr>
      <w:tr w:rsidR="00117D4A" w:rsidRPr="00413094" w:rsidTr="00413094">
        <w:tc>
          <w:tcPr>
            <w:tcW w:w="1625" w:type="pct"/>
          </w:tcPr>
          <w:p w:rsidR="00117D4A" w:rsidRPr="00413094" w:rsidRDefault="00117D4A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Планируемый период действия </w:t>
            </w:r>
          </w:p>
        </w:tc>
        <w:tc>
          <w:tcPr>
            <w:tcW w:w="3375" w:type="pct"/>
          </w:tcPr>
          <w:p w:rsidR="00117D4A" w:rsidRPr="00413094" w:rsidRDefault="00117D4A" w:rsidP="00410499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13094">
              <w:rPr>
                <w:rFonts w:ascii="Times New Roman" w:hAnsi="Times New Roman" w:cs="Times New Roman"/>
                <w:sz w:val="27"/>
                <w:szCs w:val="27"/>
              </w:rPr>
              <w:t xml:space="preserve">Со дня официального опубликования </w:t>
            </w:r>
          </w:p>
        </w:tc>
      </w:tr>
      <w:tr w:rsidR="00117D4A" w:rsidRPr="00413094" w:rsidTr="00413094">
        <w:tc>
          <w:tcPr>
            <w:tcW w:w="1625" w:type="pct"/>
          </w:tcPr>
          <w:p w:rsidR="00117D4A" w:rsidRPr="007A275D" w:rsidRDefault="00117D4A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Разработчик акта</w:t>
            </w:r>
          </w:p>
          <w:p w:rsidR="002E6EF6" w:rsidRDefault="002E6EF6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74184" w:rsidRPr="007A275D" w:rsidRDefault="00174184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74184" w:rsidRDefault="00174184" w:rsidP="0017418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Ответственное лицо</w:t>
            </w:r>
          </w:p>
          <w:p w:rsidR="00174184" w:rsidRPr="00413094" w:rsidRDefault="00174184" w:rsidP="0017418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2E6EF6" w:rsidRPr="00413094" w:rsidRDefault="002E6EF6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74184" w:rsidRDefault="00174184" w:rsidP="0017418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Фактический адрес местонахождения ответственного лица</w:t>
            </w:r>
          </w:p>
          <w:p w:rsidR="002E6EF6" w:rsidRPr="00413094" w:rsidRDefault="002E6EF6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74184" w:rsidRPr="00413094" w:rsidRDefault="00174184" w:rsidP="0017418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Контактный телефон </w:t>
            </w:r>
          </w:p>
          <w:p w:rsidR="002E6EF6" w:rsidRDefault="00174184" w:rsidP="0017418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ответственного лица </w:t>
            </w:r>
          </w:p>
          <w:p w:rsidR="00174184" w:rsidRPr="00413094" w:rsidRDefault="00174184" w:rsidP="0017418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2E6EF6" w:rsidRPr="00413094" w:rsidRDefault="00174184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Адрес электронной почты ответственного лица для направления предложений</w:t>
            </w:r>
          </w:p>
        </w:tc>
        <w:tc>
          <w:tcPr>
            <w:tcW w:w="3375" w:type="pct"/>
          </w:tcPr>
          <w:p w:rsidR="00117D4A" w:rsidRDefault="000A6763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Отдел экономики и потребительского рынка Администрации Североуральского городского округа</w:t>
            </w:r>
          </w:p>
          <w:p w:rsidR="00174184" w:rsidRPr="000A6763" w:rsidRDefault="00174184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74184" w:rsidRPr="00413094" w:rsidRDefault="00174184" w:rsidP="0017418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заместитель заведующего отделом экономики и потребительского рынка Администрации Североуральского городского округа – Мамаева Евгения Николаевна</w:t>
            </w:r>
          </w:p>
          <w:p w:rsidR="00174184" w:rsidRDefault="00174184" w:rsidP="002E6EF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E6EF6" w:rsidRPr="00413094" w:rsidRDefault="00174184" w:rsidP="002E6E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к.41, </w:t>
            </w:r>
            <w:r w:rsidR="000A6763">
              <w:rPr>
                <w:rFonts w:ascii="Times New Roman" w:hAnsi="Times New Roman" w:cs="Times New Roman"/>
                <w:sz w:val="27"/>
                <w:szCs w:val="27"/>
              </w:rPr>
              <w:t>д. 15</w:t>
            </w:r>
            <w:r w:rsidR="002E6EF6" w:rsidRPr="00413094">
              <w:rPr>
                <w:rFonts w:ascii="Times New Roman" w:hAnsi="Times New Roman" w:cs="Times New Roman"/>
                <w:sz w:val="27"/>
                <w:szCs w:val="27"/>
              </w:rPr>
              <w:t xml:space="preserve">, ул. </w:t>
            </w:r>
            <w:r w:rsidR="000A6763">
              <w:rPr>
                <w:rFonts w:ascii="Times New Roman" w:hAnsi="Times New Roman" w:cs="Times New Roman"/>
                <w:sz w:val="27"/>
                <w:szCs w:val="27"/>
              </w:rPr>
              <w:t>Чайковского</w:t>
            </w:r>
            <w:r w:rsidR="002E6EF6" w:rsidRPr="0041309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0A6763">
              <w:rPr>
                <w:rFonts w:ascii="Times New Roman" w:hAnsi="Times New Roman" w:cs="Times New Roman"/>
                <w:sz w:val="27"/>
                <w:szCs w:val="27"/>
              </w:rPr>
              <w:t>г. Североуральск</w:t>
            </w:r>
            <w:r w:rsidR="002E6EF6" w:rsidRPr="0041309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2E6EF6" w:rsidRPr="00413094" w:rsidRDefault="002E6EF6" w:rsidP="002E6E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13094">
              <w:rPr>
                <w:rFonts w:ascii="Times New Roman" w:hAnsi="Times New Roman" w:cs="Times New Roman"/>
                <w:sz w:val="27"/>
                <w:szCs w:val="27"/>
              </w:rPr>
              <w:t>Свердловская область, Россия, 62</w:t>
            </w:r>
            <w:r w:rsidR="000A6763">
              <w:rPr>
                <w:rFonts w:ascii="Times New Roman" w:hAnsi="Times New Roman" w:cs="Times New Roman"/>
                <w:sz w:val="27"/>
                <w:szCs w:val="27"/>
              </w:rPr>
              <w:t>4480</w:t>
            </w:r>
          </w:p>
          <w:p w:rsidR="002E6EF6" w:rsidRPr="00413094" w:rsidRDefault="002E6EF6" w:rsidP="002E6EF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E6EF6" w:rsidRDefault="00174184" w:rsidP="002E6EF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34380) 2-47-68</w:t>
            </w:r>
          </w:p>
          <w:p w:rsidR="00174184" w:rsidRPr="00413094" w:rsidRDefault="00174184" w:rsidP="002E6EF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4184" w:rsidRDefault="00174184" w:rsidP="001741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4184" w:rsidRPr="007A275D" w:rsidRDefault="00174184" w:rsidP="0017418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0223F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mamaeva</w:t>
            </w:r>
            <w:proofErr w:type="spellEnd"/>
            <w:r w:rsidRPr="007A275D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egov</w:t>
            </w:r>
            <w:proofErr w:type="spellEnd"/>
            <w:r w:rsidRPr="000223F4">
              <w:rPr>
                <w:rFonts w:ascii="Times New Roman" w:hAnsi="Times New Roman" w:cs="Times New Roman"/>
                <w:sz w:val="27"/>
                <w:szCs w:val="27"/>
              </w:rPr>
              <w:t>66.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</w:p>
          <w:p w:rsidR="00117D4A" w:rsidRPr="00413094" w:rsidRDefault="00117D4A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17D4A" w:rsidRPr="00413094" w:rsidTr="00413094">
        <w:tc>
          <w:tcPr>
            <w:tcW w:w="1625" w:type="pct"/>
          </w:tcPr>
          <w:p w:rsidR="00117D4A" w:rsidRPr="00413094" w:rsidRDefault="00117D4A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Сроки проведения публичного обсуждения</w:t>
            </w:r>
          </w:p>
        </w:tc>
        <w:tc>
          <w:tcPr>
            <w:tcW w:w="3375" w:type="pct"/>
          </w:tcPr>
          <w:p w:rsidR="00117D4A" w:rsidRPr="00413094" w:rsidRDefault="00117D4A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Продолжительность публичного обсуждения – 10 дней</w:t>
            </w:r>
          </w:p>
          <w:p w:rsidR="00117D4A" w:rsidRPr="00413094" w:rsidRDefault="00410499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Дата начала – </w:t>
            </w:r>
            <w:r w:rsidR="00F000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  <w:r w:rsidR="00FF1B5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.0</w:t>
            </w:r>
            <w:r w:rsidR="00FF1B5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.201</w:t>
            </w:r>
            <w:r w:rsidR="00FF1B5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  <w:p w:rsidR="00117D4A" w:rsidRPr="00413094" w:rsidRDefault="00117D4A" w:rsidP="00FF1B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Дата о</w:t>
            </w:r>
            <w:r w:rsidR="004104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кончания приема предложений – </w:t>
            </w:r>
            <w:r w:rsidR="00F000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  <w:r w:rsidR="00FF1B5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4104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="00FF1B5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.201</w:t>
            </w:r>
            <w:r w:rsidR="00FF1B5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2E6EF6" w:rsidRPr="00413094" w:rsidTr="00174184">
        <w:trPr>
          <w:trHeight w:val="1290"/>
        </w:trPr>
        <w:tc>
          <w:tcPr>
            <w:tcW w:w="1625" w:type="pct"/>
          </w:tcPr>
          <w:p w:rsidR="002E6EF6" w:rsidRPr="00413094" w:rsidRDefault="002E6EF6" w:rsidP="009B18D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3375" w:type="pct"/>
          </w:tcPr>
          <w:p w:rsidR="002E6EF6" w:rsidRPr="000223F4" w:rsidRDefault="002E6EF6" w:rsidP="000223F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130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средствами почтовой связи, электронной почты, лично на приеме</w:t>
            </w:r>
          </w:p>
        </w:tc>
      </w:tr>
      <w:tr w:rsidR="001F6712" w:rsidRPr="00FF28AD" w:rsidTr="00174184">
        <w:trPr>
          <w:trHeight w:val="606"/>
        </w:trPr>
        <w:tc>
          <w:tcPr>
            <w:tcW w:w="1625" w:type="pct"/>
          </w:tcPr>
          <w:p w:rsidR="001F6712" w:rsidRPr="00FF28AD" w:rsidRDefault="001F6712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8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Перечень прилагаемых к Уведомлению документов</w:t>
            </w:r>
          </w:p>
        </w:tc>
        <w:tc>
          <w:tcPr>
            <w:tcW w:w="3375" w:type="pct"/>
          </w:tcPr>
          <w:p w:rsidR="001F6712" w:rsidRPr="00FF28AD" w:rsidRDefault="001F6712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8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 Проект НПА</w:t>
            </w:r>
          </w:p>
          <w:p w:rsidR="001F6712" w:rsidRPr="00FF28AD" w:rsidRDefault="001F6712" w:rsidP="008D4A9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8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 Пояснительная записка к проекту НПА</w:t>
            </w:r>
          </w:p>
        </w:tc>
      </w:tr>
    </w:tbl>
    <w:p w:rsidR="000223F4" w:rsidRDefault="00F000E8" w:rsidP="00CB2FFD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Зам. з</w:t>
      </w:r>
      <w:r w:rsidR="000223F4">
        <w:rPr>
          <w:rFonts w:ascii="Times New Roman" w:hAnsi="Times New Roman" w:cs="Times New Roman"/>
          <w:color w:val="000000"/>
          <w:sz w:val="27"/>
          <w:szCs w:val="27"/>
        </w:rPr>
        <w:t>аведующ</w:t>
      </w:r>
      <w:r>
        <w:rPr>
          <w:rFonts w:ascii="Times New Roman" w:hAnsi="Times New Roman" w:cs="Times New Roman"/>
          <w:color w:val="000000"/>
          <w:sz w:val="27"/>
          <w:szCs w:val="27"/>
        </w:rPr>
        <w:t>его</w:t>
      </w:r>
      <w:r w:rsidR="000223F4">
        <w:rPr>
          <w:rFonts w:ascii="Times New Roman" w:hAnsi="Times New Roman" w:cs="Times New Roman"/>
          <w:color w:val="000000"/>
          <w:sz w:val="27"/>
          <w:szCs w:val="27"/>
        </w:rPr>
        <w:t xml:space="preserve"> отделом экономики и потребительского</w:t>
      </w:r>
    </w:p>
    <w:p w:rsidR="003F7CF7" w:rsidRPr="00413094" w:rsidRDefault="000223F4" w:rsidP="00CB2FFD">
      <w:pPr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рынка Администрации</w:t>
      </w:r>
      <w:r w:rsidR="00CB2FFD" w:rsidRPr="0041309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Североуральского городского округа                          </w:t>
      </w:r>
      <w:r w:rsidR="00F000E8">
        <w:rPr>
          <w:rFonts w:ascii="Times New Roman" w:hAnsi="Times New Roman" w:cs="Times New Roman"/>
          <w:color w:val="000000"/>
          <w:sz w:val="27"/>
          <w:szCs w:val="27"/>
        </w:rPr>
        <w:t>Е.Н. Мамаева</w:t>
      </w:r>
      <w:r w:rsidR="001F688A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</w:t>
      </w:r>
    </w:p>
    <w:sectPr w:rsidR="003F7CF7" w:rsidRPr="00413094" w:rsidSect="0017418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4F"/>
    <w:rsid w:val="000223F4"/>
    <w:rsid w:val="000854DC"/>
    <w:rsid w:val="00093338"/>
    <w:rsid w:val="000A6763"/>
    <w:rsid w:val="00117D4A"/>
    <w:rsid w:val="00174184"/>
    <w:rsid w:val="00174AAA"/>
    <w:rsid w:val="00186904"/>
    <w:rsid w:val="0019511B"/>
    <w:rsid w:val="001C6E69"/>
    <w:rsid w:val="001D670A"/>
    <w:rsid w:val="001F6712"/>
    <w:rsid w:val="001F688A"/>
    <w:rsid w:val="002D2317"/>
    <w:rsid w:val="002E6EF6"/>
    <w:rsid w:val="00341BCC"/>
    <w:rsid w:val="0034203B"/>
    <w:rsid w:val="003D56C3"/>
    <w:rsid w:val="003E41AE"/>
    <w:rsid w:val="003F7CF7"/>
    <w:rsid w:val="00410499"/>
    <w:rsid w:val="00413094"/>
    <w:rsid w:val="00433E51"/>
    <w:rsid w:val="00452C77"/>
    <w:rsid w:val="004E4232"/>
    <w:rsid w:val="004E6E4F"/>
    <w:rsid w:val="0052547B"/>
    <w:rsid w:val="00554AD8"/>
    <w:rsid w:val="005674EB"/>
    <w:rsid w:val="005D69BE"/>
    <w:rsid w:val="00657186"/>
    <w:rsid w:val="006900C1"/>
    <w:rsid w:val="006C3DEE"/>
    <w:rsid w:val="006D0C9D"/>
    <w:rsid w:val="006D750F"/>
    <w:rsid w:val="00701C94"/>
    <w:rsid w:val="007A275D"/>
    <w:rsid w:val="008604C0"/>
    <w:rsid w:val="00867AB5"/>
    <w:rsid w:val="008801AA"/>
    <w:rsid w:val="00896CA4"/>
    <w:rsid w:val="008E235B"/>
    <w:rsid w:val="00964564"/>
    <w:rsid w:val="00974FF2"/>
    <w:rsid w:val="009961BC"/>
    <w:rsid w:val="009B1E1F"/>
    <w:rsid w:val="00AD6175"/>
    <w:rsid w:val="00AE223E"/>
    <w:rsid w:val="00AE4A99"/>
    <w:rsid w:val="00C4157A"/>
    <w:rsid w:val="00CB074E"/>
    <w:rsid w:val="00CB2FFD"/>
    <w:rsid w:val="00CF1D54"/>
    <w:rsid w:val="00D10F3D"/>
    <w:rsid w:val="00D21972"/>
    <w:rsid w:val="00D4015F"/>
    <w:rsid w:val="00DD5B4B"/>
    <w:rsid w:val="00E40A3B"/>
    <w:rsid w:val="00E53BEB"/>
    <w:rsid w:val="00E64FF6"/>
    <w:rsid w:val="00EA5782"/>
    <w:rsid w:val="00EC2587"/>
    <w:rsid w:val="00F000E8"/>
    <w:rsid w:val="00F816BB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D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0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09333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1C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56C3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6C3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D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0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09333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1C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56C3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6C3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A71D2155CD498ABE26DCFA4F9276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268F6-995F-4F15-9994-D998C020669A}"/>
      </w:docPartPr>
      <w:docPartBody>
        <w:p w:rsidR="00DF2FB6" w:rsidRDefault="005425B5" w:rsidP="005425B5">
          <w:pPr>
            <w:pStyle w:val="8DA71D2155CD498ABE26DCFA4F92766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B5"/>
    <w:rsid w:val="00033A49"/>
    <w:rsid w:val="00315552"/>
    <w:rsid w:val="005425B5"/>
    <w:rsid w:val="006F79F9"/>
    <w:rsid w:val="0070536E"/>
    <w:rsid w:val="00807DB3"/>
    <w:rsid w:val="00B0069F"/>
    <w:rsid w:val="00DF2FB6"/>
    <w:rsid w:val="00E91B04"/>
    <w:rsid w:val="00EB2162"/>
    <w:rsid w:val="00F61684"/>
    <w:rsid w:val="00F75848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25B5"/>
    <w:rPr>
      <w:color w:val="808080"/>
    </w:rPr>
  </w:style>
  <w:style w:type="paragraph" w:customStyle="1" w:styleId="8DA71D2155CD498ABE26DCFA4F927661">
    <w:name w:val="8DA71D2155CD498ABE26DCFA4F927661"/>
    <w:rsid w:val="005425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25B5"/>
    <w:rPr>
      <w:color w:val="808080"/>
    </w:rPr>
  </w:style>
  <w:style w:type="paragraph" w:customStyle="1" w:styleId="8DA71D2155CD498ABE26DCFA4F927661">
    <w:name w:val="8DA71D2155CD498ABE26DCFA4F927661"/>
    <w:rsid w:val="00542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Нижний Тагил Упр. пром. политики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Эльвира Газинуровна</dc:creator>
  <cp:lastModifiedBy>user</cp:lastModifiedBy>
  <cp:revision>4</cp:revision>
  <cp:lastPrinted>2018-04-18T04:00:00Z</cp:lastPrinted>
  <dcterms:created xsi:type="dcterms:W3CDTF">2018-04-17T11:17:00Z</dcterms:created>
  <dcterms:modified xsi:type="dcterms:W3CDTF">2018-04-18T04:03:00Z</dcterms:modified>
</cp:coreProperties>
</file>