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6283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6283C">
              <w:rPr>
                <w:u w:val="single"/>
              </w:rPr>
              <w:t>548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6283C" w:rsidRPr="00C6283C" w:rsidRDefault="00C6283C" w:rsidP="00C6283C">
      <w:pPr>
        <w:adjustRightInd w:val="0"/>
        <w:jc w:val="center"/>
        <w:rPr>
          <w:b/>
          <w:bCs/>
          <w:szCs w:val="28"/>
        </w:rPr>
      </w:pPr>
      <w:r w:rsidRPr="00C6283C">
        <w:rPr>
          <w:b/>
          <w:bCs/>
          <w:szCs w:val="28"/>
        </w:rPr>
        <w:t>О признании утратившим силу постановление Администрации Североуральского городского округа от 27.03.2020 № 320 «Об</w:t>
      </w:r>
      <w:r>
        <w:rPr>
          <w:b/>
          <w:bCs/>
          <w:szCs w:val="28"/>
        </w:rPr>
        <w:t> </w:t>
      </w:r>
      <w:r w:rsidRPr="00C6283C">
        <w:rPr>
          <w:b/>
          <w:bCs/>
          <w:szCs w:val="28"/>
        </w:rPr>
        <w:t>ограничении</w:t>
      </w:r>
      <w:r>
        <w:rPr>
          <w:b/>
          <w:bCs/>
          <w:szCs w:val="28"/>
        </w:rPr>
        <w:t> </w:t>
      </w:r>
      <w:r w:rsidRPr="00C6283C">
        <w:rPr>
          <w:b/>
          <w:bCs/>
          <w:szCs w:val="28"/>
        </w:rPr>
        <w:t>закупок муниципальными учреждениями Североуральского</w:t>
      </w:r>
      <w:r>
        <w:rPr>
          <w:b/>
          <w:bCs/>
          <w:szCs w:val="28"/>
        </w:rPr>
        <w:t> </w:t>
      </w:r>
      <w:r w:rsidRPr="00C6283C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> </w:t>
      </w:r>
      <w:r w:rsidRPr="00C6283C">
        <w:rPr>
          <w:b/>
          <w:bCs/>
          <w:szCs w:val="28"/>
        </w:rPr>
        <w:t>округа»</w:t>
      </w:r>
    </w:p>
    <w:p w:rsidR="00C6283C" w:rsidRDefault="00C6283C" w:rsidP="00C6283C">
      <w:pPr>
        <w:adjustRightInd w:val="0"/>
        <w:outlineLvl w:val="0"/>
        <w:rPr>
          <w:szCs w:val="28"/>
        </w:rPr>
      </w:pPr>
    </w:p>
    <w:p w:rsidR="00C6283C" w:rsidRPr="00C6283C" w:rsidRDefault="00C6283C" w:rsidP="00C6283C">
      <w:pPr>
        <w:adjustRightInd w:val="0"/>
        <w:outlineLvl w:val="0"/>
        <w:rPr>
          <w:szCs w:val="28"/>
        </w:rPr>
      </w:pPr>
    </w:p>
    <w:p w:rsidR="00C6283C" w:rsidRPr="00C6283C" w:rsidRDefault="00C6283C" w:rsidP="00C6283C">
      <w:pPr>
        <w:shd w:val="clear" w:color="auto" w:fill="FFFFFF"/>
        <w:autoSpaceDE/>
        <w:autoSpaceDN/>
        <w:ind w:firstLine="709"/>
        <w:jc w:val="both"/>
        <w:outlineLvl w:val="0"/>
        <w:rPr>
          <w:rFonts w:eastAsia="Times New Roman" w:cs="Arial"/>
          <w:bCs/>
          <w:color w:val="3C373D"/>
          <w:kern w:val="36"/>
          <w:szCs w:val="28"/>
          <w:lang w:eastAsia="ru-RU"/>
        </w:rPr>
      </w:pPr>
      <w:r w:rsidRPr="00C6283C">
        <w:rPr>
          <w:rFonts w:eastAsia="Times New Roman"/>
          <w:bCs/>
          <w:kern w:val="36"/>
          <w:szCs w:val="28"/>
          <w:lang w:eastAsia="ru-RU"/>
        </w:rPr>
        <w:t>Администрация Североуральского городского округа</w:t>
      </w:r>
    </w:p>
    <w:p w:rsidR="00C6283C" w:rsidRPr="00C6283C" w:rsidRDefault="00C6283C" w:rsidP="00C6283C">
      <w:pPr>
        <w:adjustRightInd w:val="0"/>
        <w:jc w:val="both"/>
        <w:rPr>
          <w:b/>
          <w:szCs w:val="28"/>
        </w:rPr>
      </w:pPr>
      <w:r w:rsidRPr="00C6283C">
        <w:rPr>
          <w:b/>
          <w:szCs w:val="28"/>
        </w:rPr>
        <w:t>ПОСТАНОВЛЯЕТ:</w:t>
      </w:r>
    </w:p>
    <w:p w:rsidR="00C6283C" w:rsidRPr="00C6283C" w:rsidRDefault="00C6283C" w:rsidP="00C6283C">
      <w:pPr>
        <w:adjustRightInd w:val="0"/>
        <w:ind w:firstLine="709"/>
        <w:jc w:val="both"/>
        <w:rPr>
          <w:szCs w:val="28"/>
        </w:rPr>
      </w:pPr>
      <w:r w:rsidRPr="00C6283C">
        <w:rPr>
          <w:szCs w:val="28"/>
        </w:rPr>
        <w:t xml:space="preserve">1. Признать утратившим </w:t>
      </w:r>
      <w:r w:rsidRPr="00C6283C">
        <w:rPr>
          <w:bCs/>
          <w:szCs w:val="28"/>
        </w:rPr>
        <w:t>силу постановление Администрации Североуральского городского округа от 27.03.2020 № 320 «Об ограничении закупок муниципальными учреждениями Североуральского городского округа»</w:t>
      </w:r>
      <w:r>
        <w:rPr>
          <w:bCs/>
          <w:szCs w:val="28"/>
        </w:rPr>
        <w:t>.</w:t>
      </w:r>
      <w:bookmarkStart w:id="0" w:name="_GoBack"/>
      <w:bookmarkEnd w:id="0"/>
    </w:p>
    <w:p w:rsidR="00C6283C" w:rsidRPr="00C6283C" w:rsidRDefault="00C6283C" w:rsidP="00C6283C">
      <w:pPr>
        <w:adjustRightInd w:val="0"/>
        <w:ind w:firstLine="709"/>
        <w:jc w:val="both"/>
        <w:rPr>
          <w:szCs w:val="28"/>
        </w:rPr>
      </w:pPr>
      <w:r w:rsidRPr="00C6283C">
        <w:rPr>
          <w:szCs w:val="28"/>
        </w:rPr>
        <w:t>2. Контроль за исполнением настоящего постановления оставляю за собой.</w:t>
      </w:r>
    </w:p>
    <w:p w:rsidR="00C6283C" w:rsidRPr="00C6283C" w:rsidRDefault="00C6283C" w:rsidP="00C6283C">
      <w:pPr>
        <w:adjustRightInd w:val="0"/>
        <w:ind w:right="-1" w:firstLine="709"/>
        <w:jc w:val="both"/>
        <w:rPr>
          <w:szCs w:val="28"/>
        </w:rPr>
      </w:pPr>
      <w:r w:rsidRPr="00C6283C"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C6283C" w:rsidRPr="00C6283C" w:rsidRDefault="00C6283C" w:rsidP="00C6283C">
      <w:pPr>
        <w:autoSpaceDE/>
        <w:autoSpaceDN/>
        <w:ind w:firstLine="851"/>
        <w:jc w:val="both"/>
        <w:rPr>
          <w:szCs w:val="28"/>
        </w:rPr>
      </w:pPr>
    </w:p>
    <w:p w:rsidR="00C6283C" w:rsidRPr="00C6283C" w:rsidRDefault="00C6283C" w:rsidP="00C6283C">
      <w:pPr>
        <w:autoSpaceDE/>
        <w:autoSpaceDN/>
        <w:ind w:firstLine="851"/>
        <w:jc w:val="both"/>
        <w:rPr>
          <w:szCs w:val="28"/>
        </w:rPr>
      </w:pPr>
    </w:p>
    <w:p w:rsidR="00C6283C" w:rsidRPr="00C6283C" w:rsidRDefault="00C6283C" w:rsidP="00C6283C">
      <w:pPr>
        <w:autoSpaceDE/>
        <w:autoSpaceDN/>
        <w:jc w:val="both"/>
        <w:rPr>
          <w:szCs w:val="28"/>
        </w:rPr>
      </w:pPr>
      <w:r w:rsidRPr="00C6283C">
        <w:rPr>
          <w:szCs w:val="28"/>
        </w:rPr>
        <w:t xml:space="preserve">Глава </w:t>
      </w:r>
    </w:p>
    <w:p w:rsidR="00C6283C" w:rsidRPr="00C6283C" w:rsidRDefault="00C6283C" w:rsidP="00C6283C">
      <w:pPr>
        <w:autoSpaceDE/>
        <w:autoSpaceDN/>
        <w:jc w:val="both"/>
        <w:rPr>
          <w:szCs w:val="28"/>
        </w:rPr>
      </w:pPr>
      <w:r w:rsidRPr="00C6283C">
        <w:rPr>
          <w:szCs w:val="28"/>
        </w:rPr>
        <w:t xml:space="preserve">Североуральского городского округа                                         </w:t>
      </w:r>
      <w:r>
        <w:rPr>
          <w:szCs w:val="28"/>
        </w:rPr>
        <w:t xml:space="preserve">   </w:t>
      </w:r>
      <w:r w:rsidRPr="00C6283C">
        <w:rPr>
          <w:szCs w:val="28"/>
        </w:rPr>
        <w:t xml:space="preserve">  В.П. Матюшенко</w:t>
      </w:r>
    </w:p>
    <w:sectPr w:rsidR="00C6283C" w:rsidRPr="00C6283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6283C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2020-07-07T10:39:00Z</cp:lastPrinted>
  <dcterms:created xsi:type="dcterms:W3CDTF">2014-04-14T10:25:00Z</dcterms:created>
  <dcterms:modified xsi:type="dcterms:W3CDTF">2020-07-07T10:39:00Z</dcterms:modified>
</cp:coreProperties>
</file>