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752AA4" w:rsidTr="00BA5332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752AA4" w:rsidRDefault="00752AA4" w:rsidP="00BA5332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DADA65A" wp14:editId="69D3BC96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AA4" w:rsidTr="00BA5332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52AA4" w:rsidRDefault="00752AA4" w:rsidP="00BA5332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  <w:p w:rsidR="00752AA4" w:rsidRPr="00E55A30" w:rsidRDefault="00752AA4" w:rsidP="00BA5332"/>
          <w:p w:rsidR="00752AA4" w:rsidRPr="00C86C01" w:rsidRDefault="00752AA4" w:rsidP="00BA5332">
            <w:pPr>
              <w:pStyle w:val="1"/>
              <w:ind w:left="-72" w:firstLine="0"/>
              <w:jc w:val="center"/>
            </w:pPr>
            <w:r>
              <w:t xml:space="preserve">ГЛАВЫ СЕВЕРОУРАЛЬСКОГО ГОРОДСКОГО ОКРУГА </w:t>
            </w:r>
          </w:p>
          <w:p w:rsidR="00752AA4" w:rsidRPr="00F065E1" w:rsidRDefault="00752AA4" w:rsidP="00BA5332">
            <w:pPr>
              <w:pStyle w:val="1"/>
              <w:ind w:left="-72" w:firstLine="0"/>
              <w:jc w:val="center"/>
            </w:pPr>
          </w:p>
        </w:tc>
      </w:tr>
      <w:tr w:rsidR="00752AA4" w:rsidTr="00BA5332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752AA4" w:rsidRDefault="00752AA4" w:rsidP="00BA5332">
            <w:pPr>
              <w:pStyle w:val="1"/>
              <w:rPr>
                <w:b w:val="0"/>
                <w:sz w:val="24"/>
              </w:rPr>
            </w:pPr>
          </w:p>
          <w:p w:rsidR="00752AA4" w:rsidRPr="00A315F2" w:rsidRDefault="00146D26" w:rsidP="00BA5332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07.1</w:t>
            </w:r>
            <w:r w:rsidR="00752AA4">
              <w:rPr>
                <w:u w:val="single"/>
              </w:rPr>
              <w:t>0</w:t>
            </w:r>
            <w:r w:rsidR="00752AA4" w:rsidRPr="00A315F2">
              <w:rPr>
                <w:u w:val="single"/>
              </w:rPr>
              <w:t>.201</w:t>
            </w:r>
            <w:r w:rsidR="00752AA4">
              <w:rPr>
                <w:u w:val="single"/>
              </w:rPr>
              <w:t>9</w:t>
            </w:r>
            <w:r w:rsidR="00752AA4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52AA4" w:rsidRDefault="00752AA4" w:rsidP="00BA5332"/>
          <w:p w:rsidR="00752AA4" w:rsidRPr="00C5181B" w:rsidRDefault="00752AA4" w:rsidP="00BA5332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</w:t>
            </w:r>
            <w:r w:rsidR="00146D26">
              <w:rPr>
                <w:b/>
                <w:sz w:val="24"/>
              </w:rPr>
              <w:t xml:space="preserve">                             </w:t>
            </w:r>
            <w:r>
              <w:rPr>
                <w:b/>
                <w:sz w:val="24"/>
              </w:rPr>
              <w:t xml:space="preserve">      </w:t>
            </w:r>
            <w:r>
              <w:rPr>
                <w:u w:val="single"/>
              </w:rPr>
              <w:t xml:space="preserve">№ </w:t>
            </w:r>
            <w:r w:rsidR="00146D26">
              <w:rPr>
                <w:u w:val="single"/>
              </w:rPr>
              <w:t>31</w:t>
            </w:r>
          </w:p>
        </w:tc>
      </w:tr>
      <w:tr w:rsidR="00752AA4" w:rsidTr="00BA5332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752AA4" w:rsidRDefault="00752AA4" w:rsidP="00BA5332">
            <w:pPr>
              <w:jc w:val="center"/>
            </w:pPr>
            <w:r w:rsidRPr="00C5181B">
              <w:t>г. Североуральск</w:t>
            </w:r>
          </w:p>
        </w:tc>
      </w:tr>
    </w:tbl>
    <w:p w:rsidR="00752AA4" w:rsidRDefault="00752AA4" w:rsidP="00752AA4">
      <w:pPr>
        <w:jc w:val="center"/>
        <w:rPr>
          <w:b/>
          <w:szCs w:val="28"/>
        </w:rPr>
      </w:pPr>
    </w:p>
    <w:p w:rsidR="00146D26" w:rsidRPr="00146D26" w:rsidRDefault="00146D26" w:rsidP="00146D26">
      <w:pPr>
        <w:jc w:val="center"/>
        <w:rPr>
          <w:b/>
          <w:sz w:val="26"/>
          <w:szCs w:val="26"/>
        </w:rPr>
      </w:pPr>
      <w:r w:rsidRPr="00146D26">
        <w:rPr>
          <w:b/>
          <w:sz w:val="26"/>
          <w:szCs w:val="26"/>
        </w:rPr>
        <w:t xml:space="preserve">О внесении изменений в Перечень должностей муниципальной службы Североуральского городского округа, при назначении на которые </w:t>
      </w:r>
    </w:p>
    <w:p w:rsidR="00146D26" w:rsidRPr="00146D26" w:rsidRDefault="00146D26" w:rsidP="00146D26">
      <w:pPr>
        <w:jc w:val="center"/>
        <w:rPr>
          <w:b/>
          <w:sz w:val="26"/>
          <w:szCs w:val="26"/>
        </w:rPr>
      </w:pPr>
      <w:r w:rsidRPr="00146D26">
        <w:rPr>
          <w:b/>
          <w:sz w:val="26"/>
          <w:szCs w:val="26"/>
        </w:rPr>
        <w:t xml:space="preserve">граждане и при замещении которых муниципальные служащие </w:t>
      </w:r>
    </w:p>
    <w:p w:rsidR="00146D26" w:rsidRPr="00146D26" w:rsidRDefault="00146D26" w:rsidP="00146D26">
      <w:pPr>
        <w:jc w:val="center"/>
        <w:rPr>
          <w:b/>
          <w:sz w:val="26"/>
          <w:szCs w:val="26"/>
        </w:rPr>
      </w:pPr>
      <w:r w:rsidRPr="00146D26">
        <w:rPr>
          <w:b/>
          <w:sz w:val="26"/>
          <w:szCs w:val="26"/>
        </w:rPr>
        <w:t xml:space="preserve">Североуральского городского округа обязаны предоставлять сведения </w:t>
      </w:r>
    </w:p>
    <w:p w:rsidR="00146D26" w:rsidRPr="00146D26" w:rsidRDefault="00146D26" w:rsidP="00146D26">
      <w:pPr>
        <w:jc w:val="center"/>
        <w:rPr>
          <w:b/>
          <w:sz w:val="26"/>
          <w:szCs w:val="26"/>
        </w:rPr>
      </w:pPr>
      <w:r w:rsidRPr="00146D26"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характера, а также сведения о доходах, расходах, об имуществе </w:t>
      </w:r>
    </w:p>
    <w:p w:rsidR="00146D26" w:rsidRPr="00146D26" w:rsidRDefault="00146D26" w:rsidP="00146D26">
      <w:pPr>
        <w:jc w:val="center"/>
        <w:rPr>
          <w:b/>
          <w:sz w:val="26"/>
          <w:szCs w:val="26"/>
        </w:rPr>
      </w:pPr>
      <w:r w:rsidRPr="00146D26">
        <w:rPr>
          <w:b/>
          <w:sz w:val="26"/>
          <w:szCs w:val="26"/>
        </w:rPr>
        <w:t xml:space="preserve">и обязательствах имущественного характера своих супруги(супруга) </w:t>
      </w:r>
    </w:p>
    <w:p w:rsidR="00146D26" w:rsidRPr="00146D26" w:rsidRDefault="00146D26" w:rsidP="00146D26">
      <w:pPr>
        <w:jc w:val="center"/>
        <w:rPr>
          <w:b/>
          <w:sz w:val="26"/>
          <w:szCs w:val="26"/>
        </w:rPr>
      </w:pPr>
      <w:r w:rsidRPr="00146D26">
        <w:rPr>
          <w:b/>
          <w:sz w:val="26"/>
          <w:szCs w:val="26"/>
        </w:rPr>
        <w:t xml:space="preserve">и несовершеннолетних детей, утвержденный постановлением </w:t>
      </w:r>
      <w:r>
        <w:rPr>
          <w:b/>
          <w:sz w:val="26"/>
          <w:szCs w:val="26"/>
        </w:rPr>
        <w:br/>
      </w:r>
      <w:r w:rsidRPr="00146D26">
        <w:rPr>
          <w:b/>
          <w:sz w:val="26"/>
          <w:szCs w:val="26"/>
        </w:rPr>
        <w:t>Главы Североуральского городского округа от 16.04.2015 № 6</w:t>
      </w:r>
    </w:p>
    <w:p w:rsidR="00146D26" w:rsidRPr="00146D26" w:rsidRDefault="00146D26" w:rsidP="00146D26">
      <w:pPr>
        <w:jc w:val="center"/>
        <w:rPr>
          <w:b/>
          <w:sz w:val="26"/>
          <w:szCs w:val="26"/>
        </w:rPr>
      </w:pPr>
    </w:p>
    <w:p w:rsidR="00146D26" w:rsidRPr="00146D26" w:rsidRDefault="00146D26" w:rsidP="00146D26">
      <w:pPr>
        <w:adjustRightInd w:val="0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146D26">
        <w:rPr>
          <w:sz w:val="26"/>
          <w:szCs w:val="26"/>
        </w:rPr>
        <w:t xml:space="preserve">Руководствуясь статьей 15 Федерального закона </w:t>
      </w:r>
      <w:r w:rsidRPr="00146D26">
        <w:rPr>
          <w:sz w:val="26"/>
          <w:szCs w:val="26"/>
        </w:rPr>
        <w:t xml:space="preserve">от 02 марта 2007 года </w:t>
      </w:r>
      <w:r w:rsidR="00440EB1">
        <w:rPr>
          <w:sz w:val="26"/>
          <w:szCs w:val="26"/>
        </w:rPr>
        <w:br/>
      </w:r>
      <w:r w:rsidRPr="00146D26">
        <w:rPr>
          <w:sz w:val="26"/>
          <w:szCs w:val="26"/>
        </w:rPr>
        <w:t xml:space="preserve">№ 25-ФЗ «О муниципальной службе в Российской Федерации», статьями </w:t>
      </w:r>
      <w:r w:rsidRPr="00146D26">
        <w:rPr>
          <w:sz w:val="26"/>
          <w:szCs w:val="26"/>
        </w:rPr>
        <w:br/>
      </w:r>
      <w:r w:rsidRPr="00146D26">
        <w:rPr>
          <w:sz w:val="26"/>
          <w:szCs w:val="26"/>
        </w:rPr>
        <w:t xml:space="preserve">8, 8.1 Федерального закона от 25 декабря 2008 года </w:t>
      </w:r>
      <w:r w:rsidRPr="00146D26">
        <w:rPr>
          <w:color w:val="000000"/>
          <w:sz w:val="26"/>
          <w:szCs w:val="26"/>
        </w:rPr>
        <w:t xml:space="preserve">№ 273-ФЗ «О противодействии коррупции», статьей 43 Положения о правовых актах Североуральского городского округа, утверждённого решением Думы Североуральского городского округа </w:t>
      </w:r>
      <w:r>
        <w:rPr>
          <w:color w:val="000000"/>
          <w:sz w:val="26"/>
          <w:szCs w:val="26"/>
        </w:rPr>
        <w:br/>
      </w:r>
      <w:r w:rsidRPr="00146D26">
        <w:rPr>
          <w:color w:val="000000"/>
          <w:sz w:val="26"/>
          <w:szCs w:val="26"/>
        </w:rPr>
        <w:t xml:space="preserve">от 22.04.2015 № 33, и </w:t>
      </w:r>
      <w:r w:rsidRPr="00146D26">
        <w:rPr>
          <w:sz w:val="26"/>
          <w:szCs w:val="26"/>
        </w:rPr>
        <w:t xml:space="preserve">в связи с кадровыми изменениями </w:t>
      </w:r>
    </w:p>
    <w:p w:rsidR="00146D26" w:rsidRPr="00146D26" w:rsidRDefault="00146D26" w:rsidP="00146D26">
      <w:pPr>
        <w:jc w:val="both"/>
        <w:rPr>
          <w:b/>
          <w:sz w:val="26"/>
          <w:szCs w:val="26"/>
        </w:rPr>
      </w:pPr>
      <w:r w:rsidRPr="00146D26">
        <w:rPr>
          <w:b/>
          <w:sz w:val="26"/>
          <w:szCs w:val="26"/>
        </w:rPr>
        <w:t>ПОСТАНОВЛЯЕТ:</w:t>
      </w:r>
    </w:p>
    <w:p w:rsidR="00146D26" w:rsidRPr="00146D26" w:rsidRDefault="00146D26" w:rsidP="00146D26">
      <w:pPr>
        <w:ind w:firstLine="709"/>
        <w:jc w:val="both"/>
        <w:rPr>
          <w:sz w:val="26"/>
          <w:szCs w:val="26"/>
        </w:rPr>
      </w:pPr>
      <w:r w:rsidRPr="00146D26">
        <w:rPr>
          <w:sz w:val="26"/>
          <w:szCs w:val="26"/>
        </w:rPr>
        <w:t xml:space="preserve">1. Внести изменения в Перечень должностей муниципальной службы Североуральского городского округа, при назначении на которые граждане </w:t>
      </w:r>
      <w:r w:rsidRPr="00146D26">
        <w:rPr>
          <w:sz w:val="26"/>
          <w:szCs w:val="26"/>
        </w:rPr>
        <w:br/>
      </w:r>
      <w:r w:rsidRPr="00146D26">
        <w:rPr>
          <w:sz w:val="26"/>
          <w:szCs w:val="26"/>
        </w:rPr>
        <w:t xml:space="preserve">и при замещении которых муниципальные служащие Североуральского городского округа обязаны предоставлять сведения о доходах, расходах, </w:t>
      </w:r>
      <w:r w:rsidRPr="00146D26">
        <w:rPr>
          <w:sz w:val="26"/>
          <w:szCs w:val="26"/>
        </w:rPr>
        <w:br/>
      </w:r>
      <w:r w:rsidRPr="00146D26">
        <w:rPr>
          <w:sz w:val="26"/>
          <w:szCs w:val="26"/>
        </w:rPr>
        <w:t>об имущ</w:t>
      </w:r>
      <w:r w:rsidRPr="00146D26">
        <w:rPr>
          <w:sz w:val="26"/>
          <w:szCs w:val="26"/>
        </w:rPr>
        <w:t xml:space="preserve">естве </w:t>
      </w:r>
      <w:r w:rsidRPr="00146D26">
        <w:rPr>
          <w:sz w:val="26"/>
          <w:szCs w:val="26"/>
        </w:rPr>
        <w:t xml:space="preserve">и обязательствах имущественного характера, а также сведения </w:t>
      </w:r>
      <w:r w:rsidR="00440EB1">
        <w:rPr>
          <w:sz w:val="26"/>
          <w:szCs w:val="26"/>
        </w:rPr>
        <w:br/>
      </w:r>
      <w:r w:rsidRPr="00146D26">
        <w:rPr>
          <w:sz w:val="26"/>
          <w:szCs w:val="26"/>
        </w:rPr>
        <w:t xml:space="preserve">о доходах, расходах, об имуществе и обязательствах имущественного характера своих супруги (супруга) и несовершеннолетних детей утвержденный постановлением Главы Североуральского городского округа от 16.04.2015 № 6 </w:t>
      </w:r>
      <w:r w:rsidR="00440EB1">
        <w:rPr>
          <w:sz w:val="26"/>
          <w:szCs w:val="26"/>
        </w:rPr>
        <w:br/>
      </w:r>
      <w:r w:rsidRPr="00146D26">
        <w:rPr>
          <w:sz w:val="26"/>
          <w:szCs w:val="26"/>
        </w:rPr>
        <w:t>(с учетом изменений, внесенных постановлениями Главы Североуральского городского округа от 21.01.2016 № 1, от 26.04.2017 № 15, от 29.03.2018 № 18), изложив его в новой редакции (прилагается).</w:t>
      </w:r>
    </w:p>
    <w:p w:rsidR="00146D26" w:rsidRPr="00146D26" w:rsidRDefault="00146D26" w:rsidP="00146D26">
      <w:pPr>
        <w:ind w:firstLine="709"/>
        <w:jc w:val="both"/>
        <w:rPr>
          <w:sz w:val="26"/>
          <w:szCs w:val="26"/>
        </w:rPr>
      </w:pPr>
      <w:r w:rsidRPr="00146D26">
        <w:rPr>
          <w:sz w:val="26"/>
          <w:szCs w:val="26"/>
        </w:rPr>
        <w:t>2. Контроль за выполнением настоящего постановления оставляю за собой.</w:t>
      </w:r>
    </w:p>
    <w:p w:rsidR="00146D26" w:rsidRPr="00146D26" w:rsidRDefault="00146D26" w:rsidP="00146D26">
      <w:pPr>
        <w:ind w:firstLine="709"/>
        <w:jc w:val="both"/>
        <w:rPr>
          <w:sz w:val="26"/>
          <w:szCs w:val="26"/>
        </w:rPr>
      </w:pPr>
      <w:r w:rsidRPr="00146D26">
        <w:rPr>
          <w:sz w:val="26"/>
          <w:szCs w:val="26"/>
        </w:rPr>
        <w:t xml:space="preserve">3. Опубликовать настоящее постановление в </w:t>
      </w:r>
      <w:r>
        <w:rPr>
          <w:sz w:val="26"/>
          <w:szCs w:val="26"/>
        </w:rPr>
        <w:t xml:space="preserve">газете «Наше слово» </w:t>
      </w:r>
      <w:r w:rsidRPr="00146D26">
        <w:rPr>
          <w:sz w:val="26"/>
          <w:szCs w:val="26"/>
        </w:rPr>
        <w:t xml:space="preserve">и </w:t>
      </w:r>
      <w:r w:rsidR="00440EB1">
        <w:rPr>
          <w:sz w:val="26"/>
          <w:szCs w:val="26"/>
        </w:rPr>
        <w:br/>
      </w:r>
      <w:r w:rsidRPr="00146D26">
        <w:rPr>
          <w:sz w:val="26"/>
          <w:szCs w:val="26"/>
        </w:rPr>
        <w:t>на официальном сайте Администрации Североуральского городского округа.</w:t>
      </w:r>
    </w:p>
    <w:p w:rsidR="00146D26" w:rsidRDefault="00146D26" w:rsidP="00146D26">
      <w:pPr>
        <w:jc w:val="both"/>
        <w:rPr>
          <w:sz w:val="26"/>
          <w:szCs w:val="26"/>
        </w:rPr>
      </w:pPr>
    </w:p>
    <w:p w:rsidR="00146D26" w:rsidRPr="00146D26" w:rsidRDefault="00146D26" w:rsidP="00146D26">
      <w:pPr>
        <w:jc w:val="both"/>
        <w:rPr>
          <w:sz w:val="26"/>
          <w:szCs w:val="26"/>
        </w:rPr>
      </w:pPr>
    </w:p>
    <w:p w:rsidR="00146D26" w:rsidRPr="00146D26" w:rsidRDefault="00146D26" w:rsidP="00146D26">
      <w:pPr>
        <w:jc w:val="both"/>
        <w:rPr>
          <w:sz w:val="26"/>
          <w:szCs w:val="26"/>
        </w:rPr>
      </w:pPr>
      <w:r w:rsidRPr="00146D26">
        <w:rPr>
          <w:sz w:val="26"/>
          <w:szCs w:val="26"/>
        </w:rPr>
        <w:t xml:space="preserve">Глава </w:t>
      </w:r>
    </w:p>
    <w:p w:rsidR="00146D26" w:rsidRPr="00146D26" w:rsidRDefault="00146D26" w:rsidP="00146D26">
      <w:pPr>
        <w:jc w:val="both"/>
        <w:rPr>
          <w:sz w:val="26"/>
          <w:szCs w:val="26"/>
        </w:rPr>
      </w:pPr>
      <w:r w:rsidRPr="00146D26">
        <w:rPr>
          <w:sz w:val="26"/>
          <w:szCs w:val="26"/>
        </w:rPr>
        <w:t>Североуральского городского округа</w:t>
      </w:r>
      <w:r w:rsidRPr="00146D26">
        <w:rPr>
          <w:sz w:val="26"/>
          <w:szCs w:val="26"/>
        </w:rPr>
        <w:tab/>
      </w:r>
      <w:r w:rsidRPr="00146D26">
        <w:rPr>
          <w:sz w:val="26"/>
          <w:szCs w:val="26"/>
        </w:rPr>
        <w:tab/>
      </w:r>
      <w:r w:rsidRPr="00146D26">
        <w:rPr>
          <w:sz w:val="26"/>
          <w:szCs w:val="26"/>
        </w:rPr>
        <w:tab/>
      </w:r>
      <w:r w:rsidRPr="00146D26">
        <w:rPr>
          <w:sz w:val="26"/>
          <w:szCs w:val="26"/>
        </w:rPr>
        <w:tab/>
        <w:t xml:space="preserve">    </w:t>
      </w:r>
      <w:r w:rsidR="00440EB1">
        <w:rPr>
          <w:sz w:val="26"/>
          <w:szCs w:val="26"/>
        </w:rPr>
        <w:t xml:space="preserve">         </w:t>
      </w:r>
      <w:r w:rsidRPr="00146D26">
        <w:rPr>
          <w:sz w:val="26"/>
          <w:szCs w:val="26"/>
        </w:rPr>
        <w:t xml:space="preserve">   В.П. Матюшенко</w:t>
      </w:r>
    </w:p>
    <w:p w:rsidR="00440EB1" w:rsidRDefault="00440EB1" w:rsidP="00146D26">
      <w:pPr>
        <w:ind w:left="5245"/>
        <w:rPr>
          <w:szCs w:val="28"/>
        </w:rPr>
      </w:pPr>
    </w:p>
    <w:p w:rsidR="00146D26" w:rsidRDefault="00146D26" w:rsidP="00146D26">
      <w:pPr>
        <w:ind w:left="5245"/>
        <w:rPr>
          <w:szCs w:val="28"/>
        </w:rPr>
      </w:pPr>
      <w:r>
        <w:rPr>
          <w:szCs w:val="28"/>
        </w:rPr>
        <w:lastRenderedPageBreak/>
        <w:t>Приложение</w:t>
      </w:r>
    </w:p>
    <w:p w:rsidR="00146D26" w:rsidRDefault="00146D26" w:rsidP="00146D26">
      <w:pPr>
        <w:ind w:left="5245"/>
        <w:rPr>
          <w:szCs w:val="28"/>
        </w:rPr>
      </w:pPr>
      <w:r>
        <w:rPr>
          <w:szCs w:val="28"/>
        </w:rPr>
        <w:t xml:space="preserve">к постановлению Главы </w:t>
      </w:r>
      <w:r>
        <w:rPr>
          <w:szCs w:val="28"/>
        </w:rPr>
        <w:t xml:space="preserve">Североуральского городского </w:t>
      </w:r>
      <w:r>
        <w:rPr>
          <w:szCs w:val="28"/>
        </w:rPr>
        <w:t>округа</w:t>
      </w:r>
    </w:p>
    <w:p w:rsidR="00146D26" w:rsidRDefault="00146D26" w:rsidP="00146D26">
      <w:pPr>
        <w:ind w:left="5245"/>
        <w:rPr>
          <w:szCs w:val="28"/>
        </w:rPr>
      </w:pPr>
      <w:r>
        <w:rPr>
          <w:szCs w:val="28"/>
        </w:rPr>
        <w:t xml:space="preserve">от </w:t>
      </w:r>
      <w:r w:rsidRPr="00146D26">
        <w:rPr>
          <w:szCs w:val="28"/>
          <w:u w:val="single"/>
        </w:rPr>
        <w:t>07</w:t>
      </w:r>
      <w:r w:rsidRPr="00146D26">
        <w:rPr>
          <w:szCs w:val="28"/>
          <w:u w:val="single"/>
        </w:rPr>
        <w:t>.10.2019</w:t>
      </w:r>
      <w:r>
        <w:rPr>
          <w:szCs w:val="28"/>
        </w:rPr>
        <w:t xml:space="preserve"> № </w:t>
      </w:r>
      <w:r w:rsidRPr="00146D26">
        <w:rPr>
          <w:szCs w:val="28"/>
          <w:u w:val="single"/>
        </w:rPr>
        <w:t>31</w:t>
      </w:r>
    </w:p>
    <w:p w:rsidR="00146D26" w:rsidRDefault="00146D26" w:rsidP="00146D26">
      <w:pPr>
        <w:ind w:left="5387"/>
        <w:rPr>
          <w:szCs w:val="28"/>
        </w:rPr>
      </w:pPr>
    </w:p>
    <w:p w:rsidR="00146D26" w:rsidRDefault="00146D26" w:rsidP="00146D26">
      <w:pPr>
        <w:jc w:val="center"/>
        <w:rPr>
          <w:szCs w:val="28"/>
        </w:rPr>
      </w:pPr>
      <w:r>
        <w:rPr>
          <w:szCs w:val="28"/>
        </w:rPr>
        <w:t>Перечень должностей муниципальной службы</w:t>
      </w:r>
    </w:p>
    <w:p w:rsidR="00146D26" w:rsidRDefault="00146D26" w:rsidP="00146D26">
      <w:pPr>
        <w:jc w:val="center"/>
        <w:rPr>
          <w:szCs w:val="28"/>
        </w:rPr>
      </w:pPr>
      <w:r>
        <w:rPr>
          <w:szCs w:val="28"/>
        </w:rPr>
        <w:t>Североуральского городского округа, при назначении на которые</w:t>
      </w:r>
    </w:p>
    <w:p w:rsidR="00146D26" w:rsidRDefault="00146D26" w:rsidP="00146D26">
      <w:pPr>
        <w:jc w:val="center"/>
        <w:rPr>
          <w:szCs w:val="28"/>
        </w:rPr>
      </w:pPr>
      <w:r>
        <w:rPr>
          <w:szCs w:val="28"/>
        </w:rPr>
        <w:t>граждане и при замещении которых муниципальные служащие</w:t>
      </w:r>
    </w:p>
    <w:p w:rsidR="00146D26" w:rsidRDefault="00146D26" w:rsidP="00146D26">
      <w:pPr>
        <w:jc w:val="center"/>
        <w:rPr>
          <w:szCs w:val="28"/>
        </w:rPr>
      </w:pPr>
      <w:r>
        <w:rPr>
          <w:szCs w:val="28"/>
        </w:rPr>
        <w:t>Североуральского городского округа обязаны представлять сведения</w:t>
      </w:r>
    </w:p>
    <w:p w:rsidR="00146D26" w:rsidRDefault="00146D26" w:rsidP="00146D26">
      <w:pPr>
        <w:jc w:val="center"/>
        <w:rPr>
          <w:szCs w:val="28"/>
        </w:rPr>
      </w:pPr>
      <w:r>
        <w:rPr>
          <w:szCs w:val="28"/>
        </w:rPr>
        <w:t>о доходах, расходах, об имуществе и обязательствах имущественного</w:t>
      </w:r>
    </w:p>
    <w:p w:rsidR="00146D26" w:rsidRDefault="00146D26" w:rsidP="00146D26">
      <w:pPr>
        <w:jc w:val="center"/>
        <w:rPr>
          <w:szCs w:val="28"/>
        </w:rPr>
      </w:pPr>
      <w:r>
        <w:rPr>
          <w:szCs w:val="28"/>
        </w:rPr>
        <w:t>характера, а также сведения о доходах, расходах, об имуществе</w:t>
      </w:r>
    </w:p>
    <w:p w:rsidR="00146D26" w:rsidRDefault="00146D26" w:rsidP="00146D26">
      <w:pPr>
        <w:jc w:val="center"/>
        <w:rPr>
          <w:szCs w:val="28"/>
        </w:rPr>
      </w:pPr>
      <w:r>
        <w:rPr>
          <w:szCs w:val="28"/>
        </w:rPr>
        <w:t>и обязательствах имущественного характера своих супруги</w:t>
      </w:r>
    </w:p>
    <w:p w:rsidR="00146D26" w:rsidRDefault="00146D26" w:rsidP="00146D26">
      <w:pPr>
        <w:ind w:left="-142"/>
        <w:jc w:val="center"/>
        <w:rPr>
          <w:szCs w:val="28"/>
        </w:rPr>
      </w:pPr>
      <w:r>
        <w:rPr>
          <w:szCs w:val="28"/>
        </w:rPr>
        <w:t>(супруга) и несовершеннолетних детей</w:t>
      </w:r>
    </w:p>
    <w:p w:rsidR="00146D26" w:rsidRDefault="00146D26" w:rsidP="00146D26">
      <w:pPr>
        <w:jc w:val="both"/>
        <w:rPr>
          <w:szCs w:val="28"/>
        </w:rPr>
      </w:pPr>
    </w:p>
    <w:p w:rsidR="00146D26" w:rsidRDefault="00146D26" w:rsidP="00146D26">
      <w:pPr>
        <w:ind w:firstLine="709"/>
        <w:jc w:val="both"/>
        <w:rPr>
          <w:szCs w:val="20"/>
        </w:rPr>
      </w:pPr>
      <w:r>
        <w:t>1. Председатель Контрольно-счетной палаты Североуральского городского округа;</w:t>
      </w:r>
    </w:p>
    <w:p w:rsidR="00146D26" w:rsidRDefault="00146D26" w:rsidP="00146D26">
      <w:pPr>
        <w:ind w:firstLine="709"/>
        <w:jc w:val="both"/>
      </w:pPr>
      <w:r>
        <w:t>2. Первый заместитель Главы Администрации Североуральского городского округа;</w:t>
      </w:r>
    </w:p>
    <w:p w:rsidR="00146D26" w:rsidRDefault="00146D26" w:rsidP="00146D26">
      <w:pPr>
        <w:ind w:firstLine="709"/>
        <w:jc w:val="both"/>
      </w:pPr>
      <w:r>
        <w:t>3. Заместитель Главы Администрации Североуральского городского округа;</w:t>
      </w:r>
    </w:p>
    <w:p w:rsidR="00146D26" w:rsidRDefault="00146D26" w:rsidP="00146D26">
      <w:pPr>
        <w:ind w:firstLine="709"/>
        <w:jc w:val="both"/>
      </w:pPr>
      <w:r>
        <w:t>4. Глава Управления Администрации в поселках Баяновка и Покровск-Уральский;</w:t>
      </w:r>
    </w:p>
    <w:p w:rsidR="00146D26" w:rsidRDefault="00146D26" w:rsidP="00146D26">
      <w:pPr>
        <w:ind w:firstLine="709"/>
        <w:jc w:val="both"/>
      </w:pPr>
      <w:r>
        <w:t>5. Глава Управления Администрации в поселках Калья и Третий Северный;</w:t>
      </w:r>
    </w:p>
    <w:p w:rsidR="00146D26" w:rsidRDefault="00146D26" w:rsidP="00146D26">
      <w:pPr>
        <w:ind w:firstLine="709"/>
        <w:jc w:val="both"/>
      </w:pPr>
      <w:r>
        <w:t>6. Глава Управления Администрации в поселках Черемухово, Сосьва и селе Всеволодо-Благодатское;</w:t>
      </w:r>
    </w:p>
    <w:p w:rsidR="00146D26" w:rsidRDefault="00146D26" w:rsidP="00146D26">
      <w:pPr>
        <w:ind w:firstLine="709"/>
        <w:jc w:val="both"/>
      </w:pPr>
      <w:r>
        <w:t>7. Начальник Управления по размещению муниципальных заказов Администрации Североуральского городского округа;</w:t>
      </w:r>
    </w:p>
    <w:p w:rsidR="00146D26" w:rsidRDefault="00146D26" w:rsidP="00146D26">
      <w:pPr>
        <w:ind w:firstLine="709"/>
        <w:jc w:val="both"/>
      </w:pPr>
      <w:r>
        <w:t>8. Начальник Управления образования Администрации Североуральского городского округа;</w:t>
      </w:r>
    </w:p>
    <w:p w:rsidR="00146D26" w:rsidRDefault="00146D26" w:rsidP="00146D26">
      <w:pPr>
        <w:ind w:firstLine="709"/>
        <w:jc w:val="both"/>
      </w:pPr>
      <w:r>
        <w:t>9. Начальник Финансового управления Администрации Североуральского городского округа;</w:t>
      </w:r>
    </w:p>
    <w:p w:rsidR="00146D26" w:rsidRDefault="00146D26" w:rsidP="00146D26">
      <w:pPr>
        <w:ind w:firstLine="709"/>
        <w:jc w:val="both"/>
      </w:pPr>
      <w:r>
        <w:t>10. Начальник организационно-правового отдела аппарата Думы Североуральского городского округа;</w:t>
      </w:r>
    </w:p>
    <w:p w:rsidR="00146D26" w:rsidRDefault="00146D26" w:rsidP="00146D26">
      <w:pPr>
        <w:ind w:firstLine="709"/>
        <w:jc w:val="both"/>
      </w:pPr>
      <w:r>
        <w:t>11. Заместитель начальника Финансового управления Администрации Североуральского городского округа;</w:t>
      </w:r>
    </w:p>
    <w:p w:rsidR="00146D26" w:rsidRDefault="00146D26" w:rsidP="00146D26">
      <w:pPr>
        <w:ind w:firstLine="709"/>
        <w:jc w:val="both"/>
      </w:pPr>
      <w:r>
        <w:t>12. Заместитель начальника Управления образования Администрации Североуральского городского округа;</w:t>
      </w:r>
    </w:p>
    <w:p w:rsidR="00146D26" w:rsidRDefault="00146D26" w:rsidP="00146D26">
      <w:pPr>
        <w:ind w:firstLine="709"/>
        <w:jc w:val="both"/>
      </w:pPr>
      <w:r>
        <w:t>13. Инспектор Контрольно-счетной палаты Североуральского городского округа;</w:t>
      </w:r>
    </w:p>
    <w:p w:rsidR="00146D26" w:rsidRDefault="00146D26" w:rsidP="00146D26">
      <w:pPr>
        <w:ind w:firstLine="709"/>
        <w:jc w:val="both"/>
      </w:pPr>
      <w:r>
        <w:t>14. Заведующий отделом по управлению муниципальным имуществом Администрации Североуральского городского округа;</w:t>
      </w:r>
    </w:p>
    <w:p w:rsidR="00146D26" w:rsidRDefault="00146D26" w:rsidP="00146D26">
      <w:pPr>
        <w:ind w:firstLine="709"/>
        <w:jc w:val="both"/>
      </w:pPr>
      <w:r>
        <w:lastRenderedPageBreak/>
        <w:t>15. Заведующий отделом муниципальной службы, организационной работы, информатизации и защиты информации Администрации Североуральского городского округа;</w:t>
      </w:r>
    </w:p>
    <w:p w:rsidR="00146D26" w:rsidRDefault="00146D26" w:rsidP="00146D26">
      <w:pPr>
        <w:ind w:firstLine="709"/>
        <w:jc w:val="both"/>
      </w:pPr>
      <w:r>
        <w:t>16. Заведующий юридической службой Администрации Североуральского городского округа;</w:t>
      </w:r>
    </w:p>
    <w:p w:rsidR="00146D26" w:rsidRDefault="00146D26" w:rsidP="00146D26">
      <w:pPr>
        <w:ind w:firstLine="709"/>
        <w:jc w:val="both"/>
      </w:pPr>
      <w:r>
        <w:t>17. Заведующий отделом экономики и потребительского рынка Администрации Североуральского городского округа;</w:t>
      </w:r>
    </w:p>
    <w:p w:rsidR="00146D26" w:rsidRDefault="00146D26" w:rsidP="00146D26">
      <w:pPr>
        <w:ind w:firstLine="709"/>
        <w:jc w:val="both"/>
      </w:pPr>
      <w:r>
        <w:t>18. Заведующий отделом культуры, спорта, молодежной политики и социальных программ Администрации Североуральского городского округа;</w:t>
      </w:r>
    </w:p>
    <w:p w:rsidR="00146D26" w:rsidRDefault="00146D26" w:rsidP="00146D26">
      <w:pPr>
        <w:ind w:firstLine="709"/>
        <w:jc w:val="both"/>
      </w:pPr>
      <w:r>
        <w:t xml:space="preserve">19. Заведующий отделом </w:t>
      </w:r>
      <w:proofErr w:type="gramStart"/>
      <w:r>
        <w:t>по городскому</w:t>
      </w:r>
      <w:proofErr w:type="gramEnd"/>
      <w:r>
        <w:t xml:space="preserve"> и жилищно-коммунальному хозяйству Администрации Североуральского городского округа;</w:t>
      </w:r>
    </w:p>
    <w:p w:rsidR="00146D26" w:rsidRDefault="00146D26" w:rsidP="00146D26">
      <w:pPr>
        <w:ind w:firstLine="709"/>
        <w:jc w:val="both"/>
      </w:pPr>
      <w:r>
        <w:t>20. Заведующий отделом градостроительства, архитектуры и землепользования Администрации Североуральского городского округа;</w:t>
      </w:r>
    </w:p>
    <w:p w:rsidR="00146D26" w:rsidRDefault="00146D26" w:rsidP="00146D26">
      <w:pPr>
        <w:ind w:firstLine="709"/>
        <w:jc w:val="both"/>
      </w:pPr>
      <w:r>
        <w:t>21. Заведующий отделом гражданской обороны, предупреждения чрезвычайных ситуаций и обеспечения безопасности дорожного движения;</w:t>
      </w:r>
    </w:p>
    <w:p w:rsidR="00146D26" w:rsidRDefault="00146D26" w:rsidP="00146D26">
      <w:pPr>
        <w:ind w:firstLine="709"/>
        <w:jc w:val="both"/>
      </w:pPr>
      <w:r>
        <w:t xml:space="preserve">22. Заместитель заведующего отделом </w:t>
      </w:r>
      <w:proofErr w:type="gramStart"/>
      <w:r>
        <w:t>по городскому</w:t>
      </w:r>
      <w:proofErr w:type="gramEnd"/>
      <w:r>
        <w:t xml:space="preserve"> и жилищно-коммунальному хозяйству Администрации Североуральского городского округа;</w:t>
      </w:r>
    </w:p>
    <w:p w:rsidR="00146D26" w:rsidRDefault="00146D26" w:rsidP="00146D26">
      <w:pPr>
        <w:ind w:firstLine="709"/>
        <w:jc w:val="both"/>
      </w:pPr>
      <w:r>
        <w:t>23. Заместитель заведующего отделом экономики и потребительского рынка Администрации Североуральского городского округа;</w:t>
      </w:r>
    </w:p>
    <w:p w:rsidR="00146D26" w:rsidRDefault="00146D26" w:rsidP="00146D26">
      <w:pPr>
        <w:ind w:firstLine="709"/>
        <w:jc w:val="both"/>
      </w:pPr>
      <w:r>
        <w:t>24. Заместитель заведующего отделом по управлению муниципальным имуществом Администрации Североуральского городского округа;</w:t>
      </w:r>
    </w:p>
    <w:p w:rsidR="00146D26" w:rsidRDefault="00146D26" w:rsidP="00146D26">
      <w:pPr>
        <w:ind w:firstLine="709"/>
        <w:jc w:val="both"/>
      </w:pPr>
      <w:r>
        <w:t>25. Заместитель заведующего юридической службой Администрации Североуральского городского округа;</w:t>
      </w:r>
    </w:p>
    <w:p w:rsidR="00146D26" w:rsidRDefault="00146D26" w:rsidP="00146D26">
      <w:pPr>
        <w:ind w:firstLine="709"/>
        <w:jc w:val="both"/>
      </w:pPr>
      <w:r>
        <w:t>26. Заместитель заведующего отделом градостроительства, архитектуры и землепользования Администрации Североуральского городского округа;</w:t>
      </w:r>
    </w:p>
    <w:p w:rsidR="00146D26" w:rsidRDefault="00146D26" w:rsidP="00146D26">
      <w:pPr>
        <w:ind w:firstLine="709"/>
        <w:jc w:val="both"/>
      </w:pPr>
      <w:r>
        <w:t>27. Начальник отдела Финансового управления Администрации Североуральского городского округа;</w:t>
      </w:r>
    </w:p>
    <w:p w:rsidR="00146D26" w:rsidRDefault="00146D26" w:rsidP="00146D26">
      <w:pPr>
        <w:ind w:firstLine="709"/>
        <w:jc w:val="both"/>
      </w:pPr>
      <w:r>
        <w:t>28. Главный специалист Финансового управления Администрации Североуральского городского округа;</w:t>
      </w:r>
    </w:p>
    <w:p w:rsidR="00146D26" w:rsidRDefault="00146D26" w:rsidP="00146D26">
      <w:pPr>
        <w:ind w:firstLine="709"/>
        <w:jc w:val="both"/>
      </w:pPr>
      <w:r>
        <w:t>29. Главный специалист отдела культуры, спорта, молодежной политики и социальных программ Администрации Североуральского городского округа;</w:t>
      </w:r>
    </w:p>
    <w:p w:rsidR="00146D26" w:rsidRDefault="00146D26" w:rsidP="00146D26">
      <w:pPr>
        <w:ind w:firstLine="709"/>
        <w:jc w:val="both"/>
      </w:pPr>
      <w:r>
        <w:t xml:space="preserve">30. Главный специалист </w:t>
      </w:r>
      <w:proofErr w:type="gramStart"/>
      <w:r>
        <w:t>по городскому</w:t>
      </w:r>
      <w:proofErr w:type="gramEnd"/>
      <w:r>
        <w:t xml:space="preserve"> и жилищно-коммунальному хозяйству Администрации Североуральского городского округа;</w:t>
      </w:r>
    </w:p>
    <w:p w:rsidR="00146D26" w:rsidRDefault="00146D26" w:rsidP="00146D26">
      <w:pPr>
        <w:ind w:firstLine="709"/>
        <w:jc w:val="both"/>
      </w:pPr>
      <w:r>
        <w:t>31. Главный специалист отдела муниципальной службы, организационной работы, информатизации и защиты информации Администрации Североуральского городского округа;</w:t>
      </w:r>
    </w:p>
    <w:p w:rsidR="00146D26" w:rsidRDefault="00146D26" w:rsidP="00146D26">
      <w:pPr>
        <w:ind w:firstLine="709"/>
        <w:jc w:val="both"/>
      </w:pPr>
      <w:r>
        <w:t>32. Главный специалист отдела гражданской обороны, предупреждения чрезвычайных ситуаций и обеспечения безопасности дорожного движения;</w:t>
      </w:r>
    </w:p>
    <w:p w:rsidR="00146D26" w:rsidRDefault="00146D26" w:rsidP="00146D26">
      <w:pPr>
        <w:ind w:firstLine="709"/>
        <w:jc w:val="both"/>
      </w:pPr>
      <w:r>
        <w:t>33. Главный специалист отдела экономики и потребительского рынка Администрации Североуральского городского округа;</w:t>
      </w:r>
    </w:p>
    <w:p w:rsidR="00146D26" w:rsidRDefault="00146D26" w:rsidP="00146D26">
      <w:pPr>
        <w:ind w:firstLine="709"/>
        <w:jc w:val="both"/>
      </w:pPr>
      <w:r>
        <w:lastRenderedPageBreak/>
        <w:t>34. Ведущий специалист отдела культуры, спорта, молодежной политики и социальных программ Администрации Североуральского городского округа;</w:t>
      </w:r>
    </w:p>
    <w:p w:rsidR="00146D26" w:rsidRDefault="00146D26" w:rsidP="00146D26">
      <w:pPr>
        <w:ind w:firstLine="709"/>
        <w:jc w:val="both"/>
      </w:pPr>
      <w:r>
        <w:t>35. Ведущий специалист отдела экономики и потребительского рынка Администрации Североуральского городского округа;</w:t>
      </w:r>
    </w:p>
    <w:p w:rsidR="00146D26" w:rsidRDefault="00146D26" w:rsidP="00146D26">
      <w:pPr>
        <w:ind w:firstLine="709"/>
        <w:jc w:val="both"/>
      </w:pPr>
      <w:r>
        <w:t>36. Ведущий специалист отдела градостроительства, архитектуры и землепользования Администрации Североуральского городского округа;</w:t>
      </w:r>
    </w:p>
    <w:p w:rsidR="00146D26" w:rsidRDefault="00146D26" w:rsidP="00146D26">
      <w:pPr>
        <w:ind w:firstLine="709"/>
        <w:jc w:val="both"/>
      </w:pPr>
      <w:r>
        <w:t>37. Ведущий специалист отдела по управлению муниципальным имуществом Администрации Североуральского городского округа;</w:t>
      </w:r>
    </w:p>
    <w:p w:rsidR="00146D26" w:rsidRDefault="00146D26" w:rsidP="00146D26">
      <w:pPr>
        <w:ind w:firstLine="709"/>
        <w:jc w:val="both"/>
      </w:pPr>
      <w:r>
        <w:t xml:space="preserve">38. Ведущий специалист </w:t>
      </w:r>
      <w:proofErr w:type="gramStart"/>
      <w:r>
        <w:t>по городскому</w:t>
      </w:r>
      <w:proofErr w:type="gramEnd"/>
      <w:r>
        <w:t xml:space="preserve"> и жилищно-коммунальному хозяйству Администрации Североуральского городского округа;</w:t>
      </w:r>
    </w:p>
    <w:p w:rsidR="00146D26" w:rsidRDefault="00146D26" w:rsidP="00146D26">
      <w:pPr>
        <w:ind w:firstLine="709"/>
        <w:jc w:val="both"/>
      </w:pPr>
      <w:r>
        <w:t>39. Ведущий специалист Управления по размещению муниципальных заказов Администрации Североуральского городского округа;</w:t>
      </w:r>
    </w:p>
    <w:p w:rsidR="00146D26" w:rsidRDefault="00146D26" w:rsidP="00146D26">
      <w:pPr>
        <w:ind w:firstLine="709"/>
        <w:jc w:val="both"/>
      </w:pPr>
      <w:r>
        <w:t>40. Ведущий специалист организационно-правового отдела аппарата Думы Североуральского городского округа;</w:t>
      </w:r>
    </w:p>
    <w:p w:rsidR="00146D26" w:rsidRDefault="00146D26" w:rsidP="00146D26">
      <w:pPr>
        <w:ind w:firstLine="709"/>
        <w:jc w:val="both"/>
      </w:pPr>
      <w:r>
        <w:t>41. Ведущий специалист отдела муниципальной службы, организационной работы, информатизации и защиты информации Администрации Североуральского городского округа;</w:t>
      </w:r>
    </w:p>
    <w:p w:rsidR="00146D26" w:rsidRDefault="00146D26" w:rsidP="00146D26">
      <w:pPr>
        <w:ind w:firstLine="709"/>
        <w:jc w:val="both"/>
      </w:pPr>
      <w:r>
        <w:t>42. Ведущий специалист юридической службы Администрации Североуральского городского округа</w:t>
      </w:r>
    </w:p>
    <w:p w:rsidR="00146D26" w:rsidRDefault="00146D26" w:rsidP="00146D26">
      <w:pPr>
        <w:ind w:firstLine="709"/>
        <w:jc w:val="both"/>
      </w:pPr>
      <w:r>
        <w:t>43. Ведущий специалист Управления образования Администрации Североуральского городского округа;</w:t>
      </w:r>
    </w:p>
    <w:p w:rsidR="00146D26" w:rsidRDefault="00146D26" w:rsidP="00146D26">
      <w:pPr>
        <w:ind w:firstLine="709"/>
        <w:jc w:val="both"/>
      </w:pPr>
      <w:r>
        <w:t>44. Специалист 1 категории Управления по размещению муниципальных заказов Администрации Североуральского городского округа;</w:t>
      </w:r>
    </w:p>
    <w:p w:rsidR="00146D26" w:rsidRDefault="00146D26" w:rsidP="00146D26">
      <w:pPr>
        <w:ind w:firstLine="709"/>
        <w:jc w:val="both"/>
      </w:pPr>
      <w:r>
        <w:t>45. Специалист 1 категории отдела культуры, спорта, молодежной политики и социальных программ Администрации Североуральского городского округа;</w:t>
      </w:r>
    </w:p>
    <w:p w:rsidR="00146D26" w:rsidRDefault="00146D26" w:rsidP="00146D26">
      <w:pPr>
        <w:ind w:firstLine="709"/>
        <w:jc w:val="both"/>
      </w:pPr>
      <w:r>
        <w:t>46. Специалист 1 категории отдела по управлению муниципальным имуществом Администрации Североуральского городского округа.</w:t>
      </w:r>
    </w:p>
    <w:p w:rsidR="00146D26" w:rsidRDefault="00146D26" w:rsidP="00146D26">
      <w:pPr>
        <w:ind w:firstLine="709"/>
        <w:jc w:val="both"/>
        <w:rPr>
          <w:szCs w:val="28"/>
        </w:rPr>
      </w:pPr>
      <w:r>
        <w:t>47. Специалист 1 категории отдела градостроительства, архитектуры и землепользования Администрации Североуральского городского округа.</w:t>
      </w:r>
    </w:p>
    <w:sectPr w:rsidR="00146D26" w:rsidSect="00440EB1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510" w:rsidRDefault="00C64510" w:rsidP="00146D26">
      <w:r>
        <w:separator/>
      </w:r>
    </w:p>
  </w:endnote>
  <w:endnote w:type="continuationSeparator" w:id="0">
    <w:p w:rsidR="00C64510" w:rsidRDefault="00C64510" w:rsidP="00146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510" w:rsidRDefault="00C64510" w:rsidP="00146D26">
      <w:r>
        <w:separator/>
      </w:r>
    </w:p>
  </w:footnote>
  <w:footnote w:type="continuationSeparator" w:id="0">
    <w:p w:rsidR="00C64510" w:rsidRDefault="00C64510" w:rsidP="00146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912512"/>
      <w:docPartObj>
        <w:docPartGallery w:val="Page Numbers (Top of Page)"/>
        <w:docPartUnique/>
      </w:docPartObj>
    </w:sdtPr>
    <w:sdtContent>
      <w:p w:rsidR="00146D26" w:rsidRDefault="00146D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EB1">
          <w:rPr>
            <w:noProof/>
          </w:rPr>
          <w:t>4</w:t>
        </w:r>
        <w:r>
          <w:fldChar w:fldCharType="end"/>
        </w:r>
      </w:p>
    </w:sdtContent>
  </w:sdt>
  <w:p w:rsidR="00146D26" w:rsidRDefault="00146D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FA"/>
    <w:rsid w:val="00146D26"/>
    <w:rsid w:val="00440EB1"/>
    <w:rsid w:val="00723509"/>
    <w:rsid w:val="00752AA4"/>
    <w:rsid w:val="00C64510"/>
    <w:rsid w:val="00F5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F2E86-020D-445B-85D0-44717A3C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AA4"/>
    <w:pPr>
      <w:autoSpaceDE w:val="0"/>
      <w:autoSpaceDN w:val="0"/>
      <w:spacing w:after="0" w:line="240" w:lineRule="auto"/>
    </w:pPr>
    <w:rPr>
      <w:rFonts w:ascii="PT Astra Serif" w:hAnsi="PT Astra Serif" w:cs="Times New Roman"/>
      <w:sz w:val="28"/>
    </w:rPr>
  </w:style>
  <w:style w:type="paragraph" w:styleId="1">
    <w:name w:val="heading 1"/>
    <w:basedOn w:val="a"/>
    <w:next w:val="a"/>
    <w:link w:val="10"/>
    <w:qFormat/>
    <w:rsid w:val="00752AA4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AA4"/>
    <w:rPr>
      <w:rFonts w:ascii="PT Astra Serif" w:hAnsi="PT Astra Serif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46D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6D26"/>
    <w:rPr>
      <w:rFonts w:ascii="PT Astra Serif" w:hAnsi="PT Astra Serif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146D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6D26"/>
    <w:rPr>
      <w:rFonts w:ascii="PT Astra Serif" w:hAnsi="PT Astra Serif" w:cs="Times New Roman"/>
      <w:sz w:val="28"/>
    </w:rPr>
  </w:style>
  <w:style w:type="paragraph" w:styleId="a7">
    <w:name w:val="List Paragraph"/>
    <w:basedOn w:val="a"/>
    <w:uiPriority w:val="34"/>
    <w:qFormat/>
    <w:rsid w:val="00146D2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40EB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0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Валентина Александровна</dc:creator>
  <cp:keywords/>
  <dc:description/>
  <cp:lastModifiedBy>Князева Валентина Александровна</cp:lastModifiedBy>
  <cp:revision>4</cp:revision>
  <cp:lastPrinted>2019-10-08T10:49:00Z</cp:lastPrinted>
  <dcterms:created xsi:type="dcterms:W3CDTF">2019-10-08T10:28:00Z</dcterms:created>
  <dcterms:modified xsi:type="dcterms:W3CDTF">2019-10-08T10:50:00Z</dcterms:modified>
</cp:coreProperties>
</file>