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91272">
      <w:pPr>
        <w:rPr>
          <w:sz w:val="28"/>
          <w:szCs w:val="28"/>
        </w:rPr>
      </w:pPr>
      <w:r>
        <w:rPr>
          <w:sz w:val="28"/>
          <w:szCs w:val="28"/>
          <w:u w:val="single"/>
        </w:rPr>
        <w:t>16.11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1206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891272">
      <w:pPr>
        <w:jc w:val="center"/>
        <w:rPr>
          <w:sz w:val="28"/>
          <w:szCs w:val="28"/>
        </w:rPr>
      </w:pPr>
    </w:p>
    <w:p w:rsidR="00891272" w:rsidRPr="00891272" w:rsidRDefault="00891272" w:rsidP="00891272">
      <w:pPr>
        <w:jc w:val="center"/>
        <w:rPr>
          <w:b/>
          <w:bCs/>
          <w:sz w:val="28"/>
        </w:rPr>
      </w:pPr>
      <w:r w:rsidRPr="00891272">
        <w:rPr>
          <w:b/>
          <w:bCs/>
          <w:sz w:val="28"/>
        </w:rPr>
        <w:t>Об утверждении перечня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</w:t>
      </w:r>
    </w:p>
    <w:p w:rsidR="00891272" w:rsidRPr="00891272" w:rsidRDefault="00891272" w:rsidP="00891272">
      <w:pPr>
        <w:jc w:val="center"/>
        <w:rPr>
          <w:b/>
          <w:sz w:val="28"/>
          <w:szCs w:val="28"/>
        </w:rPr>
      </w:pPr>
    </w:p>
    <w:p w:rsidR="00891272" w:rsidRPr="00891272" w:rsidRDefault="00891272" w:rsidP="00891272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1272">
        <w:rPr>
          <w:color w:val="000000" w:themeColor="text1"/>
          <w:sz w:val="28"/>
          <w:szCs w:val="28"/>
        </w:rPr>
        <w:t>Руко</w:t>
      </w:r>
      <w:r>
        <w:rPr>
          <w:color w:val="000000" w:themeColor="text1"/>
          <w:sz w:val="28"/>
          <w:szCs w:val="28"/>
        </w:rPr>
        <w:t>водствуясь Федеральным</w:t>
      </w:r>
      <w:r w:rsidRPr="00891272">
        <w:rPr>
          <w:color w:val="000000" w:themeColor="text1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891272">
          <w:rPr>
            <w:color w:val="000000" w:themeColor="text1"/>
            <w:sz w:val="28"/>
            <w:szCs w:val="28"/>
          </w:rPr>
          <w:t>Постановлением</w:t>
        </w:r>
      </w:hyperlink>
      <w:r w:rsidRPr="00891272">
        <w:rPr>
          <w:color w:val="000000" w:themeColor="text1"/>
          <w:sz w:val="28"/>
          <w:szCs w:val="28"/>
        </w:rPr>
        <w:t xml:space="preserve"> Правительства Российской Федерации от 14</w:t>
      </w:r>
      <w:r>
        <w:rPr>
          <w:color w:val="000000" w:themeColor="text1"/>
          <w:sz w:val="28"/>
          <w:szCs w:val="28"/>
        </w:rPr>
        <w:t>.02.</w:t>
      </w:r>
      <w:r w:rsidRPr="00891272">
        <w:rPr>
          <w:color w:val="000000" w:themeColor="text1"/>
          <w:sz w:val="28"/>
          <w:szCs w:val="28"/>
        </w:rPr>
        <w:t xml:space="preserve">2017 </w:t>
      </w:r>
      <w:r>
        <w:rPr>
          <w:color w:val="000000" w:themeColor="text1"/>
          <w:sz w:val="28"/>
          <w:szCs w:val="28"/>
        </w:rPr>
        <w:t>№ 181 «О Е</w:t>
      </w:r>
      <w:r w:rsidRPr="00891272">
        <w:rPr>
          <w:color w:val="000000" w:themeColor="text1"/>
          <w:sz w:val="28"/>
          <w:szCs w:val="28"/>
        </w:rPr>
        <w:t xml:space="preserve">диной государственной информационной </w:t>
      </w:r>
      <w:r>
        <w:rPr>
          <w:color w:val="000000" w:themeColor="text1"/>
          <w:sz w:val="28"/>
          <w:szCs w:val="28"/>
        </w:rPr>
        <w:t>системе социального обеспечения»</w:t>
      </w:r>
      <w:r w:rsidRPr="00891272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91272">
          <w:rPr>
            <w:color w:val="000000" w:themeColor="text1"/>
            <w:sz w:val="28"/>
            <w:szCs w:val="28"/>
          </w:rPr>
          <w:t>Уставом</w:t>
        </w:r>
      </w:hyperlink>
      <w:r w:rsidRPr="00891272">
        <w:rPr>
          <w:color w:val="000000" w:themeColor="text1"/>
          <w:sz w:val="28"/>
          <w:szCs w:val="28"/>
        </w:rPr>
        <w:t xml:space="preserve">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91272" w:rsidRPr="00891272" w:rsidRDefault="00891272" w:rsidP="00891272">
      <w:pPr>
        <w:ind w:firstLine="709"/>
        <w:jc w:val="both"/>
        <w:rPr>
          <w:bCs/>
          <w:sz w:val="28"/>
        </w:rPr>
      </w:pPr>
      <w:r w:rsidRPr="00891272">
        <w:rPr>
          <w:sz w:val="28"/>
          <w:szCs w:val="28"/>
        </w:rPr>
        <w:t xml:space="preserve">1. Утвердить </w:t>
      </w:r>
      <w:r w:rsidRPr="00891272">
        <w:rPr>
          <w:bCs/>
          <w:sz w:val="28"/>
        </w:rPr>
        <w:t xml:space="preserve">перечень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 </w:t>
      </w:r>
      <w:proofErr w:type="gramStart"/>
      <w:r w:rsidRPr="00891272">
        <w:rPr>
          <w:bCs/>
          <w:sz w:val="28"/>
        </w:rPr>
        <w:t xml:space="preserve">( </w:t>
      </w:r>
      <w:proofErr w:type="gramEnd"/>
      <w:r w:rsidRPr="00891272">
        <w:rPr>
          <w:bCs/>
          <w:sz w:val="28"/>
        </w:rPr>
        <w:t>прилагается).</w:t>
      </w:r>
    </w:p>
    <w:p w:rsidR="00891272" w:rsidRPr="00891272" w:rsidRDefault="00891272" w:rsidP="00891272">
      <w:pPr>
        <w:ind w:firstLine="709"/>
        <w:jc w:val="both"/>
        <w:rPr>
          <w:sz w:val="28"/>
          <w:szCs w:val="28"/>
        </w:rPr>
      </w:pPr>
      <w:r w:rsidRPr="00891272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891272">
        <w:rPr>
          <w:sz w:val="28"/>
          <w:szCs w:val="28"/>
        </w:rPr>
        <w:t>остановление в газете «Наше слово» и на официальном сайте Администрации Североуральского городского округа.</w:t>
      </w:r>
    </w:p>
    <w:p w:rsidR="00891272" w:rsidRPr="00891272" w:rsidRDefault="00891272" w:rsidP="00891272">
      <w:pPr>
        <w:ind w:firstLine="709"/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1272" w:rsidRDefault="008912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1272" w:rsidRPr="00891272" w:rsidRDefault="00891272" w:rsidP="0089127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891272">
        <w:rPr>
          <w:rFonts w:eastAsia="Calibri"/>
          <w:sz w:val="24"/>
          <w:szCs w:val="22"/>
          <w:lang w:eastAsia="en-US"/>
        </w:rPr>
        <w:lastRenderedPageBreak/>
        <w:t>УТВЕРЖДЕН</w:t>
      </w:r>
    </w:p>
    <w:p w:rsidR="00891272" w:rsidRPr="00891272" w:rsidRDefault="00891272" w:rsidP="0089127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891272">
        <w:rPr>
          <w:rFonts w:eastAsia="Calibri"/>
          <w:sz w:val="24"/>
          <w:szCs w:val="22"/>
          <w:lang w:eastAsia="en-US"/>
        </w:rPr>
        <w:t>постановлением Администрации</w:t>
      </w:r>
    </w:p>
    <w:p w:rsidR="00891272" w:rsidRPr="00891272" w:rsidRDefault="00891272" w:rsidP="0089127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891272">
        <w:rPr>
          <w:rFonts w:eastAsia="Calibri"/>
          <w:sz w:val="24"/>
          <w:szCs w:val="22"/>
          <w:lang w:eastAsia="en-US"/>
        </w:rPr>
        <w:t xml:space="preserve">Североуральского городского округа </w:t>
      </w:r>
    </w:p>
    <w:p w:rsidR="00891272" w:rsidRPr="00891272" w:rsidRDefault="00891272" w:rsidP="0089127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891272">
        <w:rPr>
          <w:rFonts w:eastAsia="Calibri"/>
          <w:sz w:val="24"/>
          <w:szCs w:val="22"/>
          <w:lang w:eastAsia="en-US"/>
        </w:rPr>
        <w:t>от 16.11.2017 № 1206</w:t>
      </w:r>
    </w:p>
    <w:p w:rsidR="00891272" w:rsidRPr="00891272" w:rsidRDefault="00891272" w:rsidP="0089127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891272">
        <w:rPr>
          <w:rFonts w:eastAsia="Calibri"/>
          <w:sz w:val="24"/>
          <w:szCs w:val="22"/>
          <w:lang w:eastAsia="en-US"/>
        </w:rPr>
        <w:t>«Об утверждении перечня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обеспечения»</w:t>
      </w:r>
    </w:p>
    <w:p w:rsidR="00891272" w:rsidRDefault="008912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91272" w:rsidRPr="00891272" w:rsidRDefault="00891272" w:rsidP="00891272">
      <w:pPr>
        <w:jc w:val="center"/>
        <w:rPr>
          <w:bCs/>
          <w:sz w:val="28"/>
        </w:rPr>
      </w:pPr>
      <w:r w:rsidRPr="00891272">
        <w:rPr>
          <w:bCs/>
          <w:sz w:val="28"/>
        </w:rPr>
        <w:t>Перечень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</w:t>
      </w:r>
    </w:p>
    <w:p w:rsidR="00891272" w:rsidRPr="00891272" w:rsidRDefault="00891272" w:rsidP="00891272">
      <w:pPr>
        <w:rPr>
          <w:bCs/>
          <w:sz w:val="28"/>
        </w:rPr>
      </w:pPr>
    </w:p>
    <w:p w:rsidR="00891272" w:rsidRPr="00891272" w:rsidRDefault="00891272" w:rsidP="00891272">
      <w:pPr>
        <w:spacing w:after="160" w:line="252" w:lineRule="auto"/>
        <w:ind w:firstLine="709"/>
        <w:contextualSpacing/>
        <w:jc w:val="both"/>
        <w:rPr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1. </w:t>
      </w:r>
      <w:r w:rsidRPr="00891272">
        <w:rPr>
          <w:rFonts w:eastAsia="Calibri"/>
          <w:spacing w:val="-1"/>
          <w:sz w:val="28"/>
          <w:szCs w:val="28"/>
          <w:lang w:eastAsia="en-US"/>
        </w:rPr>
        <w:t>В</w:t>
      </w:r>
      <w:r w:rsidRPr="00891272">
        <w:rPr>
          <w:rFonts w:eastAsia="Calibri"/>
          <w:spacing w:val="3"/>
          <w:sz w:val="28"/>
          <w:szCs w:val="28"/>
          <w:lang w:eastAsia="en-US"/>
        </w:rPr>
        <w:t>ыплаты Почётным гражданам Североуральского городского округа;</w:t>
      </w:r>
      <w:r w:rsidRPr="00891272">
        <w:rPr>
          <w:spacing w:val="3"/>
          <w:sz w:val="28"/>
          <w:szCs w:val="28"/>
          <w:lang w:eastAsia="en-US"/>
        </w:rPr>
        <w:t xml:space="preserve"> 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 w:rsidRPr="00891272">
        <w:rPr>
          <w:rFonts w:eastAsia="Calibri"/>
          <w:color w:val="000000"/>
          <w:sz w:val="28"/>
          <w:szCs w:val="28"/>
        </w:rPr>
        <w:t xml:space="preserve">Предоставление материальной помощи гражданам, оказавшимся в трудной жизненной ситуации; 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 w:rsidRPr="00891272">
        <w:rPr>
          <w:rFonts w:eastAsia="Calibri"/>
          <w:color w:val="000000"/>
          <w:sz w:val="28"/>
          <w:szCs w:val="28"/>
        </w:rPr>
        <w:t>Обеспечение граждан, нуждающихся в улучшении жилищных условий, жилой площадью;</w:t>
      </w:r>
    </w:p>
    <w:p w:rsidR="00891272" w:rsidRPr="00891272" w:rsidRDefault="00891272" w:rsidP="00891272">
      <w:pPr>
        <w:adjustRightInd w:val="0"/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891272">
        <w:rPr>
          <w:rFonts w:eastAsia="Calibri"/>
          <w:sz w:val="28"/>
          <w:szCs w:val="28"/>
          <w:lang w:eastAsia="en-US"/>
        </w:rPr>
        <w:t>С</w:t>
      </w:r>
      <w:r w:rsidRPr="00891272">
        <w:rPr>
          <w:rFonts w:eastAsia="Calibri"/>
          <w:spacing w:val="-1"/>
          <w:sz w:val="28"/>
          <w:szCs w:val="28"/>
          <w:lang w:eastAsia="en-US"/>
        </w:rPr>
        <w:t>оциальная выплата молодой семье на приобретение жилого помещения или создание объекта индивидуального жилищного строительства;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5. </w:t>
      </w:r>
      <w:r w:rsidRPr="00891272">
        <w:rPr>
          <w:rFonts w:eastAsia="Calibri"/>
          <w:spacing w:val="-1"/>
          <w:sz w:val="28"/>
          <w:szCs w:val="28"/>
          <w:lang w:eastAsia="en-US"/>
        </w:rPr>
        <w:t xml:space="preserve">Компенсация расходов на оплату жилых помещений и коммунальных услуг; 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891272">
        <w:rPr>
          <w:rFonts w:eastAsia="Calibri"/>
          <w:sz w:val="28"/>
          <w:szCs w:val="28"/>
          <w:lang w:eastAsia="en-US"/>
        </w:rPr>
        <w:t>Субсидии на оплату жилого помещения и коммунальных услуг;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891272">
        <w:rPr>
          <w:rFonts w:eastAsia="Calibri"/>
          <w:sz w:val="28"/>
          <w:szCs w:val="28"/>
          <w:lang w:eastAsia="en-US"/>
        </w:rPr>
        <w:t>Пенсии за выслугу лет лицам, замещавшим муниципальные должности Североуральского городского округа и должности муниципальной службы Североуральского городского округа;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EE1DC0">
        <w:rPr>
          <w:rFonts w:eastAsia="Calibri"/>
          <w:sz w:val="28"/>
          <w:szCs w:val="28"/>
          <w:lang w:eastAsia="en-US"/>
        </w:rPr>
        <w:t>Предоставление</w:t>
      </w:r>
      <w:r w:rsidRPr="00891272">
        <w:rPr>
          <w:rFonts w:eastAsia="Calibri"/>
          <w:sz w:val="28"/>
          <w:szCs w:val="28"/>
          <w:lang w:val="x-none" w:eastAsia="en-US"/>
        </w:rPr>
        <w:t xml:space="preserve"> земельного участка однократно бесплатно льготным категориям граждан</w:t>
      </w:r>
      <w:r w:rsidRPr="00891272">
        <w:rPr>
          <w:rFonts w:eastAsia="Calibri"/>
          <w:sz w:val="28"/>
          <w:szCs w:val="28"/>
          <w:lang w:eastAsia="en-US"/>
        </w:rPr>
        <w:t>;</w:t>
      </w:r>
    </w:p>
    <w:p w:rsidR="00891272" w:rsidRPr="00891272" w:rsidRDefault="00891272" w:rsidP="00891272">
      <w:pPr>
        <w:adjustRightInd w:val="0"/>
        <w:ind w:right="-48"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9. </w:t>
      </w:r>
      <w:r w:rsidRPr="00891272">
        <w:rPr>
          <w:rFonts w:eastAsia="Calibri"/>
          <w:color w:val="000000"/>
          <w:sz w:val="28"/>
          <w:szCs w:val="28"/>
        </w:rPr>
        <w:t xml:space="preserve">Денежная компенсация </w:t>
      </w:r>
      <w:r w:rsidRPr="00891272">
        <w:rPr>
          <w:rFonts w:eastAsia="Calibri"/>
          <w:sz w:val="28"/>
          <w:szCs w:val="28"/>
          <w:lang w:eastAsia="en-US"/>
        </w:rPr>
        <w:t>за присмотр и уход за детьми в муниципальных образовательных организациях, реализующих образовательные программы дошкольного образования;</w:t>
      </w:r>
    </w:p>
    <w:p w:rsidR="00891272" w:rsidRPr="00891272" w:rsidRDefault="00891272" w:rsidP="00891272">
      <w:pPr>
        <w:adjustRightInd w:val="0"/>
        <w:ind w:right="-4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891272">
        <w:rPr>
          <w:rFonts w:eastAsia="Calibri"/>
          <w:sz w:val="28"/>
          <w:szCs w:val="28"/>
          <w:lang w:eastAsia="en-US"/>
        </w:rPr>
        <w:t>Отдых и оздоровление детей за счет бюджета;</w:t>
      </w:r>
    </w:p>
    <w:p w:rsidR="00891272" w:rsidRPr="00891272" w:rsidRDefault="00891272" w:rsidP="00891272">
      <w:pPr>
        <w:adjustRightInd w:val="0"/>
        <w:ind w:right="-4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891272">
        <w:rPr>
          <w:rFonts w:eastAsia="Calibri"/>
          <w:sz w:val="28"/>
          <w:szCs w:val="28"/>
          <w:lang w:eastAsia="en-US"/>
        </w:rPr>
        <w:t>Предоставление путевок отдельным категориям детей на льготных условиях оплаты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891272">
        <w:rPr>
          <w:rFonts w:eastAsia="Calibri"/>
          <w:sz w:val="28"/>
          <w:szCs w:val="28"/>
          <w:lang w:eastAsia="en-US"/>
        </w:rPr>
        <w:t xml:space="preserve">Внеочередное и первоочередное обеспечение детей местами в дошкольных     образовательных организациях;  </w:t>
      </w:r>
    </w:p>
    <w:p w:rsidR="00891272" w:rsidRPr="00891272" w:rsidRDefault="00891272" w:rsidP="00891272">
      <w:pPr>
        <w:adjustRightInd w:val="0"/>
        <w:ind w:right="-48" w:firstLine="709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Pr="00891272">
        <w:rPr>
          <w:rFonts w:eastAsia="Calibri"/>
          <w:sz w:val="28"/>
          <w:szCs w:val="28"/>
          <w:lang w:eastAsia="en-US"/>
        </w:rPr>
        <w:t>Внеочередное обеспечение детей местами в общеобразовательных организациях;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891272">
        <w:rPr>
          <w:rFonts w:eastAsia="Calibri"/>
          <w:sz w:val="28"/>
          <w:szCs w:val="28"/>
          <w:lang w:eastAsia="en-US"/>
        </w:rPr>
        <w:t>Внеочередное и первоочередное обеспечение детей местами в организациях отдыха и оздоровления;</w:t>
      </w:r>
    </w:p>
    <w:p w:rsidR="00891272" w:rsidRPr="00891272" w:rsidRDefault="00891272" w:rsidP="00891272">
      <w:pPr>
        <w:adjustRightInd w:val="0"/>
        <w:ind w:right="-4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proofErr w:type="gramStart"/>
      <w:r w:rsidRPr="00891272">
        <w:rPr>
          <w:rFonts w:eastAsia="Calibri"/>
          <w:sz w:val="28"/>
          <w:szCs w:val="28"/>
          <w:lang w:eastAsia="en-US"/>
        </w:rPr>
        <w:t>Обеспечение бесплатного проезда детей-сирот и детей, оставшихся без попечения родителей, лиц из числа детей-сир</w:t>
      </w:r>
      <w:bookmarkStart w:id="0" w:name="_GoBack"/>
      <w:bookmarkEnd w:id="0"/>
      <w:r w:rsidRPr="00891272">
        <w:rPr>
          <w:rFonts w:eastAsia="Calibri"/>
          <w:sz w:val="28"/>
          <w:szCs w:val="28"/>
          <w:lang w:eastAsia="en-US"/>
        </w:rPr>
        <w:t xml:space="preserve">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образовательных </w:t>
      </w:r>
      <w:r w:rsidRPr="00891272">
        <w:rPr>
          <w:rFonts w:eastAsia="Calibri"/>
          <w:sz w:val="28"/>
          <w:szCs w:val="28"/>
          <w:lang w:eastAsia="en-US"/>
        </w:rPr>
        <w:lastRenderedPageBreak/>
        <w:t>организациях Свердловской области и муниципальных образовательных организациях, расположенных на территории Свердловской области, на городском, пригородном транспорте, в сельской местности на внутрирайонном транспорте (кроме такси), а также</w:t>
      </w:r>
      <w:proofErr w:type="gramEnd"/>
      <w:r w:rsidRPr="00891272">
        <w:rPr>
          <w:rFonts w:eastAsia="Calibri"/>
          <w:sz w:val="28"/>
          <w:szCs w:val="28"/>
          <w:lang w:eastAsia="en-US"/>
        </w:rPr>
        <w:t xml:space="preserve"> проезда один раз в год к месту жительства и обратно к месту учебы;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891272">
        <w:rPr>
          <w:rFonts w:eastAsia="Calibri"/>
          <w:sz w:val="28"/>
          <w:szCs w:val="28"/>
          <w:lang w:eastAsia="en-US"/>
        </w:rPr>
        <w:t>Обеспечение бесплатным питанием отдельных категорий детей, обучающихся в общеобразовательных организациях;</w:t>
      </w:r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Pr="00891272">
        <w:rPr>
          <w:rFonts w:eastAsia="Calibri"/>
          <w:sz w:val="28"/>
          <w:szCs w:val="28"/>
          <w:lang w:eastAsia="en-US"/>
        </w:rPr>
        <w:t>Уменьшение размера платы, взимаемой с родителей (законных представителей) за присмотр и уход за детьми, осваивающими образовательные программы в муниципальных дошкольных образовательных учреждениях и муниципальных общеобразовательных учреждениях;</w:t>
      </w:r>
      <w:proofErr w:type="gramEnd"/>
    </w:p>
    <w:p w:rsidR="00891272" w:rsidRPr="00891272" w:rsidRDefault="00891272" w:rsidP="00891272">
      <w:pPr>
        <w:adjustRightInd w:val="0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891272">
        <w:rPr>
          <w:rFonts w:eastAsia="Calibri"/>
          <w:sz w:val="28"/>
          <w:szCs w:val="28"/>
          <w:lang w:eastAsia="en-US"/>
        </w:rPr>
        <w:t xml:space="preserve"> Бесплатное обеспечение присмотра и ухода за детьми, обучающимися в  муниципальных образовательных организациях, реализующих образовательную программу дошкольного образования.</w:t>
      </w:r>
    </w:p>
    <w:p w:rsidR="00891272" w:rsidRPr="00891272" w:rsidRDefault="00891272" w:rsidP="00891272">
      <w:pPr>
        <w:jc w:val="both"/>
        <w:rPr>
          <w:sz w:val="28"/>
          <w:szCs w:val="28"/>
        </w:rPr>
      </w:pPr>
    </w:p>
    <w:p w:rsidR="00891272" w:rsidRPr="00891272" w:rsidRDefault="00891272" w:rsidP="00891272">
      <w:pPr>
        <w:jc w:val="both"/>
        <w:rPr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5E" w:rsidRDefault="00BB7A5E" w:rsidP="00610542">
      <w:r>
        <w:separator/>
      </w:r>
    </w:p>
  </w:endnote>
  <w:endnote w:type="continuationSeparator" w:id="0">
    <w:p w:rsidR="00BB7A5E" w:rsidRDefault="00BB7A5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5E" w:rsidRDefault="00BB7A5E" w:rsidP="00610542">
      <w:r>
        <w:separator/>
      </w:r>
    </w:p>
  </w:footnote>
  <w:footnote w:type="continuationSeparator" w:id="0">
    <w:p w:rsidR="00BB7A5E" w:rsidRDefault="00BB7A5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C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824"/>
    <w:multiLevelType w:val="hybridMultilevel"/>
    <w:tmpl w:val="41688492"/>
    <w:lvl w:ilvl="0" w:tplc="56742BE0">
      <w:start w:val="1"/>
      <w:numFmt w:val="decimal"/>
      <w:lvlText w:val="%1."/>
      <w:lvlJc w:val="left"/>
      <w:pPr>
        <w:ind w:left="502" w:hanging="360"/>
      </w:pPr>
      <w:rPr>
        <w:rFonts w:hint="default"/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91272"/>
    <w:rsid w:val="008E2D6F"/>
    <w:rsid w:val="00A15972"/>
    <w:rsid w:val="00B648BE"/>
    <w:rsid w:val="00BB6912"/>
    <w:rsid w:val="00BB7A5E"/>
    <w:rsid w:val="00BE4629"/>
    <w:rsid w:val="00C7622E"/>
    <w:rsid w:val="00CE4D48"/>
    <w:rsid w:val="00DA22E3"/>
    <w:rsid w:val="00DC4A4B"/>
    <w:rsid w:val="00E21894"/>
    <w:rsid w:val="00EE1DC0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9EA807221D10BF1EC2B45584C75844EF92D84D930C2D66359CF77BE845387870D631C0F1722C56CCAD3C32F0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9EA807221D10BF1EC35484E202B8E4DF37181DF3FCD883D05C920E12D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2017-11-28T06:55:00Z</cp:lastPrinted>
  <dcterms:created xsi:type="dcterms:W3CDTF">2017-11-20T11:34:00Z</dcterms:created>
  <dcterms:modified xsi:type="dcterms:W3CDTF">2017-11-28T06:55:00Z</dcterms:modified>
</cp:coreProperties>
</file>