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B163B" w:rsidP="006B163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B163B">
              <w:rPr>
                <w:u w:val="single"/>
              </w:rPr>
              <w:t>481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B163B" w:rsidRPr="00EA3820" w:rsidRDefault="006B163B" w:rsidP="006B163B">
      <w:pPr>
        <w:jc w:val="center"/>
        <w:rPr>
          <w:b/>
          <w:szCs w:val="28"/>
        </w:rPr>
      </w:pPr>
      <w:r w:rsidRPr="00EA3820">
        <w:rPr>
          <w:b/>
          <w:szCs w:val="28"/>
        </w:rPr>
        <w:t>Об установлении особого противопожарного режима на территории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</w:t>
      </w:r>
      <w:r>
        <w:rPr>
          <w:szCs w:val="28"/>
        </w:rPr>
        <w:br/>
      </w:r>
      <w:r w:rsidRPr="00EA3820">
        <w:rPr>
          <w:szCs w:val="28"/>
        </w:rPr>
        <w:t xml:space="preserve">безопасности», Уставом Североуральского городского округа, постановлением Администрации Североуральского городского округа от 24.04.2018 № 415 </w:t>
      </w:r>
      <w:r>
        <w:rPr>
          <w:szCs w:val="28"/>
        </w:rPr>
        <w:br/>
      </w:r>
      <w:r w:rsidRPr="00EA3820">
        <w:rPr>
          <w:szCs w:val="28"/>
        </w:rPr>
        <w:t>«О порядке установления особого противопожарного режима на территории Североуральского городского округ</w:t>
      </w:r>
      <w:r>
        <w:rPr>
          <w:szCs w:val="28"/>
        </w:rPr>
        <w:t xml:space="preserve">а», письмом Отделения надзорной деятельности и профилактической работы Североуральского городского округа, Ивдельского городского округа, городского округа Пелым от 06.05.2019 </w:t>
      </w:r>
      <w:r>
        <w:rPr>
          <w:szCs w:val="28"/>
        </w:rPr>
        <w:br/>
        <w:t xml:space="preserve">№ 75-2-32, </w:t>
      </w:r>
      <w:r w:rsidRPr="00EA3820">
        <w:rPr>
          <w:szCs w:val="28"/>
        </w:rPr>
        <w:t xml:space="preserve">решением комиссии по предупреждению и ликвидации </w:t>
      </w:r>
      <w:r>
        <w:rPr>
          <w:szCs w:val="28"/>
        </w:rPr>
        <w:br/>
      </w:r>
      <w:r w:rsidRPr="00EA3820">
        <w:rPr>
          <w:szCs w:val="28"/>
        </w:rPr>
        <w:t>чрезвычайных ситуаций и обеспечению пожарной безопасности на территории Североур</w:t>
      </w:r>
      <w:r>
        <w:rPr>
          <w:szCs w:val="28"/>
        </w:rPr>
        <w:t xml:space="preserve">альского городского округа от 07.05.2019 (протокол № 3), в связи </w:t>
      </w:r>
      <w:r>
        <w:rPr>
          <w:szCs w:val="28"/>
        </w:rPr>
        <w:br/>
      </w:r>
      <w:r w:rsidRPr="00EA3820">
        <w:rPr>
          <w:szCs w:val="28"/>
        </w:rPr>
        <w:t>с участившимися пожарам</w:t>
      </w:r>
      <w:r>
        <w:rPr>
          <w:szCs w:val="28"/>
        </w:rPr>
        <w:t>и</w:t>
      </w:r>
      <w:r w:rsidRPr="00EA3820">
        <w:rPr>
          <w:szCs w:val="28"/>
        </w:rPr>
        <w:t xml:space="preserve"> на территории Североуральского городского округа, </w:t>
      </w:r>
      <w:r>
        <w:rPr>
          <w:szCs w:val="28"/>
        </w:rPr>
        <w:br/>
      </w:r>
      <w:r w:rsidRPr="00EA3820">
        <w:rPr>
          <w:szCs w:val="28"/>
        </w:rPr>
        <w:t>в целях недопущения предпосылок к возникновению пожаров и нарушения правил пожарной безопасности,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B163B" w:rsidRPr="00EA3820" w:rsidRDefault="006B163B" w:rsidP="006B163B">
      <w:pPr>
        <w:suppressAutoHyphens/>
        <w:autoSpaceDN/>
        <w:ind w:firstLine="709"/>
        <w:jc w:val="both"/>
        <w:rPr>
          <w:szCs w:val="28"/>
        </w:rPr>
      </w:pPr>
      <w:r>
        <w:rPr>
          <w:szCs w:val="28"/>
        </w:rPr>
        <w:t>1. Установить с 08 мая до 10 августа 2019</w:t>
      </w:r>
      <w:r w:rsidRPr="00EA3820">
        <w:rPr>
          <w:szCs w:val="28"/>
        </w:rPr>
        <w:t xml:space="preserve"> года на территории Североуральского городского </w:t>
      </w:r>
      <w:bookmarkStart w:id="0" w:name="_GoBack"/>
      <w:r w:rsidRPr="00EA3820">
        <w:rPr>
          <w:szCs w:val="28"/>
        </w:rPr>
        <w:t>округа особый противопожарный режим.</w:t>
      </w:r>
    </w:p>
    <w:p w:rsidR="006B163B" w:rsidRPr="00EA3820" w:rsidRDefault="006B163B" w:rsidP="006B163B">
      <w:pPr>
        <w:suppressAutoHyphens/>
        <w:autoSpaceDN/>
        <w:ind w:firstLine="709"/>
        <w:jc w:val="both"/>
        <w:rPr>
          <w:szCs w:val="28"/>
        </w:rPr>
      </w:pPr>
      <w:r w:rsidRPr="00EA3820">
        <w:rPr>
          <w:szCs w:val="28"/>
        </w:rPr>
        <w:t>2. Рекомендовать руков</w:t>
      </w:r>
      <w:bookmarkEnd w:id="0"/>
      <w:r w:rsidRPr="00EA3820">
        <w:rPr>
          <w:szCs w:val="28"/>
        </w:rPr>
        <w:t>одителям предприятий и организаций Североуральского городского округа: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>1) разработать планы по противопожарным мероприятиям;</w:t>
      </w:r>
    </w:p>
    <w:p w:rsidR="006B163B" w:rsidRPr="00EA3820" w:rsidRDefault="006B163B" w:rsidP="006B163B">
      <w:pPr>
        <w:pStyle w:val="a5"/>
        <w:ind w:left="0"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t>2) пр</w:t>
      </w:r>
      <w:r>
        <w:rPr>
          <w:rFonts w:ascii="PT Astra Serif" w:hAnsi="PT Astra Serif"/>
          <w:sz w:val="28"/>
          <w:szCs w:val="28"/>
        </w:rPr>
        <w:t>инять меры по очистке территорий</w:t>
      </w:r>
      <w:r w:rsidRPr="00EA3820">
        <w:rPr>
          <w:rFonts w:ascii="PT Astra Serif" w:hAnsi="PT Astra Serif"/>
          <w:sz w:val="28"/>
          <w:szCs w:val="28"/>
        </w:rPr>
        <w:t>, прилегающих к границам предприятий, организаций, учреждений</w:t>
      </w:r>
      <w:r>
        <w:rPr>
          <w:rFonts w:ascii="PT Astra Serif" w:hAnsi="PT Astra Serif"/>
          <w:sz w:val="28"/>
          <w:szCs w:val="28"/>
        </w:rPr>
        <w:t>,</w:t>
      </w:r>
      <w:r w:rsidRPr="00EA3820">
        <w:rPr>
          <w:rFonts w:ascii="PT Astra Serif" w:hAnsi="PT Astra Serif"/>
          <w:sz w:val="28"/>
          <w:szCs w:val="28"/>
        </w:rPr>
        <w:t xml:space="preserve"> от горючего мусора, сухой травы, особенно на участках, граничащих с лесными массивами;</w:t>
      </w:r>
    </w:p>
    <w:p w:rsidR="006B163B" w:rsidRPr="00EA3820" w:rsidRDefault="006B163B" w:rsidP="006B163B">
      <w:pPr>
        <w:pStyle w:val="a5"/>
        <w:ind w:left="0"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t>3) провести работы</w:t>
      </w:r>
      <w:r>
        <w:rPr>
          <w:rFonts w:ascii="PT Astra Serif" w:hAnsi="PT Astra Serif"/>
          <w:sz w:val="28"/>
          <w:szCs w:val="28"/>
        </w:rPr>
        <w:t xml:space="preserve"> на подведомственной территории</w:t>
      </w:r>
      <w:r w:rsidRPr="00EA3820">
        <w:rPr>
          <w:rFonts w:ascii="PT Astra Serif" w:hAnsi="PT Astra Serif"/>
          <w:sz w:val="28"/>
          <w:szCs w:val="28"/>
        </w:rPr>
        <w:t xml:space="preserve"> с целью обеспечения беспрепятственного проезда пожарной техники к зданиям, сооружениям и другим строениям;</w:t>
      </w:r>
    </w:p>
    <w:p w:rsidR="006B163B" w:rsidRPr="00EA3820" w:rsidRDefault="006B163B" w:rsidP="006B163B">
      <w:pPr>
        <w:pStyle w:val="a5"/>
        <w:ind w:left="0"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lastRenderedPageBreak/>
        <w:t xml:space="preserve">4) особое внимание обратить на исправность пожарных гидрантов </w:t>
      </w:r>
      <w:r w:rsidRPr="00EA3820">
        <w:rPr>
          <w:rFonts w:ascii="PT Astra Serif" w:hAnsi="PT Astra Serif"/>
          <w:sz w:val="28"/>
          <w:szCs w:val="28"/>
        </w:rPr>
        <w:br/>
        <w:t>и наличие подъездных путей к пожарным водоемам;</w:t>
      </w:r>
    </w:p>
    <w:p w:rsidR="006B163B" w:rsidRPr="00EA3820" w:rsidRDefault="006B163B" w:rsidP="006B163B">
      <w:pPr>
        <w:pStyle w:val="a5"/>
        <w:ind w:left="0" w:firstLine="709"/>
        <w:jc w:val="both"/>
        <w:textAlignment w:val="top"/>
        <w:rPr>
          <w:rFonts w:ascii="PT Astra Serif" w:hAnsi="PT Astra Serif"/>
          <w:sz w:val="28"/>
          <w:szCs w:val="28"/>
        </w:rPr>
      </w:pPr>
      <w:r w:rsidRPr="00EA3820">
        <w:rPr>
          <w:rFonts w:ascii="PT Astra Serif" w:hAnsi="PT Astra Serif"/>
          <w:sz w:val="28"/>
          <w:szCs w:val="28"/>
        </w:rPr>
        <w:t>5) исключить сжигание мусора, разведение костров на подведомственной территории;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>6) провести с сотрудниками дополнительные инструктажи по обеспечению противопожарной безопасности в быту и на производстве</w:t>
      </w:r>
      <w:r>
        <w:rPr>
          <w:szCs w:val="28"/>
        </w:rPr>
        <w:t>.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3. Рекомендовать руководителям управляющих компаний муниципального унитарного предприятия «Управление жилищно-коммунального хозяйства» </w:t>
      </w:r>
      <w:r w:rsidRPr="00EA3820">
        <w:rPr>
          <w:szCs w:val="28"/>
        </w:rPr>
        <w:br/>
        <w:t>С.В. Киприянову, муниципального унитарного предприятия «Комэнергор</w:t>
      </w:r>
      <w:r>
        <w:rPr>
          <w:szCs w:val="28"/>
        </w:rPr>
        <w:t>есурс» Е.А. Сафоненко, обществу</w:t>
      </w:r>
      <w:r w:rsidRPr="00EA3820">
        <w:rPr>
          <w:szCs w:val="28"/>
        </w:rPr>
        <w:t xml:space="preserve"> с ограниченной ответс</w:t>
      </w:r>
      <w:r>
        <w:rPr>
          <w:szCs w:val="28"/>
        </w:rPr>
        <w:t xml:space="preserve">твенностью «Союз» </w:t>
      </w:r>
      <w:r>
        <w:rPr>
          <w:szCs w:val="28"/>
        </w:rPr>
        <w:br/>
        <w:t>А.С. Кравцу</w:t>
      </w:r>
      <w:r w:rsidRPr="00EA3820">
        <w:rPr>
          <w:szCs w:val="28"/>
        </w:rPr>
        <w:t>, «Черемуховское ЖКХ» А.П. Борисову</w:t>
      </w:r>
      <w:r>
        <w:rPr>
          <w:szCs w:val="28"/>
        </w:rPr>
        <w:t xml:space="preserve">, организациям, связанным </w:t>
      </w:r>
      <w:r>
        <w:rPr>
          <w:szCs w:val="28"/>
        </w:rPr>
        <w:br/>
      </w:r>
      <w:r>
        <w:rPr>
          <w:szCs w:val="28"/>
        </w:rPr>
        <w:t>с содержанием и обслуживани</w:t>
      </w:r>
      <w:r>
        <w:rPr>
          <w:szCs w:val="28"/>
        </w:rPr>
        <w:t>ем многоквартирных жилых домов,</w:t>
      </w:r>
      <w:r w:rsidRPr="00EA3820">
        <w:rPr>
          <w:szCs w:val="28"/>
        </w:rPr>
        <w:t xml:space="preserve"> организовать очистку</w:t>
      </w:r>
      <w:r>
        <w:rPr>
          <w:szCs w:val="28"/>
        </w:rPr>
        <w:t xml:space="preserve"> контейнерных площадок,</w:t>
      </w:r>
      <w:r w:rsidRPr="00EA3820">
        <w:rPr>
          <w:szCs w:val="28"/>
        </w:rPr>
        <w:t xml:space="preserve"> пожарных гидрантов и обеспечить подъезд </w:t>
      </w:r>
      <w:r>
        <w:rPr>
          <w:szCs w:val="28"/>
        </w:rPr>
        <w:br/>
      </w:r>
      <w:r w:rsidRPr="00EA3820">
        <w:rPr>
          <w:szCs w:val="28"/>
        </w:rPr>
        <w:t xml:space="preserve">к ним. О проделанной работе проинформировать комиссию по предупреждению </w:t>
      </w:r>
      <w:r>
        <w:rPr>
          <w:szCs w:val="28"/>
        </w:rPr>
        <w:br/>
      </w:r>
      <w:r w:rsidRPr="00EA3820">
        <w:rPr>
          <w:szCs w:val="28"/>
        </w:rPr>
        <w:t xml:space="preserve">и </w:t>
      </w:r>
      <w:r w:rsidRPr="00EA3820">
        <w:rPr>
          <w:szCs w:val="28"/>
        </w:rPr>
        <w:t>ликвидации чрезвычайных ситуаций,</w:t>
      </w:r>
      <w:r w:rsidRPr="00EA3820">
        <w:rPr>
          <w:szCs w:val="28"/>
        </w:rPr>
        <w:t xml:space="preserve"> и обеспечению пожарной безопасности </w:t>
      </w:r>
      <w:r>
        <w:rPr>
          <w:szCs w:val="28"/>
        </w:rPr>
        <w:br/>
      </w:r>
      <w:r w:rsidRPr="00EA3820">
        <w:rPr>
          <w:szCs w:val="28"/>
        </w:rPr>
        <w:t>на территории Североуральского городско</w:t>
      </w:r>
      <w:r>
        <w:rPr>
          <w:szCs w:val="28"/>
        </w:rPr>
        <w:t>го округа в срок до 15 мая 2019</w:t>
      </w:r>
      <w:r w:rsidRPr="00EA3820">
        <w:rPr>
          <w:szCs w:val="28"/>
        </w:rPr>
        <w:t xml:space="preserve"> года.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4. Начальнику Управления образования Администрации Североуральского городского округа И.Н Ощепковой, заведующему отделом культуры, спорта, молодежной политики и социальных программ Администрации Североуральского городского округа М.И. Чирикову: 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>1) в течение установленного особого противопожарного режима провести мероприятия по пожарной безопасности;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>2) усилить воспитательн</w:t>
      </w:r>
      <w:r>
        <w:rPr>
          <w:szCs w:val="28"/>
        </w:rPr>
        <w:t xml:space="preserve">ую работу среди обучающихся </w:t>
      </w:r>
      <w:r w:rsidRPr="00EA3820">
        <w:rPr>
          <w:szCs w:val="28"/>
        </w:rPr>
        <w:t>образовательных организаций, организац</w:t>
      </w:r>
      <w:r>
        <w:rPr>
          <w:szCs w:val="28"/>
        </w:rPr>
        <w:t xml:space="preserve">ий дополнительного образования </w:t>
      </w:r>
      <w:r w:rsidRPr="00EA3820">
        <w:rPr>
          <w:szCs w:val="28"/>
        </w:rPr>
        <w:t>по предупреждению пожаров.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5. Главам Управлений Администрации Североуральского городского округа в поселках </w:t>
      </w:r>
      <w:r>
        <w:rPr>
          <w:szCs w:val="28"/>
        </w:rPr>
        <w:t xml:space="preserve">3-й Северный, </w:t>
      </w:r>
      <w:r w:rsidRPr="00EA3820">
        <w:rPr>
          <w:szCs w:val="28"/>
        </w:rPr>
        <w:t xml:space="preserve">Покровск-Уральский и Баяновка С.В. </w:t>
      </w:r>
      <w:r>
        <w:rPr>
          <w:szCs w:val="28"/>
        </w:rPr>
        <w:t>Резнику</w:t>
      </w:r>
      <w:r w:rsidRPr="00EA3820">
        <w:rPr>
          <w:szCs w:val="28"/>
        </w:rPr>
        <w:t xml:space="preserve">, </w:t>
      </w:r>
      <w:r>
        <w:rPr>
          <w:szCs w:val="28"/>
        </w:rPr>
        <w:br/>
      </w:r>
      <w:r w:rsidRPr="00EA3820">
        <w:rPr>
          <w:szCs w:val="28"/>
        </w:rPr>
        <w:t xml:space="preserve">в поселках </w:t>
      </w:r>
      <w:r>
        <w:rPr>
          <w:szCs w:val="28"/>
        </w:rPr>
        <w:t xml:space="preserve">Калья, </w:t>
      </w:r>
      <w:r w:rsidRPr="00EA3820">
        <w:rPr>
          <w:szCs w:val="28"/>
        </w:rPr>
        <w:t xml:space="preserve">Черемухово, Сосьва и селе Всеволодо-Благодатское </w:t>
      </w:r>
      <w:r>
        <w:rPr>
          <w:szCs w:val="28"/>
        </w:rPr>
        <w:br/>
      </w:r>
      <w:r w:rsidRPr="00EA3820">
        <w:rPr>
          <w:szCs w:val="28"/>
        </w:rPr>
        <w:t>И.В. Петрову совместно с представителями федерального государственного казённого учреждения «15 отряд федеральной противопожарной службы Свердловской области»</w:t>
      </w:r>
      <w:r>
        <w:rPr>
          <w:szCs w:val="28"/>
        </w:rPr>
        <w:t xml:space="preserve">, ОМВД России </w:t>
      </w:r>
      <w:r w:rsidRPr="00EA3820">
        <w:rPr>
          <w:szCs w:val="28"/>
        </w:rPr>
        <w:t>по городу Североуральску провести рейды по теме противопожарной безопасности с обязательным еженедельным отчетом председателю комиссии по предупреждению и ликвидации чрезвычайных ситуаций и обеспечению пожарной безопасности на территории Североуральског</w:t>
      </w:r>
      <w:r>
        <w:rPr>
          <w:szCs w:val="28"/>
        </w:rPr>
        <w:t>о городского округа через отдел</w:t>
      </w:r>
      <w:r w:rsidRPr="00EA3820">
        <w:rPr>
          <w:szCs w:val="28"/>
        </w:rPr>
        <w:t xml:space="preserve">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округа.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>6. Муниципальному казенному учреждению «Единая дежурно-диспетчерская Североуральского городского округа» А.С. Агзамову перевести работу Единой дежурно-диспетчерской службы Североуральского городского округа в степень повышенной готовности.</w:t>
      </w:r>
    </w:p>
    <w:p w:rsidR="006B163B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7. </w:t>
      </w:r>
      <w:r>
        <w:rPr>
          <w:szCs w:val="28"/>
        </w:rPr>
        <w:t xml:space="preserve">Предприятиям и организациям, осуществляющим деятельность </w:t>
      </w:r>
      <w:r>
        <w:rPr>
          <w:szCs w:val="28"/>
        </w:rPr>
        <w:br/>
      </w:r>
      <w:r>
        <w:rPr>
          <w:szCs w:val="28"/>
        </w:rPr>
        <w:t>на территории</w:t>
      </w:r>
      <w:r w:rsidRPr="00CF18D6">
        <w:t xml:space="preserve"> </w:t>
      </w:r>
      <w:r w:rsidRPr="00CF18D6">
        <w:rPr>
          <w:szCs w:val="28"/>
        </w:rPr>
        <w:t>Североуральского городского округа</w:t>
      </w:r>
      <w:r>
        <w:rPr>
          <w:szCs w:val="28"/>
        </w:rPr>
        <w:t>, жите</w:t>
      </w:r>
      <w:r w:rsidRPr="00EA3820">
        <w:rPr>
          <w:szCs w:val="28"/>
        </w:rPr>
        <w:t>лям Североуральского городского округа неукоснительно соблюдать</w:t>
      </w:r>
      <w:r>
        <w:rPr>
          <w:szCs w:val="28"/>
        </w:rPr>
        <w:t xml:space="preserve"> следующие</w:t>
      </w:r>
      <w:r w:rsidRPr="00EA3820">
        <w:rPr>
          <w:szCs w:val="28"/>
        </w:rPr>
        <w:t xml:space="preserve"> дополнительные требования пожарной безопасности, установленные на период действия особого </w:t>
      </w:r>
      <w:r w:rsidRPr="00EA3820">
        <w:rPr>
          <w:szCs w:val="28"/>
        </w:rPr>
        <w:lastRenderedPageBreak/>
        <w:t>противо</w:t>
      </w:r>
      <w:r>
        <w:rPr>
          <w:szCs w:val="28"/>
        </w:rPr>
        <w:t xml:space="preserve">пожарного </w:t>
      </w:r>
      <w:r>
        <w:rPr>
          <w:szCs w:val="28"/>
        </w:rPr>
        <w:t xml:space="preserve">режима в соответствии </w:t>
      </w:r>
      <w:r w:rsidRPr="00EA3820">
        <w:rPr>
          <w:szCs w:val="28"/>
        </w:rPr>
        <w:t>с постановлением Администрации Севе</w:t>
      </w:r>
      <w:r>
        <w:rPr>
          <w:szCs w:val="28"/>
        </w:rPr>
        <w:t xml:space="preserve">роуральского городского округа </w:t>
      </w:r>
      <w:r w:rsidRPr="00EA3820">
        <w:rPr>
          <w:szCs w:val="28"/>
        </w:rPr>
        <w:t>от 24.04.2018 № 415 «О порядке установления особого противопожарного режима на территории Североуральского городского округа»</w:t>
      </w:r>
      <w:r>
        <w:rPr>
          <w:szCs w:val="28"/>
        </w:rPr>
        <w:t>: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>
        <w:rPr>
          <w:szCs w:val="28"/>
        </w:rPr>
        <w:t>Устанавливается запрет на разведение костров, сжигание мусора и сухой травы на территории лесов, населенных пунктов, организаций, в том числе садоводческих некоммерческих объединений.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8. Редактору газеты «Наше слово» А.В. Панкевич, довести информацию </w:t>
      </w:r>
      <w:r w:rsidRPr="00EA3820">
        <w:rPr>
          <w:szCs w:val="28"/>
        </w:rPr>
        <w:br/>
        <w:t>о принятии настоящего постановления до жителей Североуральского городского</w:t>
      </w:r>
      <w:r>
        <w:rPr>
          <w:szCs w:val="28"/>
        </w:rPr>
        <w:t xml:space="preserve"> округа и организовать в течение</w:t>
      </w:r>
      <w:r w:rsidRPr="00EA3820">
        <w:rPr>
          <w:szCs w:val="28"/>
        </w:rPr>
        <w:t xml:space="preserve"> периода особого противопожарного режима публикации по теме противопожарной безопасности.</w:t>
      </w:r>
    </w:p>
    <w:p w:rsidR="006B163B" w:rsidRPr="00EA3820" w:rsidRDefault="006B163B" w:rsidP="006B163B">
      <w:pPr>
        <w:suppressAutoHyphens/>
        <w:autoSpaceDN/>
        <w:ind w:firstLine="709"/>
        <w:jc w:val="both"/>
        <w:rPr>
          <w:szCs w:val="28"/>
        </w:rPr>
      </w:pPr>
      <w:r w:rsidRPr="00EA3820">
        <w:rPr>
          <w:szCs w:val="28"/>
        </w:rPr>
        <w:t xml:space="preserve">9. Контроль за исполнением постановления оставляю за собой. </w:t>
      </w:r>
    </w:p>
    <w:p w:rsidR="006B163B" w:rsidRPr="00EA3820" w:rsidRDefault="006B163B" w:rsidP="006B163B">
      <w:pPr>
        <w:ind w:firstLine="709"/>
        <w:jc w:val="both"/>
        <w:rPr>
          <w:szCs w:val="28"/>
        </w:rPr>
      </w:pPr>
      <w:r w:rsidRPr="00EA3820">
        <w:rPr>
          <w:szCs w:val="28"/>
        </w:rPr>
        <w:t xml:space="preserve">10. Опубликовать настоящее постановление в газете «Наше слово» </w:t>
      </w:r>
      <w:r w:rsidRPr="00EA3820">
        <w:rPr>
          <w:szCs w:val="28"/>
        </w:rPr>
        <w:br/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6B163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CE" w:rsidRDefault="007365CE" w:rsidP="006B163B">
      <w:r>
        <w:separator/>
      </w:r>
    </w:p>
  </w:endnote>
  <w:endnote w:type="continuationSeparator" w:id="0">
    <w:p w:rsidR="007365CE" w:rsidRDefault="007365CE" w:rsidP="006B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CE" w:rsidRDefault="007365CE" w:rsidP="006B163B">
      <w:r>
        <w:separator/>
      </w:r>
    </w:p>
  </w:footnote>
  <w:footnote w:type="continuationSeparator" w:id="0">
    <w:p w:rsidR="007365CE" w:rsidRDefault="007365CE" w:rsidP="006B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8595"/>
      <w:docPartObj>
        <w:docPartGallery w:val="Page Numbers (Top of Page)"/>
        <w:docPartUnique/>
      </w:docPartObj>
    </w:sdtPr>
    <w:sdtContent>
      <w:p w:rsidR="006B163B" w:rsidRDefault="006B16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6B163B"/>
    <w:rsid w:val="007365CE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63B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6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63B"/>
  </w:style>
  <w:style w:type="paragraph" w:styleId="a8">
    <w:name w:val="footer"/>
    <w:basedOn w:val="a"/>
    <w:link w:val="a9"/>
    <w:uiPriority w:val="99"/>
    <w:unhideWhenUsed/>
    <w:rsid w:val="006B1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2019-05-08T06:06:00Z</cp:lastPrinted>
  <dcterms:created xsi:type="dcterms:W3CDTF">2014-04-14T10:25:00Z</dcterms:created>
  <dcterms:modified xsi:type="dcterms:W3CDTF">2019-05-08T06:06:00Z</dcterms:modified>
</cp:coreProperties>
</file>