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5D6E41" w:rsidP="00C803BE">
      <w:pPr>
        <w:jc w:val="center"/>
        <w:rPr>
          <w:sz w:val="28"/>
          <w:szCs w:val="28"/>
        </w:rPr>
      </w:pPr>
      <w:r w:rsidRPr="005D6E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743FF9">
        <w:rPr>
          <w:sz w:val="28"/>
          <w:szCs w:val="28"/>
        </w:rPr>
        <w:t>«__»______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4D7DF9" w:rsidRDefault="004D7DF9" w:rsidP="004D7DF9">
      <w:pPr>
        <w:jc w:val="center"/>
        <w:rPr>
          <w:b/>
          <w:i/>
          <w:sz w:val="28"/>
          <w:szCs w:val="28"/>
        </w:rPr>
      </w:pPr>
      <w:r w:rsidRPr="00C56FD4">
        <w:rPr>
          <w:b/>
          <w:i/>
          <w:sz w:val="28"/>
          <w:szCs w:val="28"/>
        </w:rPr>
        <w:t>предоставления муниципальной услуги по выдаче справок, выписок на основании домовой книги на территории</w:t>
      </w:r>
      <w:r>
        <w:rPr>
          <w:b/>
          <w:i/>
          <w:sz w:val="28"/>
          <w:szCs w:val="28"/>
        </w:rPr>
        <w:t xml:space="preserve"> Камышловского городского округа, утвержденный постановлением главы Камышловского городского округа </w:t>
      </w:r>
    </w:p>
    <w:p w:rsidR="004D7DF9" w:rsidRPr="00C56FD4" w:rsidRDefault="004D7DF9" w:rsidP="004D7D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17.12.2012года № 1788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</w:t>
      </w:r>
      <w:proofErr w:type="gramEnd"/>
      <w:r>
        <w:rPr>
          <w:b w:val="0"/>
          <w:bCs w:val="0"/>
        </w:rPr>
        <w:t xml:space="preserve">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</w:t>
      </w:r>
      <w:r w:rsidR="004D7DF9">
        <w:rPr>
          <w:b w:val="0"/>
          <w:bCs w:val="0"/>
        </w:rPr>
        <w:t xml:space="preserve"> </w:t>
      </w:r>
      <w:r>
        <w:rPr>
          <w:b w:val="0"/>
          <w:bCs w:val="0"/>
        </w:rPr>
        <w:t>57-Р,</w:t>
      </w:r>
      <w:r w:rsidR="00DB53EA">
        <w:rPr>
          <w:b w:val="0"/>
          <w:bCs w:val="0"/>
        </w:rPr>
        <w:t xml:space="preserve"> </w:t>
      </w:r>
      <w:r w:rsidR="00F05876">
        <w:rPr>
          <w:b w:val="0"/>
          <w:bCs w:val="0"/>
        </w:rPr>
        <w:t>У</w:t>
      </w:r>
      <w:r w:rsidR="00DB53EA">
        <w:rPr>
          <w:b w:val="0"/>
          <w:bCs w:val="0"/>
        </w:rPr>
        <w:t>став</w:t>
      </w:r>
      <w:r w:rsidR="008A0483">
        <w:rPr>
          <w:b w:val="0"/>
          <w:bCs w:val="0"/>
        </w:rPr>
        <w:t xml:space="preserve">ом </w:t>
      </w:r>
      <w:r w:rsidR="00DB53EA">
        <w:rPr>
          <w:b w:val="0"/>
          <w:bCs w:val="0"/>
        </w:rPr>
        <w:t>Камышловского городского округа,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</w:t>
      </w:r>
      <w:r w:rsidR="0056320B">
        <w:rPr>
          <w:b w:val="0"/>
          <w:bCs w:val="0"/>
        </w:rPr>
        <w:t xml:space="preserve"> другим </w:t>
      </w:r>
      <w:proofErr w:type="spellStart"/>
      <w:r w:rsidR="0056320B">
        <w:rPr>
          <w:b w:val="0"/>
          <w:bCs w:val="0"/>
        </w:rPr>
        <w:t>маломобильным</w:t>
      </w:r>
      <w:proofErr w:type="spellEnd"/>
      <w:r w:rsidR="0056320B">
        <w:rPr>
          <w:b w:val="0"/>
          <w:bCs w:val="0"/>
        </w:rPr>
        <w:t xml:space="preserve"> гражданам и приведения в соответствие, </w:t>
      </w:r>
      <w:r w:rsidR="00C803BE">
        <w:rPr>
          <w:b w:val="0"/>
          <w:bCs w:val="0"/>
        </w:rPr>
        <w:t xml:space="preserve"> </w:t>
      </w:r>
    </w:p>
    <w:p w:rsidR="00DB53EA" w:rsidRDefault="004D7DF9" w:rsidP="004D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3EA" w:rsidRPr="002A5ECC">
        <w:rPr>
          <w:sz w:val="28"/>
          <w:szCs w:val="28"/>
        </w:rPr>
        <w:t>Внести в Административный регламент</w:t>
      </w:r>
      <w:r w:rsidRPr="004D7DF9">
        <w:rPr>
          <w:b/>
          <w:i/>
          <w:sz w:val="28"/>
          <w:szCs w:val="28"/>
        </w:rPr>
        <w:t xml:space="preserve"> </w:t>
      </w:r>
      <w:r w:rsidRPr="004D7DF9">
        <w:rPr>
          <w:sz w:val="28"/>
          <w:szCs w:val="28"/>
        </w:rPr>
        <w:t>предоставления муниципальной услуги по выдаче справок, выписок на основании домовой книги на территории Камышловского городского округа, утвержденный постановлением главы Камышловского городского округа от 17.12.2012года № 1788</w:t>
      </w:r>
      <w:r w:rsidR="00DB53EA" w:rsidRPr="002A5ECC">
        <w:rPr>
          <w:sz w:val="28"/>
          <w:szCs w:val="28"/>
        </w:rPr>
        <w:t xml:space="preserve"> следующие изменения:</w:t>
      </w:r>
    </w:p>
    <w:p w:rsidR="0056320B" w:rsidRDefault="0056320B" w:rsidP="0056320B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B80">
        <w:rPr>
          <w:sz w:val="28"/>
          <w:szCs w:val="28"/>
        </w:rPr>
        <w:t>В подпункте 2.3 пункта 2</w:t>
      </w:r>
      <w:r>
        <w:rPr>
          <w:sz w:val="28"/>
          <w:szCs w:val="28"/>
        </w:rPr>
        <w:t xml:space="preserve"> фразу: «</w:t>
      </w:r>
      <w:r w:rsidR="00501B80">
        <w:rPr>
          <w:sz w:val="28"/>
          <w:szCs w:val="28"/>
        </w:rPr>
        <w:t xml:space="preserve">специалистом первой категории административно-правового отдела» </w:t>
      </w:r>
      <w:proofErr w:type="gramStart"/>
      <w:r w:rsidR="00501B80">
        <w:rPr>
          <w:sz w:val="28"/>
          <w:szCs w:val="28"/>
        </w:rPr>
        <w:t>заменить на фразу</w:t>
      </w:r>
      <w:proofErr w:type="gramEnd"/>
      <w:r w:rsidR="00501B80">
        <w:rPr>
          <w:sz w:val="28"/>
          <w:szCs w:val="28"/>
        </w:rPr>
        <w:t>: «ведущим специалистом организационного отдела»;</w:t>
      </w:r>
    </w:p>
    <w:p w:rsidR="0056320B" w:rsidRDefault="00501B80" w:rsidP="0056320B">
      <w:pPr>
        <w:numPr>
          <w:ilvl w:val="1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12.1. пункта 12 фразу: «заведующим административно-правовым отделом»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: «начальником организационным </w:t>
      </w:r>
      <w:proofErr w:type="spellStart"/>
      <w:r>
        <w:rPr>
          <w:sz w:val="28"/>
          <w:szCs w:val="28"/>
        </w:rPr>
        <w:t>отлелом</w:t>
      </w:r>
      <w:proofErr w:type="spellEnd"/>
      <w:r>
        <w:rPr>
          <w:sz w:val="28"/>
          <w:szCs w:val="28"/>
        </w:rPr>
        <w:t>»;</w:t>
      </w:r>
    </w:p>
    <w:p w:rsidR="008A0483" w:rsidRPr="00106FA3" w:rsidRDefault="00C631EE" w:rsidP="00532D6A">
      <w:pPr>
        <w:pStyle w:val="ac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01B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483">
        <w:rPr>
          <w:rFonts w:ascii="Times New Roman" w:hAnsi="Times New Roman" w:cs="Times New Roman"/>
          <w:sz w:val="28"/>
          <w:szCs w:val="28"/>
        </w:rPr>
        <w:t>после всего текста дополнить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="00F05876">
        <w:rPr>
          <w:rFonts w:ascii="Times New Roman" w:hAnsi="Times New Roman" w:cs="Times New Roman"/>
          <w:sz w:val="28"/>
          <w:szCs w:val="28"/>
        </w:rPr>
        <w:t xml:space="preserve"> </w:t>
      </w:r>
      <w:r w:rsidR="00106FA3">
        <w:rPr>
          <w:rFonts w:ascii="Times New Roman" w:hAnsi="Times New Roman" w:cs="Times New Roman"/>
          <w:sz w:val="28"/>
          <w:szCs w:val="28"/>
        </w:rPr>
        <w:t>8.5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</w:t>
      </w:r>
      <w:r w:rsidR="00DB78FD" w:rsidRPr="00106FA3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106FA3" w:rsidRPr="00106FA3">
        <w:rPr>
          <w:rFonts w:ascii="Times New Roman" w:hAnsi="Times New Roman" w:cs="Times New Roman"/>
          <w:sz w:val="28"/>
          <w:szCs w:val="28"/>
        </w:rPr>
        <w:t>по выдаче справок, выписок на основании домовой книги на территории Камышловского городского округа</w:t>
      </w:r>
      <w:r w:rsidR="00DB78FD" w:rsidRPr="00106FA3">
        <w:rPr>
          <w:rFonts w:ascii="Times New Roman" w:hAnsi="Times New Roman" w:cs="Times New Roman"/>
          <w:sz w:val="28"/>
          <w:szCs w:val="28"/>
        </w:rPr>
        <w:t>:</w:t>
      </w:r>
    </w:p>
    <w:p w:rsidR="00532D6A" w:rsidRPr="00DB78FD" w:rsidRDefault="00532D6A" w:rsidP="00532D6A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зданиям </w:t>
      </w:r>
      <w:r w:rsidR="00106FA3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FD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</w:t>
      </w:r>
      <w:r w:rsidR="00175D0C">
        <w:rPr>
          <w:rFonts w:ascii="Times New Roman" w:hAnsi="Times New Roman" w:cs="Times New Roman"/>
          <w:sz w:val="28"/>
          <w:szCs w:val="28"/>
        </w:rPr>
        <w:t>ного передвижения по территории</w:t>
      </w:r>
      <w:r w:rsidR="00C631EE">
        <w:rPr>
          <w:rFonts w:ascii="Times New Roman" w:hAnsi="Times New Roman" w:cs="Times New Roman"/>
          <w:sz w:val="28"/>
          <w:szCs w:val="28"/>
        </w:rPr>
        <w:t xml:space="preserve"> </w:t>
      </w:r>
      <w:r w:rsidR="00106FA3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>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, а </w:t>
      </w:r>
      <w:r w:rsidR="00175D0C">
        <w:rPr>
          <w:rFonts w:ascii="Times New Roman" w:hAnsi="Times New Roman" w:cs="Times New Roman"/>
          <w:sz w:val="28"/>
          <w:szCs w:val="28"/>
        </w:rPr>
        <w:t xml:space="preserve">также входа и выхода из </w:t>
      </w:r>
      <w:r w:rsidR="00106FA3">
        <w:rPr>
          <w:rFonts w:ascii="Times New Roman" w:hAnsi="Times New Roman" w:cs="Times New Roman"/>
          <w:sz w:val="28"/>
          <w:szCs w:val="28"/>
        </w:rPr>
        <w:t>здания</w:t>
      </w:r>
      <w:r w:rsidR="00532D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6FA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t>зданиям</w:t>
      </w:r>
      <w:r w:rsidR="00532D6A" w:rsidRP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6FA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>и МФЦ</w:t>
      </w:r>
      <w:r w:rsidR="008F7E32">
        <w:rPr>
          <w:rFonts w:ascii="Times New Roman" w:hAnsi="Times New Roman" w:cs="Times New Roman"/>
          <w:sz w:val="28"/>
          <w:szCs w:val="28"/>
        </w:rPr>
        <w:t xml:space="preserve"> 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DB78FD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 xml:space="preserve">опуск </w:t>
      </w:r>
      <w:proofErr w:type="spellStart"/>
      <w:r w:rsidR="008F7E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DB78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78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801">
        <w:rPr>
          <w:rFonts w:ascii="Times New Roman" w:hAnsi="Times New Roman" w:cs="Times New Roman"/>
          <w:sz w:val="28"/>
          <w:szCs w:val="28"/>
        </w:rPr>
        <w:t xml:space="preserve">опуск собаки – проводника в </w:t>
      </w:r>
      <w:r w:rsidR="00745CEF">
        <w:rPr>
          <w:rFonts w:ascii="Times New Roman" w:hAnsi="Times New Roman" w:cs="Times New Roman"/>
          <w:sz w:val="28"/>
          <w:szCs w:val="28"/>
        </w:rPr>
        <w:t>здани</w:t>
      </w:r>
      <w:r w:rsidR="00532D6A">
        <w:rPr>
          <w:rFonts w:ascii="Times New Roman" w:hAnsi="Times New Roman" w:cs="Times New Roman"/>
          <w:sz w:val="28"/>
          <w:szCs w:val="28"/>
        </w:rPr>
        <w:t>я</w:t>
      </w:r>
      <w:r w:rsidR="00532D6A" w:rsidRP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BB3F69" w:rsidRDefault="00F05876" w:rsidP="00BB3F69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1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</w:t>
      </w:r>
      <w:r w:rsidR="00DB78F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лицами».</w:t>
      </w:r>
    </w:p>
    <w:p w:rsidR="00FF1801" w:rsidRPr="006A5E36" w:rsidRDefault="00BB3F69" w:rsidP="00BB3F69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F1801" w:rsidRPr="006A5E36">
        <w:rPr>
          <w:rFonts w:ascii="Times New Roman" w:hAnsi="Times New Roman" w:cs="Times New Roman"/>
          <w:sz w:val="28"/>
          <w:szCs w:val="28"/>
        </w:rPr>
        <w:t>2</w:t>
      </w:r>
      <w:r w:rsidR="00DB53EA" w:rsidRPr="006A5E36">
        <w:rPr>
          <w:rFonts w:ascii="Times New Roman" w:hAnsi="Times New Roman" w:cs="Times New Roman"/>
          <w:sz w:val="28"/>
          <w:szCs w:val="28"/>
        </w:rPr>
        <w:t xml:space="preserve">. </w:t>
      </w:r>
      <w:r w:rsidR="00FF1801" w:rsidRPr="006A5E3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A7AE3" w:rsidRPr="006A5E36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 w:rsidR="00FF1801" w:rsidRPr="006A5E36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DB53EA" w:rsidRPr="002A5ECC" w:rsidRDefault="00FF1801" w:rsidP="00C803B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3EA"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</w:t>
      </w:r>
      <w:r w:rsidR="00F05876">
        <w:rPr>
          <w:rFonts w:ascii="Times New Roman" w:hAnsi="Times New Roman" w:cs="Times New Roman"/>
          <w:sz w:val="28"/>
          <w:szCs w:val="28"/>
        </w:rPr>
        <w:t>исполнением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 w:rsidR="00DB78FD">
        <w:rPr>
          <w:rFonts w:ascii="Times New Roman" w:hAnsi="Times New Roman" w:cs="Times New Roman"/>
          <w:sz w:val="28"/>
          <w:szCs w:val="28"/>
        </w:rPr>
        <w:t>(</w:t>
      </w:r>
      <w:r w:rsidR="00DB53EA"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B78FD">
        <w:rPr>
          <w:rFonts w:ascii="Times New Roman" w:hAnsi="Times New Roman" w:cs="Times New Roman"/>
          <w:sz w:val="28"/>
          <w:szCs w:val="28"/>
        </w:rPr>
        <w:t>)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EA"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jc w:val="both"/>
        <w:rPr>
          <w:sz w:val="28"/>
          <w:szCs w:val="28"/>
        </w:rPr>
      </w:pPr>
    </w:p>
    <w:p w:rsidR="00FF1801" w:rsidRDefault="00FF1801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53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53EA" w:rsidRDefault="00DB53EA" w:rsidP="006A5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</w:t>
      </w:r>
      <w:r w:rsidR="00FF1801">
        <w:rPr>
          <w:sz w:val="28"/>
          <w:szCs w:val="28"/>
        </w:rPr>
        <w:t>О.Л. Тимошенко</w:t>
      </w:r>
    </w:p>
    <w:p w:rsidR="00DB53EA" w:rsidRDefault="00DB53EA" w:rsidP="00C803BE">
      <w:pPr>
        <w:jc w:val="both"/>
      </w:pPr>
    </w:p>
    <w:sectPr w:rsidR="00DB53EA" w:rsidSect="00C803BE">
      <w:pgSz w:w="11906" w:h="16838"/>
      <w:pgMar w:top="1134" w:right="849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4B" w:rsidRDefault="00C33D4B" w:rsidP="002D0876">
      <w:r>
        <w:separator/>
      </w:r>
    </w:p>
  </w:endnote>
  <w:endnote w:type="continuationSeparator" w:id="0">
    <w:p w:rsidR="00C33D4B" w:rsidRDefault="00C33D4B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4B" w:rsidRDefault="00C33D4B" w:rsidP="002D0876">
      <w:r>
        <w:separator/>
      </w:r>
    </w:p>
  </w:footnote>
  <w:footnote w:type="continuationSeparator" w:id="0">
    <w:p w:rsidR="00C33D4B" w:rsidRDefault="00C33D4B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880F7A"/>
    <w:multiLevelType w:val="multilevel"/>
    <w:tmpl w:val="97A07B4C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8A52E224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06FA3"/>
    <w:rsid w:val="001114DB"/>
    <w:rsid w:val="00113547"/>
    <w:rsid w:val="00117D63"/>
    <w:rsid w:val="001266F4"/>
    <w:rsid w:val="001334B6"/>
    <w:rsid w:val="00164C8C"/>
    <w:rsid w:val="00175D0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D7DF9"/>
    <w:rsid w:val="004F3A89"/>
    <w:rsid w:val="00501B80"/>
    <w:rsid w:val="00532D6A"/>
    <w:rsid w:val="0053485D"/>
    <w:rsid w:val="00554A7A"/>
    <w:rsid w:val="0056320B"/>
    <w:rsid w:val="005638A5"/>
    <w:rsid w:val="0057433C"/>
    <w:rsid w:val="0057653A"/>
    <w:rsid w:val="005816A2"/>
    <w:rsid w:val="005823B9"/>
    <w:rsid w:val="00592B63"/>
    <w:rsid w:val="00593731"/>
    <w:rsid w:val="005B06E7"/>
    <w:rsid w:val="005C1F3F"/>
    <w:rsid w:val="005C3FDC"/>
    <w:rsid w:val="005C4E9C"/>
    <w:rsid w:val="005C5043"/>
    <w:rsid w:val="005C53D9"/>
    <w:rsid w:val="005D6E41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A5E36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A4125"/>
    <w:rsid w:val="009B0D8C"/>
    <w:rsid w:val="009D11FA"/>
    <w:rsid w:val="009D1DFA"/>
    <w:rsid w:val="009E0CA2"/>
    <w:rsid w:val="00A10041"/>
    <w:rsid w:val="00A117E1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A2AD5"/>
    <w:rsid w:val="00BB3F69"/>
    <w:rsid w:val="00BB5FF0"/>
    <w:rsid w:val="00C060EC"/>
    <w:rsid w:val="00C33D4B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B1D2D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BE27-21AC-4DC6-952A-82187F01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17</cp:revision>
  <cp:lastPrinted>2016-06-23T07:14:00Z</cp:lastPrinted>
  <dcterms:created xsi:type="dcterms:W3CDTF">2016-06-08T04:52:00Z</dcterms:created>
  <dcterms:modified xsi:type="dcterms:W3CDTF">2016-06-23T07:15:00Z</dcterms:modified>
</cp:coreProperties>
</file>