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9A" w:rsidRDefault="00555429" w:rsidP="0055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финансово-хозяйственной деятельности Комитета по управлению имуществом и земельными ресурсами администрации </w:t>
      </w:r>
      <w:proofErr w:type="spellStart"/>
      <w:r w:rsidRPr="00555429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55542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55429" w:rsidRDefault="00555429" w:rsidP="0055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проверка финансово-хозяйственной деятельности Комитета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2013 год.</w:t>
      </w:r>
    </w:p>
    <w:p w:rsidR="00931065" w:rsidRDefault="00555429" w:rsidP="0055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 и Свердловской области</w:t>
      </w:r>
      <w:r w:rsidR="00931065" w:rsidRPr="00931065">
        <w:rPr>
          <w:rFonts w:ascii="Times New Roman" w:hAnsi="Times New Roman" w:cs="Times New Roman"/>
          <w:sz w:val="28"/>
          <w:szCs w:val="28"/>
        </w:rPr>
        <w:t>:</w:t>
      </w:r>
    </w:p>
    <w:p w:rsidR="00931065" w:rsidRDefault="00931065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75B5A">
        <w:rPr>
          <w:rFonts w:ascii="Times New Roman" w:hAnsi="Times New Roman" w:cs="Times New Roman"/>
          <w:sz w:val="28"/>
          <w:szCs w:val="28"/>
        </w:rPr>
        <w:t>соблюдены размеры</w:t>
      </w:r>
      <w:r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D75B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классный чин муниципальной службы.</w:t>
      </w:r>
    </w:p>
    <w:p w:rsidR="00931065" w:rsidRDefault="00931065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Выплачивалась надбавка за выслугу лет на муниципальной службе ранее положенного срока.</w:t>
      </w:r>
    </w:p>
    <w:p w:rsidR="00A10523" w:rsidRDefault="00A10523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 отпуск и выплачена компенсация за неиспользованный отпуск, за один и тот же отработанный период. </w:t>
      </w:r>
    </w:p>
    <w:p w:rsidR="00931065" w:rsidRDefault="00A10523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 предоставлен один день дополнительного отпуска. </w:t>
      </w:r>
      <w:r w:rsidR="009310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0523" w:rsidRDefault="00931065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выплачивались суточные </w:t>
      </w:r>
      <w:r w:rsidR="001C19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дни нахождения в командировке.</w:t>
      </w:r>
    </w:p>
    <w:p w:rsidR="00931065" w:rsidRDefault="00A10523" w:rsidP="00931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Нарушался порядок ведения бухгалтерского учета. </w:t>
      </w:r>
      <w:r w:rsidR="0093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9" w:rsidRDefault="00931065" w:rsidP="0055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искажение бухгалтерской отчетности.</w:t>
      </w:r>
      <w:r w:rsidR="0055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9" w:rsidRDefault="00D75B5A" w:rsidP="0055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прочие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стоимостного выражения. </w:t>
      </w:r>
    </w:p>
    <w:p w:rsidR="00D75B5A" w:rsidRPr="00555429" w:rsidRDefault="00D75B5A" w:rsidP="0055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вручено Представление об устранении выявленных нарушений бюджетного законодательства Российс</w:t>
      </w:r>
      <w:r w:rsidR="006829FE">
        <w:rPr>
          <w:rFonts w:ascii="Times New Roman" w:hAnsi="Times New Roman" w:cs="Times New Roman"/>
          <w:sz w:val="28"/>
          <w:szCs w:val="28"/>
        </w:rPr>
        <w:t xml:space="preserve">кой Федерации и иных нормативных правовых актов, регулирующих бюджетные правоотношения. </w:t>
      </w:r>
    </w:p>
    <w:p w:rsidR="00555429" w:rsidRPr="00555429" w:rsidRDefault="00555429" w:rsidP="00555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429" w:rsidRPr="00555429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5604"/>
    <w:rsid w:val="001C19DE"/>
    <w:rsid w:val="00555429"/>
    <w:rsid w:val="006829FE"/>
    <w:rsid w:val="00931065"/>
    <w:rsid w:val="00A10523"/>
    <w:rsid w:val="00AA559A"/>
    <w:rsid w:val="00D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4</cp:revision>
  <cp:lastPrinted>2014-08-01T05:26:00Z</cp:lastPrinted>
  <dcterms:created xsi:type="dcterms:W3CDTF">2014-08-01T04:12:00Z</dcterms:created>
  <dcterms:modified xsi:type="dcterms:W3CDTF">2014-08-04T02:16:00Z</dcterms:modified>
</cp:coreProperties>
</file>