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F9" w:rsidRDefault="00D164F9" w:rsidP="00D164F9">
      <w:pPr>
        <w:jc w:val="center"/>
      </w:pPr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F9" w:rsidRDefault="00D164F9" w:rsidP="00D164F9">
      <w:pPr>
        <w:widowControl/>
        <w:jc w:val="center"/>
        <w:rPr>
          <w:b/>
          <w:sz w:val="28"/>
        </w:rPr>
      </w:pPr>
      <w:r>
        <w:rPr>
          <w:b/>
          <w:sz w:val="28"/>
        </w:rPr>
        <w:t>Г</w:t>
      </w:r>
      <w:r w:rsidR="003E3686">
        <w:rPr>
          <w:b/>
          <w:sz w:val="28"/>
        </w:rPr>
        <w:t>ЛАВА КАМЫШЛОВСКОГО</w:t>
      </w:r>
      <w:r>
        <w:rPr>
          <w:b/>
          <w:sz w:val="28"/>
        </w:rPr>
        <w:t xml:space="preserve"> </w:t>
      </w:r>
      <w:r w:rsidR="003E3686">
        <w:rPr>
          <w:b/>
          <w:sz w:val="28"/>
        </w:rPr>
        <w:t>ГОРОДСКОГО</w:t>
      </w:r>
      <w:r>
        <w:rPr>
          <w:b/>
          <w:sz w:val="28"/>
        </w:rPr>
        <w:t xml:space="preserve"> </w:t>
      </w:r>
      <w:r w:rsidR="003E3686">
        <w:rPr>
          <w:b/>
          <w:sz w:val="28"/>
        </w:rPr>
        <w:t>ОКРУГА</w:t>
      </w:r>
    </w:p>
    <w:p w:rsidR="00D164F9" w:rsidRPr="00D164F9" w:rsidRDefault="00D164F9" w:rsidP="00D164F9">
      <w:pPr>
        <w:widowControl/>
        <w:jc w:val="center"/>
        <w:rPr>
          <w:b/>
          <w:sz w:val="28"/>
          <w:szCs w:val="28"/>
        </w:rPr>
      </w:pPr>
      <w:r w:rsidRPr="00D164F9">
        <w:rPr>
          <w:b/>
          <w:sz w:val="28"/>
          <w:szCs w:val="28"/>
        </w:rPr>
        <w:t>ПОСТАНОВЛЕНИЕ</w:t>
      </w:r>
    </w:p>
    <w:p w:rsidR="00D164F9" w:rsidRDefault="00D164F9" w:rsidP="00EC70A8">
      <w:pPr>
        <w:widowControl/>
        <w:pBdr>
          <w:top w:val="thinThickSmallGap" w:sz="24" w:space="1" w:color="auto"/>
        </w:pBdr>
        <w:rPr>
          <w:b/>
          <w:sz w:val="24"/>
        </w:rPr>
      </w:pPr>
    </w:p>
    <w:p w:rsidR="00D164F9" w:rsidRDefault="00D164F9" w:rsidP="00EC70A8">
      <w:pPr>
        <w:widowControl/>
        <w:rPr>
          <w:sz w:val="28"/>
          <w:szCs w:val="28"/>
        </w:rPr>
      </w:pPr>
    </w:p>
    <w:p w:rsidR="00D164F9" w:rsidRDefault="00D164F9" w:rsidP="00D164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E368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года   №                                               </w:t>
      </w:r>
    </w:p>
    <w:p w:rsidR="00D164F9" w:rsidRDefault="00D164F9" w:rsidP="00D164F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D164F9" w:rsidRDefault="00D164F9"/>
    <w:p w:rsidR="00E67BFB" w:rsidRPr="00BA0034" w:rsidRDefault="00D164F9" w:rsidP="00D164F9">
      <w:pPr>
        <w:jc w:val="center"/>
        <w:rPr>
          <w:b/>
          <w:i/>
          <w:sz w:val="28"/>
          <w:szCs w:val="28"/>
        </w:rPr>
      </w:pPr>
      <w:r w:rsidRPr="00BA0034">
        <w:rPr>
          <w:b/>
          <w:i/>
          <w:sz w:val="28"/>
          <w:szCs w:val="28"/>
        </w:rPr>
        <w:t xml:space="preserve">Об </w:t>
      </w:r>
      <w:r w:rsidR="001C6BAB">
        <w:rPr>
          <w:b/>
          <w:i/>
          <w:sz w:val="28"/>
          <w:szCs w:val="28"/>
        </w:rPr>
        <w:t xml:space="preserve">утверждении Положения об общественных инспекциях и группах общественного контроля </w:t>
      </w:r>
      <w:r w:rsidRPr="00BA0034">
        <w:rPr>
          <w:b/>
          <w:i/>
          <w:sz w:val="28"/>
          <w:szCs w:val="28"/>
        </w:rPr>
        <w:t>Камышловского городского округа</w:t>
      </w:r>
    </w:p>
    <w:p w:rsidR="00D164F9" w:rsidRDefault="00D164F9" w:rsidP="00D164F9">
      <w:pPr>
        <w:jc w:val="center"/>
        <w:rPr>
          <w:sz w:val="28"/>
          <w:szCs w:val="28"/>
        </w:rPr>
      </w:pPr>
    </w:p>
    <w:p w:rsidR="00E95D2F" w:rsidRDefault="003E3686" w:rsidP="00E95D2F">
      <w:pPr>
        <w:spacing w:after="12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6BAB">
        <w:rPr>
          <w:sz w:val="28"/>
          <w:szCs w:val="28"/>
        </w:rPr>
        <w:t xml:space="preserve"> соответствии с Федеральным законом от 21.07.2014 года № 212-ФЗ «Об основах общественного контроля в Российской Федерации», законом Свердловской области от 19.12.2016 года № 151-ОЗ «Об общественном контроле в Свердловской области»</w:t>
      </w:r>
      <w:r>
        <w:rPr>
          <w:sz w:val="28"/>
          <w:szCs w:val="28"/>
        </w:rPr>
        <w:t>,</w:t>
      </w:r>
      <w:r w:rsidR="00766D01">
        <w:rPr>
          <w:sz w:val="28"/>
          <w:szCs w:val="28"/>
        </w:rPr>
        <w:t xml:space="preserve"> руководствуясь Уставом</w:t>
      </w:r>
      <w:r w:rsidR="00D164F9">
        <w:rPr>
          <w:sz w:val="28"/>
          <w:szCs w:val="28"/>
        </w:rPr>
        <w:t xml:space="preserve"> Камышловского городского округа</w:t>
      </w:r>
      <w:r w:rsidR="00856C2C">
        <w:rPr>
          <w:sz w:val="28"/>
          <w:szCs w:val="28"/>
        </w:rPr>
        <w:t>, глава Камышловского городского округа</w:t>
      </w:r>
    </w:p>
    <w:p w:rsidR="00E2758B" w:rsidRDefault="00766D01" w:rsidP="00E95D2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2758B" w:rsidRPr="00E2758B">
        <w:rPr>
          <w:b/>
          <w:sz w:val="28"/>
          <w:szCs w:val="28"/>
        </w:rPr>
        <w:t>ПОСТАНОВИЛ:</w:t>
      </w:r>
    </w:p>
    <w:p w:rsidR="00A45CBB" w:rsidRPr="00766D01" w:rsidRDefault="00E95D2F" w:rsidP="00E95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98B">
        <w:rPr>
          <w:sz w:val="28"/>
          <w:szCs w:val="28"/>
        </w:rPr>
        <w:t xml:space="preserve">Утвердить </w:t>
      </w:r>
      <w:r w:rsidR="0046398B">
        <w:rPr>
          <w:sz w:val="28"/>
          <w:szCs w:val="28"/>
        </w:rPr>
        <w:tab/>
        <w:t>Положение об общественных инспекциях и группах общественного контроля в Камышловском городском округе.</w:t>
      </w:r>
    </w:p>
    <w:p w:rsidR="0046398B" w:rsidRDefault="00E95D2F" w:rsidP="00E95D2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398B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«Камышловские известия» и разместить на официальном сайте администрации Камышловского городского округа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A45CBB" w:rsidRPr="00EC70A8" w:rsidRDefault="00E95D2F" w:rsidP="00E95D2F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70A8" w:rsidRPr="00EC70A8">
        <w:rPr>
          <w:sz w:val="28"/>
          <w:szCs w:val="28"/>
        </w:rPr>
        <w:t>Контроль</w:t>
      </w:r>
      <w:r w:rsidR="0082133C">
        <w:rPr>
          <w:sz w:val="28"/>
          <w:szCs w:val="28"/>
        </w:rPr>
        <w:t xml:space="preserve"> за </w:t>
      </w:r>
      <w:proofErr w:type="spellStart"/>
      <w:r w:rsidR="0082133C">
        <w:rPr>
          <w:sz w:val="28"/>
          <w:szCs w:val="28"/>
        </w:rPr>
        <w:t>исполненем</w:t>
      </w:r>
      <w:proofErr w:type="spellEnd"/>
      <w:r w:rsidR="00A45CBB" w:rsidRPr="00EC70A8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EC70A8" w:rsidRPr="00EC70A8">
        <w:rPr>
          <w:sz w:val="28"/>
          <w:szCs w:val="28"/>
        </w:rPr>
        <w:t xml:space="preserve"> по экономике</w:t>
      </w:r>
      <w:r w:rsidR="00A45CBB" w:rsidRPr="00EC70A8">
        <w:rPr>
          <w:sz w:val="28"/>
          <w:szCs w:val="28"/>
        </w:rPr>
        <w:t xml:space="preserve"> </w:t>
      </w:r>
      <w:r w:rsidR="00EC70A8">
        <w:rPr>
          <w:sz w:val="28"/>
          <w:szCs w:val="28"/>
        </w:rPr>
        <w:t>Сухогузова С.А.</w:t>
      </w:r>
    </w:p>
    <w:p w:rsidR="00A45CBB" w:rsidRDefault="00A45CBB" w:rsidP="00A45CBB">
      <w:pPr>
        <w:pStyle w:val="a5"/>
        <w:jc w:val="both"/>
        <w:rPr>
          <w:sz w:val="28"/>
          <w:szCs w:val="28"/>
        </w:rPr>
      </w:pPr>
    </w:p>
    <w:p w:rsidR="00E95D2F" w:rsidRDefault="00E95D2F" w:rsidP="00A45CBB">
      <w:pPr>
        <w:pStyle w:val="a5"/>
        <w:jc w:val="both"/>
        <w:rPr>
          <w:sz w:val="28"/>
          <w:szCs w:val="28"/>
        </w:rPr>
      </w:pPr>
    </w:p>
    <w:p w:rsidR="00E95D2F" w:rsidRDefault="00E95D2F" w:rsidP="00A45CBB">
      <w:pPr>
        <w:pStyle w:val="a5"/>
        <w:jc w:val="both"/>
        <w:rPr>
          <w:sz w:val="28"/>
          <w:szCs w:val="28"/>
        </w:rPr>
      </w:pPr>
    </w:p>
    <w:p w:rsidR="00A45CBB" w:rsidRPr="00A45CBB" w:rsidRDefault="0046398B" w:rsidP="00A45CB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45CBB" w:rsidRPr="00A45CBB">
        <w:rPr>
          <w:sz w:val="28"/>
          <w:szCs w:val="28"/>
        </w:rPr>
        <w:t xml:space="preserve"> Камышловского городского округа          </w:t>
      </w:r>
      <w:r w:rsidR="00A45CBB">
        <w:rPr>
          <w:sz w:val="28"/>
          <w:szCs w:val="28"/>
        </w:rPr>
        <w:t xml:space="preserve">       </w:t>
      </w:r>
      <w:r w:rsidR="00A45CBB" w:rsidRPr="00A45CBB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 Половников</w:t>
      </w:r>
    </w:p>
    <w:sectPr w:rsidR="00A45CBB" w:rsidRPr="00A45CBB" w:rsidSect="00E67B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03" w:rsidRDefault="00D03E03" w:rsidP="00766D01">
      <w:r>
        <w:separator/>
      </w:r>
    </w:p>
  </w:endnote>
  <w:endnote w:type="continuationSeparator" w:id="0">
    <w:p w:rsidR="00D03E03" w:rsidRDefault="00D03E03" w:rsidP="007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03" w:rsidRDefault="00D03E03" w:rsidP="00766D01">
      <w:r>
        <w:separator/>
      </w:r>
    </w:p>
  </w:footnote>
  <w:footnote w:type="continuationSeparator" w:id="0">
    <w:p w:rsidR="00D03E03" w:rsidRDefault="00D03E03" w:rsidP="0076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01" w:rsidRPr="00766D01" w:rsidRDefault="00766D01" w:rsidP="00766D01">
    <w:pPr>
      <w:pStyle w:val="a6"/>
      <w:jc w:val="right"/>
      <w:rPr>
        <w:sz w:val="28"/>
        <w:szCs w:val="28"/>
      </w:rPr>
    </w:pPr>
    <w:r w:rsidRPr="00766D01">
      <w:rPr>
        <w:sz w:val="28"/>
        <w:szCs w:val="28"/>
      </w:rPr>
      <w:t xml:space="preserve">                                Проект</w:t>
    </w:r>
  </w:p>
  <w:p w:rsidR="00766D01" w:rsidRDefault="00766D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05"/>
    <w:rsid w:val="000805BD"/>
    <w:rsid w:val="001C06CF"/>
    <w:rsid w:val="001C6BAB"/>
    <w:rsid w:val="002E4A1F"/>
    <w:rsid w:val="003E3686"/>
    <w:rsid w:val="0046398B"/>
    <w:rsid w:val="00555CE6"/>
    <w:rsid w:val="006C5554"/>
    <w:rsid w:val="006D41D2"/>
    <w:rsid w:val="00711427"/>
    <w:rsid w:val="00766D01"/>
    <w:rsid w:val="0082133C"/>
    <w:rsid w:val="00856C2C"/>
    <w:rsid w:val="008D4D00"/>
    <w:rsid w:val="00A065E7"/>
    <w:rsid w:val="00A45CBB"/>
    <w:rsid w:val="00BA0034"/>
    <w:rsid w:val="00C63BE5"/>
    <w:rsid w:val="00CD0C33"/>
    <w:rsid w:val="00CD2535"/>
    <w:rsid w:val="00D03E03"/>
    <w:rsid w:val="00D164F9"/>
    <w:rsid w:val="00D75C05"/>
    <w:rsid w:val="00DE4D7A"/>
    <w:rsid w:val="00E2758B"/>
    <w:rsid w:val="00E67BFB"/>
    <w:rsid w:val="00E95D2F"/>
    <w:rsid w:val="00EC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12</cp:revision>
  <cp:lastPrinted>2017-05-16T03:05:00Z</cp:lastPrinted>
  <dcterms:created xsi:type="dcterms:W3CDTF">2012-08-28T03:52:00Z</dcterms:created>
  <dcterms:modified xsi:type="dcterms:W3CDTF">2017-05-16T03:22:00Z</dcterms:modified>
</cp:coreProperties>
</file>