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6" w:type="dxa"/>
        <w:tblLook w:val="01E0" w:firstRow="1" w:lastRow="1" w:firstColumn="1" w:lastColumn="1" w:noHBand="0" w:noVBand="0"/>
      </w:tblPr>
      <w:tblGrid>
        <w:gridCol w:w="4926"/>
        <w:gridCol w:w="4927"/>
      </w:tblGrid>
      <w:tr w:rsidR="00B92A89">
        <w:tc>
          <w:tcPr>
            <w:tcW w:w="4926" w:type="dxa"/>
          </w:tcPr>
          <w:p w:rsidR="007C1524" w:rsidRDefault="007C1524" w:rsidP="009D12EB">
            <w:pPr>
              <w:widowControl w:val="0"/>
              <w:autoSpaceDE w:val="0"/>
              <w:autoSpaceDN w:val="0"/>
              <w:adjustRightInd w:val="0"/>
              <w:spacing w:after="0" w:line="240" w:lineRule="auto"/>
              <w:ind w:firstLine="720"/>
              <w:jc w:val="center"/>
              <w:rPr>
                <w:rFonts w:ascii="Times New Roman" w:hAnsi="Times New Roman" w:cs="Times New Roman"/>
                <w:b/>
                <w:bCs/>
                <w:sz w:val="28"/>
                <w:szCs w:val="28"/>
              </w:rPr>
            </w:pPr>
            <w:bookmarkStart w:id="0" w:name="_GoBack"/>
            <w:bookmarkEnd w:id="0"/>
          </w:p>
          <w:p w:rsidR="007C1524" w:rsidRDefault="007C1524" w:rsidP="009D12EB">
            <w:pPr>
              <w:widowControl w:val="0"/>
              <w:autoSpaceDE w:val="0"/>
              <w:autoSpaceDN w:val="0"/>
              <w:adjustRightInd w:val="0"/>
              <w:spacing w:after="0" w:line="240" w:lineRule="auto"/>
              <w:ind w:firstLine="720"/>
              <w:jc w:val="center"/>
              <w:rPr>
                <w:rFonts w:ascii="Times New Roman" w:hAnsi="Times New Roman" w:cs="Times New Roman"/>
                <w:b/>
                <w:bCs/>
                <w:sz w:val="28"/>
                <w:szCs w:val="28"/>
              </w:rPr>
            </w:pPr>
          </w:p>
          <w:p w:rsidR="007C1524" w:rsidRDefault="007C1524" w:rsidP="009D12EB">
            <w:pPr>
              <w:widowControl w:val="0"/>
              <w:autoSpaceDE w:val="0"/>
              <w:autoSpaceDN w:val="0"/>
              <w:adjustRightInd w:val="0"/>
              <w:spacing w:after="0" w:line="240" w:lineRule="auto"/>
              <w:ind w:firstLine="720"/>
              <w:jc w:val="center"/>
              <w:rPr>
                <w:rFonts w:ascii="Times New Roman" w:hAnsi="Times New Roman" w:cs="Times New Roman"/>
                <w:b/>
                <w:bCs/>
                <w:sz w:val="28"/>
                <w:szCs w:val="28"/>
              </w:rPr>
            </w:pPr>
          </w:p>
          <w:p w:rsidR="007C1524" w:rsidRDefault="007C1524" w:rsidP="009D12EB">
            <w:pPr>
              <w:widowControl w:val="0"/>
              <w:autoSpaceDE w:val="0"/>
              <w:autoSpaceDN w:val="0"/>
              <w:adjustRightInd w:val="0"/>
              <w:spacing w:after="0" w:line="240" w:lineRule="auto"/>
              <w:ind w:firstLine="720"/>
              <w:jc w:val="center"/>
              <w:rPr>
                <w:rFonts w:ascii="Times New Roman" w:hAnsi="Times New Roman" w:cs="Times New Roman"/>
                <w:b/>
                <w:bCs/>
                <w:sz w:val="28"/>
                <w:szCs w:val="28"/>
              </w:rPr>
            </w:pPr>
          </w:p>
          <w:p w:rsidR="007C1524" w:rsidRPr="00CD4537" w:rsidRDefault="007C1524" w:rsidP="009D12EB">
            <w:pPr>
              <w:widowControl w:val="0"/>
              <w:autoSpaceDE w:val="0"/>
              <w:autoSpaceDN w:val="0"/>
              <w:adjustRightInd w:val="0"/>
              <w:spacing w:after="0" w:line="240" w:lineRule="auto"/>
              <w:ind w:firstLine="720"/>
              <w:jc w:val="center"/>
              <w:rPr>
                <w:rFonts w:ascii="Times New Roman" w:hAnsi="Times New Roman" w:cs="Times New Roman"/>
                <w:b/>
                <w:bCs/>
                <w:sz w:val="28"/>
                <w:szCs w:val="28"/>
              </w:rPr>
            </w:pPr>
          </w:p>
        </w:tc>
        <w:tc>
          <w:tcPr>
            <w:tcW w:w="4927" w:type="dxa"/>
          </w:tcPr>
          <w:p w:rsidR="00B92A89" w:rsidRPr="007C1524" w:rsidRDefault="00B92A89" w:rsidP="009D12EB">
            <w:pPr>
              <w:widowControl w:val="0"/>
              <w:autoSpaceDE w:val="0"/>
              <w:autoSpaceDN w:val="0"/>
              <w:adjustRightInd w:val="0"/>
              <w:spacing w:after="0" w:line="240" w:lineRule="auto"/>
              <w:rPr>
                <w:rFonts w:ascii="Times New Roman" w:hAnsi="Times New Roman" w:cs="Times New Roman"/>
                <w:b/>
                <w:bCs/>
                <w:sz w:val="28"/>
                <w:szCs w:val="28"/>
              </w:rPr>
            </w:pPr>
            <w:r w:rsidRPr="007C1524">
              <w:rPr>
                <w:rFonts w:ascii="Times New Roman" w:hAnsi="Times New Roman" w:cs="Times New Roman"/>
                <w:b/>
                <w:bCs/>
                <w:sz w:val="28"/>
                <w:szCs w:val="28"/>
              </w:rPr>
              <w:t>У</w:t>
            </w:r>
            <w:r w:rsidR="007C1524" w:rsidRPr="007C1524">
              <w:rPr>
                <w:rFonts w:ascii="Times New Roman" w:hAnsi="Times New Roman" w:cs="Times New Roman"/>
                <w:b/>
                <w:bCs/>
                <w:sz w:val="28"/>
                <w:szCs w:val="28"/>
              </w:rPr>
              <w:t>ТВЕРЖДЕН</w:t>
            </w:r>
          </w:p>
          <w:p w:rsidR="00B92A89" w:rsidRPr="00CD4537" w:rsidRDefault="00B92A89" w:rsidP="009D12EB">
            <w:pPr>
              <w:widowControl w:val="0"/>
              <w:autoSpaceDE w:val="0"/>
              <w:autoSpaceDN w:val="0"/>
              <w:adjustRightInd w:val="0"/>
              <w:spacing w:after="0" w:line="240" w:lineRule="auto"/>
              <w:rPr>
                <w:rFonts w:ascii="Times New Roman" w:hAnsi="Times New Roman" w:cs="Times New Roman"/>
                <w:sz w:val="28"/>
                <w:szCs w:val="28"/>
              </w:rPr>
            </w:pPr>
            <w:r w:rsidRPr="00CD4537">
              <w:rPr>
                <w:rFonts w:ascii="Times New Roman" w:hAnsi="Times New Roman" w:cs="Times New Roman"/>
                <w:sz w:val="28"/>
                <w:szCs w:val="28"/>
              </w:rPr>
              <w:t>распоряжением главы</w:t>
            </w:r>
          </w:p>
          <w:p w:rsidR="00B92A89" w:rsidRPr="00CD4537" w:rsidRDefault="00B92A89" w:rsidP="009D12EB">
            <w:pPr>
              <w:widowControl w:val="0"/>
              <w:autoSpaceDE w:val="0"/>
              <w:autoSpaceDN w:val="0"/>
              <w:adjustRightInd w:val="0"/>
              <w:spacing w:after="0" w:line="240" w:lineRule="auto"/>
              <w:rPr>
                <w:rFonts w:ascii="Times New Roman" w:hAnsi="Times New Roman" w:cs="Times New Roman"/>
                <w:sz w:val="28"/>
                <w:szCs w:val="28"/>
              </w:rPr>
            </w:pPr>
            <w:r w:rsidRPr="00CD4537">
              <w:rPr>
                <w:rFonts w:ascii="Times New Roman" w:hAnsi="Times New Roman" w:cs="Times New Roman"/>
                <w:sz w:val="28"/>
                <w:szCs w:val="28"/>
              </w:rPr>
              <w:t>Камышловского городского округа</w:t>
            </w:r>
          </w:p>
          <w:p w:rsidR="00B92A89" w:rsidRDefault="00B92A89" w:rsidP="009D12EB">
            <w:pPr>
              <w:widowControl w:val="0"/>
              <w:autoSpaceDE w:val="0"/>
              <w:autoSpaceDN w:val="0"/>
              <w:adjustRightInd w:val="0"/>
              <w:spacing w:after="0" w:line="240" w:lineRule="auto"/>
              <w:rPr>
                <w:rFonts w:ascii="Times New Roman" w:hAnsi="Times New Roman" w:cs="Times New Roman"/>
                <w:sz w:val="28"/>
                <w:szCs w:val="28"/>
              </w:rPr>
            </w:pPr>
            <w:r w:rsidRPr="00CD4537">
              <w:rPr>
                <w:rFonts w:ascii="Times New Roman" w:hAnsi="Times New Roman" w:cs="Times New Roman"/>
                <w:sz w:val="28"/>
                <w:szCs w:val="28"/>
              </w:rPr>
              <w:t xml:space="preserve">от </w:t>
            </w:r>
            <w:r w:rsidR="007C1524">
              <w:rPr>
                <w:rFonts w:ascii="Times New Roman" w:hAnsi="Times New Roman" w:cs="Times New Roman"/>
                <w:sz w:val="28"/>
                <w:szCs w:val="28"/>
              </w:rPr>
              <w:t xml:space="preserve"> 20.02.</w:t>
            </w:r>
            <w:r>
              <w:rPr>
                <w:rFonts w:ascii="Times New Roman" w:hAnsi="Times New Roman" w:cs="Times New Roman"/>
                <w:sz w:val="28"/>
                <w:szCs w:val="28"/>
              </w:rPr>
              <w:t>2015</w:t>
            </w:r>
            <w:r w:rsidRPr="00CD4537">
              <w:rPr>
                <w:rFonts w:ascii="Times New Roman" w:hAnsi="Times New Roman" w:cs="Times New Roman"/>
                <w:sz w:val="28"/>
                <w:szCs w:val="28"/>
              </w:rPr>
              <w:t xml:space="preserve"> года № </w:t>
            </w:r>
            <w:r w:rsidR="007C1524">
              <w:rPr>
                <w:rFonts w:ascii="Times New Roman" w:hAnsi="Times New Roman" w:cs="Times New Roman"/>
                <w:sz w:val="28"/>
                <w:szCs w:val="28"/>
              </w:rPr>
              <w:t>99-Р</w:t>
            </w:r>
          </w:p>
          <w:p w:rsidR="00B92A89" w:rsidRPr="00CD4537" w:rsidRDefault="00B92A89" w:rsidP="009D12EB">
            <w:pPr>
              <w:widowControl w:val="0"/>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Cs/>
                <w:iCs/>
                <w:sz w:val="28"/>
                <w:szCs w:val="28"/>
              </w:rPr>
              <w:t>«</w:t>
            </w:r>
            <w:r w:rsidRPr="00E70E7D">
              <w:rPr>
                <w:rFonts w:ascii="Times New Roman" w:hAnsi="Times New Roman" w:cs="Times New Roman"/>
                <w:bCs/>
                <w:iCs/>
                <w:sz w:val="28"/>
                <w:szCs w:val="28"/>
              </w:rPr>
              <w:t>О внесении изменений в Административный регламент Комитета по образованию, культуре, спорту и делам молодежи администрации Камышловского городского округа по предоставлению муниципальной услуги «Выдача разрешения на вступление в брак несовершеннолетним лицам, достигшим возраста шестнадцати лет», утвержденного  распоряжением главы Камышловского городского округа от 12 ноября 2013 года№340-Р</w:t>
            </w:r>
            <w:r>
              <w:rPr>
                <w:rFonts w:ascii="Times New Roman" w:hAnsi="Times New Roman" w:cs="Times New Roman"/>
                <w:bCs/>
                <w:iCs/>
                <w:sz w:val="28"/>
                <w:szCs w:val="28"/>
              </w:rPr>
              <w:t>»</w:t>
            </w:r>
          </w:p>
        </w:tc>
      </w:tr>
    </w:tbl>
    <w:p w:rsidR="00B92A89" w:rsidRDefault="00B92A89" w:rsidP="009D12EB">
      <w:pPr>
        <w:widowControl w:val="0"/>
        <w:autoSpaceDE w:val="0"/>
        <w:autoSpaceDN w:val="0"/>
        <w:adjustRightInd w:val="0"/>
        <w:spacing w:after="0" w:line="240" w:lineRule="auto"/>
        <w:ind w:firstLine="720"/>
        <w:jc w:val="center"/>
        <w:rPr>
          <w:rFonts w:ascii="Times New Roman" w:hAnsi="Times New Roman" w:cs="Times New Roman"/>
          <w:b/>
          <w:bCs/>
          <w:sz w:val="28"/>
          <w:szCs w:val="28"/>
        </w:rPr>
      </w:pPr>
    </w:p>
    <w:p w:rsidR="00B92A89" w:rsidRDefault="00B92A89" w:rsidP="009D12EB">
      <w:pPr>
        <w:widowControl w:val="0"/>
        <w:autoSpaceDE w:val="0"/>
        <w:autoSpaceDN w:val="0"/>
        <w:adjustRightInd w:val="0"/>
        <w:spacing w:after="0" w:line="240" w:lineRule="auto"/>
        <w:ind w:firstLine="720"/>
        <w:jc w:val="center"/>
        <w:rPr>
          <w:rFonts w:ascii="Times New Roman" w:hAnsi="Times New Roman" w:cs="Times New Roman"/>
          <w:b/>
          <w:bCs/>
          <w:sz w:val="28"/>
          <w:szCs w:val="28"/>
        </w:rPr>
      </w:pPr>
    </w:p>
    <w:p w:rsidR="00B92A89" w:rsidRPr="00734698" w:rsidRDefault="00B92A89" w:rsidP="009D12EB">
      <w:pPr>
        <w:widowControl w:val="0"/>
        <w:autoSpaceDE w:val="0"/>
        <w:autoSpaceDN w:val="0"/>
        <w:adjustRightInd w:val="0"/>
        <w:spacing w:after="0" w:line="240" w:lineRule="auto"/>
        <w:ind w:firstLine="720"/>
        <w:jc w:val="center"/>
        <w:rPr>
          <w:rFonts w:ascii="Times New Roman" w:hAnsi="Times New Roman" w:cs="Times New Roman"/>
          <w:b/>
          <w:bCs/>
          <w:sz w:val="28"/>
          <w:szCs w:val="28"/>
        </w:rPr>
      </w:pPr>
      <w:r>
        <w:rPr>
          <w:rFonts w:ascii="Times New Roman" w:hAnsi="Times New Roman" w:cs="Times New Roman"/>
          <w:b/>
          <w:bCs/>
          <w:sz w:val="28"/>
          <w:szCs w:val="28"/>
        </w:rPr>
        <w:t>Административный регламент по предоставлению муниципальной услуги «Выдача разрешения на вступление в брак несовершеннолетним лицам, достигшим возраста шестнадцати лет»</w:t>
      </w:r>
    </w:p>
    <w:p w:rsidR="00B92A89" w:rsidRDefault="00B92A89" w:rsidP="009D12EB">
      <w:pPr>
        <w:widowControl w:val="0"/>
        <w:autoSpaceDE w:val="0"/>
        <w:autoSpaceDN w:val="0"/>
        <w:adjustRightInd w:val="0"/>
        <w:spacing w:after="0" w:line="240" w:lineRule="auto"/>
        <w:ind w:firstLine="720"/>
        <w:jc w:val="center"/>
        <w:outlineLvl w:val="1"/>
        <w:rPr>
          <w:rFonts w:ascii="Times New Roman" w:hAnsi="Times New Roman" w:cs="Times New Roman"/>
          <w:sz w:val="28"/>
          <w:szCs w:val="28"/>
        </w:rPr>
      </w:pPr>
      <w:r>
        <w:rPr>
          <w:rFonts w:ascii="Times New Roman" w:hAnsi="Times New Roman" w:cs="Times New Roman"/>
          <w:sz w:val="28"/>
          <w:szCs w:val="28"/>
        </w:rPr>
        <w:t>(новая редакция)</w:t>
      </w:r>
    </w:p>
    <w:p w:rsidR="00B92A89" w:rsidRPr="00734698" w:rsidRDefault="00B92A89" w:rsidP="009D12EB">
      <w:pPr>
        <w:widowControl w:val="0"/>
        <w:autoSpaceDE w:val="0"/>
        <w:autoSpaceDN w:val="0"/>
        <w:adjustRightInd w:val="0"/>
        <w:spacing w:after="0" w:line="240" w:lineRule="auto"/>
        <w:ind w:firstLine="720"/>
        <w:jc w:val="center"/>
        <w:outlineLvl w:val="1"/>
        <w:rPr>
          <w:rFonts w:ascii="Times New Roman" w:hAnsi="Times New Roman" w:cs="Times New Roman"/>
          <w:sz w:val="28"/>
          <w:szCs w:val="28"/>
        </w:rPr>
      </w:pPr>
    </w:p>
    <w:p w:rsidR="00B92A89" w:rsidRDefault="00B92A89" w:rsidP="009D12EB">
      <w:pPr>
        <w:widowControl w:val="0"/>
        <w:autoSpaceDE w:val="0"/>
        <w:autoSpaceDN w:val="0"/>
        <w:adjustRightInd w:val="0"/>
        <w:spacing w:after="0" w:line="240" w:lineRule="auto"/>
        <w:ind w:firstLine="720"/>
        <w:jc w:val="center"/>
        <w:outlineLvl w:val="1"/>
        <w:rPr>
          <w:rFonts w:ascii="Times New Roman" w:hAnsi="Times New Roman" w:cs="Times New Roman"/>
          <w:sz w:val="28"/>
          <w:szCs w:val="28"/>
        </w:rPr>
      </w:pPr>
      <w:r w:rsidRPr="00734698">
        <w:rPr>
          <w:rFonts w:ascii="Times New Roman" w:hAnsi="Times New Roman" w:cs="Times New Roman"/>
          <w:sz w:val="28"/>
          <w:szCs w:val="28"/>
        </w:rPr>
        <w:t xml:space="preserve">Раздел 1. </w:t>
      </w:r>
      <w:r>
        <w:rPr>
          <w:rFonts w:ascii="Times New Roman" w:hAnsi="Times New Roman" w:cs="Times New Roman"/>
          <w:sz w:val="28"/>
          <w:szCs w:val="28"/>
        </w:rPr>
        <w:t xml:space="preserve">Общие положения </w:t>
      </w:r>
    </w:p>
    <w:p w:rsidR="00B92A89" w:rsidRPr="00734698" w:rsidRDefault="00B92A89" w:rsidP="009D12EB">
      <w:pPr>
        <w:widowControl w:val="0"/>
        <w:autoSpaceDE w:val="0"/>
        <w:autoSpaceDN w:val="0"/>
        <w:adjustRightInd w:val="0"/>
        <w:spacing w:after="0" w:line="240" w:lineRule="auto"/>
        <w:ind w:firstLine="720"/>
        <w:jc w:val="center"/>
        <w:outlineLvl w:val="1"/>
        <w:rPr>
          <w:rFonts w:ascii="Times New Roman" w:hAnsi="Times New Roman" w:cs="Times New Roman"/>
          <w:sz w:val="28"/>
          <w:szCs w:val="28"/>
        </w:rPr>
      </w:pPr>
    </w:p>
    <w:p w:rsidR="00B92A89" w:rsidRPr="00734698" w:rsidRDefault="00B92A89" w:rsidP="009D12EB">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w:t>
      </w:r>
      <w:r w:rsidRPr="00734698">
        <w:rPr>
          <w:rFonts w:ascii="Times New Roman" w:hAnsi="Times New Roman" w:cs="Times New Roman"/>
          <w:sz w:val="28"/>
          <w:szCs w:val="28"/>
        </w:rPr>
        <w:t>1.</w:t>
      </w:r>
      <w:r>
        <w:rPr>
          <w:rFonts w:ascii="Times New Roman" w:hAnsi="Times New Roman" w:cs="Times New Roman"/>
          <w:sz w:val="28"/>
          <w:szCs w:val="28"/>
        </w:rPr>
        <w:t xml:space="preserve"> </w:t>
      </w:r>
      <w:r w:rsidRPr="00734698">
        <w:rPr>
          <w:rFonts w:ascii="Times New Roman" w:hAnsi="Times New Roman" w:cs="Times New Roman"/>
          <w:sz w:val="28"/>
          <w:szCs w:val="28"/>
        </w:rPr>
        <w:t>Предметом регулирования настоящего Административного регламента являются отношения, возникающие между гражданами и Комитетом по образованию, культуре, спорту и делам молодежи администрации Камышловского городского округа (далее - Комитет), в ходе предоставления муниципальной услуги "Выдача разрешения на вступление в брак несовершеннолетним лицам, достигшим возраста шестнадцати лет" (далее - муниципальная услуга).</w:t>
      </w:r>
    </w:p>
    <w:p w:rsidR="00B92A89" w:rsidRPr="00734698" w:rsidRDefault="00B92A89" w:rsidP="009D12EB">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734698">
        <w:rPr>
          <w:rFonts w:ascii="Times New Roman" w:hAnsi="Times New Roman" w:cs="Times New Roman"/>
          <w:sz w:val="28"/>
          <w:szCs w:val="28"/>
        </w:rPr>
        <w:t>Административный регламент разработан в целях повышения качества предоставления муниципальной услуги, создания комфортных условий для получателей муниципальной услуги и определяет сроки и последовательность действий (административных процедур) при предоставлении муниципальной услуги.</w:t>
      </w:r>
    </w:p>
    <w:p w:rsidR="00B92A89" w:rsidRPr="00734698" w:rsidRDefault="00B92A89" w:rsidP="009D12EB">
      <w:pPr>
        <w:widowControl w:val="0"/>
        <w:autoSpaceDE w:val="0"/>
        <w:autoSpaceDN w:val="0"/>
        <w:adjustRightInd w:val="0"/>
        <w:spacing w:after="0" w:line="240" w:lineRule="auto"/>
        <w:ind w:firstLine="720"/>
        <w:jc w:val="both"/>
        <w:rPr>
          <w:rFonts w:ascii="Times New Roman" w:hAnsi="Times New Roman" w:cs="Times New Roman"/>
          <w:sz w:val="28"/>
          <w:szCs w:val="28"/>
        </w:rPr>
      </w:pPr>
      <w:bookmarkStart w:id="1" w:name="Par46"/>
      <w:bookmarkEnd w:id="1"/>
      <w:r>
        <w:rPr>
          <w:rFonts w:ascii="Times New Roman" w:hAnsi="Times New Roman" w:cs="Times New Roman"/>
          <w:sz w:val="28"/>
          <w:szCs w:val="28"/>
        </w:rPr>
        <w:t>1.</w:t>
      </w:r>
      <w:r w:rsidRPr="00734698">
        <w:rPr>
          <w:rFonts w:ascii="Times New Roman" w:hAnsi="Times New Roman" w:cs="Times New Roman"/>
          <w:sz w:val="28"/>
          <w:szCs w:val="28"/>
        </w:rPr>
        <w:t>2. Заявителями на получение муниципальной услуги являются граждане Российской Федерации, иностранные граждане, лица без гражданства, зарегистрированные по месту жительства (пребывания) на территории Камышловского городского округа, достигшие возраста шестнадцати лет, но не достигшие брачного возраста - восемнадцати лет (далее - достигшие возраста шестнадцати лет), имеющие уважительные причины и желающие вступить в брак.</w:t>
      </w:r>
    </w:p>
    <w:p w:rsidR="00B92A89" w:rsidRPr="00734698" w:rsidRDefault="00B92A89" w:rsidP="009D12EB">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1.</w:t>
      </w:r>
      <w:r w:rsidRPr="00734698">
        <w:rPr>
          <w:rFonts w:ascii="Times New Roman" w:hAnsi="Times New Roman" w:cs="Times New Roman"/>
          <w:sz w:val="28"/>
          <w:szCs w:val="28"/>
        </w:rPr>
        <w:t>3.  Сведения о месте нахождения, номерах контактных телефонов и графике приема специалистов Комитета, участвующих в предоставлении муниципальной услуги (далее - специалисты), приведены в Приложении N 1 к настоящему Административному регламенту.</w:t>
      </w:r>
    </w:p>
    <w:p w:rsidR="00B92A89" w:rsidRPr="00734698" w:rsidRDefault="00B92A89" w:rsidP="009D12EB">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w:t>
      </w:r>
      <w:r w:rsidRPr="00734698">
        <w:rPr>
          <w:rFonts w:ascii="Times New Roman" w:hAnsi="Times New Roman" w:cs="Times New Roman"/>
          <w:sz w:val="28"/>
          <w:szCs w:val="28"/>
        </w:rPr>
        <w:t>4. Информацию о порядке предоставления муниципальной услуги, сведения о ходе предоставления муниципальной услуги можно получить:</w:t>
      </w:r>
    </w:p>
    <w:p w:rsidR="00B92A89" w:rsidRPr="00734698" w:rsidRDefault="00B92A89" w:rsidP="009D12EB">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734698">
        <w:rPr>
          <w:rFonts w:ascii="Times New Roman" w:hAnsi="Times New Roman" w:cs="Times New Roman"/>
          <w:sz w:val="28"/>
          <w:szCs w:val="28"/>
        </w:rPr>
        <w:t>непосредственно у специалистов в Комитете, участвующих в предоставлении муниципальной услуги;</w:t>
      </w:r>
    </w:p>
    <w:p w:rsidR="00B92A89" w:rsidRPr="00734698" w:rsidRDefault="00B92A89" w:rsidP="009D12EB">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734698">
        <w:rPr>
          <w:rFonts w:ascii="Times New Roman" w:hAnsi="Times New Roman" w:cs="Times New Roman"/>
          <w:sz w:val="28"/>
          <w:szCs w:val="28"/>
        </w:rPr>
        <w:t>на информационных стендах в Комитете;</w:t>
      </w:r>
    </w:p>
    <w:p w:rsidR="00B92A89" w:rsidRPr="00734698" w:rsidRDefault="00B92A89" w:rsidP="009D12EB">
      <w:pPr>
        <w:pStyle w:val="ConsPlusCell"/>
        <w:ind w:firstLine="720"/>
        <w:rPr>
          <w:rFonts w:ascii="Times New Roman" w:hAnsi="Times New Roman" w:cs="Times New Roman"/>
          <w:sz w:val="28"/>
          <w:szCs w:val="28"/>
        </w:rPr>
      </w:pPr>
      <w:r w:rsidRPr="00734698">
        <w:rPr>
          <w:rFonts w:ascii="Times New Roman" w:hAnsi="Times New Roman" w:cs="Times New Roman"/>
          <w:sz w:val="28"/>
          <w:szCs w:val="28"/>
        </w:rPr>
        <w:t xml:space="preserve">на официальном сайте </w:t>
      </w:r>
      <w:proofErr w:type="spellStart"/>
      <w:r w:rsidRPr="00734698">
        <w:rPr>
          <w:rFonts w:ascii="Times New Roman" w:hAnsi="Times New Roman" w:cs="Times New Roman"/>
          <w:sz w:val="28"/>
          <w:szCs w:val="28"/>
        </w:rPr>
        <w:t>Камышловского</w:t>
      </w:r>
      <w:proofErr w:type="spellEnd"/>
      <w:r w:rsidRPr="00734698">
        <w:rPr>
          <w:rFonts w:ascii="Times New Roman" w:hAnsi="Times New Roman" w:cs="Times New Roman"/>
          <w:sz w:val="28"/>
          <w:szCs w:val="28"/>
        </w:rPr>
        <w:t xml:space="preserve"> городского округа в сети Интернет по адресу: </w:t>
      </w:r>
      <w:hyperlink r:id="rId8" w:history="1">
        <w:r w:rsidRPr="00734698">
          <w:rPr>
            <w:rStyle w:val="a8"/>
            <w:rFonts w:ascii="Times New Roman" w:hAnsi="Times New Roman"/>
            <w:color w:val="auto"/>
            <w:sz w:val="28"/>
            <w:szCs w:val="28"/>
            <w:lang w:val="en-US"/>
          </w:rPr>
          <w:t>http</w:t>
        </w:r>
        <w:r w:rsidRPr="00734698">
          <w:rPr>
            <w:rStyle w:val="a8"/>
            <w:rFonts w:ascii="Times New Roman" w:hAnsi="Times New Roman"/>
            <w:color w:val="auto"/>
            <w:sz w:val="28"/>
            <w:szCs w:val="28"/>
          </w:rPr>
          <w:t>://</w:t>
        </w:r>
        <w:proofErr w:type="spellStart"/>
        <w:r w:rsidRPr="00734698">
          <w:rPr>
            <w:rStyle w:val="a8"/>
            <w:rFonts w:ascii="Times New Roman" w:hAnsi="Times New Roman"/>
            <w:color w:val="auto"/>
            <w:sz w:val="28"/>
            <w:szCs w:val="28"/>
            <w:lang w:val="en-US"/>
          </w:rPr>
          <w:t>gorod</w:t>
        </w:r>
        <w:proofErr w:type="spellEnd"/>
        <w:r w:rsidRPr="00734698">
          <w:rPr>
            <w:rStyle w:val="a8"/>
            <w:rFonts w:ascii="Times New Roman" w:hAnsi="Times New Roman"/>
            <w:color w:val="auto"/>
            <w:sz w:val="28"/>
            <w:szCs w:val="28"/>
          </w:rPr>
          <w:t>-</w:t>
        </w:r>
        <w:proofErr w:type="spellStart"/>
        <w:r w:rsidRPr="00734698">
          <w:rPr>
            <w:rStyle w:val="a8"/>
            <w:rFonts w:ascii="Times New Roman" w:hAnsi="Times New Roman"/>
            <w:color w:val="auto"/>
            <w:sz w:val="28"/>
            <w:szCs w:val="28"/>
            <w:lang w:val="en-US"/>
          </w:rPr>
          <w:t>kamyshlov</w:t>
        </w:r>
        <w:proofErr w:type="spellEnd"/>
        <w:r w:rsidRPr="00734698">
          <w:rPr>
            <w:rStyle w:val="a8"/>
            <w:rFonts w:ascii="Times New Roman" w:hAnsi="Times New Roman"/>
            <w:color w:val="auto"/>
            <w:sz w:val="28"/>
            <w:szCs w:val="28"/>
          </w:rPr>
          <w:t>.</w:t>
        </w:r>
        <w:proofErr w:type="spellStart"/>
        <w:r w:rsidRPr="00734698">
          <w:rPr>
            <w:rStyle w:val="a8"/>
            <w:rFonts w:ascii="Times New Roman" w:hAnsi="Times New Roman"/>
            <w:color w:val="auto"/>
            <w:sz w:val="28"/>
            <w:szCs w:val="28"/>
            <w:lang w:val="en-US"/>
          </w:rPr>
          <w:t>ru</w:t>
        </w:r>
        <w:proofErr w:type="spellEnd"/>
      </w:hyperlink>
      <w:r w:rsidRPr="00734698">
        <w:rPr>
          <w:rFonts w:ascii="Times New Roman" w:hAnsi="Times New Roman" w:cs="Times New Roman"/>
          <w:sz w:val="28"/>
          <w:szCs w:val="28"/>
        </w:rPr>
        <w:t xml:space="preserve">; </w:t>
      </w:r>
    </w:p>
    <w:p w:rsidR="00B92A89" w:rsidRDefault="00B92A89" w:rsidP="009D12EB">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734698">
        <w:rPr>
          <w:rFonts w:ascii="Times New Roman" w:hAnsi="Times New Roman" w:cs="Times New Roman"/>
          <w:sz w:val="28"/>
          <w:szCs w:val="28"/>
        </w:rPr>
        <w:t xml:space="preserve">по телефонам, указанным в Приложении </w:t>
      </w:r>
      <w:r>
        <w:rPr>
          <w:rFonts w:ascii="Times New Roman" w:hAnsi="Times New Roman" w:cs="Times New Roman"/>
          <w:sz w:val="28"/>
          <w:szCs w:val="28"/>
        </w:rPr>
        <w:t>№</w:t>
      </w:r>
      <w:r w:rsidRPr="00734698">
        <w:rPr>
          <w:rFonts w:ascii="Times New Roman" w:hAnsi="Times New Roman" w:cs="Times New Roman"/>
          <w:sz w:val="28"/>
          <w:szCs w:val="28"/>
        </w:rPr>
        <w:t>1 к настоящему Административному регламенту.</w:t>
      </w:r>
    </w:p>
    <w:p w:rsidR="00B92A89" w:rsidRPr="00AE7B4A" w:rsidRDefault="00B92A89" w:rsidP="009D12EB">
      <w:pPr>
        <w:spacing w:after="0" w:line="240" w:lineRule="auto"/>
        <w:ind w:firstLine="720"/>
        <w:jc w:val="both"/>
        <w:rPr>
          <w:rFonts w:ascii="Times New Roman" w:hAnsi="Times New Roman" w:cs="Times New Roman"/>
          <w:sz w:val="28"/>
          <w:szCs w:val="28"/>
        </w:rPr>
      </w:pPr>
      <w:r w:rsidRPr="00AE7B4A">
        <w:rPr>
          <w:rFonts w:ascii="Times New Roman" w:hAnsi="Times New Roman" w:cs="Times New Roman"/>
          <w:sz w:val="28"/>
          <w:szCs w:val="28"/>
        </w:rPr>
        <w:t>При исполнении данного регламента часть функций м</w:t>
      </w:r>
      <w:r>
        <w:rPr>
          <w:rFonts w:ascii="Times New Roman" w:hAnsi="Times New Roman" w:cs="Times New Roman"/>
          <w:sz w:val="28"/>
          <w:szCs w:val="28"/>
        </w:rPr>
        <w:t>ожет быть исполнена с участием отдела г</w:t>
      </w:r>
      <w:r w:rsidRPr="00AE7B4A">
        <w:rPr>
          <w:rFonts w:ascii="Times New Roman" w:hAnsi="Times New Roman" w:cs="Times New Roman"/>
          <w:sz w:val="28"/>
          <w:szCs w:val="28"/>
        </w:rPr>
        <w:t>осударственного бюджетного учреждения Свердловской области «Многофункциональный центр предоставления государственных (муниципальных) услуг</w:t>
      </w:r>
      <w:r>
        <w:rPr>
          <w:rFonts w:ascii="Times New Roman" w:hAnsi="Times New Roman" w:cs="Times New Roman"/>
          <w:sz w:val="28"/>
          <w:szCs w:val="28"/>
        </w:rPr>
        <w:t xml:space="preserve"> город Камышлов</w:t>
      </w:r>
      <w:r w:rsidRPr="00AE7B4A">
        <w:rPr>
          <w:rFonts w:ascii="Times New Roman" w:hAnsi="Times New Roman" w:cs="Times New Roman"/>
          <w:sz w:val="28"/>
          <w:szCs w:val="28"/>
        </w:rPr>
        <w:t>» (дале</w:t>
      </w:r>
      <w:proofErr w:type="gramStart"/>
      <w:r w:rsidRPr="00AE7B4A">
        <w:rPr>
          <w:rFonts w:ascii="Times New Roman" w:hAnsi="Times New Roman" w:cs="Times New Roman"/>
          <w:sz w:val="28"/>
          <w:szCs w:val="28"/>
        </w:rPr>
        <w:t>е-</w:t>
      </w:r>
      <w:proofErr w:type="gramEnd"/>
      <w:r w:rsidRPr="00AE7B4A">
        <w:rPr>
          <w:rFonts w:ascii="Times New Roman" w:hAnsi="Times New Roman" w:cs="Times New Roman"/>
          <w:sz w:val="28"/>
          <w:szCs w:val="28"/>
        </w:rPr>
        <w:t xml:space="preserve"> МФЦ). </w:t>
      </w:r>
    </w:p>
    <w:p w:rsidR="00B92A89" w:rsidRPr="00AE7B4A" w:rsidRDefault="00B92A89" w:rsidP="009D12EB">
      <w:pPr>
        <w:spacing w:after="0" w:line="240" w:lineRule="auto"/>
        <w:ind w:firstLine="720"/>
        <w:jc w:val="both"/>
        <w:rPr>
          <w:rFonts w:ascii="Times New Roman" w:hAnsi="Times New Roman" w:cs="Times New Roman"/>
          <w:sz w:val="28"/>
          <w:szCs w:val="28"/>
        </w:rPr>
      </w:pPr>
      <w:r w:rsidRPr="00AE7B4A">
        <w:rPr>
          <w:rFonts w:ascii="Times New Roman" w:hAnsi="Times New Roman" w:cs="Times New Roman"/>
          <w:sz w:val="28"/>
          <w:szCs w:val="28"/>
        </w:rPr>
        <w:t xml:space="preserve">Место нахождения МФЦ, расположенного в </w:t>
      </w:r>
      <w:proofErr w:type="spellStart"/>
      <w:r w:rsidRPr="00AE7B4A">
        <w:rPr>
          <w:rFonts w:ascii="Times New Roman" w:hAnsi="Times New Roman" w:cs="Times New Roman"/>
          <w:sz w:val="28"/>
          <w:szCs w:val="28"/>
        </w:rPr>
        <w:t>Камышловском</w:t>
      </w:r>
      <w:proofErr w:type="spellEnd"/>
      <w:r w:rsidRPr="00AE7B4A">
        <w:rPr>
          <w:rFonts w:ascii="Times New Roman" w:hAnsi="Times New Roman" w:cs="Times New Roman"/>
          <w:sz w:val="28"/>
          <w:szCs w:val="28"/>
        </w:rPr>
        <w:t xml:space="preserve"> городском округе: </w:t>
      </w:r>
      <w:r>
        <w:rPr>
          <w:rFonts w:ascii="Times New Roman" w:hAnsi="Times New Roman" w:cs="Times New Roman"/>
          <w:sz w:val="28"/>
          <w:szCs w:val="28"/>
        </w:rPr>
        <w:t xml:space="preserve">624860, Свердловская область, город Камышлов, улица </w:t>
      </w:r>
      <w:r w:rsidRPr="00AE7B4A">
        <w:rPr>
          <w:rFonts w:ascii="Times New Roman" w:hAnsi="Times New Roman" w:cs="Times New Roman"/>
          <w:sz w:val="28"/>
          <w:szCs w:val="28"/>
        </w:rPr>
        <w:t xml:space="preserve"> Ленинградская, 12; почтовый адрес: 624860, Свердловская область, г</w:t>
      </w:r>
      <w:r>
        <w:rPr>
          <w:rFonts w:ascii="Times New Roman" w:hAnsi="Times New Roman" w:cs="Times New Roman"/>
          <w:sz w:val="28"/>
          <w:szCs w:val="28"/>
        </w:rPr>
        <w:t>ород Камышлов, улица</w:t>
      </w:r>
      <w:r w:rsidRPr="00AE7B4A">
        <w:rPr>
          <w:rFonts w:ascii="Times New Roman" w:hAnsi="Times New Roman" w:cs="Times New Roman"/>
          <w:sz w:val="28"/>
          <w:szCs w:val="28"/>
        </w:rPr>
        <w:t xml:space="preserve"> Ленинградская, 12. </w:t>
      </w:r>
    </w:p>
    <w:p w:rsidR="00B92A89" w:rsidRPr="00AE7B4A" w:rsidRDefault="00B92A89" w:rsidP="009D12EB">
      <w:pPr>
        <w:spacing w:after="0" w:line="240" w:lineRule="auto"/>
        <w:ind w:firstLine="720"/>
        <w:jc w:val="both"/>
        <w:rPr>
          <w:rFonts w:ascii="Times New Roman" w:hAnsi="Times New Roman" w:cs="Times New Roman"/>
          <w:sz w:val="28"/>
          <w:szCs w:val="28"/>
        </w:rPr>
      </w:pPr>
      <w:r w:rsidRPr="00AE7B4A">
        <w:rPr>
          <w:rFonts w:ascii="Times New Roman" w:hAnsi="Times New Roman" w:cs="Times New Roman"/>
          <w:sz w:val="28"/>
          <w:szCs w:val="28"/>
        </w:rPr>
        <w:t>По телефону Единого контак</w:t>
      </w:r>
      <w:proofErr w:type="gramStart"/>
      <w:r w:rsidRPr="00AE7B4A">
        <w:rPr>
          <w:rFonts w:ascii="Times New Roman" w:hAnsi="Times New Roman" w:cs="Times New Roman"/>
          <w:sz w:val="28"/>
          <w:szCs w:val="28"/>
        </w:rPr>
        <w:t>т-</w:t>
      </w:r>
      <w:proofErr w:type="gramEnd"/>
      <w:r w:rsidRPr="00AE7B4A">
        <w:rPr>
          <w:rFonts w:ascii="Times New Roman" w:hAnsi="Times New Roman" w:cs="Times New Roman"/>
          <w:sz w:val="28"/>
          <w:szCs w:val="28"/>
        </w:rPr>
        <w:t xml:space="preserve"> центра МФЦ: 8-800-200-84-40 (звонок бесплатный), телефон приемной МФЦ, расположенного в </w:t>
      </w:r>
      <w:proofErr w:type="spellStart"/>
      <w:r w:rsidRPr="00AE7B4A">
        <w:rPr>
          <w:rFonts w:ascii="Times New Roman" w:hAnsi="Times New Roman" w:cs="Times New Roman"/>
          <w:sz w:val="28"/>
          <w:szCs w:val="28"/>
        </w:rPr>
        <w:t>Камышловском</w:t>
      </w:r>
      <w:proofErr w:type="spellEnd"/>
      <w:r w:rsidRPr="00AE7B4A">
        <w:rPr>
          <w:rFonts w:ascii="Times New Roman" w:hAnsi="Times New Roman" w:cs="Times New Roman"/>
          <w:sz w:val="28"/>
          <w:szCs w:val="28"/>
        </w:rPr>
        <w:t xml:space="preserve"> городском округе: 8 (34375) 5-01-90.</w:t>
      </w:r>
    </w:p>
    <w:p w:rsidR="00B92A89" w:rsidRPr="00AE7B4A" w:rsidRDefault="00B92A89" w:rsidP="009D12EB">
      <w:pPr>
        <w:spacing w:after="0" w:line="240" w:lineRule="auto"/>
        <w:ind w:firstLine="720"/>
        <w:jc w:val="both"/>
        <w:rPr>
          <w:rFonts w:ascii="Times New Roman" w:hAnsi="Times New Roman" w:cs="Times New Roman"/>
          <w:sz w:val="28"/>
          <w:szCs w:val="28"/>
        </w:rPr>
      </w:pPr>
      <w:r w:rsidRPr="00AE7B4A">
        <w:rPr>
          <w:rFonts w:ascii="Times New Roman" w:hAnsi="Times New Roman" w:cs="Times New Roman"/>
          <w:sz w:val="28"/>
          <w:szCs w:val="28"/>
        </w:rPr>
        <w:t xml:space="preserve">На официальном сайте МФЦ: </w:t>
      </w:r>
      <w:hyperlink r:id="rId9" w:history="1">
        <w:r w:rsidRPr="00AE7B4A">
          <w:rPr>
            <w:rStyle w:val="a8"/>
            <w:rFonts w:ascii="Times New Roman" w:hAnsi="Times New Roman"/>
            <w:sz w:val="28"/>
            <w:szCs w:val="28"/>
            <w:lang w:val="en-US"/>
          </w:rPr>
          <w:t>www</w:t>
        </w:r>
        <w:r w:rsidRPr="00AE7B4A">
          <w:rPr>
            <w:rStyle w:val="a8"/>
            <w:rFonts w:ascii="Times New Roman" w:hAnsi="Times New Roman"/>
            <w:sz w:val="28"/>
            <w:szCs w:val="28"/>
          </w:rPr>
          <w:t>.</w:t>
        </w:r>
        <w:proofErr w:type="spellStart"/>
        <w:r w:rsidRPr="00AE7B4A">
          <w:rPr>
            <w:rStyle w:val="a8"/>
            <w:rFonts w:ascii="Times New Roman" w:hAnsi="Times New Roman"/>
            <w:sz w:val="28"/>
            <w:szCs w:val="28"/>
            <w:lang w:val="en-US"/>
          </w:rPr>
          <w:t>mfc</w:t>
        </w:r>
        <w:proofErr w:type="spellEnd"/>
        <w:r w:rsidRPr="00AE7B4A">
          <w:rPr>
            <w:rStyle w:val="a8"/>
            <w:rFonts w:ascii="Times New Roman" w:hAnsi="Times New Roman"/>
            <w:sz w:val="28"/>
            <w:szCs w:val="28"/>
          </w:rPr>
          <w:t>66.</w:t>
        </w:r>
        <w:proofErr w:type="spellStart"/>
        <w:r w:rsidRPr="00AE7B4A">
          <w:rPr>
            <w:rStyle w:val="a8"/>
            <w:rFonts w:ascii="Times New Roman" w:hAnsi="Times New Roman"/>
            <w:sz w:val="28"/>
            <w:szCs w:val="28"/>
            <w:lang w:val="en-US"/>
          </w:rPr>
          <w:t>ru</w:t>
        </w:r>
        <w:proofErr w:type="spellEnd"/>
      </w:hyperlink>
      <w:r>
        <w:rPr>
          <w:rFonts w:ascii="Times New Roman" w:hAnsi="Times New Roman" w:cs="Times New Roman"/>
          <w:sz w:val="28"/>
          <w:szCs w:val="28"/>
        </w:rPr>
        <w:t>.</w:t>
      </w:r>
      <w:r w:rsidRPr="00AE7B4A">
        <w:rPr>
          <w:rFonts w:ascii="Times New Roman" w:hAnsi="Times New Roman" w:cs="Times New Roman"/>
          <w:sz w:val="28"/>
          <w:szCs w:val="28"/>
        </w:rPr>
        <w:t xml:space="preserve"> </w:t>
      </w:r>
    </w:p>
    <w:p w:rsidR="00B92A89" w:rsidRPr="00AE7B4A" w:rsidRDefault="00B92A89" w:rsidP="009D12EB">
      <w:pPr>
        <w:spacing w:after="0" w:line="240" w:lineRule="auto"/>
        <w:ind w:firstLine="720"/>
        <w:jc w:val="both"/>
        <w:rPr>
          <w:rFonts w:ascii="Times New Roman" w:hAnsi="Times New Roman" w:cs="Times New Roman"/>
          <w:sz w:val="28"/>
          <w:szCs w:val="28"/>
        </w:rPr>
      </w:pPr>
      <w:r w:rsidRPr="00AE7B4A">
        <w:rPr>
          <w:rFonts w:ascii="Times New Roman" w:hAnsi="Times New Roman" w:cs="Times New Roman"/>
          <w:sz w:val="28"/>
          <w:szCs w:val="28"/>
        </w:rPr>
        <w:t>График работы специалистов по предоставлению муниципальной услуги: понедельник- пятница, с 09:00-18:00 (за исключением четверга); четверг, с 09:00-20:00; суббота 09:00-14:00, воскресенье- выходной день.</w:t>
      </w:r>
    </w:p>
    <w:p w:rsidR="00B92A89" w:rsidRPr="00734698" w:rsidRDefault="00B92A89" w:rsidP="009D12EB">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w:t>
      </w:r>
      <w:r w:rsidRPr="00734698">
        <w:rPr>
          <w:rFonts w:ascii="Times New Roman" w:hAnsi="Times New Roman" w:cs="Times New Roman"/>
          <w:sz w:val="28"/>
          <w:szCs w:val="28"/>
        </w:rPr>
        <w:t xml:space="preserve">5. </w:t>
      </w:r>
      <w:proofErr w:type="gramStart"/>
      <w:r w:rsidRPr="00734698">
        <w:rPr>
          <w:rFonts w:ascii="Times New Roman" w:hAnsi="Times New Roman" w:cs="Times New Roman"/>
          <w:sz w:val="28"/>
          <w:szCs w:val="28"/>
        </w:rPr>
        <w:t>Консультирование граждан по вопросам предоставления муниципальной услуги осуществляется в устной и письменной формах.</w:t>
      </w:r>
      <w:proofErr w:type="gramEnd"/>
    </w:p>
    <w:p w:rsidR="00B92A89" w:rsidRPr="00734698" w:rsidRDefault="00B92A89" w:rsidP="009D12EB">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734698">
        <w:rPr>
          <w:rFonts w:ascii="Times New Roman" w:hAnsi="Times New Roman" w:cs="Times New Roman"/>
          <w:sz w:val="28"/>
          <w:szCs w:val="28"/>
        </w:rPr>
        <w:t>Консультации по вопросам предоставления муниципальной услуги предост</w:t>
      </w:r>
      <w:r>
        <w:rPr>
          <w:rFonts w:ascii="Times New Roman" w:hAnsi="Times New Roman" w:cs="Times New Roman"/>
          <w:sz w:val="28"/>
          <w:szCs w:val="28"/>
        </w:rPr>
        <w:t>авляются специалистами Комитета, работниками МФЦ.</w:t>
      </w:r>
    </w:p>
    <w:p w:rsidR="00B92A89" w:rsidRPr="00734698" w:rsidRDefault="00B92A89" w:rsidP="009D12EB">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734698">
        <w:rPr>
          <w:rFonts w:ascii="Times New Roman" w:hAnsi="Times New Roman" w:cs="Times New Roman"/>
          <w:sz w:val="28"/>
          <w:szCs w:val="28"/>
        </w:rPr>
        <w:t>Все обращения регистрируются в компьютере в специальной программе и (или) в журнале для регистрации обращений граждан.</w:t>
      </w:r>
    </w:p>
    <w:p w:rsidR="00B92A89" w:rsidRPr="00734698" w:rsidRDefault="00B92A89" w:rsidP="009D12EB">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w:t>
      </w:r>
      <w:r w:rsidRPr="00734698">
        <w:rPr>
          <w:rFonts w:ascii="Times New Roman" w:hAnsi="Times New Roman" w:cs="Times New Roman"/>
          <w:sz w:val="28"/>
          <w:szCs w:val="28"/>
        </w:rPr>
        <w:t>6. При ответах на телефонные звонки и обращения граждан на личном приеме специалисты Комитета</w:t>
      </w:r>
      <w:r>
        <w:rPr>
          <w:rFonts w:ascii="Times New Roman" w:hAnsi="Times New Roman" w:cs="Times New Roman"/>
          <w:sz w:val="28"/>
          <w:szCs w:val="28"/>
        </w:rPr>
        <w:t>, работники МФЦ</w:t>
      </w:r>
      <w:r w:rsidRPr="00734698">
        <w:rPr>
          <w:rFonts w:ascii="Times New Roman" w:hAnsi="Times New Roman" w:cs="Times New Roman"/>
          <w:sz w:val="28"/>
          <w:szCs w:val="28"/>
        </w:rPr>
        <w:t xml:space="preserve"> подробно и в вежливой (корректной) форме консультируют обратившихся по интересующим их вопросам.</w:t>
      </w:r>
    </w:p>
    <w:p w:rsidR="00B92A89" w:rsidRPr="00734698" w:rsidRDefault="00B92A89" w:rsidP="009D12EB">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734698">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B92A89" w:rsidRPr="00734698" w:rsidRDefault="00B92A89" w:rsidP="009D12EB">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734698">
        <w:rPr>
          <w:rFonts w:ascii="Times New Roman" w:hAnsi="Times New Roman" w:cs="Times New Roman"/>
          <w:sz w:val="28"/>
          <w:szCs w:val="28"/>
        </w:rPr>
        <w:t>Время разговора не должно превышать 10 минут.</w:t>
      </w:r>
    </w:p>
    <w:p w:rsidR="00B92A89" w:rsidRPr="00734698" w:rsidRDefault="00B92A89" w:rsidP="009D12EB">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734698">
        <w:rPr>
          <w:rFonts w:ascii="Times New Roman" w:hAnsi="Times New Roman" w:cs="Times New Roman"/>
          <w:sz w:val="28"/>
          <w:szCs w:val="28"/>
        </w:rPr>
        <w:t xml:space="preserve">Если при консультировании по телефону или на личном приеме изложенные в обращении гражданина факты и обстоятельства являются очевидными и не требуют дополнительной проверки, специалист Комитета </w:t>
      </w:r>
      <w:r w:rsidRPr="00734698">
        <w:rPr>
          <w:rFonts w:ascii="Times New Roman" w:hAnsi="Times New Roman" w:cs="Times New Roman"/>
          <w:sz w:val="28"/>
          <w:szCs w:val="28"/>
        </w:rPr>
        <w:lastRenderedPageBreak/>
        <w:t>дает устный ответ.</w:t>
      </w:r>
    </w:p>
    <w:p w:rsidR="00B92A89" w:rsidRPr="00734698" w:rsidRDefault="00B92A89" w:rsidP="009D12EB">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734698">
        <w:rPr>
          <w:rFonts w:ascii="Times New Roman" w:hAnsi="Times New Roman" w:cs="Times New Roman"/>
          <w:sz w:val="28"/>
          <w:szCs w:val="28"/>
        </w:rPr>
        <w:t>В остальных случаях дается письменный ответ по существу поставленных в обращении вопросов в течение 30 календарных дней с момента регистрации обращения.</w:t>
      </w:r>
    </w:p>
    <w:p w:rsidR="00B92A89" w:rsidRPr="00734698" w:rsidRDefault="00B92A89" w:rsidP="009D12EB">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w:t>
      </w:r>
      <w:r w:rsidRPr="00734698">
        <w:rPr>
          <w:rFonts w:ascii="Times New Roman" w:hAnsi="Times New Roman" w:cs="Times New Roman"/>
          <w:sz w:val="28"/>
          <w:szCs w:val="28"/>
        </w:rPr>
        <w:t>7. Гражданин может направить обращение в письменном виде.</w:t>
      </w:r>
    </w:p>
    <w:p w:rsidR="00B92A89" w:rsidRPr="00734698" w:rsidRDefault="00B92A89" w:rsidP="009D12EB">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734698">
        <w:rPr>
          <w:rFonts w:ascii="Times New Roman" w:hAnsi="Times New Roman" w:cs="Times New Roman"/>
          <w:sz w:val="28"/>
          <w:szCs w:val="28"/>
        </w:rPr>
        <w:t>В письменном обращении гражданин указывает свои фамилию, имя, отчество (последнее - при наличии), почтовый адрес, по которому должен быть направлен ответ или уведомление о переадресации обращения.</w:t>
      </w:r>
    </w:p>
    <w:p w:rsidR="00B92A89" w:rsidRPr="00734698" w:rsidRDefault="00B92A89" w:rsidP="009D12EB">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734698">
        <w:rPr>
          <w:rFonts w:ascii="Times New Roman" w:hAnsi="Times New Roman" w:cs="Times New Roman"/>
          <w:sz w:val="28"/>
          <w:szCs w:val="28"/>
        </w:rPr>
        <w:t xml:space="preserve">Если в письменном обращении не </w:t>
      </w:r>
      <w:proofErr w:type="gramStart"/>
      <w:r w:rsidRPr="00734698">
        <w:rPr>
          <w:rFonts w:ascii="Times New Roman" w:hAnsi="Times New Roman" w:cs="Times New Roman"/>
          <w:sz w:val="28"/>
          <w:szCs w:val="28"/>
        </w:rPr>
        <w:t>указаны</w:t>
      </w:r>
      <w:proofErr w:type="gramEnd"/>
      <w:r w:rsidRPr="00734698">
        <w:rPr>
          <w:rFonts w:ascii="Times New Roman" w:hAnsi="Times New Roman" w:cs="Times New Roman"/>
          <w:sz w:val="28"/>
          <w:szCs w:val="28"/>
        </w:rPr>
        <w:t xml:space="preserve"> фамилия гражданина, направившего обращение, и почтовый адрес, ответ на обращение не дается.</w:t>
      </w:r>
    </w:p>
    <w:p w:rsidR="00B92A89" w:rsidRPr="00734698" w:rsidRDefault="00B92A89" w:rsidP="009D12EB">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734698">
        <w:rPr>
          <w:rFonts w:ascii="Times New Roman" w:hAnsi="Times New Roman" w:cs="Times New Roman"/>
          <w:sz w:val="28"/>
          <w:szCs w:val="28"/>
        </w:rPr>
        <w:t>Письменное обращение гражданина рассматривается и гражданину направляется письменный ответ в течение 30 календарных дней с момента регистрации обращения.</w:t>
      </w:r>
    </w:p>
    <w:p w:rsidR="00B92A89" w:rsidRPr="00734698" w:rsidRDefault="00B92A89" w:rsidP="009D12EB">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734698">
        <w:rPr>
          <w:rFonts w:ascii="Times New Roman" w:hAnsi="Times New Roman" w:cs="Times New Roman"/>
          <w:sz w:val="28"/>
          <w:szCs w:val="28"/>
        </w:rPr>
        <w:t xml:space="preserve">В случаях, предусмотренных Федеральным </w:t>
      </w:r>
      <w:hyperlink r:id="rId10" w:history="1">
        <w:r w:rsidRPr="00734698">
          <w:rPr>
            <w:rFonts w:ascii="Times New Roman" w:hAnsi="Times New Roman" w:cs="Times New Roman"/>
            <w:sz w:val="28"/>
            <w:szCs w:val="28"/>
          </w:rPr>
          <w:t>законом</w:t>
        </w:r>
      </w:hyperlink>
      <w:r w:rsidRPr="00734698">
        <w:rPr>
          <w:rFonts w:ascii="Times New Roman" w:hAnsi="Times New Roman" w:cs="Times New Roman"/>
          <w:sz w:val="28"/>
          <w:szCs w:val="28"/>
        </w:rPr>
        <w:t xml:space="preserve"> от 02.05.2006 N 59-ФЗ "О порядке рассмотрения обращений граждан Российской Федерации", срок рассмотрения обращения может быть продлен, но не более чем на 30 календарных дней, о чем гражданин уведомляется в письменной форме. Письменное уведомление гражданину направляется в течение трех рабочих дней с момента принятия решения.</w:t>
      </w:r>
    </w:p>
    <w:p w:rsidR="00B92A89" w:rsidRPr="00734698" w:rsidRDefault="00B92A89" w:rsidP="009D12EB">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734698">
        <w:rPr>
          <w:rFonts w:ascii="Times New Roman" w:hAnsi="Times New Roman" w:cs="Times New Roman"/>
          <w:sz w:val="28"/>
          <w:szCs w:val="28"/>
        </w:rPr>
        <w:t>Все консультации и документы предоставляются бесплатно.</w:t>
      </w:r>
    </w:p>
    <w:p w:rsidR="00B92A89" w:rsidRPr="00734698" w:rsidRDefault="00B92A89" w:rsidP="009D12EB">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w:t>
      </w:r>
      <w:r w:rsidRPr="00734698">
        <w:rPr>
          <w:rFonts w:ascii="Times New Roman" w:hAnsi="Times New Roman" w:cs="Times New Roman"/>
          <w:sz w:val="28"/>
          <w:szCs w:val="28"/>
        </w:rPr>
        <w:t>8. На официальном сайте города Камышлова размещается следующая информация:</w:t>
      </w:r>
    </w:p>
    <w:p w:rsidR="00B92A89" w:rsidRPr="00734698" w:rsidRDefault="00B92A89" w:rsidP="009D12EB">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734698">
        <w:rPr>
          <w:rFonts w:ascii="Times New Roman" w:hAnsi="Times New Roman" w:cs="Times New Roman"/>
          <w:sz w:val="28"/>
          <w:szCs w:val="28"/>
        </w:rPr>
        <w:t>сведения о местонахождении, графике приема специалистами Комитета, номерах контактных телефонов, адресах электронной почты Комитета;</w:t>
      </w:r>
    </w:p>
    <w:p w:rsidR="00B92A89" w:rsidRPr="00734698" w:rsidRDefault="00B92A89" w:rsidP="009D12EB">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734698">
        <w:rPr>
          <w:rFonts w:ascii="Times New Roman" w:hAnsi="Times New Roman" w:cs="Times New Roman"/>
          <w:sz w:val="28"/>
          <w:szCs w:val="28"/>
        </w:rPr>
        <w:t>сведения о местонахождении, номерах телефонов, адресах интернет-сайтов и электронной почты органов и организаций, в которых заявитель может получить документы, необходимые для получения муниципальной услуги;</w:t>
      </w:r>
    </w:p>
    <w:p w:rsidR="00B92A89" w:rsidRPr="00734698" w:rsidRDefault="00B92A89" w:rsidP="009D12EB">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734698">
        <w:rPr>
          <w:rFonts w:ascii="Times New Roman" w:hAnsi="Times New Roman" w:cs="Times New Roman"/>
          <w:sz w:val="28"/>
          <w:szCs w:val="28"/>
        </w:rPr>
        <w:t>извлечения из нормативных правовых актов, регулирующих предоставление муниципальной услуги.</w:t>
      </w:r>
    </w:p>
    <w:p w:rsidR="00B92A89" w:rsidRPr="00734698" w:rsidRDefault="00B92A89" w:rsidP="009D12EB">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w:t>
      </w:r>
      <w:r w:rsidRPr="00734698">
        <w:rPr>
          <w:rFonts w:ascii="Times New Roman" w:hAnsi="Times New Roman" w:cs="Times New Roman"/>
          <w:sz w:val="28"/>
          <w:szCs w:val="28"/>
        </w:rPr>
        <w:t>9. На информационных стендах размещается следующая информация:</w:t>
      </w:r>
    </w:p>
    <w:p w:rsidR="00B92A89" w:rsidRPr="00734698" w:rsidRDefault="00B92A89" w:rsidP="009D12EB">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734698">
        <w:rPr>
          <w:rFonts w:ascii="Times New Roman" w:hAnsi="Times New Roman" w:cs="Times New Roman"/>
          <w:sz w:val="28"/>
          <w:szCs w:val="28"/>
        </w:rP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B92A89" w:rsidRPr="00734698" w:rsidRDefault="00B92A89" w:rsidP="009D12EB">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734698">
        <w:rPr>
          <w:rFonts w:ascii="Times New Roman" w:hAnsi="Times New Roman" w:cs="Times New Roman"/>
          <w:sz w:val="28"/>
          <w:szCs w:val="28"/>
        </w:rPr>
        <w:t>извлечения из текста настоящего Административного регламента с приложениями;</w:t>
      </w:r>
    </w:p>
    <w:p w:rsidR="00B92A89" w:rsidRPr="00734698" w:rsidRDefault="00B92A89" w:rsidP="009D12EB">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734698">
        <w:rPr>
          <w:rFonts w:ascii="Times New Roman" w:hAnsi="Times New Roman" w:cs="Times New Roman"/>
          <w:sz w:val="28"/>
          <w:szCs w:val="28"/>
        </w:rPr>
        <w:t>график приема граждан специалистами Комитета</w:t>
      </w:r>
      <w:r>
        <w:rPr>
          <w:rFonts w:ascii="Times New Roman" w:hAnsi="Times New Roman" w:cs="Times New Roman"/>
          <w:sz w:val="28"/>
          <w:szCs w:val="28"/>
        </w:rPr>
        <w:t>, работниками МФЦ</w:t>
      </w:r>
      <w:r w:rsidRPr="00734698">
        <w:rPr>
          <w:rFonts w:ascii="Times New Roman" w:hAnsi="Times New Roman" w:cs="Times New Roman"/>
          <w:sz w:val="28"/>
          <w:szCs w:val="28"/>
        </w:rPr>
        <w:t>;</w:t>
      </w:r>
    </w:p>
    <w:p w:rsidR="00B92A89" w:rsidRPr="00734698" w:rsidRDefault="00B92A89" w:rsidP="009D12EB">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734698">
        <w:rPr>
          <w:rFonts w:ascii="Times New Roman" w:hAnsi="Times New Roman" w:cs="Times New Roman"/>
          <w:sz w:val="28"/>
          <w:szCs w:val="28"/>
        </w:rPr>
        <w:t>перечень документов, необходимых для получения муниципальной услуги, а также требования, предъявляемые к этим документам;</w:t>
      </w:r>
    </w:p>
    <w:p w:rsidR="00B92A89" w:rsidRPr="00734698" w:rsidRDefault="00B92A89" w:rsidP="009D12EB">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734698">
        <w:rPr>
          <w:rFonts w:ascii="Times New Roman" w:hAnsi="Times New Roman" w:cs="Times New Roman"/>
          <w:sz w:val="28"/>
          <w:szCs w:val="28"/>
        </w:rPr>
        <w:t>образец оформления заявления для получения муниципальной услуги;</w:t>
      </w:r>
    </w:p>
    <w:p w:rsidR="00B92A89" w:rsidRPr="00734698" w:rsidRDefault="00B92A89" w:rsidP="009D12EB">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734698">
        <w:rPr>
          <w:rFonts w:ascii="Times New Roman" w:hAnsi="Times New Roman" w:cs="Times New Roman"/>
          <w:sz w:val="28"/>
          <w:szCs w:val="28"/>
        </w:rPr>
        <w:t>блок-схема предоставления муниципальной услуги "Выдача разрешения на вступление в брак лицам, достигшим возраста шестнадцати лет" (Приложение N 2 к настоящему Административному регламенту);</w:t>
      </w:r>
    </w:p>
    <w:p w:rsidR="00B92A89" w:rsidRPr="00734698" w:rsidRDefault="00B92A89" w:rsidP="009D12EB">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734698">
        <w:rPr>
          <w:rFonts w:ascii="Times New Roman" w:hAnsi="Times New Roman" w:cs="Times New Roman"/>
          <w:sz w:val="28"/>
          <w:szCs w:val="28"/>
        </w:rPr>
        <w:t>порядок информирования о ходе предоставления муниципальной услуги;</w:t>
      </w:r>
    </w:p>
    <w:p w:rsidR="00B92A89" w:rsidRPr="00734698" w:rsidRDefault="00B92A89" w:rsidP="009D12EB">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734698">
        <w:rPr>
          <w:rFonts w:ascii="Times New Roman" w:hAnsi="Times New Roman" w:cs="Times New Roman"/>
          <w:sz w:val="28"/>
          <w:szCs w:val="28"/>
        </w:rPr>
        <w:t>порядок получения консультаций (справок);</w:t>
      </w:r>
    </w:p>
    <w:p w:rsidR="00B92A89" w:rsidRPr="00734698" w:rsidRDefault="00B92A89" w:rsidP="009D12EB">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734698">
        <w:rPr>
          <w:rFonts w:ascii="Times New Roman" w:hAnsi="Times New Roman" w:cs="Times New Roman"/>
          <w:sz w:val="28"/>
          <w:szCs w:val="28"/>
        </w:rPr>
        <w:t xml:space="preserve">порядок обжалования решений, действий (бездействия) председателя </w:t>
      </w:r>
      <w:r w:rsidRPr="00734698">
        <w:rPr>
          <w:rFonts w:ascii="Times New Roman" w:hAnsi="Times New Roman" w:cs="Times New Roman"/>
          <w:sz w:val="28"/>
          <w:szCs w:val="28"/>
        </w:rPr>
        <w:lastRenderedPageBreak/>
        <w:t>Комитета;</w:t>
      </w:r>
    </w:p>
    <w:p w:rsidR="00B92A89" w:rsidRPr="00734698" w:rsidRDefault="00B92A89" w:rsidP="009D12EB">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734698">
        <w:rPr>
          <w:rFonts w:ascii="Times New Roman" w:hAnsi="Times New Roman" w:cs="Times New Roman"/>
          <w:sz w:val="28"/>
          <w:szCs w:val="28"/>
        </w:rPr>
        <w:t>сведения о местоположении, номерах телефонов, адресах интернет-сайтов и электронной почты органов и организаций, в которых заявитель может получить документы, необходимые для получения муниципальной услуги.</w:t>
      </w:r>
    </w:p>
    <w:p w:rsidR="00B92A89" w:rsidRPr="00734698" w:rsidRDefault="00B92A89" w:rsidP="009D12EB">
      <w:pPr>
        <w:widowControl w:val="0"/>
        <w:autoSpaceDE w:val="0"/>
        <w:autoSpaceDN w:val="0"/>
        <w:adjustRightInd w:val="0"/>
        <w:spacing w:after="0" w:line="240" w:lineRule="auto"/>
        <w:ind w:firstLine="720"/>
        <w:rPr>
          <w:rFonts w:ascii="Times New Roman" w:hAnsi="Times New Roman" w:cs="Times New Roman"/>
          <w:sz w:val="28"/>
          <w:szCs w:val="28"/>
        </w:rPr>
      </w:pPr>
    </w:p>
    <w:p w:rsidR="00B92A89" w:rsidRPr="00734698" w:rsidRDefault="00B92A89" w:rsidP="009D12EB">
      <w:pPr>
        <w:widowControl w:val="0"/>
        <w:autoSpaceDE w:val="0"/>
        <w:autoSpaceDN w:val="0"/>
        <w:adjustRightInd w:val="0"/>
        <w:spacing w:after="0" w:line="240" w:lineRule="auto"/>
        <w:ind w:firstLine="720"/>
        <w:jc w:val="center"/>
        <w:outlineLvl w:val="1"/>
        <w:rPr>
          <w:rFonts w:ascii="Times New Roman" w:hAnsi="Times New Roman" w:cs="Times New Roman"/>
          <w:sz w:val="28"/>
          <w:szCs w:val="28"/>
        </w:rPr>
      </w:pPr>
      <w:r w:rsidRPr="00734698">
        <w:rPr>
          <w:rFonts w:ascii="Times New Roman" w:hAnsi="Times New Roman" w:cs="Times New Roman"/>
          <w:sz w:val="28"/>
          <w:szCs w:val="28"/>
        </w:rPr>
        <w:t xml:space="preserve">Раздел 2. </w:t>
      </w:r>
      <w:r>
        <w:rPr>
          <w:rFonts w:ascii="Times New Roman" w:hAnsi="Times New Roman" w:cs="Times New Roman"/>
          <w:sz w:val="28"/>
          <w:szCs w:val="28"/>
        </w:rPr>
        <w:t>Стандарт предоставления муниципальной услуги</w:t>
      </w:r>
    </w:p>
    <w:p w:rsidR="00B92A89" w:rsidRPr="00734698" w:rsidRDefault="00B92A89" w:rsidP="009D12EB">
      <w:pPr>
        <w:widowControl w:val="0"/>
        <w:autoSpaceDE w:val="0"/>
        <w:autoSpaceDN w:val="0"/>
        <w:adjustRightInd w:val="0"/>
        <w:spacing w:after="0" w:line="240" w:lineRule="auto"/>
        <w:ind w:firstLine="720"/>
        <w:rPr>
          <w:rFonts w:ascii="Times New Roman" w:hAnsi="Times New Roman" w:cs="Times New Roman"/>
          <w:sz w:val="28"/>
          <w:szCs w:val="28"/>
        </w:rPr>
      </w:pPr>
    </w:p>
    <w:p w:rsidR="00B92A89" w:rsidRPr="00734698" w:rsidRDefault="00B92A89" w:rsidP="009D12EB">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1.2.1</w:t>
      </w:r>
      <w:r w:rsidRPr="00734698">
        <w:rPr>
          <w:rFonts w:ascii="Times New Roman" w:hAnsi="Times New Roman" w:cs="Times New Roman"/>
          <w:sz w:val="28"/>
          <w:szCs w:val="28"/>
        </w:rPr>
        <w:t>. Муниципальная услуга, предоставление которой регулируется настоящим Административным регламентом, именуется "Выдача разрешения на вступление в брак несовершеннолетним лицам, достигшим возраста шестнадцати лет".</w:t>
      </w:r>
    </w:p>
    <w:p w:rsidR="00B92A89" w:rsidRPr="00734698" w:rsidRDefault="00B92A89" w:rsidP="009D12EB">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1.2.2</w:t>
      </w:r>
      <w:r w:rsidRPr="00734698">
        <w:rPr>
          <w:rFonts w:ascii="Times New Roman" w:hAnsi="Times New Roman" w:cs="Times New Roman"/>
          <w:sz w:val="28"/>
          <w:szCs w:val="28"/>
        </w:rPr>
        <w:t>. Муниципальная услуга предоставляется Комитетом.</w:t>
      </w:r>
    </w:p>
    <w:p w:rsidR="00B92A89" w:rsidRPr="00734698" w:rsidRDefault="00B92A89" w:rsidP="009D12EB">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1.2.3</w:t>
      </w:r>
      <w:r w:rsidRPr="00734698">
        <w:rPr>
          <w:rFonts w:ascii="Times New Roman" w:hAnsi="Times New Roman" w:cs="Times New Roman"/>
          <w:sz w:val="28"/>
          <w:szCs w:val="28"/>
        </w:rPr>
        <w:t xml:space="preserve">. </w:t>
      </w:r>
      <w:proofErr w:type="gramStart"/>
      <w:r w:rsidRPr="00734698">
        <w:rPr>
          <w:rFonts w:ascii="Times New Roman" w:hAnsi="Times New Roman" w:cs="Times New Roman"/>
          <w:sz w:val="28"/>
          <w:szCs w:val="28"/>
        </w:rPr>
        <w:t>Не допускается требовать от гражданина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организации, за исключением получения услуг и получения документов, включенных в перечень услуг, которые являются необходимыми и обязательными для предоставления муниципальной услуги, утвержденный постановлением главы Камышловского городского округа.</w:t>
      </w:r>
      <w:proofErr w:type="gramEnd"/>
    </w:p>
    <w:p w:rsidR="00B92A89" w:rsidRPr="00734698" w:rsidRDefault="00B92A89" w:rsidP="009D12EB">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1.2.4</w:t>
      </w:r>
      <w:r w:rsidRPr="00734698">
        <w:rPr>
          <w:rFonts w:ascii="Times New Roman" w:hAnsi="Times New Roman" w:cs="Times New Roman"/>
          <w:sz w:val="28"/>
          <w:szCs w:val="28"/>
        </w:rPr>
        <w:t>. Результатом предоставления муниципальной услуги является разрешение Администрации города Камышлова на вступление в брак лицам, достигшим возраста шестнадцати лет, либо отказ заявителю в предоставлении муниципальной услуги.</w:t>
      </w:r>
    </w:p>
    <w:p w:rsidR="00B92A89" w:rsidRPr="00734698" w:rsidRDefault="00B92A89" w:rsidP="009D12EB">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1.2.5</w:t>
      </w:r>
      <w:r w:rsidRPr="00734698">
        <w:rPr>
          <w:rFonts w:ascii="Times New Roman" w:hAnsi="Times New Roman" w:cs="Times New Roman"/>
          <w:sz w:val="28"/>
          <w:szCs w:val="28"/>
        </w:rPr>
        <w:t>. Срок предоставления муниципальной услуги составляет не более 30 календарных дней со дня подачи заявления лицом, желающим вступить в брак, с приложением к нему всех необходимых документов, перечисленных в Приложении № 5 к настоящему Административному регламенту.</w:t>
      </w:r>
    </w:p>
    <w:p w:rsidR="00B92A89" w:rsidRPr="00734698" w:rsidRDefault="00B92A89" w:rsidP="009D12EB">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1.2.6</w:t>
      </w:r>
      <w:r w:rsidRPr="00734698">
        <w:rPr>
          <w:rFonts w:ascii="Times New Roman" w:hAnsi="Times New Roman" w:cs="Times New Roman"/>
          <w:sz w:val="28"/>
          <w:szCs w:val="28"/>
        </w:rPr>
        <w:t>. Предоставление муниципальной услуги осуществляется в соответствии со следующими нормативными правовыми актами:</w:t>
      </w:r>
    </w:p>
    <w:p w:rsidR="00B92A89" w:rsidRPr="00734698" w:rsidRDefault="00B92A89" w:rsidP="009D12EB">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734698">
        <w:rPr>
          <w:rFonts w:ascii="Times New Roman" w:hAnsi="Times New Roman" w:cs="Times New Roman"/>
          <w:sz w:val="28"/>
          <w:szCs w:val="28"/>
        </w:rPr>
        <w:t xml:space="preserve">Семейным </w:t>
      </w:r>
      <w:hyperlink r:id="rId11" w:history="1">
        <w:r w:rsidRPr="00734698">
          <w:rPr>
            <w:rFonts w:ascii="Times New Roman" w:hAnsi="Times New Roman" w:cs="Times New Roman"/>
            <w:sz w:val="28"/>
            <w:szCs w:val="28"/>
          </w:rPr>
          <w:t>кодексом</w:t>
        </w:r>
      </w:hyperlink>
      <w:r w:rsidRPr="00734698">
        <w:rPr>
          <w:rFonts w:ascii="Times New Roman" w:hAnsi="Times New Roman" w:cs="Times New Roman"/>
          <w:sz w:val="28"/>
          <w:szCs w:val="28"/>
        </w:rPr>
        <w:t xml:space="preserve"> Российской Федерации от 29.12.1995 </w:t>
      </w:r>
      <w:r>
        <w:rPr>
          <w:rFonts w:ascii="Times New Roman" w:hAnsi="Times New Roman" w:cs="Times New Roman"/>
          <w:sz w:val="28"/>
          <w:szCs w:val="28"/>
        </w:rPr>
        <w:t>№</w:t>
      </w:r>
      <w:r w:rsidRPr="00734698">
        <w:rPr>
          <w:rFonts w:ascii="Times New Roman" w:hAnsi="Times New Roman" w:cs="Times New Roman"/>
          <w:sz w:val="28"/>
          <w:szCs w:val="28"/>
        </w:rPr>
        <w:t xml:space="preserve">223-ФЗ (Собрание законодательства Российской Федерации, 01.01.1996, </w:t>
      </w:r>
      <w:r>
        <w:rPr>
          <w:rFonts w:ascii="Times New Roman" w:hAnsi="Times New Roman" w:cs="Times New Roman"/>
          <w:sz w:val="28"/>
          <w:szCs w:val="28"/>
        </w:rPr>
        <w:t>№</w:t>
      </w:r>
      <w:r w:rsidRPr="00734698">
        <w:rPr>
          <w:rFonts w:ascii="Times New Roman" w:hAnsi="Times New Roman" w:cs="Times New Roman"/>
          <w:sz w:val="28"/>
          <w:szCs w:val="28"/>
        </w:rPr>
        <w:t xml:space="preserve">1, ст. 16; Российская газета, 27.01.1996, </w:t>
      </w:r>
      <w:r>
        <w:rPr>
          <w:rFonts w:ascii="Times New Roman" w:hAnsi="Times New Roman" w:cs="Times New Roman"/>
          <w:sz w:val="28"/>
          <w:szCs w:val="28"/>
        </w:rPr>
        <w:t>№</w:t>
      </w:r>
      <w:r w:rsidRPr="00734698">
        <w:rPr>
          <w:rFonts w:ascii="Times New Roman" w:hAnsi="Times New Roman" w:cs="Times New Roman"/>
          <w:sz w:val="28"/>
          <w:szCs w:val="28"/>
        </w:rPr>
        <w:t>17);</w:t>
      </w:r>
    </w:p>
    <w:p w:rsidR="00B92A89" w:rsidRPr="00734698" w:rsidRDefault="00B92A89" w:rsidP="009D12EB">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734698">
        <w:rPr>
          <w:rFonts w:ascii="Times New Roman" w:hAnsi="Times New Roman" w:cs="Times New Roman"/>
          <w:sz w:val="28"/>
          <w:szCs w:val="28"/>
        </w:rPr>
        <w:t xml:space="preserve">Гражданским </w:t>
      </w:r>
      <w:hyperlink r:id="rId12" w:history="1">
        <w:r w:rsidRPr="00734698">
          <w:rPr>
            <w:rFonts w:ascii="Times New Roman" w:hAnsi="Times New Roman" w:cs="Times New Roman"/>
            <w:sz w:val="28"/>
            <w:szCs w:val="28"/>
          </w:rPr>
          <w:t>кодексом</w:t>
        </w:r>
      </w:hyperlink>
      <w:r w:rsidRPr="00734698">
        <w:rPr>
          <w:rFonts w:ascii="Times New Roman" w:hAnsi="Times New Roman" w:cs="Times New Roman"/>
          <w:sz w:val="28"/>
          <w:szCs w:val="28"/>
        </w:rPr>
        <w:t xml:space="preserve"> Российской Федерации (часть первая) от 30.11.1994 </w:t>
      </w:r>
      <w:r>
        <w:rPr>
          <w:rFonts w:ascii="Times New Roman" w:hAnsi="Times New Roman" w:cs="Times New Roman"/>
          <w:sz w:val="28"/>
          <w:szCs w:val="28"/>
        </w:rPr>
        <w:t>№</w:t>
      </w:r>
      <w:r w:rsidRPr="00734698">
        <w:rPr>
          <w:rFonts w:ascii="Times New Roman" w:hAnsi="Times New Roman" w:cs="Times New Roman"/>
          <w:sz w:val="28"/>
          <w:szCs w:val="28"/>
        </w:rPr>
        <w:t xml:space="preserve">51-ФЗ (Собрание законодательства Российской Федерации, 05.12.1994, </w:t>
      </w:r>
      <w:r>
        <w:rPr>
          <w:rFonts w:ascii="Times New Roman" w:hAnsi="Times New Roman" w:cs="Times New Roman"/>
          <w:sz w:val="28"/>
          <w:szCs w:val="28"/>
        </w:rPr>
        <w:t>№</w:t>
      </w:r>
      <w:r w:rsidRPr="00734698">
        <w:rPr>
          <w:rFonts w:ascii="Times New Roman" w:hAnsi="Times New Roman" w:cs="Times New Roman"/>
          <w:sz w:val="28"/>
          <w:szCs w:val="28"/>
        </w:rPr>
        <w:t xml:space="preserve">32, ст. 3301; Российская газета, 08.12.1994, </w:t>
      </w:r>
      <w:r>
        <w:rPr>
          <w:rFonts w:ascii="Times New Roman" w:hAnsi="Times New Roman" w:cs="Times New Roman"/>
          <w:sz w:val="28"/>
          <w:szCs w:val="28"/>
        </w:rPr>
        <w:t>№</w:t>
      </w:r>
      <w:r w:rsidRPr="00734698">
        <w:rPr>
          <w:rFonts w:ascii="Times New Roman" w:hAnsi="Times New Roman" w:cs="Times New Roman"/>
          <w:sz w:val="28"/>
          <w:szCs w:val="28"/>
        </w:rPr>
        <w:t>238 - 239);</w:t>
      </w:r>
    </w:p>
    <w:p w:rsidR="00B92A89" w:rsidRPr="00734698" w:rsidRDefault="00B92A89" w:rsidP="009D12EB">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734698">
        <w:rPr>
          <w:rFonts w:ascii="Times New Roman" w:hAnsi="Times New Roman" w:cs="Times New Roman"/>
          <w:sz w:val="28"/>
          <w:szCs w:val="28"/>
        </w:rPr>
        <w:t xml:space="preserve">Федеральным </w:t>
      </w:r>
      <w:hyperlink r:id="rId13" w:history="1">
        <w:r w:rsidRPr="00734698">
          <w:rPr>
            <w:rFonts w:ascii="Times New Roman" w:hAnsi="Times New Roman" w:cs="Times New Roman"/>
            <w:sz w:val="28"/>
            <w:szCs w:val="28"/>
          </w:rPr>
          <w:t>законом</w:t>
        </w:r>
      </w:hyperlink>
      <w:r w:rsidRPr="00734698">
        <w:rPr>
          <w:rFonts w:ascii="Times New Roman" w:hAnsi="Times New Roman" w:cs="Times New Roman"/>
          <w:sz w:val="28"/>
          <w:szCs w:val="28"/>
        </w:rPr>
        <w:t xml:space="preserve"> от 15.11.1997 </w:t>
      </w:r>
      <w:r>
        <w:rPr>
          <w:rFonts w:ascii="Times New Roman" w:hAnsi="Times New Roman" w:cs="Times New Roman"/>
          <w:sz w:val="28"/>
          <w:szCs w:val="28"/>
        </w:rPr>
        <w:t>№</w:t>
      </w:r>
      <w:r w:rsidRPr="00734698">
        <w:rPr>
          <w:rFonts w:ascii="Times New Roman" w:hAnsi="Times New Roman" w:cs="Times New Roman"/>
          <w:sz w:val="28"/>
          <w:szCs w:val="28"/>
        </w:rPr>
        <w:t xml:space="preserve">143-ФЗ "Об актах гражданского состояния" (Собрание законодательства Российской Федерации, 24.11.1997, </w:t>
      </w:r>
      <w:r>
        <w:rPr>
          <w:rFonts w:ascii="Times New Roman" w:hAnsi="Times New Roman" w:cs="Times New Roman"/>
          <w:sz w:val="28"/>
          <w:szCs w:val="28"/>
        </w:rPr>
        <w:t>№</w:t>
      </w:r>
      <w:r w:rsidRPr="00734698">
        <w:rPr>
          <w:rFonts w:ascii="Times New Roman" w:hAnsi="Times New Roman" w:cs="Times New Roman"/>
          <w:sz w:val="28"/>
          <w:szCs w:val="28"/>
        </w:rPr>
        <w:t xml:space="preserve">47, ст. 5340; Российская газета, 20.11.1997, </w:t>
      </w:r>
      <w:r>
        <w:rPr>
          <w:rFonts w:ascii="Times New Roman" w:hAnsi="Times New Roman" w:cs="Times New Roman"/>
          <w:sz w:val="28"/>
          <w:szCs w:val="28"/>
        </w:rPr>
        <w:t>№</w:t>
      </w:r>
      <w:r w:rsidRPr="00734698">
        <w:rPr>
          <w:rFonts w:ascii="Times New Roman" w:hAnsi="Times New Roman" w:cs="Times New Roman"/>
          <w:sz w:val="28"/>
          <w:szCs w:val="28"/>
        </w:rPr>
        <w:t>224);</w:t>
      </w:r>
    </w:p>
    <w:p w:rsidR="00B92A89" w:rsidRPr="00734698" w:rsidRDefault="00B92A89" w:rsidP="009D12EB">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734698">
        <w:rPr>
          <w:rFonts w:ascii="Times New Roman" w:hAnsi="Times New Roman" w:cs="Times New Roman"/>
          <w:sz w:val="28"/>
          <w:szCs w:val="28"/>
        </w:rPr>
        <w:t xml:space="preserve">Федеральным </w:t>
      </w:r>
      <w:hyperlink r:id="rId14" w:history="1">
        <w:r w:rsidRPr="00734698">
          <w:rPr>
            <w:rFonts w:ascii="Times New Roman" w:hAnsi="Times New Roman" w:cs="Times New Roman"/>
            <w:sz w:val="28"/>
            <w:szCs w:val="28"/>
          </w:rPr>
          <w:t>законом</w:t>
        </w:r>
      </w:hyperlink>
      <w:r w:rsidRPr="00734698">
        <w:rPr>
          <w:rFonts w:ascii="Times New Roman" w:hAnsi="Times New Roman" w:cs="Times New Roman"/>
          <w:sz w:val="28"/>
          <w:szCs w:val="28"/>
        </w:rPr>
        <w:t xml:space="preserve"> Российской Федерации от 06.10.2003 </w:t>
      </w:r>
      <w:r>
        <w:rPr>
          <w:rFonts w:ascii="Times New Roman" w:hAnsi="Times New Roman" w:cs="Times New Roman"/>
          <w:sz w:val="28"/>
          <w:szCs w:val="28"/>
        </w:rPr>
        <w:t>№</w:t>
      </w:r>
      <w:r w:rsidRPr="00734698">
        <w:rPr>
          <w:rFonts w:ascii="Times New Roman" w:hAnsi="Times New Roman" w:cs="Times New Roman"/>
          <w:sz w:val="28"/>
          <w:szCs w:val="28"/>
        </w:rPr>
        <w:t xml:space="preserve">131-ФЗ "Об общих принципах организации местного самоуправления в Российской Федерации" (Собрание законодательства Российской </w:t>
      </w:r>
      <w:r>
        <w:rPr>
          <w:rFonts w:ascii="Times New Roman" w:hAnsi="Times New Roman" w:cs="Times New Roman"/>
          <w:sz w:val="28"/>
          <w:szCs w:val="28"/>
        </w:rPr>
        <w:t>Ф</w:t>
      </w:r>
      <w:r w:rsidRPr="00734698">
        <w:rPr>
          <w:rFonts w:ascii="Times New Roman" w:hAnsi="Times New Roman" w:cs="Times New Roman"/>
          <w:sz w:val="28"/>
          <w:szCs w:val="28"/>
        </w:rPr>
        <w:t xml:space="preserve">едерации, 06.10.2003, </w:t>
      </w:r>
      <w:r>
        <w:rPr>
          <w:rFonts w:ascii="Times New Roman" w:hAnsi="Times New Roman" w:cs="Times New Roman"/>
          <w:sz w:val="28"/>
          <w:szCs w:val="28"/>
        </w:rPr>
        <w:t>№</w:t>
      </w:r>
      <w:r w:rsidRPr="00734698">
        <w:rPr>
          <w:rFonts w:ascii="Times New Roman" w:hAnsi="Times New Roman" w:cs="Times New Roman"/>
          <w:sz w:val="28"/>
          <w:szCs w:val="28"/>
        </w:rPr>
        <w:t xml:space="preserve">40, ст. 3822; Российская газета, 08.10.2003, </w:t>
      </w:r>
      <w:r>
        <w:rPr>
          <w:rFonts w:ascii="Times New Roman" w:hAnsi="Times New Roman" w:cs="Times New Roman"/>
          <w:sz w:val="28"/>
          <w:szCs w:val="28"/>
        </w:rPr>
        <w:t>№</w:t>
      </w:r>
      <w:r w:rsidRPr="00734698">
        <w:rPr>
          <w:rFonts w:ascii="Times New Roman" w:hAnsi="Times New Roman" w:cs="Times New Roman"/>
          <w:sz w:val="28"/>
          <w:szCs w:val="28"/>
        </w:rPr>
        <w:t>202);</w:t>
      </w:r>
    </w:p>
    <w:p w:rsidR="00B92A89" w:rsidRPr="00734698" w:rsidRDefault="00B92A89" w:rsidP="009D12EB">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734698">
        <w:rPr>
          <w:rFonts w:ascii="Times New Roman" w:hAnsi="Times New Roman" w:cs="Times New Roman"/>
          <w:sz w:val="28"/>
          <w:szCs w:val="28"/>
        </w:rPr>
        <w:t xml:space="preserve">Федеральным </w:t>
      </w:r>
      <w:hyperlink r:id="rId15" w:history="1">
        <w:r w:rsidRPr="00734698">
          <w:rPr>
            <w:rFonts w:ascii="Times New Roman" w:hAnsi="Times New Roman" w:cs="Times New Roman"/>
            <w:sz w:val="28"/>
            <w:szCs w:val="28"/>
          </w:rPr>
          <w:t>законом</w:t>
        </w:r>
      </w:hyperlink>
      <w:r w:rsidRPr="00734698">
        <w:rPr>
          <w:rFonts w:ascii="Times New Roman" w:hAnsi="Times New Roman" w:cs="Times New Roman"/>
          <w:sz w:val="28"/>
          <w:szCs w:val="28"/>
        </w:rPr>
        <w:t xml:space="preserve"> от 02.05.2006 </w:t>
      </w:r>
      <w:r>
        <w:rPr>
          <w:rFonts w:ascii="Times New Roman" w:hAnsi="Times New Roman" w:cs="Times New Roman"/>
          <w:sz w:val="28"/>
          <w:szCs w:val="28"/>
        </w:rPr>
        <w:t>№</w:t>
      </w:r>
      <w:r w:rsidRPr="00734698">
        <w:rPr>
          <w:rFonts w:ascii="Times New Roman" w:hAnsi="Times New Roman" w:cs="Times New Roman"/>
          <w:sz w:val="28"/>
          <w:szCs w:val="28"/>
        </w:rPr>
        <w:t xml:space="preserve">59-ФЗ "О порядке рассмотрения обращений граждан Российской Федерации" (Собрание законодательства Российской Федерации, 08.05.2006, </w:t>
      </w:r>
      <w:r>
        <w:rPr>
          <w:rFonts w:ascii="Times New Roman" w:hAnsi="Times New Roman" w:cs="Times New Roman"/>
          <w:sz w:val="28"/>
          <w:szCs w:val="28"/>
        </w:rPr>
        <w:t>№</w:t>
      </w:r>
      <w:r w:rsidRPr="00734698">
        <w:rPr>
          <w:rFonts w:ascii="Times New Roman" w:hAnsi="Times New Roman" w:cs="Times New Roman"/>
          <w:sz w:val="28"/>
          <w:szCs w:val="28"/>
        </w:rPr>
        <w:t xml:space="preserve">19, ст. 2060; Российская газета, </w:t>
      </w:r>
      <w:r w:rsidRPr="00734698">
        <w:rPr>
          <w:rFonts w:ascii="Times New Roman" w:hAnsi="Times New Roman" w:cs="Times New Roman"/>
          <w:sz w:val="28"/>
          <w:szCs w:val="28"/>
        </w:rPr>
        <w:lastRenderedPageBreak/>
        <w:t xml:space="preserve">05.05.2006, </w:t>
      </w:r>
      <w:r>
        <w:rPr>
          <w:rFonts w:ascii="Times New Roman" w:hAnsi="Times New Roman" w:cs="Times New Roman"/>
          <w:sz w:val="28"/>
          <w:szCs w:val="28"/>
        </w:rPr>
        <w:t>№</w:t>
      </w:r>
      <w:r w:rsidRPr="00734698">
        <w:rPr>
          <w:rFonts w:ascii="Times New Roman" w:hAnsi="Times New Roman" w:cs="Times New Roman"/>
          <w:sz w:val="28"/>
          <w:szCs w:val="28"/>
        </w:rPr>
        <w:t>95);</w:t>
      </w:r>
    </w:p>
    <w:p w:rsidR="00B92A89" w:rsidRPr="00734698" w:rsidRDefault="00B92A89" w:rsidP="009D12EB">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734698">
        <w:rPr>
          <w:rFonts w:ascii="Times New Roman" w:hAnsi="Times New Roman" w:cs="Times New Roman"/>
          <w:sz w:val="28"/>
          <w:szCs w:val="28"/>
        </w:rPr>
        <w:t xml:space="preserve">Федеральным </w:t>
      </w:r>
      <w:hyperlink r:id="rId16" w:history="1">
        <w:r w:rsidRPr="00734698">
          <w:rPr>
            <w:rFonts w:ascii="Times New Roman" w:hAnsi="Times New Roman" w:cs="Times New Roman"/>
            <w:sz w:val="28"/>
            <w:szCs w:val="28"/>
          </w:rPr>
          <w:t>законом</w:t>
        </w:r>
      </w:hyperlink>
      <w:r w:rsidRPr="00734698">
        <w:rPr>
          <w:rFonts w:ascii="Times New Roman" w:hAnsi="Times New Roman" w:cs="Times New Roman"/>
          <w:sz w:val="28"/>
          <w:szCs w:val="28"/>
        </w:rPr>
        <w:t xml:space="preserve"> от 27.07.2010 </w:t>
      </w:r>
      <w:r>
        <w:rPr>
          <w:rFonts w:ascii="Times New Roman" w:hAnsi="Times New Roman" w:cs="Times New Roman"/>
          <w:sz w:val="28"/>
          <w:szCs w:val="28"/>
        </w:rPr>
        <w:t>№</w:t>
      </w:r>
      <w:r w:rsidRPr="00734698">
        <w:rPr>
          <w:rFonts w:ascii="Times New Roman" w:hAnsi="Times New Roman" w:cs="Times New Roman"/>
          <w:sz w:val="28"/>
          <w:szCs w:val="28"/>
        </w:rPr>
        <w:t xml:space="preserve">210-ФЗ "Об организации предоставления государственных и муниципальных услуг" (Собрание законодательства Российской Федерации, 02.08.2010, </w:t>
      </w:r>
      <w:r>
        <w:rPr>
          <w:rFonts w:ascii="Times New Roman" w:hAnsi="Times New Roman" w:cs="Times New Roman"/>
          <w:sz w:val="28"/>
          <w:szCs w:val="28"/>
        </w:rPr>
        <w:t>№</w:t>
      </w:r>
      <w:r w:rsidRPr="00734698">
        <w:rPr>
          <w:rFonts w:ascii="Times New Roman" w:hAnsi="Times New Roman" w:cs="Times New Roman"/>
          <w:sz w:val="28"/>
          <w:szCs w:val="28"/>
        </w:rPr>
        <w:t xml:space="preserve">31, ст. 4179; Российская газета, 30.07.2010, </w:t>
      </w:r>
      <w:r>
        <w:rPr>
          <w:rFonts w:ascii="Times New Roman" w:hAnsi="Times New Roman" w:cs="Times New Roman"/>
          <w:sz w:val="28"/>
          <w:szCs w:val="28"/>
        </w:rPr>
        <w:t>№</w:t>
      </w:r>
      <w:r w:rsidRPr="00734698">
        <w:rPr>
          <w:rFonts w:ascii="Times New Roman" w:hAnsi="Times New Roman" w:cs="Times New Roman"/>
          <w:sz w:val="28"/>
          <w:szCs w:val="28"/>
        </w:rPr>
        <w:t>168);</w:t>
      </w:r>
    </w:p>
    <w:p w:rsidR="00B92A89" w:rsidRPr="00734698" w:rsidRDefault="00B92A89" w:rsidP="009D12EB">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734698">
        <w:rPr>
          <w:rFonts w:ascii="Times New Roman" w:hAnsi="Times New Roman" w:cs="Times New Roman"/>
          <w:sz w:val="28"/>
          <w:szCs w:val="28"/>
        </w:rPr>
        <w:t>Уставом Камышловского городского округа;</w:t>
      </w:r>
    </w:p>
    <w:p w:rsidR="00B92A89" w:rsidRPr="00734698" w:rsidRDefault="00B92A89" w:rsidP="009D12EB">
      <w:pPr>
        <w:spacing w:after="0" w:line="240" w:lineRule="auto"/>
        <w:ind w:firstLine="720"/>
        <w:jc w:val="both"/>
        <w:outlineLvl w:val="0"/>
        <w:rPr>
          <w:rFonts w:ascii="Times New Roman" w:hAnsi="Times New Roman" w:cs="Times New Roman"/>
          <w:sz w:val="28"/>
          <w:szCs w:val="28"/>
        </w:rPr>
      </w:pPr>
      <w:r w:rsidRPr="00734698">
        <w:rPr>
          <w:rFonts w:ascii="Times New Roman" w:hAnsi="Times New Roman" w:cs="Times New Roman"/>
          <w:sz w:val="28"/>
          <w:szCs w:val="28"/>
        </w:rPr>
        <w:t>Постановлением главы Камышловского городского округа от 10.12.2012 года  № 1742 «Об учреждении Комитета по образованию, культуре, спорту и делам молодежи администрации  Камышловского городского округа»;</w:t>
      </w:r>
    </w:p>
    <w:p w:rsidR="00B92A89" w:rsidRPr="00734698" w:rsidRDefault="00B92A89" w:rsidP="009D12EB">
      <w:pPr>
        <w:spacing w:after="0" w:line="240" w:lineRule="auto"/>
        <w:ind w:firstLine="720"/>
        <w:jc w:val="both"/>
        <w:rPr>
          <w:rFonts w:ascii="Times New Roman" w:hAnsi="Times New Roman" w:cs="Times New Roman"/>
          <w:sz w:val="28"/>
          <w:szCs w:val="28"/>
        </w:rPr>
      </w:pPr>
      <w:r w:rsidRPr="00734698">
        <w:rPr>
          <w:rFonts w:ascii="Times New Roman" w:hAnsi="Times New Roman" w:cs="Times New Roman"/>
          <w:sz w:val="28"/>
          <w:szCs w:val="28"/>
        </w:rPr>
        <w:t>иными действующими нормативными правовыми актами Российской Федерации, Свердловской области, муниципальными правовыми актами  Камышловского  городского округа и настоящим регламентом.</w:t>
      </w:r>
    </w:p>
    <w:p w:rsidR="00B92A89" w:rsidRPr="00734698" w:rsidRDefault="00B92A89" w:rsidP="009D12EB">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1.2.7</w:t>
      </w:r>
      <w:r w:rsidRPr="00734698">
        <w:rPr>
          <w:rFonts w:ascii="Times New Roman" w:hAnsi="Times New Roman" w:cs="Times New Roman"/>
          <w:sz w:val="28"/>
          <w:szCs w:val="28"/>
        </w:rPr>
        <w:t>. Предоставление муниципальной услуги осуществляется на основании заявлений (формы заявлений приведены в Приложениях № 3 и 4 к настоящему Административному регламенту).</w:t>
      </w:r>
    </w:p>
    <w:p w:rsidR="00B92A89" w:rsidRPr="00734698" w:rsidRDefault="00B92A89" w:rsidP="009D12EB">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734698">
        <w:rPr>
          <w:rFonts w:ascii="Times New Roman" w:hAnsi="Times New Roman" w:cs="Times New Roman"/>
          <w:sz w:val="28"/>
          <w:szCs w:val="28"/>
        </w:rPr>
        <w:t xml:space="preserve"> Перечень документов, необходимых для предоставления муниципальной услуги, подлежащих предоставлению заявителем, указан в Приложении </w:t>
      </w:r>
      <w:r>
        <w:rPr>
          <w:rFonts w:ascii="Times New Roman" w:hAnsi="Times New Roman" w:cs="Times New Roman"/>
          <w:sz w:val="28"/>
          <w:szCs w:val="28"/>
        </w:rPr>
        <w:t>№</w:t>
      </w:r>
      <w:r w:rsidRPr="00734698">
        <w:rPr>
          <w:rFonts w:ascii="Times New Roman" w:hAnsi="Times New Roman" w:cs="Times New Roman"/>
          <w:sz w:val="28"/>
          <w:szCs w:val="28"/>
        </w:rPr>
        <w:t>5 к настоящему Административному регламенту.</w:t>
      </w:r>
    </w:p>
    <w:p w:rsidR="00B92A89" w:rsidRPr="00734698" w:rsidRDefault="00B92A89" w:rsidP="009D12EB">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1.2.8</w:t>
      </w:r>
      <w:r w:rsidRPr="00734698">
        <w:rPr>
          <w:rFonts w:ascii="Times New Roman" w:hAnsi="Times New Roman" w:cs="Times New Roman"/>
          <w:sz w:val="28"/>
          <w:szCs w:val="28"/>
        </w:rPr>
        <w:t>. Документы, необходимые для получения муниципальной услуги, должны быть представлены лично заявителем.</w:t>
      </w:r>
    </w:p>
    <w:p w:rsidR="00B92A89" w:rsidRPr="00734698" w:rsidRDefault="00B92A89" w:rsidP="009D12EB">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734698">
        <w:rPr>
          <w:rFonts w:ascii="Times New Roman" w:hAnsi="Times New Roman" w:cs="Times New Roman"/>
          <w:sz w:val="28"/>
          <w:szCs w:val="28"/>
        </w:rPr>
        <w:t>Заявление и прилагаемые к нему документы должны быть надлежащим образом оформлены, иметь четкие подписи и печати, четко напечатаны или разборчиво написаны синими или черными чернилами (пастой) от руки. Подчистки и исправления не допускаются, за исключением исправлений, скрепленных печатью и заверенных подписью уполномоченного должностного лица. Заполнение заявления и документов карандашом не допускается.</w:t>
      </w:r>
    </w:p>
    <w:p w:rsidR="00B92A89" w:rsidRPr="00734698" w:rsidRDefault="00B92A89" w:rsidP="009D12EB">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734698">
        <w:rPr>
          <w:rFonts w:ascii="Times New Roman" w:hAnsi="Times New Roman" w:cs="Times New Roman"/>
          <w:sz w:val="28"/>
          <w:szCs w:val="28"/>
        </w:rPr>
        <w:t>Сведения о гражданине личного характера, указанные в заявлении, а также данные, представленные в документах, не должны противоречить данным документов, удостоверяющих личность заявителя.</w:t>
      </w:r>
    </w:p>
    <w:p w:rsidR="00B92A89" w:rsidRPr="00734698" w:rsidRDefault="00B92A89" w:rsidP="009D12EB">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1.2.9</w:t>
      </w:r>
      <w:r w:rsidRPr="00734698">
        <w:rPr>
          <w:rFonts w:ascii="Times New Roman" w:hAnsi="Times New Roman" w:cs="Times New Roman"/>
          <w:sz w:val="28"/>
          <w:szCs w:val="28"/>
        </w:rPr>
        <w:t xml:space="preserve">. Документы, необходимые для </w:t>
      </w:r>
      <w:proofErr w:type="gramStart"/>
      <w:r w:rsidRPr="00734698">
        <w:rPr>
          <w:rFonts w:ascii="Times New Roman" w:hAnsi="Times New Roman" w:cs="Times New Roman"/>
          <w:sz w:val="28"/>
          <w:szCs w:val="28"/>
        </w:rPr>
        <w:t>предоставления муниципальной услуги, формируемые в ходе межведомственного информационного взаимодействия между органами власти отсутствуют</w:t>
      </w:r>
      <w:proofErr w:type="gramEnd"/>
      <w:r w:rsidRPr="00734698">
        <w:rPr>
          <w:rFonts w:ascii="Times New Roman" w:hAnsi="Times New Roman" w:cs="Times New Roman"/>
          <w:sz w:val="28"/>
          <w:szCs w:val="28"/>
        </w:rPr>
        <w:t>.</w:t>
      </w:r>
    </w:p>
    <w:p w:rsidR="00B92A89" w:rsidRPr="00734698" w:rsidRDefault="00B92A89" w:rsidP="009D12EB">
      <w:pPr>
        <w:widowControl w:val="0"/>
        <w:autoSpaceDE w:val="0"/>
        <w:autoSpaceDN w:val="0"/>
        <w:adjustRightInd w:val="0"/>
        <w:spacing w:after="0" w:line="240" w:lineRule="auto"/>
        <w:ind w:firstLine="720"/>
        <w:jc w:val="both"/>
        <w:rPr>
          <w:rFonts w:ascii="Times New Roman" w:hAnsi="Times New Roman" w:cs="Times New Roman"/>
          <w:sz w:val="28"/>
          <w:szCs w:val="28"/>
        </w:rPr>
      </w:pPr>
      <w:bookmarkStart w:id="2" w:name="Par107"/>
      <w:bookmarkEnd w:id="2"/>
      <w:r>
        <w:rPr>
          <w:rFonts w:ascii="Times New Roman" w:hAnsi="Times New Roman" w:cs="Times New Roman"/>
          <w:sz w:val="28"/>
          <w:szCs w:val="28"/>
        </w:rPr>
        <w:t>1.2.10</w:t>
      </w:r>
      <w:r w:rsidRPr="00734698">
        <w:rPr>
          <w:rFonts w:ascii="Times New Roman" w:hAnsi="Times New Roman" w:cs="Times New Roman"/>
          <w:sz w:val="28"/>
          <w:szCs w:val="28"/>
        </w:rPr>
        <w:t>. Не допускается требовать от гражданина:</w:t>
      </w:r>
    </w:p>
    <w:p w:rsidR="00B92A89" w:rsidRPr="00734698" w:rsidRDefault="00B92A89" w:rsidP="009D12EB">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734698">
        <w:rPr>
          <w:rFonts w:ascii="Times New Roman" w:hAnsi="Times New Roman" w:cs="Times New Roman"/>
          <w:sz w:val="28"/>
          <w:szCs w:val="28"/>
        </w:rPr>
        <w:t>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92A89" w:rsidRPr="00734698" w:rsidRDefault="00B92A89" w:rsidP="009D12EB">
      <w:pPr>
        <w:widowControl w:val="0"/>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734698">
        <w:rPr>
          <w:rFonts w:ascii="Times New Roman" w:hAnsi="Times New Roman" w:cs="Times New Roman"/>
          <w:sz w:val="28"/>
          <w:szCs w:val="28"/>
        </w:rPr>
        <w:t xml:space="preserve">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органам государственной власти или органам местного самоуправления организаций в соответствии с нормативными правовыми актами Российской Федерации, Свердловской области и муниципальными правовыми актами, за исключением документов, включенных в перечень, определенный </w:t>
      </w:r>
      <w:hyperlink r:id="rId17" w:history="1">
        <w:r w:rsidRPr="00734698">
          <w:rPr>
            <w:rFonts w:ascii="Times New Roman" w:hAnsi="Times New Roman" w:cs="Times New Roman"/>
            <w:sz w:val="28"/>
            <w:szCs w:val="28"/>
          </w:rPr>
          <w:t>частью 6 статьи 7</w:t>
        </w:r>
      </w:hyperlink>
      <w:r w:rsidRPr="00734698">
        <w:rPr>
          <w:rFonts w:ascii="Times New Roman" w:hAnsi="Times New Roman" w:cs="Times New Roman"/>
          <w:sz w:val="28"/>
          <w:szCs w:val="28"/>
        </w:rPr>
        <w:t xml:space="preserve"> Федерального закона от 27.07.2010 </w:t>
      </w:r>
      <w:r>
        <w:rPr>
          <w:rFonts w:ascii="Times New Roman" w:hAnsi="Times New Roman" w:cs="Times New Roman"/>
          <w:sz w:val="28"/>
          <w:szCs w:val="28"/>
        </w:rPr>
        <w:t>№</w:t>
      </w:r>
      <w:r w:rsidRPr="00734698">
        <w:rPr>
          <w:rFonts w:ascii="Times New Roman" w:hAnsi="Times New Roman" w:cs="Times New Roman"/>
          <w:sz w:val="28"/>
          <w:szCs w:val="28"/>
        </w:rPr>
        <w:t xml:space="preserve">210-ФЗ </w:t>
      </w:r>
      <w:r w:rsidRPr="00734698">
        <w:rPr>
          <w:rFonts w:ascii="Times New Roman" w:hAnsi="Times New Roman" w:cs="Times New Roman"/>
          <w:sz w:val="28"/>
          <w:szCs w:val="28"/>
        </w:rPr>
        <w:lastRenderedPageBreak/>
        <w:t>"Об организации</w:t>
      </w:r>
      <w:proofErr w:type="gramEnd"/>
      <w:r w:rsidRPr="00734698">
        <w:rPr>
          <w:rFonts w:ascii="Times New Roman" w:hAnsi="Times New Roman" w:cs="Times New Roman"/>
          <w:sz w:val="28"/>
          <w:szCs w:val="28"/>
        </w:rPr>
        <w:t xml:space="preserve"> предоставления государственных и муниципальных услуг".</w:t>
      </w:r>
    </w:p>
    <w:p w:rsidR="00B92A89" w:rsidRPr="00734698" w:rsidRDefault="00B92A89" w:rsidP="009D12EB">
      <w:pPr>
        <w:widowControl w:val="0"/>
        <w:autoSpaceDE w:val="0"/>
        <w:autoSpaceDN w:val="0"/>
        <w:adjustRightInd w:val="0"/>
        <w:spacing w:after="0" w:line="240" w:lineRule="auto"/>
        <w:ind w:firstLine="720"/>
        <w:jc w:val="both"/>
        <w:rPr>
          <w:rFonts w:ascii="Times New Roman" w:hAnsi="Times New Roman" w:cs="Times New Roman"/>
          <w:sz w:val="28"/>
          <w:szCs w:val="28"/>
        </w:rPr>
      </w:pPr>
      <w:bookmarkStart w:id="3" w:name="Par110"/>
      <w:bookmarkEnd w:id="3"/>
      <w:r>
        <w:rPr>
          <w:rFonts w:ascii="Times New Roman" w:hAnsi="Times New Roman" w:cs="Times New Roman"/>
          <w:sz w:val="28"/>
          <w:szCs w:val="28"/>
        </w:rPr>
        <w:t>1.2.11</w:t>
      </w:r>
      <w:r w:rsidRPr="00734698">
        <w:rPr>
          <w:rFonts w:ascii="Times New Roman" w:hAnsi="Times New Roman" w:cs="Times New Roman"/>
          <w:sz w:val="28"/>
          <w:szCs w:val="28"/>
        </w:rPr>
        <w:t>. Основаниями для отказа в приеме документов являются:</w:t>
      </w:r>
    </w:p>
    <w:p w:rsidR="00B92A89" w:rsidRPr="00734698" w:rsidRDefault="00B92A89" w:rsidP="009D12EB">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734698">
        <w:rPr>
          <w:rFonts w:ascii="Times New Roman" w:hAnsi="Times New Roman" w:cs="Times New Roman"/>
          <w:sz w:val="28"/>
          <w:szCs w:val="28"/>
        </w:rPr>
        <w:t>наличие противоречивых сведений в представленных документах и сведений в документах, удостоверяющих личность заявителя;</w:t>
      </w:r>
    </w:p>
    <w:p w:rsidR="00B92A89" w:rsidRPr="00734698" w:rsidRDefault="00B92A89" w:rsidP="009D12EB">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734698">
        <w:rPr>
          <w:rFonts w:ascii="Times New Roman" w:hAnsi="Times New Roman" w:cs="Times New Roman"/>
          <w:sz w:val="28"/>
          <w:szCs w:val="28"/>
        </w:rPr>
        <w:t>наличие в документах подчисток либо приписок, зачеркнутых слов и иных не оговоренных в них исправлений, а также серьезных повреждений, не позволяющих однозначно истолковать их содержание.</w:t>
      </w:r>
    </w:p>
    <w:p w:rsidR="00B92A89" w:rsidRPr="00734698" w:rsidRDefault="00B92A89" w:rsidP="009D12EB">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1.2.12</w:t>
      </w:r>
      <w:r w:rsidRPr="00734698">
        <w:rPr>
          <w:rFonts w:ascii="Times New Roman" w:hAnsi="Times New Roman" w:cs="Times New Roman"/>
          <w:sz w:val="28"/>
          <w:szCs w:val="28"/>
        </w:rPr>
        <w:t>. Основаниями для отказа в предоставлении муниципальной услуги являются:</w:t>
      </w:r>
    </w:p>
    <w:p w:rsidR="00B92A89" w:rsidRPr="00734698" w:rsidRDefault="00B92A89" w:rsidP="009D12EB">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734698">
        <w:rPr>
          <w:rFonts w:ascii="Times New Roman" w:hAnsi="Times New Roman" w:cs="Times New Roman"/>
          <w:sz w:val="28"/>
          <w:szCs w:val="28"/>
        </w:rPr>
        <w:t>непредставление документов, указанных в Приложении № 5 к настоящему Административному регламенту;</w:t>
      </w:r>
    </w:p>
    <w:p w:rsidR="00B92A89" w:rsidRPr="00734698" w:rsidRDefault="00B92A89" w:rsidP="009D12EB">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734698">
        <w:rPr>
          <w:rFonts w:ascii="Times New Roman" w:hAnsi="Times New Roman" w:cs="Times New Roman"/>
          <w:sz w:val="28"/>
          <w:szCs w:val="28"/>
        </w:rPr>
        <w:t xml:space="preserve">несоответствие статуса заявителя требованиям, изложенным в </w:t>
      </w:r>
      <w:hyperlink w:anchor="Par46" w:history="1">
        <w:r w:rsidRPr="00734698">
          <w:rPr>
            <w:rFonts w:ascii="Times New Roman" w:hAnsi="Times New Roman" w:cs="Times New Roman"/>
            <w:sz w:val="28"/>
            <w:szCs w:val="28"/>
          </w:rPr>
          <w:t>пункте 2</w:t>
        </w:r>
      </w:hyperlink>
      <w:r w:rsidRPr="00734698">
        <w:rPr>
          <w:rFonts w:ascii="Times New Roman" w:hAnsi="Times New Roman" w:cs="Times New Roman"/>
          <w:sz w:val="28"/>
          <w:szCs w:val="28"/>
        </w:rPr>
        <w:t xml:space="preserve"> настоящего Административного регламента.</w:t>
      </w:r>
    </w:p>
    <w:p w:rsidR="00B92A89" w:rsidRPr="00734698" w:rsidRDefault="00B92A89" w:rsidP="009D12EB">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1.2.13</w:t>
      </w:r>
      <w:r w:rsidRPr="00734698">
        <w:rPr>
          <w:rFonts w:ascii="Times New Roman" w:hAnsi="Times New Roman" w:cs="Times New Roman"/>
          <w:sz w:val="28"/>
          <w:szCs w:val="28"/>
        </w:rPr>
        <w:t>. Услуги, получение которых необходимо и (или) обязательно для предоставления муниципальной услуги, отсутствуют.</w:t>
      </w:r>
    </w:p>
    <w:p w:rsidR="00B92A89" w:rsidRPr="00734698" w:rsidRDefault="00B92A89" w:rsidP="009D12EB">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1.2.14</w:t>
      </w:r>
      <w:r w:rsidRPr="00734698">
        <w:rPr>
          <w:rFonts w:ascii="Times New Roman" w:hAnsi="Times New Roman" w:cs="Times New Roman"/>
          <w:sz w:val="28"/>
          <w:szCs w:val="28"/>
        </w:rPr>
        <w:t>. Муниципальная услуга предоставляется бесплатно.</w:t>
      </w:r>
    </w:p>
    <w:p w:rsidR="00B92A89" w:rsidRPr="00734698" w:rsidRDefault="00B92A89" w:rsidP="009D12EB">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1.2.15</w:t>
      </w:r>
      <w:r w:rsidRPr="00734698">
        <w:rPr>
          <w:rFonts w:ascii="Times New Roman" w:hAnsi="Times New Roman" w:cs="Times New Roman"/>
          <w:sz w:val="28"/>
          <w:szCs w:val="28"/>
        </w:rPr>
        <w:t>. Максимальный срок ожидания в очереди при обращении по вопросам предоставления муниципальной услуги не должен превышать 15 минут.</w:t>
      </w:r>
    </w:p>
    <w:p w:rsidR="00B92A89" w:rsidRPr="00734698" w:rsidRDefault="00B92A89" w:rsidP="009D12EB">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734698">
        <w:rPr>
          <w:rFonts w:ascii="Times New Roman" w:hAnsi="Times New Roman" w:cs="Times New Roman"/>
          <w:sz w:val="28"/>
          <w:szCs w:val="28"/>
        </w:rPr>
        <w:t>Максимальная продолжительность приема гражданина специалистом не может превышать 15 минут.</w:t>
      </w:r>
    </w:p>
    <w:p w:rsidR="00B92A89" w:rsidRPr="00734698" w:rsidRDefault="00B92A89" w:rsidP="009D12EB">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1.2.16</w:t>
      </w:r>
      <w:r w:rsidRPr="00734698">
        <w:rPr>
          <w:rFonts w:ascii="Times New Roman" w:hAnsi="Times New Roman" w:cs="Times New Roman"/>
          <w:sz w:val="28"/>
          <w:szCs w:val="28"/>
        </w:rPr>
        <w:t>. Помещения для предоставления муниципальной услуги находятся вблизи остановок общественного транспорта и, как правило, на нижних этажах зданий, соответствуют требованиям противопожарной безопасности, санитарно-эпидемиологическим правилам и нормативам.</w:t>
      </w:r>
    </w:p>
    <w:p w:rsidR="00B92A89" w:rsidRPr="00734698" w:rsidRDefault="00B92A89" w:rsidP="009D12EB">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734698">
        <w:rPr>
          <w:rFonts w:ascii="Times New Roman" w:hAnsi="Times New Roman" w:cs="Times New Roman"/>
          <w:sz w:val="28"/>
          <w:szCs w:val="28"/>
        </w:rPr>
        <w:t>Помещения, предназначенные для ожидания, оборудуются информационными стендами, стульями и столами для оформления документов.</w:t>
      </w:r>
    </w:p>
    <w:p w:rsidR="00B92A89" w:rsidRPr="00734698" w:rsidRDefault="00B92A89" w:rsidP="009D12EB">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734698">
        <w:rPr>
          <w:rFonts w:ascii="Times New Roman" w:hAnsi="Times New Roman" w:cs="Times New Roman"/>
          <w:sz w:val="28"/>
          <w:szCs w:val="28"/>
        </w:rPr>
        <w:t>Места для заполнения заявлений оборудуются стульями, столами, обеспечиваются образцами заявлений и канцелярскими принадлежностями.</w:t>
      </w:r>
    </w:p>
    <w:p w:rsidR="00B92A89" w:rsidRPr="00734698" w:rsidRDefault="00B92A89" w:rsidP="009D12EB">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734698">
        <w:rPr>
          <w:rFonts w:ascii="Times New Roman" w:hAnsi="Times New Roman" w:cs="Times New Roman"/>
          <w:sz w:val="28"/>
          <w:szCs w:val="28"/>
        </w:rPr>
        <w:t>Кабинеты для приема заявителей и получателей муниципальной услуги оборудуются информационными табличками (вывесками) с указанием:</w:t>
      </w:r>
    </w:p>
    <w:p w:rsidR="00B92A89" w:rsidRPr="00734698" w:rsidRDefault="00B92A89" w:rsidP="009D12EB">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734698">
        <w:rPr>
          <w:rFonts w:ascii="Times New Roman" w:hAnsi="Times New Roman" w:cs="Times New Roman"/>
          <w:sz w:val="28"/>
          <w:szCs w:val="28"/>
        </w:rPr>
        <w:t>номера кабинета;</w:t>
      </w:r>
    </w:p>
    <w:p w:rsidR="00B92A89" w:rsidRPr="00734698" w:rsidRDefault="00B92A89" w:rsidP="009D12EB">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734698">
        <w:rPr>
          <w:rFonts w:ascii="Times New Roman" w:hAnsi="Times New Roman" w:cs="Times New Roman"/>
          <w:sz w:val="28"/>
          <w:szCs w:val="28"/>
        </w:rPr>
        <w:t>фамилии, имени, отчества и должности специалиста, осуществляющего предоставление муниципальной услуги;</w:t>
      </w:r>
    </w:p>
    <w:p w:rsidR="00B92A89" w:rsidRPr="00734698" w:rsidRDefault="00B92A89" w:rsidP="009D12EB">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734698">
        <w:rPr>
          <w:rFonts w:ascii="Times New Roman" w:hAnsi="Times New Roman" w:cs="Times New Roman"/>
          <w:sz w:val="28"/>
          <w:szCs w:val="28"/>
        </w:rPr>
        <w:t>времени работы, перерыва на обед и технического перерыва.</w:t>
      </w:r>
    </w:p>
    <w:p w:rsidR="00B92A89" w:rsidRPr="00734698" w:rsidRDefault="00B92A89" w:rsidP="009D12EB">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1.2.17</w:t>
      </w:r>
      <w:r w:rsidRPr="00734698">
        <w:rPr>
          <w:rFonts w:ascii="Times New Roman" w:hAnsi="Times New Roman" w:cs="Times New Roman"/>
          <w:sz w:val="28"/>
          <w:szCs w:val="28"/>
        </w:rPr>
        <w:t>. Показателями доступности и качества предоставления муниципальной услуги являются:</w:t>
      </w:r>
    </w:p>
    <w:p w:rsidR="00B92A89" w:rsidRPr="00734698" w:rsidRDefault="00B92A89" w:rsidP="009D12EB">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734698">
        <w:rPr>
          <w:rFonts w:ascii="Times New Roman" w:hAnsi="Times New Roman" w:cs="Times New Roman"/>
          <w:sz w:val="28"/>
          <w:szCs w:val="28"/>
        </w:rPr>
        <w:t>количество обращений за получением услуги;</w:t>
      </w:r>
    </w:p>
    <w:p w:rsidR="00B92A89" w:rsidRPr="00734698" w:rsidRDefault="00B92A89" w:rsidP="009D12EB">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734698">
        <w:rPr>
          <w:rFonts w:ascii="Times New Roman" w:hAnsi="Times New Roman" w:cs="Times New Roman"/>
          <w:sz w:val="28"/>
          <w:szCs w:val="28"/>
        </w:rPr>
        <w:t>количество получателей услуги;</w:t>
      </w:r>
    </w:p>
    <w:p w:rsidR="00B92A89" w:rsidRPr="00734698" w:rsidRDefault="00B92A89" w:rsidP="009D12EB">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734698">
        <w:rPr>
          <w:rFonts w:ascii="Times New Roman" w:hAnsi="Times New Roman" w:cs="Times New Roman"/>
          <w:sz w:val="28"/>
          <w:szCs w:val="28"/>
        </w:rPr>
        <w:t>среднее количество человеко-часов, затраченных на оказание одной услуги;</w:t>
      </w:r>
    </w:p>
    <w:p w:rsidR="00B92A89" w:rsidRPr="00734698" w:rsidRDefault="00B92A89" w:rsidP="009D12EB">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734698">
        <w:rPr>
          <w:rFonts w:ascii="Times New Roman" w:hAnsi="Times New Roman" w:cs="Times New Roman"/>
          <w:sz w:val="28"/>
          <w:szCs w:val="28"/>
        </w:rPr>
        <w:t>количество регламентированных посещений Комитета для получения услуги;</w:t>
      </w:r>
    </w:p>
    <w:p w:rsidR="00B92A89" w:rsidRPr="00734698" w:rsidRDefault="00B92A89" w:rsidP="009D12EB">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734698">
        <w:rPr>
          <w:rFonts w:ascii="Times New Roman" w:hAnsi="Times New Roman" w:cs="Times New Roman"/>
          <w:sz w:val="28"/>
          <w:szCs w:val="28"/>
        </w:rPr>
        <w:t>максимальное количество документов, необходимых для получения услуги;</w:t>
      </w:r>
    </w:p>
    <w:p w:rsidR="00B92A89" w:rsidRPr="00734698" w:rsidRDefault="00B92A89" w:rsidP="009D12EB">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734698">
        <w:rPr>
          <w:rFonts w:ascii="Times New Roman" w:hAnsi="Times New Roman" w:cs="Times New Roman"/>
          <w:sz w:val="28"/>
          <w:szCs w:val="28"/>
        </w:rPr>
        <w:lastRenderedPageBreak/>
        <w:t>максимальное количество документов, которые заявитель обязан самостоятельно представить для получения услуги;</w:t>
      </w:r>
    </w:p>
    <w:p w:rsidR="00B92A89" w:rsidRPr="00734698" w:rsidRDefault="00B92A89" w:rsidP="009D12EB">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734698">
        <w:rPr>
          <w:rFonts w:ascii="Times New Roman" w:hAnsi="Times New Roman" w:cs="Times New Roman"/>
          <w:sz w:val="28"/>
          <w:szCs w:val="28"/>
        </w:rPr>
        <w:t>максимальное время ожидания от момента обращения за услугой до фактического начала оказания услуги;</w:t>
      </w:r>
    </w:p>
    <w:p w:rsidR="00B92A89" w:rsidRPr="00734698" w:rsidRDefault="00B92A89" w:rsidP="009D12EB">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734698">
        <w:rPr>
          <w:rFonts w:ascii="Times New Roman" w:hAnsi="Times New Roman" w:cs="Times New Roman"/>
          <w:sz w:val="28"/>
          <w:szCs w:val="28"/>
        </w:rPr>
        <w:t>наличие информационной системы, автоматизирующей процесс оказания услуги;</w:t>
      </w:r>
    </w:p>
    <w:p w:rsidR="00B92A89" w:rsidRPr="00734698" w:rsidRDefault="00B92A89" w:rsidP="009D12EB">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734698">
        <w:rPr>
          <w:rFonts w:ascii="Times New Roman" w:hAnsi="Times New Roman" w:cs="Times New Roman"/>
          <w:sz w:val="28"/>
          <w:szCs w:val="28"/>
        </w:rPr>
        <w:t>доступность бланков заявлений или иных документов, необходимых для оказания услуги, в сети Интернет;</w:t>
      </w:r>
    </w:p>
    <w:p w:rsidR="00B92A89" w:rsidRPr="00734698" w:rsidRDefault="00B92A89" w:rsidP="009D12EB">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734698">
        <w:rPr>
          <w:rFonts w:ascii="Times New Roman" w:hAnsi="Times New Roman" w:cs="Times New Roman"/>
          <w:sz w:val="28"/>
          <w:szCs w:val="28"/>
        </w:rPr>
        <w:t>размещение информации о порядке оказания услуги в сети Интернет;</w:t>
      </w:r>
    </w:p>
    <w:p w:rsidR="00B92A89" w:rsidRPr="00734698" w:rsidRDefault="00B92A89" w:rsidP="009D12EB">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734698">
        <w:rPr>
          <w:rFonts w:ascii="Times New Roman" w:hAnsi="Times New Roman" w:cs="Times New Roman"/>
          <w:sz w:val="28"/>
          <w:szCs w:val="28"/>
        </w:rPr>
        <w:t>размещение информации о порядке оказания услуги в брошюрах, буклетах, на информационных стендах, размещенных в помещениях Комитета;</w:t>
      </w:r>
    </w:p>
    <w:p w:rsidR="00B92A89" w:rsidRPr="00734698" w:rsidRDefault="00B92A89" w:rsidP="009D12EB">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734698">
        <w:rPr>
          <w:rFonts w:ascii="Times New Roman" w:hAnsi="Times New Roman" w:cs="Times New Roman"/>
          <w:sz w:val="28"/>
          <w:szCs w:val="28"/>
        </w:rPr>
        <w:t>возможность получения консультации специалистов по вопросам предоставления услуги:</w:t>
      </w:r>
    </w:p>
    <w:p w:rsidR="00B92A89" w:rsidRPr="00734698" w:rsidRDefault="00B92A89" w:rsidP="009D12EB">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734698">
        <w:rPr>
          <w:rFonts w:ascii="Times New Roman" w:hAnsi="Times New Roman" w:cs="Times New Roman"/>
          <w:sz w:val="28"/>
          <w:szCs w:val="28"/>
        </w:rPr>
        <w:t>по телефону;</w:t>
      </w:r>
    </w:p>
    <w:p w:rsidR="00B92A89" w:rsidRPr="00734698" w:rsidRDefault="00B92A89" w:rsidP="009D12EB">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734698">
        <w:rPr>
          <w:rFonts w:ascii="Times New Roman" w:hAnsi="Times New Roman" w:cs="Times New Roman"/>
          <w:sz w:val="28"/>
          <w:szCs w:val="28"/>
        </w:rPr>
        <w:t>через сеть Интернет;</w:t>
      </w:r>
    </w:p>
    <w:p w:rsidR="00B92A89" w:rsidRPr="00734698" w:rsidRDefault="00B92A89" w:rsidP="009D12EB">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734698">
        <w:rPr>
          <w:rFonts w:ascii="Times New Roman" w:hAnsi="Times New Roman" w:cs="Times New Roman"/>
          <w:sz w:val="28"/>
          <w:szCs w:val="28"/>
        </w:rPr>
        <w:t>по электронной почте;</w:t>
      </w:r>
    </w:p>
    <w:p w:rsidR="00B92A89" w:rsidRPr="00734698" w:rsidRDefault="00B92A89" w:rsidP="009D12EB">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734698">
        <w:rPr>
          <w:rFonts w:ascii="Times New Roman" w:hAnsi="Times New Roman" w:cs="Times New Roman"/>
          <w:sz w:val="28"/>
          <w:szCs w:val="28"/>
        </w:rPr>
        <w:t>при устном обращении;</w:t>
      </w:r>
    </w:p>
    <w:p w:rsidR="00B92A89" w:rsidRPr="00734698" w:rsidRDefault="00B92A89" w:rsidP="009D12EB">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734698">
        <w:rPr>
          <w:rFonts w:ascii="Times New Roman" w:hAnsi="Times New Roman" w:cs="Times New Roman"/>
          <w:sz w:val="28"/>
          <w:szCs w:val="28"/>
        </w:rPr>
        <w:t>при письменном обращении;</w:t>
      </w:r>
    </w:p>
    <w:p w:rsidR="00B92A89" w:rsidRPr="00734698" w:rsidRDefault="00B92A89" w:rsidP="009D12EB">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734698">
        <w:rPr>
          <w:rFonts w:ascii="Times New Roman" w:hAnsi="Times New Roman" w:cs="Times New Roman"/>
          <w:sz w:val="28"/>
          <w:szCs w:val="28"/>
        </w:rPr>
        <w:t>обеспечение возможности обслуживания людей с ограниченными возможностями (наличие пандусов, специальных ограждений, перил, обеспечивающих беспрепятственное передвижение инвалидных колясок);</w:t>
      </w:r>
    </w:p>
    <w:p w:rsidR="00B92A89" w:rsidRPr="00734698" w:rsidRDefault="00B92A89" w:rsidP="009D12EB">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734698">
        <w:rPr>
          <w:rFonts w:ascii="Times New Roman" w:hAnsi="Times New Roman" w:cs="Times New Roman"/>
          <w:sz w:val="28"/>
          <w:szCs w:val="28"/>
        </w:rPr>
        <w:t>наличие электронной системы управления очередью на прием для получения услуги;</w:t>
      </w:r>
    </w:p>
    <w:p w:rsidR="00B92A89" w:rsidRPr="00734698" w:rsidRDefault="00B92A89" w:rsidP="009D12EB">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734698">
        <w:rPr>
          <w:rFonts w:ascii="Times New Roman" w:hAnsi="Times New Roman" w:cs="Times New Roman"/>
          <w:sz w:val="28"/>
          <w:szCs w:val="28"/>
        </w:rPr>
        <w:t>количество консультаций по вопросам предоставления услуги;</w:t>
      </w:r>
    </w:p>
    <w:p w:rsidR="00B92A89" w:rsidRPr="00734698" w:rsidRDefault="00B92A89" w:rsidP="009D12EB">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734698">
        <w:rPr>
          <w:rFonts w:ascii="Times New Roman" w:hAnsi="Times New Roman" w:cs="Times New Roman"/>
          <w:sz w:val="28"/>
          <w:szCs w:val="28"/>
        </w:rPr>
        <w:t>максимальная удаленность места жительства потенциального заявителя от ближайшего места оказания услуги;</w:t>
      </w:r>
    </w:p>
    <w:p w:rsidR="00B92A89" w:rsidRPr="00734698" w:rsidRDefault="00B92A89" w:rsidP="009D12EB">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734698">
        <w:rPr>
          <w:rFonts w:ascii="Times New Roman" w:hAnsi="Times New Roman" w:cs="Times New Roman"/>
          <w:sz w:val="28"/>
          <w:szCs w:val="28"/>
        </w:rPr>
        <w:t>максимальное время перемещения от места жительства потенциального заявителя до ближайшего места оказания услуги на общественном транспорте;</w:t>
      </w:r>
    </w:p>
    <w:p w:rsidR="00B92A89" w:rsidRPr="00734698" w:rsidRDefault="00B92A89" w:rsidP="009D12EB">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734698">
        <w:rPr>
          <w:rFonts w:ascii="Times New Roman" w:hAnsi="Times New Roman" w:cs="Times New Roman"/>
          <w:sz w:val="28"/>
          <w:szCs w:val="28"/>
        </w:rPr>
        <w:t>доля заявителей, удовлетворенных качеством предоставления услуги, от общего числа опрошенных заявителей;</w:t>
      </w:r>
    </w:p>
    <w:p w:rsidR="00B92A89" w:rsidRPr="00734698" w:rsidRDefault="00B92A89" w:rsidP="009D12EB">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734698">
        <w:rPr>
          <w:rFonts w:ascii="Times New Roman" w:hAnsi="Times New Roman" w:cs="Times New Roman"/>
          <w:sz w:val="28"/>
          <w:szCs w:val="28"/>
        </w:rPr>
        <w:t>доля заявителей, удовлетворенных результатом предоставления услуги, от общего числа опрошенных заявителей;</w:t>
      </w:r>
    </w:p>
    <w:p w:rsidR="00B92A89" w:rsidRPr="00734698" w:rsidRDefault="00B92A89" w:rsidP="009D12EB">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734698">
        <w:rPr>
          <w:rFonts w:ascii="Times New Roman" w:hAnsi="Times New Roman" w:cs="Times New Roman"/>
          <w:sz w:val="28"/>
          <w:szCs w:val="28"/>
        </w:rPr>
        <w:t>количество обоснованных жалоб на нарушение регламента предоставления услуги;</w:t>
      </w:r>
    </w:p>
    <w:p w:rsidR="00B92A89" w:rsidRPr="00734698" w:rsidRDefault="00B92A89" w:rsidP="009D12EB">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734698">
        <w:rPr>
          <w:rFonts w:ascii="Times New Roman" w:hAnsi="Times New Roman" w:cs="Times New Roman"/>
          <w:sz w:val="28"/>
          <w:szCs w:val="28"/>
        </w:rPr>
        <w:t>доля обоснованных жалоб от общего количества обращений за получением услуги;</w:t>
      </w:r>
    </w:p>
    <w:p w:rsidR="00B92A89" w:rsidRDefault="00B92A89" w:rsidP="009D12EB">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734698">
        <w:rPr>
          <w:rFonts w:ascii="Times New Roman" w:hAnsi="Times New Roman" w:cs="Times New Roman"/>
          <w:sz w:val="28"/>
          <w:szCs w:val="28"/>
        </w:rPr>
        <w:t>количество обращений в судебные органы для обжалования действий (бездействия) и (или) решений должностны</w:t>
      </w:r>
      <w:r>
        <w:rPr>
          <w:rFonts w:ascii="Times New Roman" w:hAnsi="Times New Roman" w:cs="Times New Roman"/>
          <w:sz w:val="28"/>
          <w:szCs w:val="28"/>
        </w:rPr>
        <w:t>х лиц при предоставлении услуги;</w:t>
      </w:r>
    </w:p>
    <w:p w:rsidR="00B92A89" w:rsidRPr="00734698" w:rsidRDefault="00B92A89" w:rsidP="009D12EB">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возможность обращения заявителей за получением услуги через МФЦ.</w:t>
      </w:r>
    </w:p>
    <w:p w:rsidR="00B92A89" w:rsidRPr="00734698" w:rsidRDefault="00B92A89" w:rsidP="009D12EB">
      <w:pPr>
        <w:widowControl w:val="0"/>
        <w:autoSpaceDE w:val="0"/>
        <w:autoSpaceDN w:val="0"/>
        <w:adjustRightInd w:val="0"/>
        <w:spacing w:after="0" w:line="240" w:lineRule="auto"/>
        <w:ind w:firstLine="720"/>
        <w:rPr>
          <w:rFonts w:ascii="Times New Roman" w:hAnsi="Times New Roman" w:cs="Times New Roman"/>
          <w:sz w:val="28"/>
          <w:szCs w:val="28"/>
        </w:rPr>
      </w:pPr>
    </w:p>
    <w:p w:rsidR="00B92A89" w:rsidRPr="00734698" w:rsidRDefault="00B92A89" w:rsidP="009D12EB">
      <w:pPr>
        <w:widowControl w:val="0"/>
        <w:autoSpaceDE w:val="0"/>
        <w:autoSpaceDN w:val="0"/>
        <w:adjustRightInd w:val="0"/>
        <w:spacing w:after="0" w:line="240" w:lineRule="auto"/>
        <w:ind w:firstLine="720"/>
        <w:jc w:val="center"/>
        <w:outlineLvl w:val="1"/>
        <w:rPr>
          <w:rFonts w:ascii="Times New Roman" w:hAnsi="Times New Roman" w:cs="Times New Roman"/>
          <w:sz w:val="28"/>
          <w:szCs w:val="28"/>
        </w:rPr>
      </w:pPr>
      <w:r w:rsidRPr="00734698">
        <w:rPr>
          <w:rFonts w:ascii="Times New Roman" w:hAnsi="Times New Roman" w:cs="Times New Roman"/>
          <w:sz w:val="28"/>
          <w:szCs w:val="28"/>
        </w:rPr>
        <w:t xml:space="preserve">Раздел 3. </w:t>
      </w:r>
      <w:r>
        <w:rPr>
          <w:rFonts w:ascii="Times New Roman" w:hAnsi="Times New Roman" w:cs="Times New Roman"/>
          <w:sz w:val="28"/>
          <w:szCs w:val="28"/>
        </w:rPr>
        <w:t>Состав, последовательность и сроки</w:t>
      </w:r>
    </w:p>
    <w:p w:rsidR="00B92A89" w:rsidRPr="00734698" w:rsidRDefault="00B92A89" w:rsidP="009D12EB">
      <w:pPr>
        <w:widowControl w:val="0"/>
        <w:autoSpaceDE w:val="0"/>
        <w:autoSpaceDN w:val="0"/>
        <w:adjustRightInd w:val="0"/>
        <w:spacing w:after="0" w:line="240" w:lineRule="auto"/>
        <w:ind w:firstLine="720"/>
        <w:jc w:val="center"/>
        <w:rPr>
          <w:rFonts w:ascii="Times New Roman" w:hAnsi="Times New Roman" w:cs="Times New Roman"/>
          <w:sz w:val="28"/>
          <w:szCs w:val="28"/>
        </w:rPr>
      </w:pPr>
      <w:r>
        <w:rPr>
          <w:rFonts w:ascii="Times New Roman" w:hAnsi="Times New Roman" w:cs="Times New Roman"/>
          <w:sz w:val="28"/>
          <w:szCs w:val="28"/>
        </w:rPr>
        <w:t>выполнения административных</w:t>
      </w:r>
      <w:r w:rsidRPr="00734698">
        <w:rPr>
          <w:rFonts w:ascii="Times New Roman" w:hAnsi="Times New Roman" w:cs="Times New Roman"/>
          <w:sz w:val="28"/>
          <w:szCs w:val="28"/>
        </w:rPr>
        <w:t xml:space="preserve"> </w:t>
      </w:r>
      <w:r>
        <w:rPr>
          <w:rFonts w:ascii="Times New Roman" w:hAnsi="Times New Roman" w:cs="Times New Roman"/>
          <w:sz w:val="28"/>
          <w:szCs w:val="28"/>
        </w:rPr>
        <w:t>процедур (действий)</w:t>
      </w:r>
      <w:r w:rsidRPr="00734698">
        <w:rPr>
          <w:rFonts w:ascii="Times New Roman" w:hAnsi="Times New Roman" w:cs="Times New Roman"/>
          <w:sz w:val="28"/>
          <w:szCs w:val="28"/>
        </w:rPr>
        <w:t>,</w:t>
      </w:r>
    </w:p>
    <w:p w:rsidR="00B92A89" w:rsidRDefault="00B92A89" w:rsidP="009D12EB">
      <w:pPr>
        <w:widowControl w:val="0"/>
        <w:autoSpaceDE w:val="0"/>
        <w:autoSpaceDN w:val="0"/>
        <w:adjustRightInd w:val="0"/>
        <w:spacing w:after="0" w:line="240" w:lineRule="auto"/>
        <w:ind w:firstLine="720"/>
        <w:jc w:val="center"/>
        <w:rPr>
          <w:rFonts w:ascii="Times New Roman" w:hAnsi="Times New Roman" w:cs="Times New Roman"/>
          <w:sz w:val="28"/>
          <w:szCs w:val="28"/>
        </w:rPr>
      </w:pPr>
      <w:r>
        <w:rPr>
          <w:rFonts w:ascii="Times New Roman" w:hAnsi="Times New Roman" w:cs="Times New Roman"/>
          <w:sz w:val="28"/>
          <w:szCs w:val="28"/>
        </w:rPr>
        <w:t>требования к порядку</w:t>
      </w:r>
      <w:r w:rsidRPr="00734698">
        <w:rPr>
          <w:rFonts w:ascii="Times New Roman" w:hAnsi="Times New Roman" w:cs="Times New Roman"/>
          <w:sz w:val="28"/>
          <w:szCs w:val="28"/>
        </w:rPr>
        <w:t xml:space="preserve"> </w:t>
      </w:r>
      <w:r>
        <w:rPr>
          <w:rFonts w:ascii="Times New Roman" w:hAnsi="Times New Roman" w:cs="Times New Roman"/>
          <w:sz w:val="28"/>
          <w:szCs w:val="28"/>
        </w:rPr>
        <w:t>их выполнения</w:t>
      </w:r>
    </w:p>
    <w:p w:rsidR="00B92A89" w:rsidRPr="00734698" w:rsidRDefault="00B92A89" w:rsidP="009D12EB">
      <w:pPr>
        <w:widowControl w:val="0"/>
        <w:autoSpaceDE w:val="0"/>
        <w:autoSpaceDN w:val="0"/>
        <w:adjustRightInd w:val="0"/>
        <w:spacing w:after="0" w:line="240" w:lineRule="auto"/>
        <w:ind w:firstLine="720"/>
        <w:jc w:val="center"/>
        <w:rPr>
          <w:rFonts w:ascii="Times New Roman" w:hAnsi="Times New Roman" w:cs="Times New Roman"/>
          <w:sz w:val="28"/>
          <w:szCs w:val="28"/>
        </w:rPr>
      </w:pPr>
    </w:p>
    <w:p w:rsidR="00B92A89" w:rsidRPr="00734698" w:rsidRDefault="00B92A89" w:rsidP="009D12EB">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1.3.1</w:t>
      </w:r>
      <w:r w:rsidRPr="00734698">
        <w:rPr>
          <w:rFonts w:ascii="Times New Roman" w:hAnsi="Times New Roman" w:cs="Times New Roman"/>
          <w:sz w:val="28"/>
          <w:szCs w:val="28"/>
        </w:rPr>
        <w:t xml:space="preserve">. Предоставление муниципальной услуги включает в себя </w:t>
      </w:r>
      <w:r w:rsidRPr="00734698">
        <w:rPr>
          <w:rFonts w:ascii="Times New Roman" w:hAnsi="Times New Roman" w:cs="Times New Roman"/>
          <w:sz w:val="28"/>
          <w:szCs w:val="28"/>
        </w:rPr>
        <w:lastRenderedPageBreak/>
        <w:t>следующие административные процедуры:</w:t>
      </w:r>
    </w:p>
    <w:p w:rsidR="00B92A89" w:rsidRPr="00734698" w:rsidRDefault="00B92A89" w:rsidP="009D12EB">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734698">
        <w:rPr>
          <w:rFonts w:ascii="Times New Roman" w:hAnsi="Times New Roman" w:cs="Times New Roman"/>
          <w:sz w:val="28"/>
          <w:szCs w:val="28"/>
        </w:rPr>
        <w:t>прием и регистрация заявления и документов;</w:t>
      </w:r>
    </w:p>
    <w:p w:rsidR="00B92A89" w:rsidRPr="00734698" w:rsidRDefault="00B92A89" w:rsidP="009D12EB">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734698">
        <w:rPr>
          <w:rFonts w:ascii="Times New Roman" w:hAnsi="Times New Roman" w:cs="Times New Roman"/>
          <w:sz w:val="28"/>
          <w:szCs w:val="28"/>
        </w:rPr>
        <w:t>подготовка и согласование проекта распоряжения главы Камышловского городского округа о разрешении на вступление в брак лицу, достигшему возраста шестнадцати лет;</w:t>
      </w:r>
    </w:p>
    <w:p w:rsidR="00B92A89" w:rsidRPr="00734698" w:rsidRDefault="00B92A89" w:rsidP="009D12EB">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734698">
        <w:rPr>
          <w:rFonts w:ascii="Times New Roman" w:hAnsi="Times New Roman" w:cs="Times New Roman"/>
          <w:sz w:val="28"/>
          <w:szCs w:val="28"/>
        </w:rPr>
        <w:t>выдача заявителю муниципальной услуги распоряжения главы Камышловского городского округа о разрешении на вступление в брак несовершеннолетнему лицу, достигшему возраста шестнадцати лет.</w:t>
      </w:r>
    </w:p>
    <w:p w:rsidR="00B92A89" w:rsidRDefault="00B92A89" w:rsidP="009D12EB">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734698">
        <w:rPr>
          <w:rFonts w:ascii="Times New Roman" w:hAnsi="Times New Roman" w:cs="Times New Roman"/>
          <w:sz w:val="28"/>
          <w:szCs w:val="28"/>
        </w:rPr>
        <w:t xml:space="preserve">Блок-схема предоставления муниципальной услуги представлена в Приложении </w:t>
      </w:r>
      <w:r>
        <w:rPr>
          <w:rFonts w:ascii="Times New Roman" w:hAnsi="Times New Roman" w:cs="Times New Roman"/>
          <w:sz w:val="28"/>
          <w:szCs w:val="28"/>
        </w:rPr>
        <w:t>№</w:t>
      </w:r>
      <w:r w:rsidRPr="00734698">
        <w:rPr>
          <w:rFonts w:ascii="Times New Roman" w:hAnsi="Times New Roman" w:cs="Times New Roman"/>
          <w:sz w:val="28"/>
          <w:szCs w:val="28"/>
        </w:rPr>
        <w:t xml:space="preserve"> 2 к настоящему Административному регламенту.</w:t>
      </w:r>
    </w:p>
    <w:p w:rsidR="00B92A89" w:rsidRPr="001E5C70" w:rsidRDefault="00B92A89" w:rsidP="009D12EB">
      <w:pPr>
        <w:pStyle w:val="ConsPlusNormal"/>
        <w:tabs>
          <w:tab w:val="left" w:pos="851"/>
        </w:tabs>
        <w:jc w:val="both"/>
        <w:rPr>
          <w:rFonts w:ascii="Times New Roman" w:hAnsi="Times New Roman"/>
          <w:sz w:val="28"/>
          <w:szCs w:val="28"/>
        </w:rPr>
      </w:pPr>
      <w:r>
        <w:rPr>
          <w:rFonts w:ascii="Times New Roman" w:hAnsi="Times New Roman"/>
          <w:sz w:val="28"/>
          <w:szCs w:val="28"/>
        </w:rPr>
        <w:tab/>
        <w:t>1.3.2.</w:t>
      </w:r>
      <w:r w:rsidRPr="00AE7B4A">
        <w:rPr>
          <w:rFonts w:ascii="Times New Roman" w:hAnsi="Times New Roman"/>
          <w:sz w:val="28"/>
          <w:szCs w:val="28"/>
        </w:rPr>
        <w:t xml:space="preserve"> </w:t>
      </w:r>
      <w:r w:rsidRPr="001E5C70">
        <w:rPr>
          <w:rFonts w:ascii="Times New Roman" w:hAnsi="Times New Roman"/>
          <w:sz w:val="28"/>
          <w:szCs w:val="28"/>
        </w:rPr>
        <w:t>По муниципальной услуге МФЦ осуществляет следующие действия:</w:t>
      </w:r>
    </w:p>
    <w:p w:rsidR="00B92A89" w:rsidRPr="001E5C70" w:rsidRDefault="00B92A89" w:rsidP="009D12EB">
      <w:pPr>
        <w:pStyle w:val="ConsPlusNormal"/>
        <w:jc w:val="both"/>
        <w:rPr>
          <w:rFonts w:ascii="Times New Roman" w:hAnsi="Times New Roman"/>
          <w:sz w:val="28"/>
          <w:szCs w:val="28"/>
        </w:rPr>
      </w:pPr>
      <w:r w:rsidRPr="001E5C70">
        <w:rPr>
          <w:rFonts w:ascii="Times New Roman" w:hAnsi="Times New Roman"/>
          <w:sz w:val="28"/>
          <w:szCs w:val="28"/>
        </w:rPr>
        <w:t>- информирование и консультирование заявителей о порядке предоставления муниципальной услуги через МФЦ;</w:t>
      </w:r>
    </w:p>
    <w:p w:rsidR="00B92A89" w:rsidRPr="00AE7B4A" w:rsidRDefault="00B92A89" w:rsidP="009D12EB">
      <w:pPr>
        <w:pStyle w:val="ConsPlusNormal"/>
        <w:jc w:val="both"/>
        <w:rPr>
          <w:rFonts w:ascii="Times New Roman" w:hAnsi="Times New Roman"/>
          <w:sz w:val="28"/>
          <w:szCs w:val="28"/>
        </w:rPr>
      </w:pPr>
      <w:r w:rsidRPr="00AE7B4A">
        <w:rPr>
          <w:rFonts w:ascii="Times New Roman" w:hAnsi="Times New Roman"/>
          <w:sz w:val="28"/>
          <w:szCs w:val="28"/>
        </w:rPr>
        <w:t>-   прием письменных заявлений заявителей;</w:t>
      </w:r>
    </w:p>
    <w:p w:rsidR="00B92A89" w:rsidRPr="00AE7B4A" w:rsidRDefault="00B92A89" w:rsidP="009D12EB">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AE7B4A">
        <w:rPr>
          <w:rFonts w:ascii="Times New Roman" w:hAnsi="Times New Roman" w:cs="Times New Roman"/>
          <w:sz w:val="28"/>
          <w:szCs w:val="28"/>
        </w:rPr>
        <w:t>- выдачу результата предоставления услуги</w:t>
      </w:r>
      <w:r>
        <w:rPr>
          <w:rFonts w:ascii="Times New Roman" w:hAnsi="Times New Roman" w:cs="Times New Roman"/>
          <w:sz w:val="28"/>
          <w:szCs w:val="28"/>
        </w:rPr>
        <w:t>.</w:t>
      </w:r>
    </w:p>
    <w:p w:rsidR="00B92A89" w:rsidRPr="00734698" w:rsidRDefault="00B92A89" w:rsidP="009D12EB">
      <w:pPr>
        <w:widowControl w:val="0"/>
        <w:autoSpaceDE w:val="0"/>
        <w:autoSpaceDN w:val="0"/>
        <w:adjustRightInd w:val="0"/>
        <w:spacing w:after="0" w:line="240" w:lineRule="auto"/>
        <w:ind w:firstLine="720"/>
        <w:rPr>
          <w:rFonts w:ascii="Times New Roman" w:hAnsi="Times New Roman" w:cs="Times New Roman"/>
          <w:sz w:val="28"/>
          <w:szCs w:val="28"/>
        </w:rPr>
      </w:pPr>
    </w:p>
    <w:p w:rsidR="00B92A89" w:rsidRPr="00734698" w:rsidRDefault="00B92A89" w:rsidP="009D12EB">
      <w:pPr>
        <w:widowControl w:val="0"/>
        <w:autoSpaceDE w:val="0"/>
        <w:autoSpaceDN w:val="0"/>
        <w:adjustRightInd w:val="0"/>
        <w:spacing w:after="0" w:line="240" w:lineRule="auto"/>
        <w:ind w:firstLine="720"/>
        <w:jc w:val="center"/>
        <w:outlineLvl w:val="2"/>
        <w:rPr>
          <w:rFonts w:ascii="Times New Roman" w:hAnsi="Times New Roman" w:cs="Times New Roman"/>
          <w:sz w:val="28"/>
          <w:szCs w:val="28"/>
        </w:rPr>
      </w:pPr>
      <w:r w:rsidRPr="00734698">
        <w:rPr>
          <w:rFonts w:ascii="Times New Roman" w:hAnsi="Times New Roman" w:cs="Times New Roman"/>
          <w:sz w:val="28"/>
          <w:szCs w:val="28"/>
        </w:rPr>
        <w:t xml:space="preserve">Глава 1. </w:t>
      </w:r>
      <w:r>
        <w:rPr>
          <w:rFonts w:ascii="Times New Roman" w:hAnsi="Times New Roman" w:cs="Times New Roman"/>
          <w:sz w:val="28"/>
          <w:szCs w:val="28"/>
        </w:rPr>
        <w:t>Прием и регистрация</w:t>
      </w:r>
      <w:r w:rsidRPr="00734698">
        <w:rPr>
          <w:rFonts w:ascii="Times New Roman" w:hAnsi="Times New Roman" w:cs="Times New Roman"/>
          <w:sz w:val="28"/>
          <w:szCs w:val="28"/>
        </w:rPr>
        <w:t xml:space="preserve"> </w:t>
      </w:r>
      <w:r>
        <w:rPr>
          <w:rFonts w:ascii="Times New Roman" w:hAnsi="Times New Roman" w:cs="Times New Roman"/>
          <w:sz w:val="28"/>
          <w:szCs w:val="28"/>
        </w:rPr>
        <w:t>заявления и документов</w:t>
      </w:r>
    </w:p>
    <w:p w:rsidR="00B92A89" w:rsidRPr="00734698" w:rsidRDefault="00B92A89" w:rsidP="009D12EB">
      <w:pPr>
        <w:widowControl w:val="0"/>
        <w:autoSpaceDE w:val="0"/>
        <w:autoSpaceDN w:val="0"/>
        <w:adjustRightInd w:val="0"/>
        <w:spacing w:after="0" w:line="240" w:lineRule="auto"/>
        <w:ind w:firstLine="720"/>
        <w:rPr>
          <w:rFonts w:ascii="Times New Roman" w:hAnsi="Times New Roman" w:cs="Times New Roman"/>
          <w:sz w:val="28"/>
          <w:szCs w:val="28"/>
        </w:rPr>
      </w:pPr>
    </w:p>
    <w:p w:rsidR="00B92A89" w:rsidRPr="00734698" w:rsidRDefault="00B92A89" w:rsidP="009D12EB">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1.1</w:t>
      </w:r>
      <w:r w:rsidRPr="00734698">
        <w:rPr>
          <w:rFonts w:ascii="Times New Roman" w:hAnsi="Times New Roman" w:cs="Times New Roman"/>
          <w:sz w:val="28"/>
          <w:szCs w:val="28"/>
        </w:rPr>
        <w:t>. Основанием для начала административной процедуры является личное обращение брачующихся, а также законных представителей лица, достигшего возраста шестнадцати лет, с заявлениями о выдаче разрешения на вступление в брак лицу, достигшему возраста шестнадцати лет, и документами, указанными в  Приложении № 5 к настоящему Административному регламенту.</w:t>
      </w:r>
    </w:p>
    <w:p w:rsidR="00B92A89" w:rsidRPr="00734698" w:rsidRDefault="00B92A89" w:rsidP="009D12EB">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734698">
        <w:rPr>
          <w:rFonts w:ascii="Times New Roman" w:hAnsi="Times New Roman" w:cs="Times New Roman"/>
          <w:sz w:val="28"/>
          <w:szCs w:val="28"/>
        </w:rPr>
        <w:t>Прием заявлений о выдаче разрешения на вступление в брак лицу, достигшему возраста шестнадцати лет, осуществляет</w:t>
      </w:r>
      <w:r>
        <w:rPr>
          <w:rFonts w:ascii="Times New Roman" w:hAnsi="Times New Roman" w:cs="Times New Roman"/>
          <w:sz w:val="28"/>
          <w:szCs w:val="28"/>
        </w:rPr>
        <w:t>ся территориальным специалистом, либо работником МФЦ.</w:t>
      </w:r>
    </w:p>
    <w:p w:rsidR="00B92A89" w:rsidRPr="00734698" w:rsidRDefault="00B92A89" w:rsidP="009D12EB">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1.2</w:t>
      </w:r>
      <w:r w:rsidRPr="00734698">
        <w:rPr>
          <w:rFonts w:ascii="Times New Roman" w:hAnsi="Times New Roman" w:cs="Times New Roman"/>
          <w:sz w:val="28"/>
          <w:szCs w:val="28"/>
        </w:rPr>
        <w:t xml:space="preserve">. </w:t>
      </w:r>
      <w:r>
        <w:rPr>
          <w:rFonts w:ascii="Times New Roman" w:hAnsi="Times New Roman" w:cs="Times New Roman"/>
          <w:sz w:val="28"/>
          <w:szCs w:val="28"/>
        </w:rPr>
        <w:t>С</w:t>
      </w:r>
      <w:r w:rsidRPr="00734698">
        <w:rPr>
          <w:rFonts w:ascii="Times New Roman" w:hAnsi="Times New Roman" w:cs="Times New Roman"/>
          <w:sz w:val="28"/>
          <w:szCs w:val="28"/>
        </w:rPr>
        <w:t>пециалист, принимающий документы, выполняет следующие действия:</w:t>
      </w:r>
    </w:p>
    <w:p w:rsidR="00B92A89" w:rsidRPr="00734698" w:rsidRDefault="00B92A89" w:rsidP="009D12EB">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734698">
        <w:rPr>
          <w:rFonts w:ascii="Times New Roman" w:hAnsi="Times New Roman" w:cs="Times New Roman"/>
          <w:sz w:val="28"/>
          <w:szCs w:val="28"/>
        </w:rPr>
        <w:t>проверяет документы, идентифицирующие личность заявителя;</w:t>
      </w:r>
    </w:p>
    <w:p w:rsidR="00B92A89" w:rsidRPr="00734698" w:rsidRDefault="00B92A89" w:rsidP="009D12EB">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734698">
        <w:rPr>
          <w:rFonts w:ascii="Times New Roman" w:hAnsi="Times New Roman" w:cs="Times New Roman"/>
          <w:sz w:val="28"/>
          <w:szCs w:val="28"/>
        </w:rPr>
        <w:t>проверяет правомочность законных представителей лица, достигшего возраста шестнадцати лет;</w:t>
      </w:r>
    </w:p>
    <w:p w:rsidR="00B92A89" w:rsidRPr="00734698" w:rsidRDefault="00B92A89" w:rsidP="009D12EB">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734698">
        <w:rPr>
          <w:rFonts w:ascii="Times New Roman" w:hAnsi="Times New Roman" w:cs="Times New Roman"/>
          <w:sz w:val="28"/>
          <w:szCs w:val="28"/>
        </w:rPr>
        <w:t>проверяет представленные заявителем документы;</w:t>
      </w:r>
    </w:p>
    <w:p w:rsidR="00B92A89" w:rsidRPr="00734698" w:rsidRDefault="00B92A89" w:rsidP="009D12EB">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734698">
        <w:rPr>
          <w:rFonts w:ascii="Times New Roman" w:hAnsi="Times New Roman" w:cs="Times New Roman"/>
          <w:sz w:val="28"/>
          <w:szCs w:val="28"/>
        </w:rPr>
        <w:t>оказывает заявителю консультационные услуги по вопросам предоставления документов, указанных в Приложении № 5 к настоящему Административному регламенту;</w:t>
      </w:r>
    </w:p>
    <w:p w:rsidR="00B92A89" w:rsidRPr="00734698" w:rsidRDefault="00B92A89" w:rsidP="009D12EB">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734698">
        <w:rPr>
          <w:rFonts w:ascii="Times New Roman" w:hAnsi="Times New Roman" w:cs="Times New Roman"/>
          <w:sz w:val="28"/>
          <w:szCs w:val="28"/>
        </w:rPr>
        <w:t xml:space="preserve">в случае несоответствия документов требованиям, содержащимся в </w:t>
      </w:r>
      <w:hyperlink w:anchor="Par107" w:history="1">
        <w:r w:rsidRPr="00734698">
          <w:rPr>
            <w:rFonts w:ascii="Times New Roman" w:hAnsi="Times New Roman" w:cs="Times New Roman"/>
            <w:sz w:val="28"/>
            <w:szCs w:val="28"/>
          </w:rPr>
          <w:t>пункте 19</w:t>
        </w:r>
      </w:hyperlink>
      <w:r w:rsidRPr="00734698">
        <w:rPr>
          <w:rFonts w:ascii="Times New Roman" w:hAnsi="Times New Roman" w:cs="Times New Roman"/>
          <w:sz w:val="28"/>
          <w:szCs w:val="28"/>
        </w:rPr>
        <w:t xml:space="preserve"> настоящего Административного регламента, отказывает заявителю в приеме документов;</w:t>
      </w:r>
    </w:p>
    <w:p w:rsidR="00B92A89" w:rsidRPr="00734698" w:rsidRDefault="00B92A89" w:rsidP="009D12EB">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734698">
        <w:rPr>
          <w:rFonts w:ascii="Times New Roman" w:hAnsi="Times New Roman" w:cs="Times New Roman"/>
          <w:sz w:val="28"/>
          <w:szCs w:val="28"/>
        </w:rPr>
        <w:t>определяет право заявителя на получение муниципальной услуги;</w:t>
      </w:r>
    </w:p>
    <w:p w:rsidR="00B92A89" w:rsidRPr="00734698" w:rsidRDefault="00B92A89" w:rsidP="009D12EB">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734698">
        <w:rPr>
          <w:rFonts w:ascii="Times New Roman" w:hAnsi="Times New Roman" w:cs="Times New Roman"/>
          <w:sz w:val="28"/>
          <w:szCs w:val="28"/>
        </w:rPr>
        <w:t xml:space="preserve">при наличии оснований для отказа, указанных в </w:t>
      </w:r>
      <w:hyperlink w:anchor="Par110" w:history="1">
        <w:r w:rsidRPr="00734698">
          <w:rPr>
            <w:rFonts w:ascii="Times New Roman" w:hAnsi="Times New Roman" w:cs="Times New Roman"/>
            <w:sz w:val="28"/>
            <w:szCs w:val="28"/>
          </w:rPr>
          <w:t>пункте 20</w:t>
        </w:r>
      </w:hyperlink>
      <w:r w:rsidRPr="00734698">
        <w:rPr>
          <w:rFonts w:ascii="Times New Roman" w:hAnsi="Times New Roman" w:cs="Times New Roman"/>
          <w:sz w:val="28"/>
          <w:szCs w:val="28"/>
        </w:rPr>
        <w:t xml:space="preserve"> настоящего Административного регламента, отказывает в предоставлении муниципальной услуги;</w:t>
      </w:r>
    </w:p>
    <w:p w:rsidR="00B92A89" w:rsidRPr="00734698" w:rsidRDefault="00B92A89" w:rsidP="009D12EB">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734698">
        <w:rPr>
          <w:rFonts w:ascii="Times New Roman" w:hAnsi="Times New Roman" w:cs="Times New Roman"/>
          <w:sz w:val="28"/>
          <w:szCs w:val="28"/>
        </w:rPr>
        <w:t xml:space="preserve">при соответствии представленных документов </w:t>
      </w:r>
      <w:hyperlink w:anchor="Par107" w:history="1">
        <w:r w:rsidRPr="00734698">
          <w:rPr>
            <w:rFonts w:ascii="Times New Roman" w:hAnsi="Times New Roman" w:cs="Times New Roman"/>
            <w:sz w:val="28"/>
            <w:szCs w:val="28"/>
          </w:rPr>
          <w:t>пунктам 19</w:t>
        </w:r>
      </w:hyperlink>
      <w:r w:rsidRPr="00734698">
        <w:rPr>
          <w:rFonts w:ascii="Times New Roman" w:hAnsi="Times New Roman" w:cs="Times New Roman"/>
          <w:sz w:val="28"/>
          <w:szCs w:val="28"/>
        </w:rPr>
        <w:t xml:space="preserve">, </w:t>
      </w:r>
      <w:hyperlink w:anchor="Par110" w:history="1">
        <w:r w:rsidRPr="00734698">
          <w:rPr>
            <w:rFonts w:ascii="Times New Roman" w:hAnsi="Times New Roman" w:cs="Times New Roman"/>
            <w:sz w:val="28"/>
            <w:szCs w:val="28"/>
          </w:rPr>
          <w:t>20</w:t>
        </w:r>
      </w:hyperlink>
      <w:r w:rsidRPr="00734698">
        <w:rPr>
          <w:rFonts w:ascii="Times New Roman" w:hAnsi="Times New Roman" w:cs="Times New Roman"/>
          <w:sz w:val="28"/>
          <w:szCs w:val="28"/>
        </w:rPr>
        <w:t xml:space="preserve"> настоящего </w:t>
      </w:r>
      <w:r w:rsidRPr="00734698">
        <w:rPr>
          <w:rFonts w:ascii="Times New Roman" w:hAnsi="Times New Roman" w:cs="Times New Roman"/>
          <w:sz w:val="28"/>
          <w:szCs w:val="28"/>
        </w:rPr>
        <w:lastRenderedPageBreak/>
        <w:t>Административного регламента, принимает заявление;</w:t>
      </w:r>
    </w:p>
    <w:p w:rsidR="00B92A89" w:rsidRPr="00734698" w:rsidRDefault="00B92A89" w:rsidP="009D12EB">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734698">
        <w:rPr>
          <w:rFonts w:ascii="Times New Roman" w:hAnsi="Times New Roman" w:cs="Times New Roman"/>
          <w:sz w:val="28"/>
          <w:szCs w:val="28"/>
        </w:rPr>
        <w:t>снимает копии с представленных документов (подлинники возвращаются заявителю), заверяет копии документов;</w:t>
      </w:r>
    </w:p>
    <w:p w:rsidR="00B92A89" w:rsidRPr="00734698" w:rsidRDefault="00B92A89" w:rsidP="009D12EB">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734698">
        <w:rPr>
          <w:rFonts w:ascii="Times New Roman" w:hAnsi="Times New Roman" w:cs="Times New Roman"/>
          <w:sz w:val="28"/>
          <w:szCs w:val="28"/>
        </w:rPr>
        <w:t>регистрирует заявления в журнале регистрации заявлений.</w:t>
      </w:r>
    </w:p>
    <w:p w:rsidR="00B92A89" w:rsidRPr="00734698" w:rsidRDefault="00B92A89" w:rsidP="009D12EB">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734698">
        <w:rPr>
          <w:rFonts w:ascii="Times New Roman" w:hAnsi="Times New Roman" w:cs="Times New Roman"/>
          <w:sz w:val="28"/>
          <w:szCs w:val="28"/>
        </w:rPr>
        <w:t>Средняя продолжительность действий не должна превышать двадцати минут.</w:t>
      </w:r>
    </w:p>
    <w:p w:rsidR="00B92A89" w:rsidRPr="00734698" w:rsidRDefault="00B92A89" w:rsidP="009D12EB">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734698">
        <w:rPr>
          <w:rFonts w:ascii="Times New Roman" w:hAnsi="Times New Roman" w:cs="Times New Roman"/>
          <w:sz w:val="28"/>
          <w:szCs w:val="28"/>
        </w:rPr>
        <w:t>Результатом административной процедуры является прием заявлений и документов для предоставления муниципальной услуги.</w:t>
      </w:r>
    </w:p>
    <w:p w:rsidR="00B92A89" w:rsidRDefault="00B92A89" w:rsidP="009D12EB">
      <w:pPr>
        <w:pStyle w:val="ConsPlusNormal"/>
        <w:jc w:val="both"/>
        <w:rPr>
          <w:rFonts w:ascii="Times New Roman" w:hAnsi="Times New Roman"/>
          <w:sz w:val="28"/>
          <w:szCs w:val="28"/>
        </w:rPr>
      </w:pPr>
      <w:r w:rsidRPr="00AE25EE">
        <w:rPr>
          <w:rFonts w:ascii="Times New Roman" w:hAnsi="Times New Roman"/>
          <w:sz w:val="28"/>
          <w:szCs w:val="28"/>
        </w:rPr>
        <w:t xml:space="preserve">При подаче запроса в МФЦ заявителем, работнику МФЦ необходимо проверить соответствие копий представленных документов (за исключением нотариально заверенных) их оригиналам. </w:t>
      </w:r>
    </w:p>
    <w:p w:rsidR="00B92A89" w:rsidRPr="001E5C70" w:rsidRDefault="00B92A89" w:rsidP="009D12EB">
      <w:pPr>
        <w:pStyle w:val="ConsPlusNormal"/>
        <w:jc w:val="both"/>
        <w:rPr>
          <w:rFonts w:ascii="Times New Roman" w:hAnsi="Times New Roman"/>
          <w:sz w:val="28"/>
          <w:szCs w:val="28"/>
        </w:rPr>
      </w:pPr>
      <w:r w:rsidRPr="001E5C70">
        <w:rPr>
          <w:rFonts w:ascii="Times New Roman" w:hAnsi="Times New Roman"/>
          <w:sz w:val="28"/>
          <w:szCs w:val="28"/>
        </w:rPr>
        <w:t>Проверка наличия у заявителя документа, удостоверяющего личность, осуществляется оператором МФЦ в общем порядке при оформлении заявления заявителя на предоставление муниципальной услуги. Документ после проверки возвращается заявителю. При отсутствии документа, удостоверяющего личность заявителя, прием письменного заявления заявителя в МФЦ не производится.</w:t>
      </w:r>
    </w:p>
    <w:p w:rsidR="00B92A89" w:rsidRPr="001E5C70" w:rsidRDefault="00B92A89" w:rsidP="009D12EB">
      <w:pPr>
        <w:pStyle w:val="ConsPlusNormal"/>
        <w:jc w:val="both"/>
        <w:rPr>
          <w:rFonts w:ascii="Times New Roman" w:hAnsi="Times New Roman"/>
          <w:sz w:val="28"/>
          <w:szCs w:val="28"/>
        </w:rPr>
      </w:pPr>
      <w:r w:rsidRPr="001E5C70">
        <w:rPr>
          <w:rFonts w:ascii="Times New Roman" w:hAnsi="Times New Roman"/>
          <w:sz w:val="28"/>
          <w:szCs w:val="28"/>
        </w:rPr>
        <w:t xml:space="preserve">МФЦ выдает </w:t>
      </w:r>
      <w:r>
        <w:rPr>
          <w:rFonts w:ascii="Times New Roman" w:hAnsi="Times New Roman"/>
          <w:sz w:val="28"/>
          <w:szCs w:val="28"/>
        </w:rPr>
        <w:t>з</w:t>
      </w:r>
      <w:r w:rsidRPr="001E5C70">
        <w:rPr>
          <w:rFonts w:ascii="Times New Roman" w:hAnsi="Times New Roman"/>
          <w:sz w:val="28"/>
          <w:szCs w:val="28"/>
        </w:rPr>
        <w:t>аявителю один экземпляр заявления заявителя на предоставление муниципальной услуги с указанием перечня принятых документов и даты приема в МФЦ.</w:t>
      </w:r>
    </w:p>
    <w:p w:rsidR="00B92A89" w:rsidRPr="001E5C70" w:rsidRDefault="00B92A89" w:rsidP="009D12EB">
      <w:pPr>
        <w:pStyle w:val="ConsPlusNormal"/>
        <w:jc w:val="both"/>
        <w:rPr>
          <w:rFonts w:ascii="Times New Roman" w:hAnsi="Times New Roman"/>
          <w:sz w:val="28"/>
          <w:szCs w:val="28"/>
        </w:rPr>
      </w:pPr>
      <w:r w:rsidRPr="001E5C70">
        <w:rPr>
          <w:rFonts w:ascii="Times New Roman" w:hAnsi="Times New Roman"/>
          <w:sz w:val="28"/>
          <w:szCs w:val="28"/>
        </w:rPr>
        <w:t xml:space="preserve">Оператор МФЦ проверяет правильность и полноту заполнения заявления, регистрирует принятое заявление путем проставления штампа с регистрационным номером МФЦ. Оператор МФЦ также ставит дату приема и личную подпись. </w:t>
      </w:r>
    </w:p>
    <w:p w:rsidR="00B92A89" w:rsidRPr="001E5C70" w:rsidRDefault="00B92A89" w:rsidP="009D12EB">
      <w:pPr>
        <w:pStyle w:val="ConsPlusNormal"/>
        <w:jc w:val="both"/>
        <w:rPr>
          <w:rFonts w:ascii="Times New Roman" w:hAnsi="Times New Roman"/>
          <w:sz w:val="28"/>
          <w:szCs w:val="28"/>
        </w:rPr>
      </w:pPr>
      <w:proofErr w:type="gramStart"/>
      <w:r w:rsidRPr="001E5C70">
        <w:rPr>
          <w:rFonts w:ascii="Times New Roman" w:hAnsi="Times New Roman"/>
          <w:sz w:val="28"/>
          <w:szCs w:val="28"/>
        </w:rPr>
        <w:t xml:space="preserve">В случае, когда заявитель представляет копию документа с предъявлением оригинала,  оператор МФЦ сверяет с оригиналом, ставит прямоугольный штамп «С подлинным сверено» и возвращает оригинал заявителю. </w:t>
      </w:r>
      <w:proofErr w:type="gramEnd"/>
    </w:p>
    <w:p w:rsidR="00B92A89" w:rsidRPr="001E5C70" w:rsidRDefault="00B92A89" w:rsidP="009D12EB">
      <w:pPr>
        <w:pStyle w:val="ConsPlusNormal"/>
        <w:jc w:val="both"/>
        <w:rPr>
          <w:rFonts w:ascii="Times New Roman" w:hAnsi="Times New Roman"/>
          <w:sz w:val="28"/>
          <w:szCs w:val="28"/>
        </w:rPr>
      </w:pPr>
      <w:r w:rsidRPr="001E5C70">
        <w:rPr>
          <w:rFonts w:ascii="Times New Roman" w:hAnsi="Times New Roman"/>
          <w:sz w:val="28"/>
          <w:szCs w:val="28"/>
        </w:rPr>
        <w:t xml:space="preserve">Принятые от заявителя заявление и документы передаются в </w:t>
      </w:r>
      <w:r>
        <w:rPr>
          <w:rFonts w:ascii="Times New Roman" w:hAnsi="Times New Roman"/>
          <w:sz w:val="28"/>
          <w:szCs w:val="28"/>
        </w:rPr>
        <w:t>Комитет</w:t>
      </w:r>
      <w:r w:rsidRPr="001E5C70">
        <w:rPr>
          <w:rFonts w:ascii="Times New Roman" w:hAnsi="Times New Roman"/>
          <w:sz w:val="28"/>
          <w:szCs w:val="28"/>
        </w:rPr>
        <w:t xml:space="preserve"> на следующий рабочий день после приема в МФЦ по ведомости приема-передачи, оформленной передающей стороной в двух экземплярах (по одной для каждой из сторон). При приеме документов проверяется правильность заполнения заявления  и комплектность приложенных к заявлению документов. В случае если к заявлению не приложены документы, обозначенные в заявлении, как прилагаемые, прием документов от МФЦ не производится.  </w:t>
      </w:r>
    </w:p>
    <w:p w:rsidR="00B92A89" w:rsidRPr="001E5C70" w:rsidRDefault="00B92A89" w:rsidP="009D12EB">
      <w:pPr>
        <w:pStyle w:val="ConsPlusNormal"/>
        <w:jc w:val="both"/>
        <w:rPr>
          <w:rFonts w:ascii="Times New Roman" w:hAnsi="Times New Roman"/>
          <w:sz w:val="28"/>
          <w:szCs w:val="28"/>
        </w:rPr>
      </w:pPr>
      <w:r w:rsidRPr="001E5C70">
        <w:rPr>
          <w:rFonts w:ascii="Times New Roman" w:hAnsi="Times New Roman"/>
          <w:bCs/>
          <w:sz w:val="28"/>
          <w:szCs w:val="28"/>
        </w:rPr>
        <w:t>С</w:t>
      </w:r>
      <w:r w:rsidRPr="001E5C70">
        <w:rPr>
          <w:rFonts w:ascii="Times New Roman" w:hAnsi="Times New Roman"/>
          <w:sz w:val="28"/>
          <w:szCs w:val="28"/>
        </w:rPr>
        <w:t xml:space="preserve">пециалист МФЦ запрашивает при необходимости в порядке межведомственного взаимодействия в течение 1 рабочего дня со дня регистрации заявления и документов в журнале регистрации документы, указанные в </w:t>
      </w:r>
      <w:r>
        <w:rPr>
          <w:rFonts w:ascii="Times New Roman" w:hAnsi="Times New Roman"/>
          <w:sz w:val="28"/>
          <w:szCs w:val="28"/>
        </w:rPr>
        <w:t>настоящем регламенте</w:t>
      </w:r>
      <w:r w:rsidRPr="001E5C70">
        <w:rPr>
          <w:rFonts w:ascii="Times New Roman" w:hAnsi="Times New Roman"/>
          <w:sz w:val="28"/>
          <w:szCs w:val="28"/>
        </w:rPr>
        <w:t>.</w:t>
      </w:r>
    </w:p>
    <w:p w:rsidR="00B92A89" w:rsidRPr="001E5C70" w:rsidRDefault="00B92A89" w:rsidP="009D12EB">
      <w:pPr>
        <w:pStyle w:val="ConsPlusNormal"/>
        <w:jc w:val="both"/>
        <w:rPr>
          <w:rFonts w:ascii="Times New Roman" w:hAnsi="Times New Roman"/>
          <w:sz w:val="28"/>
          <w:szCs w:val="28"/>
        </w:rPr>
      </w:pPr>
      <w:r w:rsidRPr="001E5C70">
        <w:rPr>
          <w:rFonts w:ascii="Times New Roman" w:hAnsi="Times New Roman"/>
          <w:sz w:val="28"/>
          <w:szCs w:val="28"/>
        </w:rPr>
        <w:t xml:space="preserve">В случае осуществления МФЦ межведомственного запроса, полученные от заявителя документы хранятся в МФЦ в течение </w:t>
      </w:r>
      <w:proofErr w:type="gramStart"/>
      <w:r w:rsidRPr="001E5C70">
        <w:rPr>
          <w:rFonts w:ascii="Times New Roman" w:hAnsi="Times New Roman"/>
          <w:sz w:val="28"/>
          <w:szCs w:val="28"/>
        </w:rPr>
        <w:t>срока, отведенного для получения ответа на межведомственный запрос и передаются</w:t>
      </w:r>
      <w:proofErr w:type="gramEnd"/>
      <w:r w:rsidRPr="001E5C70">
        <w:rPr>
          <w:rFonts w:ascii="Times New Roman" w:hAnsi="Times New Roman"/>
          <w:sz w:val="28"/>
          <w:szCs w:val="28"/>
        </w:rPr>
        <w:t xml:space="preserve"> в </w:t>
      </w:r>
      <w:r>
        <w:rPr>
          <w:rFonts w:ascii="Times New Roman" w:hAnsi="Times New Roman"/>
          <w:sz w:val="28"/>
          <w:szCs w:val="28"/>
        </w:rPr>
        <w:t>Комитет</w:t>
      </w:r>
      <w:r w:rsidRPr="001E5C70">
        <w:rPr>
          <w:rFonts w:ascii="Times New Roman" w:hAnsi="Times New Roman"/>
          <w:sz w:val="28"/>
          <w:szCs w:val="28"/>
        </w:rPr>
        <w:t xml:space="preserve"> вместе с ответом на межведомственный запрос. Если ответ не получен в срок, установленный законодательством, к пакету документов, передаваемых в </w:t>
      </w:r>
      <w:r>
        <w:rPr>
          <w:rFonts w:ascii="Times New Roman" w:hAnsi="Times New Roman"/>
          <w:sz w:val="28"/>
          <w:szCs w:val="28"/>
        </w:rPr>
        <w:t>общеобразовательные учреждения</w:t>
      </w:r>
      <w:r w:rsidRPr="001E5C70">
        <w:rPr>
          <w:rFonts w:ascii="Times New Roman" w:hAnsi="Times New Roman"/>
          <w:sz w:val="28"/>
          <w:szCs w:val="28"/>
        </w:rPr>
        <w:t xml:space="preserve">, МФЦ прикладывает уведомление об </w:t>
      </w:r>
      <w:r w:rsidRPr="001E5C70">
        <w:rPr>
          <w:rFonts w:ascii="Times New Roman" w:hAnsi="Times New Roman"/>
          <w:sz w:val="28"/>
          <w:szCs w:val="28"/>
        </w:rPr>
        <w:lastRenderedPageBreak/>
        <w:t>отсутствии ответа на межведомственный запрос.</w:t>
      </w:r>
    </w:p>
    <w:p w:rsidR="00B92A89" w:rsidRPr="001B14A1" w:rsidRDefault="00B92A89" w:rsidP="009D12EB">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Комитет</w:t>
      </w:r>
      <w:r w:rsidRPr="001B14A1">
        <w:rPr>
          <w:rFonts w:ascii="Times New Roman" w:hAnsi="Times New Roman" w:cs="Times New Roman"/>
          <w:sz w:val="28"/>
          <w:szCs w:val="28"/>
        </w:rPr>
        <w:t xml:space="preserve"> передает в МФЦ для организации выдачи заявителю по ведомости приема-передачи, оформленной передающей стороной в двух экземплярах (по одной для каждой из сторон), результат предоставления услуги, в последний день окончания срока предоставления услуги». </w:t>
      </w:r>
    </w:p>
    <w:p w:rsidR="00B92A89" w:rsidRPr="001B14A1" w:rsidRDefault="00B92A89" w:rsidP="009D12EB">
      <w:pPr>
        <w:pStyle w:val="ConsPlusNormal"/>
        <w:jc w:val="both"/>
        <w:rPr>
          <w:rFonts w:ascii="Times New Roman" w:hAnsi="Times New Roman"/>
          <w:sz w:val="28"/>
          <w:szCs w:val="28"/>
        </w:rPr>
      </w:pPr>
      <w:r w:rsidRPr="001B14A1">
        <w:rPr>
          <w:rFonts w:ascii="Times New Roman" w:hAnsi="Times New Roman"/>
          <w:sz w:val="28"/>
          <w:szCs w:val="28"/>
        </w:rPr>
        <w:t>Результат предоставления услуги выдается заявителю в срок, установленный административным регламентом, исчисляемый со дня приема заявления и документов в МФЦ. Специалист МФЦ обеспечивает выдачу заявителю результата муниципальной услуги лично под роспись.</w:t>
      </w:r>
    </w:p>
    <w:p w:rsidR="00B92A89" w:rsidRPr="001B14A1" w:rsidRDefault="00B92A89" w:rsidP="00E70E7D">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B14A1">
        <w:rPr>
          <w:rFonts w:ascii="Times New Roman" w:hAnsi="Times New Roman" w:cs="Times New Roman"/>
          <w:sz w:val="28"/>
          <w:szCs w:val="28"/>
        </w:rPr>
        <w:t>Специалист, ответственный за выдачу документов, удостоверятся, что получателем результата предоставления муниципальной услуги является именно то лицо, на чье имя он оформлен</w:t>
      </w:r>
      <w:r>
        <w:rPr>
          <w:rFonts w:ascii="Times New Roman" w:hAnsi="Times New Roman" w:cs="Times New Roman"/>
          <w:sz w:val="28"/>
          <w:szCs w:val="28"/>
        </w:rPr>
        <w:t>.</w:t>
      </w:r>
    </w:p>
    <w:p w:rsidR="00B92A89" w:rsidRPr="001B14A1" w:rsidRDefault="00B92A89" w:rsidP="009D12EB">
      <w:pPr>
        <w:widowControl w:val="0"/>
        <w:autoSpaceDE w:val="0"/>
        <w:autoSpaceDN w:val="0"/>
        <w:adjustRightInd w:val="0"/>
        <w:spacing w:after="0" w:line="240" w:lineRule="auto"/>
        <w:ind w:firstLine="720"/>
        <w:jc w:val="center"/>
        <w:outlineLvl w:val="2"/>
        <w:rPr>
          <w:rFonts w:ascii="Times New Roman" w:hAnsi="Times New Roman" w:cs="Times New Roman"/>
          <w:sz w:val="28"/>
          <w:szCs w:val="28"/>
        </w:rPr>
      </w:pPr>
    </w:p>
    <w:p w:rsidR="00B92A89" w:rsidRPr="00734698" w:rsidRDefault="00B92A89" w:rsidP="009D12EB">
      <w:pPr>
        <w:widowControl w:val="0"/>
        <w:autoSpaceDE w:val="0"/>
        <w:autoSpaceDN w:val="0"/>
        <w:adjustRightInd w:val="0"/>
        <w:spacing w:after="0" w:line="240" w:lineRule="auto"/>
        <w:ind w:firstLine="720"/>
        <w:jc w:val="center"/>
        <w:outlineLvl w:val="2"/>
        <w:rPr>
          <w:rFonts w:ascii="Times New Roman" w:hAnsi="Times New Roman" w:cs="Times New Roman"/>
          <w:sz w:val="28"/>
          <w:szCs w:val="28"/>
        </w:rPr>
      </w:pPr>
      <w:r w:rsidRPr="00734698">
        <w:rPr>
          <w:rFonts w:ascii="Times New Roman" w:hAnsi="Times New Roman" w:cs="Times New Roman"/>
          <w:sz w:val="28"/>
          <w:szCs w:val="28"/>
        </w:rPr>
        <w:t xml:space="preserve">Глава 2. </w:t>
      </w:r>
      <w:r>
        <w:rPr>
          <w:rFonts w:ascii="Times New Roman" w:hAnsi="Times New Roman" w:cs="Times New Roman"/>
          <w:sz w:val="28"/>
          <w:szCs w:val="28"/>
        </w:rPr>
        <w:t xml:space="preserve">Подготовка и согласование проекта </w:t>
      </w:r>
    </w:p>
    <w:p w:rsidR="00B92A89" w:rsidRPr="00734698" w:rsidRDefault="00B92A89" w:rsidP="009D12EB">
      <w:pPr>
        <w:widowControl w:val="0"/>
        <w:autoSpaceDE w:val="0"/>
        <w:autoSpaceDN w:val="0"/>
        <w:adjustRightInd w:val="0"/>
        <w:spacing w:after="0" w:line="240" w:lineRule="auto"/>
        <w:ind w:firstLine="720"/>
        <w:jc w:val="center"/>
        <w:rPr>
          <w:rFonts w:ascii="Times New Roman" w:hAnsi="Times New Roman" w:cs="Times New Roman"/>
          <w:sz w:val="28"/>
          <w:szCs w:val="28"/>
        </w:rPr>
      </w:pPr>
      <w:r>
        <w:rPr>
          <w:rFonts w:ascii="Times New Roman" w:hAnsi="Times New Roman" w:cs="Times New Roman"/>
          <w:sz w:val="28"/>
          <w:szCs w:val="28"/>
        </w:rPr>
        <w:t>Распоряжения главы Камышловского городского округа о разрешении на вступление в брак несовершеннолетнему лицу, достигшему возраста шестнадцати лет</w:t>
      </w:r>
    </w:p>
    <w:p w:rsidR="00B92A89" w:rsidRPr="00734698" w:rsidRDefault="00B92A89" w:rsidP="009D12EB">
      <w:pPr>
        <w:widowControl w:val="0"/>
        <w:autoSpaceDE w:val="0"/>
        <w:autoSpaceDN w:val="0"/>
        <w:adjustRightInd w:val="0"/>
        <w:spacing w:after="0" w:line="240" w:lineRule="auto"/>
        <w:ind w:firstLine="720"/>
        <w:rPr>
          <w:rFonts w:ascii="Times New Roman" w:hAnsi="Times New Roman" w:cs="Times New Roman"/>
          <w:sz w:val="28"/>
          <w:szCs w:val="28"/>
        </w:rPr>
      </w:pPr>
    </w:p>
    <w:p w:rsidR="00B92A89" w:rsidRPr="00734698" w:rsidRDefault="00B92A89" w:rsidP="009D12EB">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2.1</w:t>
      </w:r>
      <w:r w:rsidRPr="00734698">
        <w:rPr>
          <w:rFonts w:ascii="Times New Roman" w:hAnsi="Times New Roman" w:cs="Times New Roman"/>
          <w:sz w:val="28"/>
          <w:szCs w:val="28"/>
        </w:rPr>
        <w:t>. Основанием для начала административной процедуры является прием территориальным специалистом</w:t>
      </w:r>
      <w:r>
        <w:rPr>
          <w:rFonts w:ascii="Times New Roman" w:hAnsi="Times New Roman" w:cs="Times New Roman"/>
          <w:sz w:val="28"/>
          <w:szCs w:val="28"/>
        </w:rPr>
        <w:t xml:space="preserve"> либо работником МФЦ</w:t>
      </w:r>
      <w:r w:rsidRPr="00734698">
        <w:rPr>
          <w:rFonts w:ascii="Times New Roman" w:hAnsi="Times New Roman" w:cs="Times New Roman"/>
          <w:sz w:val="28"/>
          <w:szCs w:val="28"/>
        </w:rPr>
        <w:t xml:space="preserve"> заявления и документов, необходимых для получения муниципальной услуги.</w:t>
      </w:r>
    </w:p>
    <w:p w:rsidR="00B92A89" w:rsidRPr="00734698" w:rsidRDefault="00B92A89" w:rsidP="009D12EB">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734698">
        <w:rPr>
          <w:rFonts w:ascii="Times New Roman" w:hAnsi="Times New Roman" w:cs="Times New Roman"/>
          <w:sz w:val="28"/>
          <w:szCs w:val="28"/>
        </w:rPr>
        <w:t>Подготовка и согласования  проекта распоряжения главы Камышловского городского округа о разрешении на вступление в брак несовершеннолетнему лицу, достигшему возраста шестнадцати лет, осуществляет</w:t>
      </w:r>
      <w:r>
        <w:rPr>
          <w:rFonts w:ascii="Times New Roman" w:hAnsi="Times New Roman" w:cs="Times New Roman"/>
          <w:sz w:val="28"/>
          <w:szCs w:val="28"/>
        </w:rPr>
        <w:t>ся территориальным специалистом либо работником МФЦ.</w:t>
      </w:r>
    </w:p>
    <w:p w:rsidR="00B92A89" w:rsidRPr="00734698" w:rsidRDefault="00B92A89" w:rsidP="009D12EB">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2.2</w:t>
      </w:r>
      <w:r w:rsidRPr="00734698">
        <w:rPr>
          <w:rFonts w:ascii="Times New Roman" w:hAnsi="Times New Roman" w:cs="Times New Roman"/>
          <w:sz w:val="28"/>
          <w:szCs w:val="28"/>
        </w:rPr>
        <w:t xml:space="preserve">. </w:t>
      </w:r>
      <w:r>
        <w:rPr>
          <w:rFonts w:ascii="Times New Roman" w:hAnsi="Times New Roman" w:cs="Times New Roman"/>
          <w:sz w:val="28"/>
          <w:szCs w:val="28"/>
        </w:rPr>
        <w:t>С</w:t>
      </w:r>
      <w:r w:rsidRPr="00734698">
        <w:rPr>
          <w:rFonts w:ascii="Times New Roman" w:hAnsi="Times New Roman" w:cs="Times New Roman"/>
          <w:sz w:val="28"/>
          <w:szCs w:val="28"/>
        </w:rPr>
        <w:t>пециалист в рамках административной процедуры выполняет следующие действия:</w:t>
      </w:r>
    </w:p>
    <w:p w:rsidR="00B92A89" w:rsidRPr="00734698" w:rsidRDefault="00B92A89" w:rsidP="009D12EB">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734698">
        <w:rPr>
          <w:rFonts w:ascii="Times New Roman" w:hAnsi="Times New Roman" w:cs="Times New Roman"/>
          <w:sz w:val="28"/>
          <w:szCs w:val="28"/>
        </w:rPr>
        <w:t>готовит проект распоряжения главы Камышловского городского округа о разрешении на вступление в брак несовершеннолетнему лицу, достигшему возраста шестнадцати лет (средняя продолжительность действия не должна превышать трех рабочих дней);</w:t>
      </w:r>
    </w:p>
    <w:p w:rsidR="00B92A89" w:rsidRPr="00734698" w:rsidRDefault="00B92A89" w:rsidP="009D12EB">
      <w:pPr>
        <w:widowControl w:val="0"/>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734698">
        <w:rPr>
          <w:rFonts w:ascii="Times New Roman" w:hAnsi="Times New Roman" w:cs="Times New Roman"/>
          <w:sz w:val="28"/>
          <w:szCs w:val="28"/>
        </w:rPr>
        <w:t>передает на согласование проект распоряжения главы Камышловского городского округа о разрешении на вступление в брак несовершеннолетнему лицу, достигшему возраста шестнадцати лет, должностным лицам администрации Камышловского городского округа согласно списку, указанному в листе согласования, после согласования всеми указанными в листе согласования проекта распоряжения главы Камышловского городского округа о разрешении на вступление в брак несовершеннолетнему лицу, достигшему возраста шестнадцати лет, должностными лицами</w:t>
      </w:r>
      <w:proofErr w:type="gramEnd"/>
      <w:r w:rsidRPr="00734698">
        <w:rPr>
          <w:rFonts w:ascii="Times New Roman" w:hAnsi="Times New Roman" w:cs="Times New Roman"/>
          <w:sz w:val="28"/>
          <w:szCs w:val="28"/>
        </w:rPr>
        <w:t>, передает его в административно-правовой отдел администрации Камышловского городского округа для подписания главой Камышловского городского округа (средняя продолжительность действий не должна превышать двадцати одного рабочего дня).</w:t>
      </w:r>
    </w:p>
    <w:p w:rsidR="00B92A89" w:rsidRPr="00734698" w:rsidRDefault="00B92A89" w:rsidP="009D12EB">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734698">
        <w:rPr>
          <w:rFonts w:ascii="Times New Roman" w:hAnsi="Times New Roman" w:cs="Times New Roman"/>
          <w:sz w:val="28"/>
          <w:szCs w:val="28"/>
        </w:rPr>
        <w:t xml:space="preserve">Результатом административной процедуры является распоряжение главы Камышловского городского округа о разрешении на вступление в брак </w:t>
      </w:r>
      <w:r w:rsidRPr="00734698">
        <w:rPr>
          <w:rFonts w:ascii="Times New Roman" w:hAnsi="Times New Roman" w:cs="Times New Roman"/>
          <w:sz w:val="28"/>
          <w:szCs w:val="28"/>
        </w:rPr>
        <w:lastRenderedPageBreak/>
        <w:t>несовершеннолетнему лицу, достигшему возраста шестнадцати лет.</w:t>
      </w:r>
    </w:p>
    <w:p w:rsidR="00B92A89" w:rsidRPr="00734698" w:rsidRDefault="00B92A89" w:rsidP="009D12EB">
      <w:pPr>
        <w:widowControl w:val="0"/>
        <w:autoSpaceDE w:val="0"/>
        <w:autoSpaceDN w:val="0"/>
        <w:adjustRightInd w:val="0"/>
        <w:spacing w:after="0" w:line="240" w:lineRule="auto"/>
        <w:ind w:firstLine="720"/>
        <w:rPr>
          <w:rFonts w:ascii="Times New Roman" w:hAnsi="Times New Roman" w:cs="Times New Roman"/>
          <w:sz w:val="28"/>
          <w:szCs w:val="28"/>
        </w:rPr>
      </w:pPr>
    </w:p>
    <w:p w:rsidR="00B92A89" w:rsidRPr="00734698" w:rsidRDefault="00B92A89" w:rsidP="009D12EB">
      <w:pPr>
        <w:widowControl w:val="0"/>
        <w:autoSpaceDE w:val="0"/>
        <w:autoSpaceDN w:val="0"/>
        <w:adjustRightInd w:val="0"/>
        <w:spacing w:after="0" w:line="240" w:lineRule="auto"/>
        <w:ind w:firstLine="720"/>
        <w:jc w:val="center"/>
        <w:outlineLvl w:val="2"/>
        <w:rPr>
          <w:rFonts w:ascii="Times New Roman" w:hAnsi="Times New Roman" w:cs="Times New Roman"/>
          <w:sz w:val="28"/>
          <w:szCs w:val="28"/>
        </w:rPr>
      </w:pPr>
      <w:r w:rsidRPr="00734698">
        <w:rPr>
          <w:rFonts w:ascii="Times New Roman" w:hAnsi="Times New Roman" w:cs="Times New Roman"/>
          <w:sz w:val="28"/>
          <w:szCs w:val="28"/>
        </w:rPr>
        <w:t xml:space="preserve">Глава 3. </w:t>
      </w:r>
      <w:r>
        <w:rPr>
          <w:rFonts w:ascii="Times New Roman" w:hAnsi="Times New Roman" w:cs="Times New Roman"/>
          <w:sz w:val="28"/>
          <w:szCs w:val="28"/>
        </w:rPr>
        <w:t xml:space="preserve">Выдача заявителю распоряжения главы Камышловского городского округа о разрешении на вступление в брак несовершеннолетнему лицу, достигшему возраста шестнадцати лет </w:t>
      </w:r>
      <w:r w:rsidRPr="00734698">
        <w:rPr>
          <w:rFonts w:ascii="Times New Roman" w:hAnsi="Times New Roman" w:cs="Times New Roman"/>
          <w:sz w:val="28"/>
          <w:szCs w:val="28"/>
        </w:rPr>
        <w:t xml:space="preserve"> </w:t>
      </w:r>
    </w:p>
    <w:p w:rsidR="00B92A89" w:rsidRPr="00734698" w:rsidRDefault="00B92A89" w:rsidP="009D12EB">
      <w:pPr>
        <w:widowControl w:val="0"/>
        <w:autoSpaceDE w:val="0"/>
        <w:autoSpaceDN w:val="0"/>
        <w:adjustRightInd w:val="0"/>
        <w:spacing w:after="0" w:line="240" w:lineRule="auto"/>
        <w:ind w:firstLine="720"/>
        <w:rPr>
          <w:rFonts w:ascii="Times New Roman" w:hAnsi="Times New Roman" w:cs="Times New Roman"/>
          <w:sz w:val="28"/>
          <w:szCs w:val="28"/>
        </w:rPr>
      </w:pPr>
    </w:p>
    <w:p w:rsidR="00B92A89" w:rsidRPr="00734698" w:rsidRDefault="00B92A89" w:rsidP="009D12EB">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3.1</w:t>
      </w:r>
      <w:r w:rsidRPr="00734698">
        <w:rPr>
          <w:rFonts w:ascii="Times New Roman" w:hAnsi="Times New Roman" w:cs="Times New Roman"/>
          <w:sz w:val="28"/>
          <w:szCs w:val="28"/>
        </w:rPr>
        <w:t>. Основанием для начала административной процедуры является получение из административно-правового отдела администрации Камышловского городского округа распоряжения главы Камышловского городского округа о разрешении на вступление в брак несовершеннолетнему лицу, достигшему возраста шестнадцати лет.</w:t>
      </w:r>
    </w:p>
    <w:p w:rsidR="00B92A89" w:rsidRPr="00734698" w:rsidRDefault="00B92A89" w:rsidP="009D12EB">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734698">
        <w:rPr>
          <w:rFonts w:ascii="Times New Roman" w:hAnsi="Times New Roman" w:cs="Times New Roman"/>
          <w:sz w:val="28"/>
          <w:szCs w:val="28"/>
        </w:rPr>
        <w:t>Выдача заявителю распоряжения главы Камышловского городского округа о разрешении на вступление в брак несовершеннолетнему лицу, достигшему возраста шестнадцати лет, осуществляется специалистом Комитета</w:t>
      </w:r>
      <w:r>
        <w:rPr>
          <w:rFonts w:ascii="Times New Roman" w:hAnsi="Times New Roman" w:cs="Times New Roman"/>
          <w:sz w:val="28"/>
          <w:szCs w:val="28"/>
        </w:rPr>
        <w:t xml:space="preserve"> либо работником МФЦ</w:t>
      </w:r>
      <w:r w:rsidRPr="00734698">
        <w:rPr>
          <w:rFonts w:ascii="Times New Roman" w:hAnsi="Times New Roman" w:cs="Times New Roman"/>
          <w:sz w:val="28"/>
          <w:szCs w:val="28"/>
        </w:rPr>
        <w:t>.</w:t>
      </w:r>
    </w:p>
    <w:p w:rsidR="00B92A89" w:rsidRPr="00734698" w:rsidRDefault="00B92A89" w:rsidP="009D12EB">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3.2</w:t>
      </w:r>
      <w:r w:rsidRPr="00734698">
        <w:rPr>
          <w:rFonts w:ascii="Times New Roman" w:hAnsi="Times New Roman" w:cs="Times New Roman"/>
          <w:sz w:val="28"/>
          <w:szCs w:val="28"/>
        </w:rPr>
        <w:t>. Специалист Комитета</w:t>
      </w:r>
      <w:r>
        <w:rPr>
          <w:rFonts w:ascii="Times New Roman" w:hAnsi="Times New Roman" w:cs="Times New Roman"/>
          <w:sz w:val="28"/>
          <w:szCs w:val="28"/>
        </w:rPr>
        <w:t xml:space="preserve"> либо работник МФЦ</w:t>
      </w:r>
      <w:r w:rsidRPr="00734698">
        <w:rPr>
          <w:rFonts w:ascii="Times New Roman" w:hAnsi="Times New Roman" w:cs="Times New Roman"/>
          <w:sz w:val="28"/>
          <w:szCs w:val="28"/>
        </w:rPr>
        <w:t xml:space="preserve"> выполняет следующие действия:</w:t>
      </w:r>
    </w:p>
    <w:p w:rsidR="00B92A89" w:rsidRPr="00734698" w:rsidRDefault="00B92A89" w:rsidP="009D12EB">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734698">
        <w:rPr>
          <w:rFonts w:ascii="Times New Roman" w:hAnsi="Times New Roman" w:cs="Times New Roman"/>
          <w:sz w:val="28"/>
          <w:szCs w:val="28"/>
        </w:rPr>
        <w:t>сообщает заявителю посредством телефонной связи информацию о необходимости получения распоряжения главы Камышловского городского округа о разрешении на вступление в брак несовершеннолетнему лицу, достигшему возраста шестнадцати лет;</w:t>
      </w:r>
    </w:p>
    <w:p w:rsidR="00B92A89" w:rsidRPr="00734698" w:rsidRDefault="00B92A89" w:rsidP="009D12EB">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734698">
        <w:rPr>
          <w:rFonts w:ascii="Times New Roman" w:hAnsi="Times New Roman" w:cs="Times New Roman"/>
          <w:sz w:val="28"/>
          <w:szCs w:val="28"/>
        </w:rPr>
        <w:t>выдает заявителю распоряжение главы Камышловского городского округа о разрешении на вступление в брак несовершеннолетнему лицу, достигшему возраста шестнадцати лет, сделав отметку об этом в журнале выдачи распоряжений.</w:t>
      </w:r>
    </w:p>
    <w:p w:rsidR="00B92A89" w:rsidRPr="00734698" w:rsidRDefault="00B92A89" w:rsidP="009D12EB">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734698">
        <w:rPr>
          <w:rFonts w:ascii="Times New Roman" w:hAnsi="Times New Roman" w:cs="Times New Roman"/>
          <w:sz w:val="28"/>
          <w:szCs w:val="28"/>
        </w:rPr>
        <w:t>Средняя продолжительность действий не должна превышать двух рабочих дней.</w:t>
      </w:r>
    </w:p>
    <w:p w:rsidR="00B92A89" w:rsidRPr="00734698" w:rsidRDefault="00B92A89" w:rsidP="009D12EB">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734698">
        <w:rPr>
          <w:rFonts w:ascii="Times New Roman" w:hAnsi="Times New Roman" w:cs="Times New Roman"/>
          <w:sz w:val="28"/>
          <w:szCs w:val="28"/>
        </w:rPr>
        <w:t>Результатом административной процедуры является выдача заявителю муниципальной услуги распоряжения главы Камышловского городского округа о разрешении на вступление в брак несовершеннолетнему лицу, достигшему возраста шестнадцати лет.</w:t>
      </w:r>
    </w:p>
    <w:p w:rsidR="00B92A89" w:rsidRPr="00734698" w:rsidRDefault="00B92A89" w:rsidP="009D12EB">
      <w:pPr>
        <w:widowControl w:val="0"/>
        <w:autoSpaceDE w:val="0"/>
        <w:autoSpaceDN w:val="0"/>
        <w:adjustRightInd w:val="0"/>
        <w:spacing w:after="0" w:line="240" w:lineRule="auto"/>
        <w:ind w:firstLine="720"/>
        <w:rPr>
          <w:rFonts w:ascii="Times New Roman" w:hAnsi="Times New Roman" w:cs="Times New Roman"/>
          <w:sz w:val="28"/>
          <w:szCs w:val="28"/>
        </w:rPr>
      </w:pPr>
    </w:p>
    <w:p w:rsidR="00B92A89" w:rsidRDefault="00B92A89" w:rsidP="00E70E7D">
      <w:pPr>
        <w:widowControl w:val="0"/>
        <w:autoSpaceDE w:val="0"/>
        <w:autoSpaceDN w:val="0"/>
        <w:adjustRightInd w:val="0"/>
        <w:spacing w:after="0" w:line="240" w:lineRule="auto"/>
        <w:ind w:firstLine="720"/>
        <w:jc w:val="center"/>
        <w:outlineLvl w:val="1"/>
        <w:rPr>
          <w:rFonts w:ascii="Times New Roman" w:hAnsi="Times New Roman" w:cs="Times New Roman"/>
          <w:sz w:val="28"/>
          <w:szCs w:val="28"/>
        </w:rPr>
      </w:pPr>
    </w:p>
    <w:p w:rsidR="00B92A89" w:rsidRPr="00734698" w:rsidRDefault="00B92A89" w:rsidP="00E70E7D">
      <w:pPr>
        <w:widowControl w:val="0"/>
        <w:autoSpaceDE w:val="0"/>
        <w:autoSpaceDN w:val="0"/>
        <w:adjustRightInd w:val="0"/>
        <w:spacing w:after="0" w:line="240" w:lineRule="auto"/>
        <w:ind w:firstLine="720"/>
        <w:jc w:val="center"/>
        <w:outlineLvl w:val="1"/>
        <w:rPr>
          <w:rFonts w:ascii="Times New Roman" w:hAnsi="Times New Roman" w:cs="Times New Roman"/>
          <w:sz w:val="28"/>
          <w:szCs w:val="28"/>
        </w:rPr>
      </w:pPr>
      <w:r w:rsidRPr="00734698">
        <w:rPr>
          <w:rFonts w:ascii="Times New Roman" w:hAnsi="Times New Roman" w:cs="Times New Roman"/>
          <w:sz w:val="28"/>
          <w:szCs w:val="28"/>
        </w:rPr>
        <w:t xml:space="preserve">Раздел 4. </w:t>
      </w:r>
      <w:r>
        <w:rPr>
          <w:rFonts w:ascii="Times New Roman" w:hAnsi="Times New Roman" w:cs="Times New Roman"/>
          <w:sz w:val="28"/>
          <w:szCs w:val="28"/>
        </w:rPr>
        <w:t xml:space="preserve">Формы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исполнением  административного регламента</w:t>
      </w:r>
    </w:p>
    <w:p w:rsidR="00B92A89" w:rsidRPr="00734698" w:rsidRDefault="00B92A89" w:rsidP="009D12EB">
      <w:pPr>
        <w:widowControl w:val="0"/>
        <w:autoSpaceDE w:val="0"/>
        <w:autoSpaceDN w:val="0"/>
        <w:adjustRightInd w:val="0"/>
        <w:spacing w:after="0" w:line="240" w:lineRule="auto"/>
        <w:ind w:firstLine="720"/>
        <w:rPr>
          <w:rFonts w:ascii="Times New Roman" w:hAnsi="Times New Roman" w:cs="Times New Roman"/>
          <w:sz w:val="28"/>
          <w:szCs w:val="28"/>
        </w:rPr>
      </w:pPr>
    </w:p>
    <w:p w:rsidR="00B92A89" w:rsidRPr="00734698" w:rsidRDefault="00B92A89" w:rsidP="009D12EB">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4.1</w:t>
      </w:r>
      <w:r w:rsidRPr="00734698">
        <w:rPr>
          <w:rFonts w:ascii="Times New Roman" w:hAnsi="Times New Roman" w:cs="Times New Roman"/>
          <w:sz w:val="28"/>
          <w:szCs w:val="28"/>
        </w:rPr>
        <w:t xml:space="preserve">. В целях эффективности, полноты и качества оказания муниципальной услуги осуществляется </w:t>
      </w:r>
      <w:proofErr w:type="gramStart"/>
      <w:r w:rsidRPr="00734698">
        <w:rPr>
          <w:rFonts w:ascii="Times New Roman" w:hAnsi="Times New Roman" w:cs="Times New Roman"/>
          <w:sz w:val="28"/>
          <w:szCs w:val="28"/>
        </w:rPr>
        <w:t>контроль за</w:t>
      </w:r>
      <w:proofErr w:type="gramEnd"/>
      <w:r w:rsidRPr="00734698">
        <w:rPr>
          <w:rFonts w:ascii="Times New Roman" w:hAnsi="Times New Roman" w:cs="Times New Roman"/>
          <w:sz w:val="28"/>
          <w:szCs w:val="28"/>
        </w:rPr>
        <w:t xml:space="preserve"> исполнением муниципальной услуги (далее - контроль).</w:t>
      </w:r>
    </w:p>
    <w:p w:rsidR="00B92A89" w:rsidRPr="00734698" w:rsidRDefault="00B92A89" w:rsidP="009D12EB">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4.2</w:t>
      </w:r>
      <w:r w:rsidRPr="00734698">
        <w:rPr>
          <w:rFonts w:ascii="Times New Roman" w:hAnsi="Times New Roman" w:cs="Times New Roman"/>
          <w:sz w:val="28"/>
          <w:szCs w:val="28"/>
        </w:rPr>
        <w:t>. Задачами осуществления контроля являются:</w:t>
      </w:r>
    </w:p>
    <w:p w:rsidR="00B92A89" w:rsidRPr="00734698" w:rsidRDefault="00B92A89" w:rsidP="009D12EB">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734698">
        <w:rPr>
          <w:rFonts w:ascii="Times New Roman" w:hAnsi="Times New Roman" w:cs="Times New Roman"/>
          <w:sz w:val="28"/>
          <w:szCs w:val="28"/>
        </w:rPr>
        <w:t>соблюдение специалистами Комитета</w:t>
      </w:r>
      <w:r>
        <w:rPr>
          <w:rFonts w:ascii="Times New Roman" w:hAnsi="Times New Roman" w:cs="Times New Roman"/>
          <w:sz w:val="28"/>
          <w:szCs w:val="28"/>
        </w:rPr>
        <w:t xml:space="preserve"> либо работниками МФЦ</w:t>
      </w:r>
      <w:r w:rsidRPr="00734698">
        <w:rPr>
          <w:rFonts w:ascii="Times New Roman" w:hAnsi="Times New Roman" w:cs="Times New Roman"/>
          <w:sz w:val="28"/>
          <w:szCs w:val="28"/>
        </w:rPr>
        <w:t xml:space="preserve"> настоящего Административного регламента, порядка и сроков осуществления административных действий и процедур;</w:t>
      </w:r>
    </w:p>
    <w:p w:rsidR="00B92A89" w:rsidRPr="00734698" w:rsidRDefault="00B92A89" w:rsidP="009D12EB">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734698">
        <w:rPr>
          <w:rFonts w:ascii="Times New Roman" w:hAnsi="Times New Roman" w:cs="Times New Roman"/>
          <w:sz w:val="28"/>
          <w:szCs w:val="28"/>
        </w:rPr>
        <w:t>предупреждение и пресечение возможных нарушений прав и законных интересов заявителей;</w:t>
      </w:r>
    </w:p>
    <w:p w:rsidR="00B92A89" w:rsidRPr="00734698" w:rsidRDefault="00B92A89" w:rsidP="009D12EB">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734698">
        <w:rPr>
          <w:rFonts w:ascii="Times New Roman" w:hAnsi="Times New Roman" w:cs="Times New Roman"/>
          <w:sz w:val="28"/>
          <w:szCs w:val="28"/>
        </w:rPr>
        <w:lastRenderedPageBreak/>
        <w:t>выявление имеющихся нарушений прав и законных интересов заявителей и устранение таких нарушений;</w:t>
      </w:r>
    </w:p>
    <w:p w:rsidR="00B92A89" w:rsidRPr="00734698" w:rsidRDefault="00B92A89" w:rsidP="009D12EB">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734698">
        <w:rPr>
          <w:rFonts w:ascii="Times New Roman" w:hAnsi="Times New Roman" w:cs="Times New Roman"/>
          <w:sz w:val="28"/>
          <w:szCs w:val="28"/>
        </w:rPr>
        <w:t>совершенствование процесса оказания муниципальной услуги.</w:t>
      </w:r>
    </w:p>
    <w:p w:rsidR="00B92A89" w:rsidRPr="00734698" w:rsidRDefault="00B92A89" w:rsidP="009D12EB">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4.3</w:t>
      </w:r>
      <w:r w:rsidRPr="00734698">
        <w:rPr>
          <w:rFonts w:ascii="Times New Roman" w:hAnsi="Times New Roman" w:cs="Times New Roman"/>
          <w:sz w:val="28"/>
          <w:szCs w:val="28"/>
        </w:rPr>
        <w:t>. Формами осуществления контроля являются проверки (плановые и внеплановые) и текущий контроль.</w:t>
      </w:r>
    </w:p>
    <w:p w:rsidR="00B92A89" w:rsidRPr="00734698" w:rsidRDefault="00B92A89" w:rsidP="009D12EB">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4.4</w:t>
      </w:r>
      <w:r w:rsidRPr="00734698">
        <w:rPr>
          <w:rFonts w:ascii="Times New Roman" w:hAnsi="Times New Roman" w:cs="Times New Roman"/>
          <w:sz w:val="28"/>
          <w:szCs w:val="28"/>
        </w:rPr>
        <w:t>. Плановые и внеплановые проверки полноты и качества предоставления муниципальной услуги проводятся специалистом Комитета, не участвующим в предоставлении муниципальной услуги, по поручению председателя Комитета. По результатам проверки специалист готовит служебную записку.</w:t>
      </w:r>
    </w:p>
    <w:p w:rsidR="00B92A89" w:rsidRPr="00734698" w:rsidRDefault="00B92A89" w:rsidP="009D12EB">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4.5</w:t>
      </w:r>
      <w:r w:rsidRPr="00734698">
        <w:rPr>
          <w:rFonts w:ascii="Times New Roman" w:hAnsi="Times New Roman" w:cs="Times New Roman"/>
          <w:sz w:val="28"/>
          <w:szCs w:val="28"/>
        </w:rPr>
        <w:t xml:space="preserve">. Текущий </w:t>
      </w:r>
      <w:proofErr w:type="gramStart"/>
      <w:r w:rsidRPr="00734698">
        <w:rPr>
          <w:rFonts w:ascii="Times New Roman" w:hAnsi="Times New Roman" w:cs="Times New Roman"/>
          <w:sz w:val="28"/>
          <w:szCs w:val="28"/>
        </w:rPr>
        <w:t>контроль за</w:t>
      </w:r>
      <w:proofErr w:type="gramEnd"/>
      <w:r w:rsidRPr="00734698">
        <w:rPr>
          <w:rFonts w:ascii="Times New Roman" w:hAnsi="Times New Roman" w:cs="Times New Roman"/>
          <w:sz w:val="28"/>
          <w:szCs w:val="28"/>
        </w:rPr>
        <w:t xml:space="preserve"> надлежащим выполнением специалистами Комитета административных действий в рамках административных процедур осуществляется пре</w:t>
      </w:r>
      <w:r>
        <w:rPr>
          <w:rFonts w:ascii="Times New Roman" w:hAnsi="Times New Roman" w:cs="Times New Roman"/>
          <w:sz w:val="28"/>
          <w:szCs w:val="28"/>
        </w:rPr>
        <w:t>дседателем Комитета, руководителем МФЦ.</w:t>
      </w:r>
    </w:p>
    <w:p w:rsidR="00B92A89" w:rsidRPr="00734698" w:rsidRDefault="00B92A89" w:rsidP="009D12EB">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4.6</w:t>
      </w:r>
      <w:r w:rsidRPr="00734698">
        <w:rPr>
          <w:rFonts w:ascii="Times New Roman" w:hAnsi="Times New Roman" w:cs="Times New Roman"/>
          <w:sz w:val="28"/>
          <w:szCs w:val="28"/>
        </w:rPr>
        <w:t>. Специалисты Комитета</w:t>
      </w:r>
      <w:r>
        <w:rPr>
          <w:rFonts w:ascii="Times New Roman" w:hAnsi="Times New Roman" w:cs="Times New Roman"/>
          <w:sz w:val="28"/>
          <w:szCs w:val="28"/>
        </w:rPr>
        <w:t>, работники МФЦ</w:t>
      </w:r>
      <w:r w:rsidRPr="00734698">
        <w:rPr>
          <w:rFonts w:ascii="Times New Roman" w:hAnsi="Times New Roman" w:cs="Times New Roman"/>
          <w:sz w:val="28"/>
          <w:szCs w:val="28"/>
        </w:rPr>
        <w:t xml:space="preserve"> несут предусмотренную административным и уголовным законодательством ответственность за свои действия (бездействие), а также решения, осуществленные (принятые) в ходе предоставления муниципальной услуги.</w:t>
      </w:r>
    </w:p>
    <w:p w:rsidR="00B92A89" w:rsidRPr="00734698" w:rsidRDefault="00B92A89" w:rsidP="009D12EB">
      <w:pPr>
        <w:widowControl w:val="0"/>
        <w:autoSpaceDE w:val="0"/>
        <w:autoSpaceDN w:val="0"/>
        <w:adjustRightInd w:val="0"/>
        <w:spacing w:after="0" w:line="240" w:lineRule="auto"/>
        <w:ind w:firstLine="720"/>
        <w:rPr>
          <w:rFonts w:ascii="Times New Roman" w:hAnsi="Times New Roman" w:cs="Times New Roman"/>
          <w:sz w:val="28"/>
          <w:szCs w:val="28"/>
        </w:rPr>
      </w:pPr>
      <w:r>
        <w:rPr>
          <w:rFonts w:ascii="Times New Roman" w:hAnsi="Times New Roman" w:cs="Times New Roman"/>
          <w:sz w:val="28"/>
          <w:szCs w:val="28"/>
        </w:rPr>
        <w:t>Ответственным за учет обращений через МФЦ является руководитель МФЦ.</w:t>
      </w:r>
    </w:p>
    <w:p w:rsidR="00B92A89" w:rsidRPr="00734698" w:rsidRDefault="00B92A89" w:rsidP="009D12EB">
      <w:pPr>
        <w:widowControl w:val="0"/>
        <w:autoSpaceDE w:val="0"/>
        <w:autoSpaceDN w:val="0"/>
        <w:adjustRightInd w:val="0"/>
        <w:spacing w:after="0" w:line="240" w:lineRule="auto"/>
        <w:ind w:firstLine="720"/>
        <w:jc w:val="center"/>
        <w:outlineLvl w:val="1"/>
        <w:rPr>
          <w:rFonts w:ascii="Times New Roman" w:hAnsi="Times New Roman" w:cs="Times New Roman"/>
          <w:sz w:val="28"/>
          <w:szCs w:val="28"/>
        </w:rPr>
      </w:pPr>
    </w:p>
    <w:p w:rsidR="00B92A89" w:rsidRPr="00734698" w:rsidRDefault="00B92A89" w:rsidP="009D12EB">
      <w:pPr>
        <w:widowControl w:val="0"/>
        <w:autoSpaceDE w:val="0"/>
        <w:autoSpaceDN w:val="0"/>
        <w:adjustRightInd w:val="0"/>
        <w:spacing w:after="0" w:line="240" w:lineRule="auto"/>
        <w:ind w:firstLine="720"/>
        <w:jc w:val="center"/>
        <w:outlineLvl w:val="1"/>
        <w:rPr>
          <w:rFonts w:ascii="Times New Roman" w:hAnsi="Times New Roman" w:cs="Times New Roman"/>
          <w:sz w:val="28"/>
          <w:szCs w:val="28"/>
        </w:rPr>
      </w:pPr>
      <w:r w:rsidRPr="00734698">
        <w:rPr>
          <w:rFonts w:ascii="Times New Roman" w:hAnsi="Times New Roman" w:cs="Times New Roman"/>
          <w:sz w:val="28"/>
          <w:szCs w:val="28"/>
        </w:rPr>
        <w:t xml:space="preserve">Раздел 5. </w:t>
      </w:r>
      <w:r>
        <w:rPr>
          <w:rFonts w:ascii="Times New Roman" w:hAnsi="Times New Roman" w:cs="Times New Roman"/>
          <w:sz w:val="28"/>
          <w:szCs w:val="28"/>
        </w:rPr>
        <w:t xml:space="preserve">Досудебный (внесудебный) порядок обжалования решений и действий (бездействия) органа, предоставляющего муниципальную услугу, а также его должностных лиц  </w:t>
      </w:r>
    </w:p>
    <w:p w:rsidR="00B92A89" w:rsidRPr="00734698" w:rsidRDefault="00B92A89" w:rsidP="009D12EB">
      <w:pPr>
        <w:widowControl w:val="0"/>
        <w:autoSpaceDE w:val="0"/>
        <w:autoSpaceDN w:val="0"/>
        <w:adjustRightInd w:val="0"/>
        <w:spacing w:after="0" w:line="240" w:lineRule="auto"/>
        <w:ind w:firstLine="720"/>
        <w:rPr>
          <w:rFonts w:ascii="Times New Roman" w:hAnsi="Times New Roman" w:cs="Times New Roman"/>
          <w:sz w:val="28"/>
          <w:szCs w:val="28"/>
        </w:rPr>
      </w:pPr>
    </w:p>
    <w:p w:rsidR="00B92A89" w:rsidRPr="00734698" w:rsidRDefault="00B92A89" w:rsidP="009D12EB">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5.1</w:t>
      </w:r>
      <w:r w:rsidRPr="00734698">
        <w:rPr>
          <w:rFonts w:ascii="Times New Roman" w:hAnsi="Times New Roman" w:cs="Times New Roman"/>
          <w:sz w:val="28"/>
          <w:szCs w:val="28"/>
        </w:rPr>
        <w:t xml:space="preserve">. </w:t>
      </w:r>
      <w:proofErr w:type="gramStart"/>
      <w:r w:rsidRPr="00734698">
        <w:rPr>
          <w:rFonts w:ascii="Times New Roman" w:hAnsi="Times New Roman" w:cs="Times New Roman"/>
          <w:sz w:val="28"/>
          <w:szCs w:val="28"/>
        </w:rPr>
        <w:t xml:space="preserve">Действия (бездействие) специалистов Комитета, </w:t>
      </w:r>
      <w:r>
        <w:rPr>
          <w:rFonts w:ascii="Times New Roman" w:hAnsi="Times New Roman" w:cs="Times New Roman"/>
          <w:sz w:val="28"/>
          <w:szCs w:val="28"/>
        </w:rPr>
        <w:t xml:space="preserve">работников МФЦ, </w:t>
      </w:r>
      <w:r w:rsidRPr="00734698">
        <w:rPr>
          <w:rFonts w:ascii="Times New Roman" w:hAnsi="Times New Roman" w:cs="Times New Roman"/>
          <w:sz w:val="28"/>
          <w:szCs w:val="28"/>
        </w:rPr>
        <w:t>а также решения, осуществленные (принятые) в ходе предоставления муниципальной услуги, могут быть обжалованы заявителем в досудебном (внесудебном) и (или) судебном порядке.</w:t>
      </w:r>
      <w:proofErr w:type="gramEnd"/>
    </w:p>
    <w:p w:rsidR="00B92A89" w:rsidRPr="00734698" w:rsidRDefault="00B92A89" w:rsidP="009D12EB">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5.2</w:t>
      </w:r>
      <w:r w:rsidRPr="00734698">
        <w:rPr>
          <w:rFonts w:ascii="Times New Roman" w:hAnsi="Times New Roman" w:cs="Times New Roman"/>
          <w:sz w:val="28"/>
          <w:szCs w:val="28"/>
        </w:rPr>
        <w:t>. Досудебный (внесудебный) порядок не является для заявителя обязательным и не исключает возможности заявителя воспользоваться судебным порядком обжалования.</w:t>
      </w:r>
    </w:p>
    <w:p w:rsidR="00B92A89" w:rsidRPr="00734698" w:rsidRDefault="00B92A89" w:rsidP="009D12EB">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5.3</w:t>
      </w:r>
      <w:r w:rsidRPr="00734698">
        <w:rPr>
          <w:rFonts w:ascii="Times New Roman" w:hAnsi="Times New Roman" w:cs="Times New Roman"/>
          <w:sz w:val="28"/>
          <w:szCs w:val="28"/>
        </w:rPr>
        <w:t xml:space="preserve">. </w:t>
      </w:r>
      <w:proofErr w:type="gramStart"/>
      <w:r w:rsidRPr="00734698">
        <w:rPr>
          <w:rFonts w:ascii="Times New Roman" w:hAnsi="Times New Roman" w:cs="Times New Roman"/>
          <w:sz w:val="28"/>
          <w:szCs w:val="28"/>
        </w:rPr>
        <w:t>Предметом досудебного (внесудебного) обжалования являются действия (бездействие) специалистов Комитета</w:t>
      </w:r>
      <w:r>
        <w:rPr>
          <w:rFonts w:ascii="Times New Roman" w:hAnsi="Times New Roman" w:cs="Times New Roman"/>
          <w:sz w:val="28"/>
          <w:szCs w:val="28"/>
        </w:rPr>
        <w:t>, работников МФЦ</w:t>
      </w:r>
      <w:r w:rsidRPr="00734698">
        <w:rPr>
          <w:rFonts w:ascii="Times New Roman" w:hAnsi="Times New Roman" w:cs="Times New Roman"/>
          <w:sz w:val="28"/>
          <w:szCs w:val="28"/>
        </w:rPr>
        <w:t>, а также решения, осуществленные (принятые) в ходе предоставления муниципальной услуги, являющиеся, по мнению заявителя, незаконными, необоснованными и нарушающими права, свободы и законные интересы заявителя.</w:t>
      </w:r>
      <w:proofErr w:type="gramEnd"/>
    </w:p>
    <w:p w:rsidR="00B92A89" w:rsidRPr="00734698" w:rsidRDefault="00B92A89" w:rsidP="009D12EB">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5.4</w:t>
      </w:r>
      <w:r w:rsidRPr="00734698">
        <w:rPr>
          <w:rFonts w:ascii="Times New Roman" w:hAnsi="Times New Roman" w:cs="Times New Roman"/>
          <w:sz w:val="28"/>
          <w:szCs w:val="28"/>
        </w:rPr>
        <w:t>. Заявитель имеет право на обжалование действий (бездействия), решений специалистов Комитета,</w:t>
      </w:r>
      <w:r>
        <w:rPr>
          <w:rFonts w:ascii="Times New Roman" w:hAnsi="Times New Roman" w:cs="Times New Roman"/>
          <w:sz w:val="28"/>
          <w:szCs w:val="28"/>
        </w:rPr>
        <w:t xml:space="preserve"> работников МФЦ,</w:t>
      </w:r>
      <w:r w:rsidRPr="00734698">
        <w:rPr>
          <w:rFonts w:ascii="Times New Roman" w:hAnsi="Times New Roman" w:cs="Times New Roman"/>
          <w:sz w:val="28"/>
          <w:szCs w:val="28"/>
        </w:rPr>
        <w:t xml:space="preserve"> осуществленных (принятых) при предоставлении муниципальной услуги, в том числе в следующих случаях:</w:t>
      </w:r>
    </w:p>
    <w:p w:rsidR="00B92A89" w:rsidRPr="00734698" w:rsidRDefault="00B92A89" w:rsidP="009D12EB">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734698">
        <w:rPr>
          <w:rFonts w:ascii="Times New Roman" w:hAnsi="Times New Roman" w:cs="Times New Roman"/>
          <w:sz w:val="28"/>
          <w:szCs w:val="28"/>
        </w:rPr>
        <w:t>нарушение сроков регистрации заявления о предоставлении муниципальной услуги или сроков предоставления муниципальной услуги;</w:t>
      </w:r>
    </w:p>
    <w:p w:rsidR="00B92A89" w:rsidRPr="00734698" w:rsidRDefault="00B92A89" w:rsidP="009D12EB">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734698">
        <w:rPr>
          <w:rFonts w:ascii="Times New Roman" w:hAnsi="Times New Roman" w:cs="Times New Roman"/>
          <w:sz w:val="28"/>
          <w:szCs w:val="28"/>
        </w:rPr>
        <w:t xml:space="preserve">требование у заявителя документов, не предусмотренных нормативными правовыми актами Российской Федерации и Свердловской области, муниципальными правовыми актами, регулирующими предоставление </w:t>
      </w:r>
      <w:r w:rsidRPr="00734698">
        <w:rPr>
          <w:rFonts w:ascii="Times New Roman" w:hAnsi="Times New Roman" w:cs="Times New Roman"/>
          <w:sz w:val="28"/>
          <w:szCs w:val="28"/>
        </w:rPr>
        <w:lastRenderedPageBreak/>
        <w:t>муниципальной услуги;</w:t>
      </w:r>
    </w:p>
    <w:p w:rsidR="00B92A89" w:rsidRPr="00734698" w:rsidRDefault="00B92A89" w:rsidP="009D12EB">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734698">
        <w:rPr>
          <w:rFonts w:ascii="Times New Roman" w:hAnsi="Times New Roman" w:cs="Times New Roman"/>
          <w:sz w:val="28"/>
          <w:szCs w:val="28"/>
        </w:rPr>
        <w:t>отказ в приеме документов или отказ в предоставлении муниципальной услуги по основаниям, не предусмотренным нормативными правовыми актами Российской Федерации и Свердловской области, муниципальными правовыми актами;</w:t>
      </w:r>
    </w:p>
    <w:p w:rsidR="00B92A89" w:rsidRPr="00734698" w:rsidRDefault="00B92A89" w:rsidP="009D12EB">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734698">
        <w:rPr>
          <w:rFonts w:ascii="Times New Roman" w:hAnsi="Times New Roman" w:cs="Times New Roman"/>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и Свердловской области, муниципальными правовыми актами;</w:t>
      </w:r>
    </w:p>
    <w:p w:rsidR="00B92A89" w:rsidRPr="00734698" w:rsidRDefault="00B92A89" w:rsidP="009D12EB">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734698">
        <w:rPr>
          <w:rFonts w:ascii="Times New Roman" w:hAnsi="Times New Roman" w:cs="Times New Roman"/>
          <w:sz w:val="28"/>
          <w:szCs w:val="28"/>
        </w:rPr>
        <w:t>отказ в исправлении допущенных опечаток и ошибок в документах, выданных в результате предоставления муниципальной услуги, либо нарушение установленного срока таких исправлений.</w:t>
      </w:r>
    </w:p>
    <w:p w:rsidR="00B92A89" w:rsidRPr="00734698" w:rsidRDefault="00B92A89" w:rsidP="009D12EB">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5.5</w:t>
      </w:r>
      <w:r w:rsidRPr="00734698">
        <w:rPr>
          <w:rFonts w:ascii="Times New Roman" w:hAnsi="Times New Roman" w:cs="Times New Roman"/>
          <w:sz w:val="28"/>
          <w:szCs w:val="28"/>
        </w:rPr>
        <w:t>. Письменные жалобы могут быть поданы заявителем лично или направлены по почте в Комитет</w:t>
      </w:r>
      <w:r>
        <w:rPr>
          <w:rFonts w:ascii="Times New Roman" w:hAnsi="Times New Roman" w:cs="Times New Roman"/>
          <w:sz w:val="28"/>
          <w:szCs w:val="28"/>
        </w:rPr>
        <w:t>, МФЦ</w:t>
      </w:r>
      <w:r w:rsidRPr="00734698">
        <w:rPr>
          <w:rFonts w:ascii="Times New Roman" w:hAnsi="Times New Roman" w:cs="Times New Roman"/>
          <w:sz w:val="28"/>
          <w:szCs w:val="28"/>
        </w:rPr>
        <w:t>. Жалобы, подготовленные в форме электронного документа, могут быть направлены заявителем на электронный адрес Комитета.</w:t>
      </w:r>
    </w:p>
    <w:p w:rsidR="00B92A89" w:rsidRPr="00734698" w:rsidRDefault="00B92A89" w:rsidP="009D12EB">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5.6</w:t>
      </w:r>
      <w:r w:rsidRPr="00734698">
        <w:rPr>
          <w:rFonts w:ascii="Times New Roman" w:hAnsi="Times New Roman" w:cs="Times New Roman"/>
          <w:sz w:val="28"/>
          <w:szCs w:val="28"/>
        </w:rPr>
        <w:t>. Личный прием заявителей в связи с обжалованием действий (бездействия) специалистов Комитета</w:t>
      </w:r>
      <w:r>
        <w:rPr>
          <w:rFonts w:ascii="Times New Roman" w:hAnsi="Times New Roman" w:cs="Times New Roman"/>
          <w:sz w:val="28"/>
          <w:szCs w:val="28"/>
        </w:rPr>
        <w:t>, работников МФЦ</w:t>
      </w:r>
      <w:r w:rsidRPr="00734698">
        <w:rPr>
          <w:rFonts w:ascii="Times New Roman" w:hAnsi="Times New Roman" w:cs="Times New Roman"/>
          <w:sz w:val="28"/>
          <w:szCs w:val="28"/>
        </w:rPr>
        <w:t xml:space="preserve"> и решений, осуществленных (принятых) в ходе предоставления муниципальной услуги, осуществляется специалистами и председателем Комитета</w:t>
      </w:r>
      <w:r>
        <w:rPr>
          <w:rFonts w:ascii="Times New Roman" w:hAnsi="Times New Roman" w:cs="Times New Roman"/>
          <w:sz w:val="28"/>
          <w:szCs w:val="28"/>
        </w:rPr>
        <w:t>, работниками МФЦ и руководителем МФЦ</w:t>
      </w:r>
      <w:r w:rsidRPr="00734698">
        <w:rPr>
          <w:rFonts w:ascii="Times New Roman" w:hAnsi="Times New Roman" w:cs="Times New Roman"/>
          <w:sz w:val="28"/>
          <w:szCs w:val="28"/>
        </w:rPr>
        <w:t xml:space="preserve"> в соответствии с установленным графиком приема граждан.</w:t>
      </w:r>
    </w:p>
    <w:p w:rsidR="00B92A89" w:rsidRPr="00734698" w:rsidRDefault="00B92A89" w:rsidP="009D12EB">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5.7</w:t>
      </w:r>
      <w:r w:rsidRPr="00734698">
        <w:rPr>
          <w:rFonts w:ascii="Times New Roman" w:hAnsi="Times New Roman" w:cs="Times New Roman"/>
          <w:sz w:val="28"/>
          <w:szCs w:val="28"/>
        </w:rPr>
        <w:t>. Жалоба на действия (бездействие) специалистов Комитета</w:t>
      </w:r>
      <w:r>
        <w:rPr>
          <w:rFonts w:ascii="Times New Roman" w:hAnsi="Times New Roman" w:cs="Times New Roman"/>
          <w:sz w:val="28"/>
          <w:szCs w:val="28"/>
        </w:rPr>
        <w:t>, работников МФЦ</w:t>
      </w:r>
      <w:r w:rsidRPr="00734698">
        <w:rPr>
          <w:rFonts w:ascii="Times New Roman" w:hAnsi="Times New Roman" w:cs="Times New Roman"/>
          <w:sz w:val="28"/>
          <w:szCs w:val="28"/>
        </w:rPr>
        <w:t xml:space="preserve"> может быть направлена в адрес председателя Комитета</w:t>
      </w:r>
      <w:r>
        <w:rPr>
          <w:rFonts w:ascii="Times New Roman" w:hAnsi="Times New Roman" w:cs="Times New Roman"/>
          <w:sz w:val="28"/>
          <w:szCs w:val="28"/>
        </w:rPr>
        <w:t>, руководителя МФЦ</w:t>
      </w:r>
      <w:r w:rsidRPr="00734698">
        <w:rPr>
          <w:rFonts w:ascii="Times New Roman" w:hAnsi="Times New Roman" w:cs="Times New Roman"/>
          <w:sz w:val="28"/>
          <w:szCs w:val="28"/>
        </w:rPr>
        <w:t>, жалоба на действия (бездействия) председателя Комитета может быть направлена в адрес заместителя главы администрации Камышловского городского округа по социальным вопросам, либо в адрес главы Камышловского городского округа.</w:t>
      </w:r>
    </w:p>
    <w:p w:rsidR="00B92A89" w:rsidRPr="00734698" w:rsidRDefault="00B92A89" w:rsidP="009D12EB">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5.8</w:t>
      </w:r>
      <w:r w:rsidRPr="00734698">
        <w:rPr>
          <w:rFonts w:ascii="Times New Roman" w:hAnsi="Times New Roman" w:cs="Times New Roman"/>
          <w:sz w:val="28"/>
          <w:szCs w:val="28"/>
        </w:rPr>
        <w:t>. Жалоба должна содержать:</w:t>
      </w:r>
    </w:p>
    <w:p w:rsidR="00B92A89" w:rsidRPr="00734698" w:rsidRDefault="00B92A89" w:rsidP="009D12EB">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734698">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а также номер контактного телефона, адрес электронной почты (при наличии) и почтовый адрес, по которым должен быть направлен ответ заявителю;</w:t>
      </w:r>
    </w:p>
    <w:p w:rsidR="00B92A89" w:rsidRPr="00734698" w:rsidRDefault="00B92A89" w:rsidP="009D12EB">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734698">
        <w:rPr>
          <w:rFonts w:ascii="Times New Roman" w:hAnsi="Times New Roman" w:cs="Times New Roman"/>
          <w:sz w:val="28"/>
          <w:szCs w:val="28"/>
        </w:rPr>
        <w:t>наименование Комитета</w:t>
      </w:r>
      <w:r>
        <w:rPr>
          <w:rFonts w:ascii="Times New Roman" w:hAnsi="Times New Roman" w:cs="Times New Roman"/>
          <w:sz w:val="28"/>
          <w:szCs w:val="28"/>
        </w:rPr>
        <w:t>, МФЦ</w:t>
      </w:r>
      <w:r w:rsidRPr="00734698">
        <w:rPr>
          <w:rFonts w:ascii="Times New Roman" w:hAnsi="Times New Roman" w:cs="Times New Roman"/>
          <w:sz w:val="28"/>
          <w:szCs w:val="28"/>
        </w:rPr>
        <w:t xml:space="preserve"> и специалиста Комитета</w:t>
      </w:r>
      <w:r>
        <w:rPr>
          <w:rFonts w:ascii="Times New Roman" w:hAnsi="Times New Roman" w:cs="Times New Roman"/>
          <w:sz w:val="28"/>
          <w:szCs w:val="28"/>
        </w:rPr>
        <w:t xml:space="preserve"> либо работника МФЦ</w:t>
      </w:r>
      <w:r w:rsidRPr="00734698">
        <w:rPr>
          <w:rFonts w:ascii="Times New Roman" w:hAnsi="Times New Roman" w:cs="Times New Roman"/>
          <w:sz w:val="28"/>
          <w:szCs w:val="28"/>
        </w:rPr>
        <w:t>, решения и действия (бездействие) которого обжалуются;</w:t>
      </w:r>
    </w:p>
    <w:p w:rsidR="00B92A89" w:rsidRPr="00734698" w:rsidRDefault="00B92A89" w:rsidP="009D12EB">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734698">
        <w:rPr>
          <w:rFonts w:ascii="Times New Roman" w:hAnsi="Times New Roman" w:cs="Times New Roman"/>
          <w:sz w:val="28"/>
          <w:szCs w:val="28"/>
        </w:rPr>
        <w:t xml:space="preserve">сведения об </w:t>
      </w:r>
      <w:proofErr w:type="gramStart"/>
      <w:r w:rsidRPr="00734698">
        <w:rPr>
          <w:rFonts w:ascii="Times New Roman" w:hAnsi="Times New Roman" w:cs="Times New Roman"/>
          <w:sz w:val="28"/>
          <w:szCs w:val="28"/>
        </w:rPr>
        <w:t>обжалуемых</w:t>
      </w:r>
      <w:proofErr w:type="gramEnd"/>
      <w:r w:rsidRPr="00734698">
        <w:rPr>
          <w:rFonts w:ascii="Times New Roman" w:hAnsi="Times New Roman" w:cs="Times New Roman"/>
          <w:sz w:val="28"/>
          <w:szCs w:val="28"/>
        </w:rPr>
        <w:t xml:space="preserve"> решении и действии (бездействии) специалиста Комитета;</w:t>
      </w:r>
    </w:p>
    <w:p w:rsidR="00B92A89" w:rsidRPr="00734698" w:rsidRDefault="00B92A89" w:rsidP="009D12EB">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734698">
        <w:rPr>
          <w:rFonts w:ascii="Times New Roman" w:hAnsi="Times New Roman" w:cs="Times New Roman"/>
          <w:sz w:val="28"/>
          <w:szCs w:val="28"/>
        </w:rPr>
        <w:t>доводы, на основании которых заявитель не согласен с решением и действием (бездействием) специалиста Комитета. Заявителем могут быть представлены документы, подтверждающие его доводы, либо их копии.</w:t>
      </w:r>
    </w:p>
    <w:p w:rsidR="00B92A89" w:rsidRPr="00734698" w:rsidRDefault="00B92A89" w:rsidP="009D12EB">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734698">
        <w:rPr>
          <w:rFonts w:ascii="Times New Roman" w:hAnsi="Times New Roman" w:cs="Times New Roman"/>
          <w:sz w:val="28"/>
          <w:szCs w:val="28"/>
        </w:rPr>
        <w:t>Заявитель имеет право получать необходимые для обоснования и рассмотрения жалобы информацию и документы, касающиеся предоставления заявителю муниципальной услуги. Документы, ранее предоставленные заявителем и хранящиеся в Комитете, предоставляются заявителю на основании письменного обращения заявителя в виде выписок и (или) копий.</w:t>
      </w:r>
    </w:p>
    <w:p w:rsidR="00B92A89" w:rsidRPr="00734698" w:rsidRDefault="00B92A89" w:rsidP="009D12EB">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5.9</w:t>
      </w:r>
      <w:r w:rsidRPr="00734698">
        <w:rPr>
          <w:rFonts w:ascii="Times New Roman" w:hAnsi="Times New Roman" w:cs="Times New Roman"/>
          <w:sz w:val="28"/>
          <w:szCs w:val="28"/>
        </w:rPr>
        <w:t xml:space="preserve">. Срок рассмотрения письменной жалобы и жалобы, подготовленной в </w:t>
      </w:r>
      <w:r w:rsidRPr="00734698">
        <w:rPr>
          <w:rFonts w:ascii="Times New Roman" w:hAnsi="Times New Roman" w:cs="Times New Roman"/>
          <w:sz w:val="28"/>
          <w:szCs w:val="28"/>
        </w:rPr>
        <w:lastRenderedPageBreak/>
        <w:t>форме электронного документа, составляет 15 дней с момента регистрации жалобы. В случае обжалования отказа в предоставлении муниципальной услуги, в приеме документов у заявителя либо в исправлении допущенных опечаток и ошибок или в случае обжалования нарушений установленного срока таких исправлений - в течение пяти рабочих дней со дня регистрации жалобы.</w:t>
      </w:r>
    </w:p>
    <w:p w:rsidR="00B92A89" w:rsidRPr="00734698" w:rsidRDefault="00B92A89" w:rsidP="009D12EB">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5.10</w:t>
      </w:r>
      <w:r w:rsidRPr="00734698">
        <w:rPr>
          <w:rFonts w:ascii="Times New Roman" w:hAnsi="Times New Roman" w:cs="Times New Roman"/>
          <w:sz w:val="28"/>
          <w:szCs w:val="28"/>
        </w:rPr>
        <w:t>. Ответ на жалобу заявителя не дается в следующих случаях:</w:t>
      </w:r>
    </w:p>
    <w:p w:rsidR="00B92A89" w:rsidRPr="00734698" w:rsidRDefault="00B92A89" w:rsidP="009D12EB">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734698">
        <w:rPr>
          <w:rFonts w:ascii="Times New Roman" w:hAnsi="Times New Roman" w:cs="Times New Roman"/>
          <w:sz w:val="28"/>
          <w:szCs w:val="28"/>
        </w:rPr>
        <w:t xml:space="preserve">в жалобе не </w:t>
      </w:r>
      <w:proofErr w:type="gramStart"/>
      <w:r w:rsidRPr="00734698">
        <w:rPr>
          <w:rFonts w:ascii="Times New Roman" w:hAnsi="Times New Roman" w:cs="Times New Roman"/>
          <w:sz w:val="28"/>
          <w:szCs w:val="28"/>
        </w:rPr>
        <w:t>указаны</w:t>
      </w:r>
      <w:proofErr w:type="gramEnd"/>
      <w:r w:rsidRPr="00734698">
        <w:rPr>
          <w:rFonts w:ascii="Times New Roman" w:hAnsi="Times New Roman" w:cs="Times New Roman"/>
          <w:sz w:val="28"/>
          <w:szCs w:val="28"/>
        </w:rPr>
        <w:t xml:space="preserve"> фамилия заявителя, направившего жалобу, и почтовый адрес, по которому должен быть направлен ответ;</w:t>
      </w:r>
    </w:p>
    <w:p w:rsidR="00B92A89" w:rsidRPr="00734698" w:rsidRDefault="00B92A89" w:rsidP="009D12EB">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734698">
        <w:rPr>
          <w:rFonts w:ascii="Times New Roman" w:hAnsi="Times New Roman" w:cs="Times New Roman"/>
          <w:sz w:val="28"/>
          <w:szCs w:val="28"/>
        </w:rPr>
        <w:t>жалоба содержит нецензурные либо оскорбительные выражения, угрозы жизни, здоровью и имуществу председателя и специалистов Комитета</w:t>
      </w:r>
      <w:r>
        <w:rPr>
          <w:rFonts w:ascii="Times New Roman" w:hAnsi="Times New Roman" w:cs="Times New Roman"/>
          <w:sz w:val="28"/>
          <w:szCs w:val="28"/>
        </w:rPr>
        <w:t>, МФЦ</w:t>
      </w:r>
      <w:r w:rsidRPr="00734698">
        <w:rPr>
          <w:rFonts w:ascii="Times New Roman" w:hAnsi="Times New Roman" w:cs="Times New Roman"/>
          <w:sz w:val="28"/>
          <w:szCs w:val="28"/>
        </w:rPr>
        <w:t>, а также членов их семей (в данном случае заявителю сообщается о недопустимости злоупотребления правом);</w:t>
      </w:r>
    </w:p>
    <w:p w:rsidR="00B92A89" w:rsidRPr="00734698" w:rsidRDefault="00B92A89" w:rsidP="009D12EB">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734698">
        <w:rPr>
          <w:rFonts w:ascii="Times New Roman" w:hAnsi="Times New Roman" w:cs="Times New Roman"/>
          <w:sz w:val="28"/>
          <w:szCs w:val="28"/>
        </w:rPr>
        <w:t>текст жалобы не поддается прочтению (если фамилия и почтовый адрес заявителя поддаются прочтению, Комитет</w:t>
      </w:r>
      <w:r>
        <w:rPr>
          <w:rFonts w:ascii="Times New Roman" w:hAnsi="Times New Roman" w:cs="Times New Roman"/>
          <w:sz w:val="28"/>
          <w:szCs w:val="28"/>
        </w:rPr>
        <w:t>, МФЦ</w:t>
      </w:r>
      <w:r w:rsidRPr="00734698">
        <w:rPr>
          <w:rFonts w:ascii="Times New Roman" w:hAnsi="Times New Roman" w:cs="Times New Roman"/>
          <w:sz w:val="28"/>
          <w:szCs w:val="28"/>
        </w:rPr>
        <w:t xml:space="preserve"> в течение семи дней со дня регистрации жалобы направляет заявителю уведомление о невозможности направления ответа).</w:t>
      </w:r>
    </w:p>
    <w:p w:rsidR="00B92A89" w:rsidRPr="00734698" w:rsidRDefault="00B92A89" w:rsidP="009D12EB">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5.11</w:t>
      </w:r>
      <w:r w:rsidRPr="00734698">
        <w:rPr>
          <w:rFonts w:ascii="Times New Roman" w:hAnsi="Times New Roman" w:cs="Times New Roman"/>
          <w:sz w:val="28"/>
          <w:szCs w:val="28"/>
        </w:rPr>
        <w:t>. В результате рассмотрения жалобы Комитет</w:t>
      </w:r>
      <w:r>
        <w:rPr>
          <w:rFonts w:ascii="Times New Roman" w:hAnsi="Times New Roman" w:cs="Times New Roman"/>
          <w:sz w:val="28"/>
          <w:szCs w:val="28"/>
        </w:rPr>
        <w:t xml:space="preserve"> или МФЦ</w:t>
      </w:r>
      <w:r w:rsidRPr="00734698">
        <w:rPr>
          <w:rFonts w:ascii="Times New Roman" w:hAnsi="Times New Roman" w:cs="Times New Roman"/>
          <w:sz w:val="28"/>
          <w:szCs w:val="28"/>
        </w:rPr>
        <w:t xml:space="preserve"> принимает одно из следующих решений:</w:t>
      </w:r>
    </w:p>
    <w:p w:rsidR="00B92A89" w:rsidRPr="00734698" w:rsidRDefault="00B92A89" w:rsidP="009D12EB">
      <w:pPr>
        <w:widowControl w:val="0"/>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734698">
        <w:rPr>
          <w:rFonts w:ascii="Times New Roman" w:hAnsi="Times New Roman" w:cs="Times New Roman"/>
          <w:sz w:val="28"/>
          <w:szCs w:val="28"/>
        </w:rPr>
        <w:t>удовлетворить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настоящим Административным регламентом;</w:t>
      </w:r>
      <w:proofErr w:type="gramEnd"/>
    </w:p>
    <w:p w:rsidR="00B92A89" w:rsidRPr="00734698" w:rsidRDefault="00B92A89" w:rsidP="009D12EB">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734698">
        <w:rPr>
          <w:rFonts w:ascii="Times New Roman" w:hAnsi="Times New Roman" w:cs="Times New Roman"/>
          <w:sz w:val="28"/>
          <w:szCs w:val="28"/>
        </w:rPr>
        <w:t>отказать в удовлетворении жалобы.</w:t>
      </w:r>
    </w:p>
    <w:p w:rsidR="00B92A89" w:rsidRPr="00734698" w:rsidRDefault="00B92A89" w:rsidP="009D12EB">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5.12</w:t>
      </w:r>
      <w:r w:rsidRPr="00734698">
        <w:rPr>
          <w:rFonts w:ascii="Times New Roman" w:hAnsi="Times New Roman" w:cs="Times New Roman"/>
          <w:sz w:val="28"/>
          <w:szCs w:val="28"/>
        </w:rPr>
        <w:t>.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92A89" w:rsidRPr="00734698" w:rsidRDefault="00B92A89" w:rsidP="009D12EB">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5.13</w:t>
      </w:r>
      <w:r w:rsidRPr="00734698">
        <w:rPr>
          <w:rFonts w:ascii="Times New Roman" w:hAnsi="Times New Roman" w:cs="Times New Roman"/>
          <w:sz w:val="28"/>
          <w:szCs w:val="28"/>
        </w:rPr>
        <w:t>. В случае признания указанного в жалобе требования обоснованным Комитет</w:t>
      </w:r>
      <w:r>
        <w:rPr>
          <w:rFonts w:ascii="Times New Roman" w:hAnsi="Times New Roman" w:cs="Times New Roman"/>
          <w:sz w:val="28"/>
          <w:szCs w:val="28"/>
        </w:rPr>
        <w:t>, МФЦ</w:t>
      </w:r>
      <w:r w:rsidRPr="00734698">
        <w:rPr>
          <w:rFonts w:ascii="Times New Roman" w:hAnsi="Times New Roman" w:cs="Times New Roman"/>
          <w:sz w:val="28"/>
          <w:szCs w:val="28"/>
        </w:rPr>
        <w:t xml:space="preserve"> принимает меры к устранению нарушений прав, свобод и законных интересов заявителя, допущенных Комитетом</w:t>
      </w:r>
      <w:r>
        <w:rPr>
          <w:rFonts w:ascii="Times New Roman" w:hAnsi="Times New Roman" w:cs="Times New Roman"/>
          <w:sz w:val="28"/>
          <w:szCs w:val="28"/>
        </w:rPr>
        <w:t>, МФЦ</w:t>
      </w:r>
      <w:r w:rsidRPr="00734698">
        <w:rPr>
          <w:rFonts w:ascii="Times New Roman" w:hAnsi="Times New Roman" w:cs="Times New Roman"/>
          <w:sz w:val="28"/>
          <w:szCs w:val="28"/>
        </w:rPr>
        <w:t xml:space="preserve"> в ходе предоставления муниципальной услуги.</w:t>
      </w:r>
    </w:p>
    <w:p w:rsidR="00B92A89" w:rsidRPr="00734698" w:rsidRDefault="00B92A89" w:rsidP="009D12EB">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5.14</w:t>
      </w:r>
      <w:r w:rsidRPr="00734698">
        <w:rPr>
          <w:rFonts w:ascii="Times New Roman" w:hAnsi="Times New Roman" w:cs="Times New Roman"/>
          <w:sz w:val="28"/>
          <w:szCs w:val="28"/>
        </w:rPr>
        <w:t xml:space="preserve">. В случае установления в ходе или по результатам </w:t>
      </w:r>
      <w:proofErr w:type="gramStart"/>
      <w:r w:rsidRPr="00734698">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734698">
        <w:rPr>
          <w:rFonts w:ascii="Times New Roman" w:hAnsi="Times New Roman" w:cs="Times New Roman"/>
          <w:sz w:val="28"/>
          <w:szCs w:val="28"/>
        </w:rPr>
        <w:t xml:space="preserve"> или преступления должностное лицо Комитета,</w:t>
      </w:r>
      <w:r>
        <w:rPr>
          <w:rFonts w:ascii="Times New Roman" w:hAnsi="Times New Roman" w:cs="Times New Roman"/>
          <w:sz w:val="28"/>
          <w:szCs w:val="28"/>
        </w:rPr>
        <w:t xml:space="preserve"> МФЦ,</w:t>
      </w:r>
      <w:r w:rsidRPr="00734698">
        <w:rPr>
          <w:rFonts w:ascii="Times New Roman" w:hAnsi="Times New Roman" w:cs="Times New Roman"/>
          <w:sz w:val="28"/>
          <w:szCs w:val="28"/>
        </w:rPr>
        <w:t xml:space="preserve"> наделенное полномочиями по рассмотрению жалоб, незамедлительно принимает необходимые меры в соответствии с действующим законодательством Российской Федерации.</w:t>
      </w:r>
    </w:p>
    <w:p w:rsidR="00B92A89" w:rsidRPr="00734698" w:rsidRDefault="00B92A89" w:rsidP="009D12EB">
      <w:pPr>
        <w:widowControl w:val="0"/>
        <w:autoSpaceDE w:val="0"/>
        <w:autoSpaceDN w:val="0"/>
        <w:adjustRightInd w:val="0"/>
        <w:spacing w:after="0" w:line="240" w:lineRule="auto"/>
        <w:ind w:firstLine="720"/>
        <w:rPr>
          <w:rFonts w:ascii="Times New Roman" w:hAnsi="Times New Roman" w:cs="Times New Roman"/>
          <w:sz w:val="28"/>
          <w:szCs w:val="28"/>
        </w:rPr>
      </w:pPr>
    </w:p>
    <w:p w:rsidR="00B92A89" w:rsidRPr="00734698" w:rsidRDefault="00B92A89" w:rsidP="009D12EB">
      <w:pPr>
        <w:widowControl w:val="0"/>
        <w:autoSpaceDE w:val="0"/>
        <w:autoSpaceDN w:val="0"/>
        <w:adjustRightInd w:val="0"/>
        <w:spacing w:after="0" w:line="240" w:lineRule="auto"/>
        <w:ind w:firstLine="720"/>
        <w:rPr>
          <w:rFonts w:ascii="Times New Roman" w:hAnsi="Times New Roman" w:cs="Times New Roman"/>
          <w:sz w:val="28"/>
          <w:szCs w:val="28"/>
        </w:rPr>
      </w:pPr>
    </w:p>
    <w:p w:rsidR="00B92A89" w:rsidRDefault="00B92A89" w:rsidP="009D12EB">
      <w:pPr>
        <w:widowControl w:val="0"/>
        <w:autoSpaceDE w:val="0"/>
        <w:autoSpaceDN w:val="0"/>
        <w:adjustRightInd w:val="0"/>
        <w:spacing w:after="0" w:line="240" w:lineRule="auto"/>
        <w:ind w:firstLine="720"/>
        <w:jc w:val="center"/>
        <w:outlineLvl w:val="2"/>
        <w:rPr>
          <w:rFonts w:ascii="Times New Roman" w:hAnsi="Times New Roman" w:cs="Times New Roman"/>
          <w:sz w:val="28"/>
          <w:szCs w:val="28"/>
        </w:rPr>
      </w:pPr>
    </w:p>
    <w:p w:rsidR="00B92A89" w:rsidRDefault="00B92A89" w:rsidP="009D12EB">
      <w:pPr>
        <w:widowControl w:val="0"/>
        <w:autoSpaceDE w:val="0"/>
        <w:autoSpaceDN w:val="0"/>
        <w:adjustRightInd w:val="0"/>
        <w:spacing w:after="0" w:line="240" w:lineRule="auto"/>
        <w:ind w:firstLine="720"/>
        <w:jc w:val="center"/>
        <w:outlineLvl w:val="2"/>
        <w:rPr>
          <w:rFonts w:ascii="Times New Roman" w:hAnsi="Times New Roman" w:cs="Times New Roman"/>
          <w:sz w:val="28"/>
          <w:szCs w:val="28"/>
        </w:rPr>
      </w:pPr>
    </w:p>
    <w:p w:rsidR="00B92A89" w:rsidRDefault="00B92A89" w:rsidP="009D12EB">
      <w:pPr>
        <w:widowControl w:val="0"/>
        <w:autoSpaceDE w:val="0"/>
        <w:autoSpaceDN w:val="0"/>
        <w:adjustRightInd w:val="0"/>
        <w:spacing w:after="0" w:line="240" w:lineRule="auto"/>
        <w:ind w:firstLine="720"/>
        <w:jc w:val="center"/>
        <w:outlineLvl w:val="2"/>
        <w:rPr>
          <w:rFonts w:ascii="Times New Roman" w:hAnsi="Times New Roman" w:cs="Times New Roman"/>
          <w:sz w:val="28"/>
          <w:szCs w:val="28"/>
        </w:rPr>
      </w:pPr>
    </w:p>
    <w:p w:rsidR="00B92A89" w:rsidRDefault="00B92A89" w:rsidP="009D12EB">
      <w:pPr>
        <w:widowControl w:val="0"/>
        <w:autoSpaceDE w:val="0"/>
        <w:autoSpaceDN w:val="0"/>
        <w:adjustRightInd w:val="0"/>
        <w:spacing w:after="0" w:line="240" w:lineRule="auto"/>
        <w:ind w:firstLine="720"/>
        <w:jc w:val="center"/>
        <w:outlineLvl w:val="2"/>
        <w:rPr>
          <w:rFonts w:ascii="Times New Roman" w:hAnsi="Times New Roman" w:cs="Times New Roman"/>
          <w:sz w:val="28"/>
          <w:szCs w:val="28"/>
        </w:rPr>
      </w:pPr>
    </w:p>
    <w:p w:rsidR="00B92A89" w:rsidRDefault="00B92A89" w:rsidP="009D12EB">
      <w:pPr>
        <w:widowControl w:val="0"/>
        <w:autoSpaceDE w:val="0"/>
        <w:autoSpaceDN w:val="0"/>
        <w:adjustRightInd w:val="0"/>
        <w:spacing w:after="0" w:line="240" w:lineRule="auto"/>
        <w:ind w:firstLine="720"/>
        <w:jc w:val="center"/>
        <w:outlineLvl w:val="2"/>
        <w:rPr>
          <w:rFonts w:ascii="Times New Roman" w:hAnsi="Times New Roman" w:cs="Times New Roman"/>
          <w:sz w:val="28"/>
          <w:szCs w:val="28"/>
        </w:rPr>
      </w:pPr>
    </w:p>
    <w:p w:rsidR="00B92A89" w:rsidRDefault="00B92A89" w:rsidP="009D12EB">
      <w:pPr>
        <w:widowControl w:val="0"/>
        <w:autoSpaceDE w:val="0"/>
        <w:autoSpaceDN w:val="0"/>
        <w:adjustRightInd w:val="0"/>
        <w:spacing w:after="0" w:line="240" w:lineRule="auto"/>
        <w:ind w:firstLine="720"/>
        <w:jc w:val="center"/>
        <w:outlineLvl w:val="2"/>
        <w:rPr>
          <w:rFonts w:ascii="Times New Roman" w:hAnsi="Times New Roman" w:cs="Times New Roman"/>
          <w:sz w:val="28"/>
          <w:szCs w:val="28"/>
        </w:rPr>
      </w:pPr>
    </w:p>
    <w:p w:rsidR="00B92A89" w:rsidRDefault="00B92A89" w:rsidP="009D12EB">
      <w:pPr>
        <w:widowControl w:val="0"/>
        <w:autoSpaceDE w:val="0"/>
        <w:autoSpaceDN w:val="0"/>
        <w:adjustRightInd w:val="0"/>
        <w:spacing w:after="0" w:line="240" w:lineRule="auto"/>
        <w:ind w:firstLine="720"/>
        <w:jc w:val="center"/>
        <w:outlineLvl w:val="2"/>
        <w:rPr>
          <w:rFonts w:ascii="Times New Roman" w:hAnsi="Times New Roman" w:cs="Times New Roman"/>
          <w:sz w:val="28"/>
          <w:szCs w:val="28"/>
        </w:rPr>
      </w:pPr>
    </w:p>
    <w:p w:rsidR="00B92A89" w:rsidRPr="00DF4F2E" w:rsidRDefault="00B92A89" w:rsidP="00E70E7D">
      <w:pPr>
        <w:widowControl w:val="0"/>
        <w:autoSpaceDE w:val="0"/>
        <w:autoSpaceDN w:val="0"/>
        <w:adjustRightInd w:val="0"/>
        <w:spacing w:after="0" w:line="240" w:lineRule="auto"/>
        <w:ind w:left="5400"/>
        <w:outlineLvl w:val="1"/>
        <w:rPr>
          <w:rFonts w:ascii="Times New Roman" w:hAnsi="Times New Roman" w:cs="Times New Roman"/>
          <w:sz w:val="28"/>
          <w:szCs w:val="28"/>
        </w:rPr>
      </w:pPr>
      <w:r w:rsidRPr="00DF4F2E">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w:t>
      </w:r>
      <w:r w:rsidRPr="00DF4F2E">
        <w:rPr>
          <w:rFonts w:ascii="Times New Roman" w:hAnsi="Times New Roman" w:cs="Times New Roman"/>
          <w:sz w:val="28"/>
          <w:szCs w:val="28"/>
        </w:rPr>
        <w:t xml:space="preserve"> 1</w:t>
      </w:r>
    </w:p>
    <w:p w:rsidR="00B92A89" w:rsidRDefault="00B92A89" w:rsidP="00E70E7D">
      <w:pPr>
        <w:widowControl w:val="0"/>
        <w:autoSpaceDE w:val="0"/>
        <w:autoSpaceDN w:val="0"/>
        <w:adjustRightInd w:val="0"/>
        <w:spacing w:after="0" w:line="240" w:lineRule="auto"/>
        <w:ind w:left="5400"/>
        <w:rPr>
          <w:rFonts w:ascii="Times New Roman" w:hAnsi="Times New Roman" w:cs="Times New Roman"/>
          <w:sz w:val="28"/>
          <w:szCs w:val="28"/>
        </w:rPr>
      </w:pPr>
      <w:r w:rsidRPr="00DF4F2E">
        <w:rPr>
          <w:rFonts w:ascii="Times New Roman" w:hAnsi="Times New Roman" w:cs="Times New Roman"/>
          <w:sz w:val="28"/>
          <w:szCs w:val="28"/>
        </w:rPr>
        <w:t>к Административному регламенту</w:t>
      </w:r>
    </w:p>
    <w:p w:rsidR="00B92A89" w:rsidRPr="00DF4F2E" w:rsidRDefault="00B92A89" w:rsidP="00E70E7D">
      <w:pPr>
        <w:widowControl w:val="0"/>
        <w:tabs>
          <w:tab w:val="left" w:pos="5475"/>
          <w:tab w:val="right" w:pos="9637"/>
        </w:tabs>
        <w:autoSpaceDE w:val="0"/>
        <w:autoSpaceDN w:val="0"/>
        <w:adjustRightInd w:val="0"/>
        <w:spacing w:after="0" w:line="240" w:lineRule="auto"/>
        <w:ind w:left="5400"/>
        <w:rPr>
          <w:rFonts w:ascii="Times New Roman" w:hAnsi="Times New Roman" w:cs="Times New Roman"/>
          <w:sz w:val="28"/>
          <w:szCs w:val="28"/>
        </w:rPr>
      </w:pPr>
      <w:r>
        <w:rPr>
          <w:rFonts w:ascii="Times New Roman" w:hAnsi="Times New Roman" w:cs="Times New Roman"/>
          <w:sz w:val="28"/>
          <w:szCs w:val="28"/>
        </w:rPr>
        <w:t xml:space="preserve">от «__»_____2015 года №_______                 </w:t>
      </w:r>
    </w:p>
    <w:p w:rsidR="00B92A89" w:rsidRPr="00DF4F2E" w:rsidRDefault="00B92A89" w:rsidP="009D12EB">
      <w:pPr>
        <w:widowControl w:val="0"/>
        <w:autoSpaceDE w:val="0"/>
        <w:autoSpaceDN w:val="0"/>
        <w:adjustRightInd w:val="0"/>
        <w:spacing w:after="0" w:line="240" w:lineRule="auto"/>
        <w:ind w:firstLine="720"/>
        <w:jc w:val="center"/>
        <w:outlineLvl w:val="2"/>
        <w:rPr>
          <w:rFonts w:ascii="Times New Roman" w:hAnsi="Times New Roman" w:cs="Times New Roman"/>
          <w:sz w:val="28"/>
          <w:szCs w:val="28"/>
        </w:rPr>
      </w:pPr>
    </w:p>
    <w:p w:rsidR="00B92A89" w:rsidRPr="00734698" w:rsidRDefault="00B92A89" w:rsidP="009D12EB">
      <w:pPr>
        <w:widowControl w:val="0"/>
        <w:autoSpaceDE w:val="0"/>
        <w:autoSpaceDN w:val="0"/>
        <w:adjustRightInd w:val="0"/>
        <w:spacing w:after="0" w:line="240" w:lineRule="auto"/>
        <w:ind w:firstLine="720"/>
        <w:jc w:val="center"/>
        <w:rPr>
          <w:rFonts w:ascii="Times New Roman" w:hAnsi="Times New Roman" w:cs="Times New Roman"/>
          <w:sz w:val="28"/>
          <w:szCs w:val="28"/>
        </w:rPr>
      </w:pPr>
      <w:r>
        <w:rPr>
          <w:rFonts w:ascii="Times New Roman" w:hAnsi="Times New Roman" w:cs="Times New Roman"/>
          <w:sz w:val="28"/>
          <w:szCs w:val="28"/>
        </w:rPr>
        <w:t>Сведения о месте нахождения, номерах контактных телефонов и графике приема граждан специалистами Комитета</w:t>
      </w:r>
    </w:p>
    <w:p w:rsidR="00B92A89" w:rsidRPr="00734698" w:rsidRDefault="00B92A89" w:rsidP="009D12EB">
      <w:pPr>
        <w:widowControl w:val="0"/>
        <w:autoSpaceDE w:val="0"/>
        <w:autoSpaceDN w:val="0"/>
        <w:adjustRightInd w:val="0"/>
        <w:spacing w:after="0" w:line="240" w:lineRule="auto"/>
        <w:ind w:firstLine="720"/>
        <w:rPr>
          <w:rFonts w:ascii="Times New Roman" w:hAnsi="Times New Roman" w:cs="Times New Roman"/>
          <w:sz w:val="28"/>
          <w:szCs w:val="28"/>
        </w:rPr>
      </w:pPr>
    </w:p>
    <w:p w:rsidR="00B92A89" w:rsidRPr="00734698" w:rsidRDefault="00B92A89" w:rsidP="009D12EB">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Адрес Комитета: улица</w:t>
      </w:r>
      <w:r w:rsidRPr="00734698">
        <w:rPr>
          <w:rFonts w:ascii="Times New Roman" w:hAnsi="Times New Roman" w:cs="Times New Roman"/>
          <w:sz w:val="28"/>
          <w:szCs w:val="28"/>
        </w:rPr>
        <w:t xml:space="preserve"> Урицкого, д</w:t>
      </w:r>
      <w:r>
        <w:rPr>
          <w:rFonts w:ascii="Times New Roman" w:hAnsi="Times New Roman" w:cs="Times New Roman"/>
          <w:sz w:val="28"/>
          <w:szCs w:val="28"/>
        </w:rPr>
        <w:t>ом 14, кабинет 1, город</w:t>
      </w:r>
      <w:r w:rsidRPr="00734698">
        <w:rPr>
          <w:rFonts w:ascii="Times New Roman" w:hAnsi="Times New Roman" w:cs="Times New Roman"/>
          <w:sz w:val="28"/>
          <w:szCs w:val="28"/>
        </w:rPr>
        <w:t xml:space="preserve"> Камышлов, 624860.</w:t>
      </w:r>
    </w:p>
    <w:p w:rsidR="00B92A89" w:rsidRPr="00734698" w:rsidRDefault="00B92A89" w:rsidP="009D12EB">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734698">
        <w:rPr>
          <w:rFonts w:ascii="Times New Roman" w:hAnsi="Times New Roman" w:cs="Times New Roman"/>
          <w:sz w:val="28"/>
          <w:szCs w:val="28"/>
        </w:rPr>
        <w:t>Телефон: (34375) 2-30-47, факс: (34375) 2-08-76.</w:t>
      </w:r>
    </w:p>
    <w:p w:rsidR="00B92A89" w:rsidRPr="00D02A82" w:rsidRDefault="00B92A89" w:rsidP="009D12EB">
      <w:pPr>
        <w:widowControl w:val="0"/>
        <w:autoSpaceDE w:val="0"/>
        <w:autoSpaceDN w:val="0"/>
        <w:adjustRightInd w:val="0"/>
        <w:spacing w:after="0" w:line="240" w:lineRule="auto"/>
        <w:ind w:firstLine="720"/>
        <w:jc w:val="both"/>
        <w:rPr>
          <w:rFonts w:ascii="Times New Roman" w:hAnsi="Times New Roman" w:cs="Times New Roman"/>
          <w:sz w:val="28"/>
          <w:szCs w:val="28"/>
          <w:lang w:val="en-US"/>
        </w:rPr>
      </w:pPr>
      <w:proofErr w:type="gramStart"/>
      <w:r w:rsidRPr="00734698">
        <w:rPr>
          <w:rFonts w:ascii="Times New Roman" w:hAnsi="Times New Roman" w:cs="Times New Roman"/>
          <w:sz w:val="28"/>
          <w:szCs w:val="28"/>
          <w:lang w:val="en-US" w:eastAsia="ar-SA"/>
        </w:rPr>
        <w:t>e</w:t>
      </w:r>
      <w:r w:rsidRPr="00D02A82">
        <w:rPr>
          <w:rFonts w:ascii="Times New Roman" w:hAnsi="Times New Roman" w:cs="Times New Roman"/>
          <w:sz w:val="28"/>
          <w:szCs w:val="28"/>
          <w:lang w:val="en-US" w:eastAsia="ar-SA"/>
        </w:rPr>
        <w:t>-</w:t>
      </w:r>
      <w:r w:rsidRPr="00734698">
        <w:rPr>
          <w:rFonts w:ascii="Times New Roman" w:hAnsi="Times New Roman" w:cs="Times New Roman"/>
          <w:sz w:val="28"/>
          <w:szCs w:val="28"/>
          <w:lang w:val="en-US" w:eastAsia="ar-SA"/>
        </w:rPr>
        <w:t>mail</w:t>
      </w:r>
      <w:proofErr w:type="gramEnd"/>
      <w:r w:rsidRPr="00D02A82">
        <w:rPr>
          <w:rFonts w:ascii="Times New Roman" w:hAnsi="Times New Roman" w:cs="Times New Roman"/>
          <w:sz w:val="28"/>
          <w:szCs w:val="28"/>
          <w:lang w:val="en-US" w:eastAsia="ar-SA"/>
        </w:rPr>
        <w:t xml:space="preserve">: </w:t>
      </w:r>
      <w:r w:rsidRPr="00734698">
        <w:rPr>
          <w:rFonts w:ascii="Times New Roman" w:hAnsi="Times New Roman" w:cs="Times New Roman"/>
          <w:sz w:val="28"/>
          <w:szCs w:val="28"/>
          <w:lang w:val="en-US" w:eastAsia="ar-SA"/>
        </w:rPr>
        <w:t>kamgorono</w:t>
      </w:r>
      <w:r w:rsidRPr="00D02A82">
        <w:rPr>
          <w:rFonts w:ascii="Times New Roman" w:hAnsi="Times New Roman" w:cs="Times New Roman"/>
          <w:sz w:val="28"/>
          <w:szCs w:val="28"/>
          <w:lang w:val="en-US" w:eastAsia="ar-SA"/>
        </w:rPr>
        <w:t>@</w:t>
      </w:r>
      <w:r w:rsidRPr="00734698">
        <w:rPr>
          <w:rFonts w:ascii="Times New Roman" w:hAnsi="Times New Roman" w:cs="Times New Roman"/>
          <w:sz w:val="28"/>
          <w:szCs w:val="28"/>
          <w:lang w:val="en-US" w:eastAsia="ar-SA"/>
        </w:rPr>
        <w:t>yandex</w:t>
      </w:r>
      <w:r w:rsidRPr="00D02A82">
        <w:rPr>
          <w:rFonts w:ascii="Times New Roman" w:hAnsi="Times New Roman" w:cs="Times New Roman"/>
          <w:sz w:val="28"/>
          <w:szCs w:val="28"/>
          <w:lang w:val="en-US" w:eastAsia="ar-SA"/>
        </w:rPr>
        <w:t>.</w:t>
      </w:r>
      <w:r w:rsidRPr="00734698">
        <w:rPr>
          <w:rFonts w:ascii="Times New Roman" w:hAnsi="Times New Roman" w:cs="Times New Roman"/>
          <w:sz w:val="28"/>
          <w:szCs w:val="28"/>
          <w:lang w:val="en-US" w:eastAsia="ar-SA"/>
        </w:rPr>
        <w:t>ru</w:t>
      </w:r>
      <w:r w:rsidRPr="00D02A82">
        <w:rPr>
          <w:rFonts w:ascii="Times New Roman" w:hAnsi="Times New Roman" w:cs="Times New Roman"/>
          <w:sz w:val="28"/>
          <w:szCs w:val="28"/>
          <w:lang w:val="en-US" w:eastAsia="ar-SA"/>
        </w:rPr>
        <w:t xml:space="preserve">. </w:t>
      </w:r>
    </w:p>
    <w:p w:rsidR="00B92A89" w:rsidRPr="00734698" w:rsidRDefault="00B92A89" w:rsidP="009D12EB">
      <w:pPr>
        <w:spacing w:after="0" w:line="240" w:lineRule="auto"/>
        <w:ind w:firstLine="720"/>
        <w:jc w:val="both"/>
        <w:rPr>
          <w:rFonts w:ascii="Times New Roman" w:hAnsi="Times New Roman" w:cs="Times New Roman"/>
          <w:sz w:val="28"/>
          <w:szCs w:val="28"/>
        </w:rPr>
      </w:pPr>
      <w:bookmarkStart w:id="4" w:name="Par278"/>
      <w:bookmarkEnd w:id="4"/>
      <w:r w:rsidRPr="00734698">
        <w:rPr>
          <w:rFonts w:ascii="Times New Roman" w:hAnsi="Times New Roman" w:cs="Times New Roman"/>
          <w:sz w:val="28"/>
          <w:szCs w:val="28"/>
        </w:rPr>
        <w:t>График работы Комитета:</w:t>
      </w:r>
    </w:p>
    <w:p w:rsidR="00B92A89" w:rsidRPr="00734698" w:rsidRDefault="00B92A89" w:rsidP="009D12EB">
      <w:pPr>
        <w:spacing w:after="0" w:line="240" w:lineRule="auto"/>
        <w:ind w:firstLine="720"/>
        <w:jc w:val="both"/>
        <w:rPr>
          <w:rFonts w:ascii="Times New Roman" w:hAnsi="Times New Roman" w:cs="Times New Roman"/>
          <w:sz w:val="28"/>
          <w:szCs w:val="28"/>
        </w:rPr>
      </w:pPr>
      <w:proofErr w:type="gramStart"/>
      <w:r w:rsidRPr="00734698">
        <w:rPr>
          <w:rFonts w:ascii="Times New Roman" w:hAnsi="Times New Roman" w:cs="Times New Roman"/>
          <w:sz w:val="28"/>
          <w:szCs w:val="28"/>
        </w:rPr>
        <w:t>понедельник, вторник, среда, четверг - с 8 ч. 00 мин. до 17 ч. 00 мин.;</w:t>
      </w:r>
      <w:proofErr w:type="gramEnd"/>
    </w:p>
    <w:p w:rsidR="00B92A89" w:rsidRPr="00734698" w:rsidRDefault="00B92A89" w:rsidP="009D12EB">
      <w:pPr>
        <w:spacing w:after="0" w:line="240" w:lineRule="auto"/>
        <w:ind w:firstLine="720"/>
        <w:jc w:val="both"/>
        <w:rPr>
          <w:rFonts w:ascii="Times New Roman" w:hAnsi="Times New Roman" w:cs="Times New Roman"/>
          <w:sz w:val="28"/>
          <w:szCs w:val="28"/>
        </w:rPr>
      </w:pPr>
      <w:r w:rsidRPr="00734698">
        <w:rPr>
          <w:rFonts w:ascii="Times New Roman" w:hAnsi="Times New Roman" w:cs="Times New Roman"/>
          <w:sz w:val="28"/>
          <w:szCs w:val="28"/>
        </w:rPr>
        <w:t>пятница - с 8 ч. 00 мин. до 16 ч. 00 мин.;</w:t>
      </w:r>
    </w:p>
    <w:p w:rsidR="00B92A89" w:rsidRPr="00734698" w:rsidRDefault="00B92A89" w:rsidP="009D12EB">
      <w:pPr>
        <w:spacing w:after="0" w:line="240" w:lineRule="auto"/>
        <w:ind w:firstLine="720"/>
        <w:jc w:val="both"/>
        <w:rPr>
          <w:rFonts w:ascii="Times New Roman" w:hAnsi="Times New Roman" w:cs="Times New Roman"/>
          <w:sz w:val="28"/>
          <w:szCs w:val="28"/>
        </w:rPr>
      </w:pPr>
      <w:r w:rsidRPr="00734698">
        <w:rPr>
          <w:rFonts w:ascii="Times New Roman" w:hAnsi="Times New Roman" w:cs="Times New Roman"/>
          <w:sz w:val="28"/>
          <w:szCs w:val="28"/>
        </w:rPr>
        <w:t>обеденный перерыв - с 12 ч. 00 мин. до 13 ч. 00 мин.</w:t>
      </w:r>
    </w:p>
    <w:p w:rsidR="00B92A89" w:rsidRPr="00734698" w:rsidRDefault="00B92A89" w:rsidP="009D12EB">
      <w:pPr>
        <w:spacing w:after="0" w:line="240" w:lineRule="auto"/>
        <w:ind w:firstLine="720"/>
        <w:jc w:val="both"/>
        <w:rPr>
          <w:rFonts w:ascii="Times New Roman" w:hAnsi="Times New Roman" w:cs="Times New Roman"/>
          <w:sz w:val="28"/>
          <w:szCs w:val="28"/>
        </w:rPr>
      </w:pPr>
      <w:r w:rsidRPr="00734698">
        <w:rPr>
          <w:rFonts w:ascii="Times New Roman" w:hAnsi="Times New Roman" w:cs="Times New Roman"/>
          <w:sz w:val="28"/>
          <w:szCs w:val="28"/>
        </w:rPr>
        <w:t>В предпраздничные дни  продолжительность времени работы Комитета сокращается на 1 час.</w:t>
      </w:r>
    </w:p>
    <w:p w:rsidR="00B92A89" w:rsidRPr="00734698" w:rsidRDefault="00B92A89" w:rsidP="009D12EB">
      <w:pPr>
        <w:widowControl w:val="0"/>
        <w:autoSpaceDE w:val="0"/>
        <w:autoSpaceDN w:val="0"/>
        <w:adjustRightInd w:val="0"/>
        <w:spacing w:after="0" w:line="240" w:lineRule="auto"/>
        <w:ind w:firstLine="720"/>
        <w:rPr>
          <w:rFonts w:ascii="Times New Roman" w:hAnsi="Times New Roman" w:cs="Times New Roman"/>
          <w:sz w:val="24"/>
          <w:szCs w:val="24"/>
        </w:rPr>
      </w:pPr>
    </w:p>
    <w:p w:rsidR="00B92A89" w:rsidRPr="00734698" w:rsidRDefault="00B92A89" w:rsidP="009D12EB">
      <w:pPr>
        <w:widowControl w:val="0"/>
        <w:autoSpaceDE w:val="0"/>
        <w:autoSpaceDN w:val="0"/>
        <w:adjustRightInd w:val="0"/>
        <w:spacing w:after="0" w:line="240" w:lineRule="auto"/>
        <w:ind w:firstLine="720"/>
        <w:rPr>
          <w:rFonts w:ascii="Times New Roman" w:hAnsi="Times New Roman" w:cs="Times New Roman"/>
          <w:sz w:val="24"/>
          <w:szCs w:val="24"/>
        </w:rPr>
      </w:pPr>
    </w:p>
    <w:p w:rsidR="00B92A89" w:rsidRPr="00734698" w:rsidRDefault="00B92A89" w:rsidP="009D12EB">
      <w:pPr>
        <w:widowControl w:val="0"/>
        <w:autoSpaceDE w:val="0"/>
        <w:autoSpaceDN w:val="0"/>
        <w:adjustRightInd w:val="0"/>
        <w:spacing w:after="0" w:line="240" w:lineRule="auto"/>
        <w:ind w:firstLine="720"/>
        <w:rPr>
          <w:rFonts w:ascii="Times New Roman" w:hAnsi="Times New Roman" w:cs="Times New Roman"/>
          <w:sz w:val="24"/>
          <w:szCs w:val="24"/>
        </w:rPr>
      </w:pPr>
    </w:p>
    <w:p w:rsidR="00B92A89" w:rsidRPr="00734698" w:rsidRDefault="00B92A89" w:rsidP="009D12EB">
      <w:pPr>
        <w:widowControl w:val="0"/>
        <w:autoSpaceDE w:val="0"/>
        <w:autoSpaceDN w:val="0"/>
        <w:adjustRightInd w:val="0"/>
        <w:spacing w:after="0" w:line="240" w:lineRule="auto"/>
        <w:ind w:firstLine="720"/>
        <w:rPr>
          <w:rFonts w:ascii="Times New Roman" w:hAnsi="Times New Roman" w:cs="Times New Roman"/>
          <w:sz w:val="24"/>
          <w:szCs w:val="24"/>
        </w:rPr>
      </w:pPr>
    </w:p>
    <w:p w:rsidR="00B92A89" w:rsidRPr="00734698" w:rsidRDefault="00B92A89" w:rsidP="009D12EB">
      <w:pPr>
        <w:widowControl w:val="0"/>
        <w:autoSpaceDE w:val="0"/>
        <w:autoSpaceDN w:val="0"/>
        <w:adjustRightInd w:val="0"/>
        <w:spacing w:after="0" w:line="240" w:lineRule="auto"/>
        <w:ind w:firstLine="720"/>
        <w:jc w:val="right"/>
        <w:outlineLvl w:val="1"/>
        <w:rPr>
          <w:rFonts w:ascii="Times New Roman" w:hAnsi="Times New Roman" w:cs="Times New Roman"/>
          <w:sz w:val="24"/>
          <w:szCs w:val="24"/>
        </w:rPr>
      </w:pPr>
    </w:p>
    <w:p w:rsidR="00B92A89" w:rsidRPr="00734698" w:rsidRDefault="00B92A89" w:rsidP="009D12EB">
      <w:pPr>
        <w:widowControl w:val="0"/>
        <w:autoSpaceDE w:val="0"/>
        <w:autoSpaceDN w:val="0"/>
        <w:adjustRightInd w:val="0"/>
        <w:spacing w:after="0" w:line="240" w:lineRule="auto"/>
        <w:ind w:firstLine="720"/>
        <w:jc w:val="right"/>
        <w:outlineLvl w:val="1"/>
        <w:rPr>
          <w:rFonts w:ascii="Times New Roman" w:hAnsi="Times New Roman" w:cs="Times New Roman"/>
          <w:sz w:val="24"/>
          <w:szCs w:val="24"/>
        </w:rPr>
      </w:pPr>
    </w:p>
    <w:p w:rsidR="00B92A89" w:rsidRPr="00734698" w:rsidRDefault="00B92A89" w:rsidP="009D12EB">
      <w:pPr>
        <w:widowControl w:val="0"/>
        <w:autoSpaceDE w:val="0"/>
        <w:autoSpaceDN w:val="0"/>
        <w:adjustRightInd w:val="0"/>
        <w:spacing w:after="0" w:line="240" w:lineRule="auto"/>
        <w:ind w:firstLine="720"/>
        <w:jc w:val="right"/>
        <w:outlineLvl w:val="1"/>
        <w:rPr>
          <w:rFonts w:ascii="Times New Roman" w:hAnsi="Times New Roman" w:cs="Times New Roman"/>
          <w:sz w:val="24"/>
          <w:szCs w:val="24"/>
        </w:rPr>
      </w:pPr>
    </w:p>
    <w:p w:rsidR="00B92A89" w:rsidRPr="00734698" w:rsidRDefault="00B92A89" w:rsidP="009D12EB">
      <w:pPr>
        <w:widowControl w:val="0"/>
        <w:autoSpaceDE w:val="0"/>
        <w:autoSpaceDN w:val="0"/>
        <w:adjustRightInd w:val="0"/>
        <w:spacing w:after="0" w:line="240" w:lineRule="auto"/>
        <w:ind w:firstLine="720"/>
        <w:jc w:val="right"/>
        <w:outlineLvl w:val="1"/>
        <w:rPr>
          <w:rFonts w:ascii="Times New Roman" w:hAnsi="Times New Roman" w:cs="Times New Roman"/>
          <w:sz w:val="24"/>
          <w:szCs w:val="24"/>
        </w:rPr>
      </w:pPr>
    </w:p>
    <w:p w:rsidR="00B92A89" w:rsidRPr="00734698" w:rsidRDefault="00B92A89" w:rsidP="009D12EB">
      <w:pPr>
        <w:widowControl w:val="0"/>
        <w:autoSpaceDE w:val="0"/>
        <w:autoSpaceDN w:val="0"/>
        <w:adjustRightInd w:val="0"/>
        <w:spacing w:after="0" w:line="240" w:lineRule="auto"/>
        <w:ind w:firstLine="720"/>
        <w:jc w:val="right"/>
        <w:outlineLvl w:val="1"/>
        <w:rPr>
          <w:rFonts w:ascii="Times New Roman" w:hAnsi="Times New Roman" w:cs="Times New Roman"/>
          <w:sz w:val="24"/>
          <w:szCs w:val="24"/>
        </w:rPr>
      </w:pPr>
    </w:p>
    <w:p w:rsidR="00B92A89" w:rsidRPr="00734698" w:rsidRDefault="00B92A89" w:rsidP="009D12EB">
      <w:pPr>
        <w:widowControl w:val="0"/>
        <w:autoSpaceDE w:val="0"/>
        <w:autoSpaceDN w:val="0"/>
        <w:adjustRightInd w:val="0"/>
        <w:spacing w:after="0" w:line="240" w:lineRule="auto"/>
        <w:ind w:firstLine="720"/>
        <w:jc w:val="right"/>
        <w:outlineLvl w:val="1"/>
        <w:rPr>
          <w:rFonts w:ascii="Times New Roman" w:hAnsi="Times New Roman" w:cs="Times New Roman"/>
          <w:sz w:val="24"/>
          <w:szCs w:val="24"/>
        </w:rPr>
      </w:pPr>
    </w:p>
    <w:p w:rsidR="00B92A89" w:rsidRPr="00734698" w:rsidRDefault="00B92A89" w:rsidP="009D12EB">
      <w:pPr>
        <w:widowControl w:val="0"/>
        <w:autoSpaceDE w:val="0"/>
        <w:autoSpaceDN w:val="0"/>
        <w:adjustRightInd w:val="0"/>
        <w:spacing w:after="0" w:line="240" w:lineRule="auto"/>
        <w:ind w:firstLine="720"/>
        <w:jc w:val="right"/>
        <w:outlineLvl w:val="1"/>
        <w:rPr>
          <w:rFonts w:ascii="Times New Roman" w:hAnsi="Times New Roman" w:cs="Times New Roman"/>
          <w:sz w:val="24"/>
          <w:szCs w:val="24"/>
        </w:rPr>
      </w:pPr>
    </w:p>
    <w:p w:rsidR="00B92A89" w:rsidRPr="00734698" w:rsidRDefault="00B92A89" w:rsidP="009D12EB">
      <w:pPr>
        <w:widowControl w:val="0"/>
        <w:autoSpaceDE w:val="0"/>
        <w:autoSpaceDN w:val="0"/>
        <w:adjustRightInd w:val="0"/>
        <w:spacing w:after="0" w:line="240" w:lineRule="auto"/>
        <w:ind w:firstLine="720"/>
        <w:jc w:val="right"/>
        <w:outlineLvl w:val="1"/>
        <w:rPr>
          <w:rFonts w:ascii="Times New Roman" w:hAnsi="Times New Roman" w:cs="Times New Roman"/>
          <w:sz w:val="24"/>
          <w:szCs w:val="24"/>
        </w:rPr>
      </w:pPr>
    </w:p>
    <w:p w:rsidR="00B92A89" w:rsidRPr="00734698" w:rsidRDefault="00B92A89" w:rsidP="009D12EB">
      <w:pPr>
        <w:widowControl w:val="0"/>
        <w:autoSpaceDE w:val="0"/>
        <w:autoSpaceDN w:val="0"/>
        <w:adjustRightInd w:val="0"/>
        <w:spacing w:after="0" w:line="240" w:lineRule="auto"/>
        <w:ind w:firstLine="720"/>
        <w:jc w:val="right"/>
        <w:outlineLvl w:val="1"/>
        <w:rPr>
          <w:rFonts w:ascii="Times New Roman" w:hAnsi="Times New Roman" w:cs="Times New Roman"/>
          <w:sz w:val="24"/>
          <w:szCs w:val="24"/>
        </w:rPr>
      </w:pPr>
    </w:p>
    <w:p w:rsidR="00B92A89" w:rsidRDefault="00B92A89" w:rsidP="009D12EB">
      <w:pPr>
        <w:widowControl w:val="0"/>
        <w:autoSpaceDE w:val="0"/>
        <w:autoSpaceDN w:val="0"/>
        <w:adjustRightInd w:val="0"/>
        <w:spacing w:after="0" w:line="240" w:lineRule="auto"/>
        <w:ind w:firstLine="720"/>
        <w:jc w:val="right"/>
        <w:outlineLvl w:val="1"/>
        <w:rPr>
          <w:rFonts w:ascii="Times New Roman" w:hAnsi="Times New Roman" w:cs="Times New Roman"/>
          <w:sz w:val="24"/>
          <w:szCs w:val="24"/>
        </w:rPr>
      </w:pPr>
    </w:p>
    <w:p w:rsidR="00B92A89" w:rsidRDefault="00B92A89" w:rsidP="009D12EB">
      <w:pPr>
        <w:widowControl w:val="0"/>
        <w:autoSpaceDE w:val="0"/>
        <w:autoSpaceDN w:val="0"/>
        <w:adjustRightInd w:val="0"/>
        <w:spacing w:after="0" w:line="240" w:lineRule="auto"/>
        <w:ind w:firstLine="720"/>
        <w:jc w:val="right"/>
        <w:outlineLvl w:val="1"/>
        <w:rPr>
          <w:rFonts w:ascii="Times New Roman" w:hAnsi="Times New Roman" w:cs="Times New Roman"/>
          <w:sz w:val="24"/>
          <w:szCs w:val="24"/>
        </w:rPr>
      </w:pPr>
    </w:p>
    <w:p w:rsidR="00B92A89" w:rsidRDefault="00B92A89" w:rsidP="009D12EB">
      <w:pPr>
        <w:widowControl w:val="0"/>
        <w:autoSpaceDE w:val="0"/>
        <w:autoSpaceDN w:val="0"/>
        <w:adjustRightInd w:val="0"/>
        <w:spacing w:after="0" w:line="240" w:lineRule="auto"/>
        <w:ind w:firstLine="720"/>
        <w:jc w:val="right"/>
        <w:outlineLvl w:val="1"/>
        <w:rPr>
          <w:rFonts w:ascii="Times New Roman" w:hAnsi="Times New Roman" w:cs="Times New Roman"/>
          <w:sz w:val="24"/>
          <w:szCs w:val="24"/>
        </w:rPr>
      </w:pPr>
    </w:p>
    <w:p w:rsidR="00B92A89" w:rsidRDefault="00B92A89" w:rsidP="009D12EB">
      <w:pPr>
        <w:widowControl w:val="0"/>
        <w:autoSpaceDE w:val="0"/>
        <w:autoSpaceDN w:val="0"/>
        <w:adjustRightInd w:val="0"/>
        <w:spacing w:after="0" w:line="240" w:lineRule="auto"/>
        <w:ind w:firstLine="720"/>
        <w:jc w:val="right"/>
        <w:outlineLvl w:val="1"/>
        <w:rPr>
          <w:rFonts w:ascii="Times New Roman" w:hAnsi="Times New Roman" w:cs="Times New Roman"/>
          <w:sz w:val="24"/>
          <w:szCs w:val="24"/>
        </w:rPr>
      </w:pPr>
    </w:p>
    <w:p w:rsidR="00B92A89" w:rsidRDefault="00B92A89" w:rsidP="009D12EB">
      <w:pPr>
        <w:widowControl w:val="0"/>
        <w:autoSpaceDE w:val="0"/>
        <w:autoSpaceDN w:val="0"/>
        <w:adjustRightInd w:val="0"/>
        <w:spacing w:after="0" w:line="240" w:lineRule="auto"/>
        <w:ind w:firstLine="720"/>
        <w:jc w:val="right"/>
        <w:outlineLvl w:val="1"/>
        <w:rPr>
          <w:rFonts w:ascii="Times New Roman" w:hAnsi="Times New Roman" w:cs="Times New Roman"/>
          <w:sz w:val="24"/>
          <w:szCs w:val="24"/>
        </w:rPr>
      </w:pPr>
    </w:p>
    <w:p w:rsidR="00B92A89" w:rsidRDefault="00B92A89" w:rsidP="009D12EB">
      <w:pPr>
        <w:widowControl w:val="0"/>
        <w:autoSpaceDE w:val="0"/>
        <w:autoSpaceDN w:val="0"/>
        <w:adjustRightInd w:val="0"/>
        <w:spacing w:after="0" w:line="240" w:lineRule="auto"/>
        <w:ind w:firstLine="720"/>
        <w:jc w:val="right"/>
        <w:outlineLvl w:val="1"/>
        <w:rPr>
          <w:rFonts w:ascii="Times New Roman" w:hAnsi="Times New Roman" w:cs="Times New Roman"/>
          <w:sz w:val="24"/>
          <w:szCs w:val="24"/>
        </w:rPr>
      </w:pPr>
    </w:p>
    <w:p w:rsidR="00B92A89" w:rsidRDefault="00B92A89" w:rsidP="009D12EB">
      <w:pPr>
        <w:widowControl w:val="0"/>
        <w:autoSpaceDE w:val="0"/>
        <w:autoSpaceDN w:val="0"/>
        <w:adjustRightInd w:val="0"/>
        <w:spacing w:after="0" w:line="240" w:lineRule="auto"/>
        <w:ind w:firstLine="720"/>
        <w:jc w:val="right"/>
        <w:outlineLvl w:val="1"/>
        <w:rPr>
          <w:rFonts w:ascii="Times New Roman" w:hAnsi="Times New Roman" w:cs="Times New Roman"/>
          <w:sz w:val="24"/>
          <w:szCs w:val="24"/>
        </w:rPr>
      </w:pPr>
    </w:p>
    <w:p w:rsidR="00B92A89" w:rsidRDefault="00B92A89" w:rsidP="009D12EB">
      <w:pPr>
        <w:widowControl w:val="0"/>
        <w:autoSpaceDE w:val="0"/>
        <w:autoSpaceDN w:val="0"/>
        <w:adjustRightInd w:val="0"/>
        <w:spacing w:after="0" w:line="240" w:lineRule="auto"/>
        <w:ind w:firstLine="720"/>
        <w:jc w:val="right"/>
        <w:outlineLvl w:val="1"/>
        <w:rPr>
          <w:rFonts w:ascii="Times New Roman" w:hAnsi="Times New Roman" w:cs="Times New Roman"/>
          <w:sz w:val="24"/>
          <w:szCs w:val="24"/>
        </w:rPr>
      </w:pPr>
    </w:p>
    <w:p w:rsidR="00B92A89" w:rsidRDefault="00B92A89" w:rsidP="009D12EB">
      <w:pPr>
        <w:widowControl w:val="0"/>
        <w:autoSpaceDE w:val="0"/>
        <w:autoSpaceDN w:val="0"/>
        <w:adjustRightInd w:val="0"/>
        <w:spacing w:after="0" w:line="240" w:lineRule="auto"/>
        <w:ind w:firstLine="720"/>
        <w:jc w:val="right"/>
        <w:outlineLvl w:val="1"/>
        <w:rPr>
          <w:rFonts w:ascii="Times New Roman" w:hAnsi="Times New Roman" w:cs="Times New Roman"/>
          <w:sz w:val="24"/>
          <w:szCs w:val="24"/>
        </w:rPr>
      </w:pPr>
    </w:p>
    <w:p w:rsidR="00B92A89" w:rsidRDefault="00B92A89" w:rsidP="009D12EB">
      <w:pPr>
        <w:widowControl w:val="0"/>
        <w:autoSpaceDE w:val="0"/>
        <w:autoSpaceDN w:val="0"/>
        <w:adjustRightInd w:val="0"/>
        <w:spacing w:after="0" w:line="240" w:lineRule="auto"/>
        <w:ind w:firstLine="720"/>
        <w:jc w:val="right"/>
        <w:outlineLvl w:val="1"/>
        <w:rPr>
          <w:rFonts w:ascii="Times New Roman" w:hAnsi="Times New Roman" w:cs="Times New Roman"/>
          <w:sz w:val="24"/>
          <w:szCs w:val="24"/>
        </w:rPr>
      </w:pPr>
    </w:p>
    <w:p w:rsidR="00B92A89" w:rsidRDefault="00B92A89" w:rsidP="00E70E7D">
      <w:pPr>
        <w:widowControl w:val="0"/>
        <w:autoSpaceDE w:val="0"/>
        <w:autoSpaceDN w:val="0"/>
        <w:adjustRightInd w:val="0"/>
        <w:spacing w:after="0" w:line="240" w:lineRule="auto"/>
        <w:outlineLvl w:val="1"/>
        <w:rPr>
          <w:rFonts w:ascii="Times New Roman" w:hAnsi="Times New Roman" w:cs="Times New Roman"/>
          <w:sz w:val="24"/>
          <w:szCs w:val="24"/>
        </w:rPr>
      </w:pPr>
    </w:p>
    <w:p w:rsidR="00B92A89" w:rsidRDefault="00B92A89" w:rsidP="00E70E7D">
      <w:pPr>
        <w:widowControl w:val="0"/>
        <w:autoSpaceDE w:val="0"/>
        <w:autoSpaceDN w:val="0"/>
        <w:adjustRightInd w:val="0"/>
        <w:spacing w:after="0" w:line="240" w:lineRule="auto"/>
        <w:outlineLvl w:val="1"/>
        <w:rPr>
          <w:rFonts w:ascii="Times New Roman" w:hAnsi="Times New Roman" w:cs="Times New Roman"/>
          <w:sz w:val="24"/>
          <w:szCs w:val="24"/>
        </w:rPr>
      </w:pPr>
    </w:p>
    <w:p w:rsidR="00B92A89" w:rsidRDefault="00B92A89" w:rsidP="00E70E7D">
      <w:pPr>
        <w:widowControl w:val="0"/>
        <w:autoSpaceDE w:val="0"/>
        <w:autoSpaceDN w:val="0"/>
        <w:adjustRightInd w:val="0"/>
        <w:spacing w:after="0" w:line="240" w:lineRule="auto"/>
        <w:outlineLvl w:val="1"/>
        <w:rPr>
          <w:rFonts w:ascii="Times New Roman" w:hAnsi="Times New Roman" w:cs="Times New Roman"/>
          <w:sz w:val="24"/>
          <w:szCs w:val="24"/>
        </w:rPr>
      </w:pPr>
    </w:p>
    <w:p w:rsidR="00B92A89" w:rsidRDefault="00B92A89" w:rsidP="00E70E7D">
      <w:pPr>
        <w:widowControl w:val="0"/>
        <w:autoSpaceDE w:val="0"/>
        <w:autoSpaceDN w:val="0"/>
        <w:adjustRightInd w:val="0"/>
        <w:spacing w:after="0" w:line="240" w:lineRule="auto"/>
        <w:outlineLvl w:val="1"/>
        <w:rPr>
          <w:rFonts w:ascii="Times New Roman" w:hAnsi="Times New Roman" w:cs="Times New Roman"/>
          <w:sz w:val="24"/>
          <w:szCs w:val="24"/>
        </w:rPr>
      </w:pPr>
    </w:p>
    <w:p w:rsidR="00B92A89" w:rsidRDefault="00B92A89" w:rsidP="00E70E7D">
      <w:pPr>
        <w:widowControl w:val="0"/>
        <w:autoSpaceDE w:val="0"/>
        <w:autoSpaceDN w:val="0"/>
        <w:adjustRightInd w:val="0"/>
        <w:spacing w:after="0" w:line="240" w:lineRule="auto"/>
        <w:outlineLvl w:val="1"/>
        <w:rPr>
          <w:rFonts w:ascii="Times New Roman" w:hAnsi="Times New Roman" w:cs="Times New Roman"/>
          <w:sz w:val="24"/>
          <w:szCs w:val="24"/>
        </w:rPr>
      </w:pPr>
    </w:p>
    <w:p w:rsidR="00B92A89" w:rsidRDefault="00B92A89" w:rsidP="00E70E7D">
      <w:pPr>
        <w:widowControl w:val="0"/>
        <w:autoSpaceDE w:val="0"/>
        <w:autoSpaceDN w:val="0"/>
        <w:adjustRightInd w:val="0"/>
        <w:spacing w:after="0" w:line="240" w:lineRule="auto"/>
        <w:outlineLvl w:val="1"/>
        <w:rPr>
          <w:rFonts w:ascii="Times New Roman" w:hAnsi="Times New Roman" w:cs="Times New Roman"/>
          <w:sz w:val="24"/>
          <w:szCs w:val="24"/>
        </w:rPr>
      </w:pPr>
    </w:p>
    <w:p w:rsidR="00B92A89" w:rsidRDefault="00B92A89" w:rsidP="00E70E7D">
      <w:pPr>
        <w:widowControl w:val="0"/>
        <w:autoSpaceDE w:val="0"/>
        <w:autoSpaceDN w:val="0"/>
        <w:adjustRightInd w:val="0"/>
        <w:spacing w:after="0" w:line="240" w:lineRule="auto"/>
        <w:outlineLvl w:val="1"/>
        <w:rPr>
          <w:rFonts w:ascii="Times New Roman" w:hAnsi="Times New Roman" w:cs="Times New Roman"/>
          <w:sz w:val="24"/>
          <w:szCs w:val="24"/>
        </w:rPr>
      </w:pPr>
    </w:p>
    <w:p w:rsidR="00B92A89" w:rsidRDefault="00B92A89" w:rsidP="00E70E7D">
      <w:pPr>
        <w:widowControl w:val="0"/>
        <w:autoSpaceDE w:val="0"/>
        <w:autoSpaceDN w:val="0"/>
        <w:adjustRightInd w:val="0"/>
        <w:spacing w:after="0" w:line="240" w:lineRule="auto"/>
        <w:outlineLvl w:val="1"/>
        <w:rPr>
          <w:rFonts w:ascii="Times New Roman" w:hAnsi="Times New Roman" w:cs="Times New Roman"/>
          <w:sz w:val="24"/>
          <w:szCs w:val="24"/>
        </w:rPr>
      </w:pPr>
    </w:p>
    <w:p w:rsidR="00B92A89" w:rsidRDefault="00B92A89" w:rsidP="00E70E7D">
      <w:pPr>
        <w:widowControl w:val="0"/>
        <w:autoSpaceDE w:val="0"/>
        <w:autoSpaceDN w:val="0"/>
        <w:adjustRightInd w:val="0"/>
        <w:spacing w:after="0" w:line="240" w:lineRule="auto"/>
        <w:ind w:left="5400"/>
        <w:outlineLvl w:val="1"/>
        <w:rPr>
          <w:rFonts w:ascii="Times New Roman" w:hAnsi="Times New Roman" w:cs="Times New Roman"/>
          <w:sz w:val="28"/>
          <w:szCs w:val="28"/>
        </w:rPr>
      </w:pPr>
    </w:p>
    <w:p w:rsidR="00B92A89" w:rsidRDefault="00B92A89" w:rsidP="00E70E7D">
      <w:pPr>
        <w:widowControl w:val="0"/>
        <w:autoSpaceDE w:val="0"/>
        <w:autoSpaceDN w:val="0"/>
        <w:adjustRightInd w:val="0"/>
        <w:spacing w:after="0" w:line="240" w:lineRule="auto"/>
        <w:ind w:left="5400"/>
        <w:outlineLvl w:val="1"/>
        <w:rPr>
          <w:rFonts w:ascii="Times New Roman" w:hAnsi="Times New Roman" w:cs="Times New Roman"/>
          <w:sz w:val="28"/>
          <w:szCs w:val="28"/>
        </w:rPr>
      </w:pPr>
      <w:r w:rsidRPr="00DF4F2E">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w:t>
      </w:r>
      <w:r w:rsidRPr="00DF4F2E">
        <w:rPr>
          <w:rFonts w:ascii="Times New Roman" w:hAnsi="Times New Roman" w:cs="Times New Roman"/>
          <w:sz w:val="28"/>
          <w:szCs w:val="28"/>
        </w:rPr>
        <w:t xml:space="preserve"> </w:t>
      </w:r>
      <w:r>
        <w:rPr>
          <w:rFonts w:ascii="Times New Roman" w:hAnsi="Times New Roman" w:cs="Times New Roman"/>
          <w:sz w:val="28"/>
          <w:szCs w:val="28"/>
        </w:rPr>
        <w:t>2</w:t>
      </w:r>
    </w:p>
    <w:p w:rsidR="00B92A89" w:rsidRPr="00DF4F2E" w:rsidRDefault="00B92A89" w:rsidP="00E70E7D">
      <w:pPr>
        <w:widowControl w:val="0"/>
        <w:autoSpaceDE w:val="0"/>
        <w:autoSpaceDN w:val="0"/>
        <w:adjustRightInd w:val="0"/>
        <w:spacing w:after="0" w:line="240" w:lineRule="auto"/>
        <w:ind w:left="5400"/>
        <w:outlineLvl w:val="1"/>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B92A89" w:rsidRDefault="00B92A89" w:rsidP="00E70E7D">
      <w:pPr>
        <w:widowControl w:val="0"/>
        <w:autoSpaceDE w:val="0"/>
        <w:autoSpaceDN w:val="0"/>
        <w:adjustRightInd w:val="0"/>
        <w:spacing w:after="0" w:line="240" w:lineRule="auto"/>
        <w:ind w:left="5400"/>
        <w:outlineLvl w:val="1"/>
        <w:rPr>
          <w:rFonts w:ascii="Times New Roman" w:hAnsi="Times New Roman" w:cs="Times New Roman"/>
          <w:sz w:val="24"/>
          <w:szCs w:val="24"/>
        </w:rPr>
      </w:pPr>
      <w:r>
        <w:rPr>
          <w:rFonts w:ascii="Times New Roman" w:hAnsi="Times New Roman" w:cs="Times New Roman"/>
          <w:sz w:val="28"/>
          <w:szCs w:val="28"/>
        </w:rPr>
        <w:t xml:space="preserve">от «__»_____2015 года №_______                 </w:t>
      </w:r>
    </w:p>
    <w:p w:rsidR="00B92A89" w:rsidRPr="00734698" w:rsidRDefault="00B92A89" w:rsidP="009D12EB">
      <w:pPr>
        <w:widowControl w:val="0"/>
        <w:autoSpaceDE w:val="0"/>
        <w:autoSpaceDN w:val="0"/>
        <w:adjustRightInd w:val="0"/>
        <w:spacing w:after="0" w:line="240" w:lineRule="auto"/>
        <w:ind w:firstLine="720"/>
        <w:rPr>
          <w:rFonts w:ascii="Times New Roman" w:hAnsi="Times New Roman" w:cs="Times New Roman"/>
          <w:sz w:val="24"/>
          <w:szCs w:val="24"/>
        </w:rPr>
      </w:pPr>
    </w:p>
    <w:p w:rsidR="00B92A89" w:rsidRPr="005C3880" w:rsidRDefault="00B92A89" w:rsidP="009D12EB">
      <w:pPr>
        <w:widowControl w:val="0"/>
        <w:autoSpaceDE w:val="0"/>
        <w:autoSpaceDN w:val="0"/>
        <w:adjustRightInd w:val="0"/>
        <w:spacing w:after="0" w:line="240" w:lineRule="auto"/>
        <w:ind w:firstLine="720"/>
        <w:jc w:val="center"/>
        <w:rPr>
          <w:rFonts w:ascii="Times New Roman" w:hAnsi="Times New Roman" w:cs="Times New Roman"/>
          <w:sz w:val="28"/>
          <w:szCs w:val="28"/>
        </w:rPr>
      </w:pPr>
      <w:bookmarkStart w:id="5" w:name="Par316"/>
      <w:bookmarkEnd w:id="5"/>
      <w:r w:rsidRPr="005C3880">
        <w:rPr>
          <w:rFonts w:ascii="Times New Roman" w:hAnsi="Times New Roman" w:cs="Times New Roman"/>
          <w:sz w:val="28"/>
          <w:szCs w:val="28"/>
        </w:rPr>
        <w:t xml:space="preserve">Блок- схема последовательности действий при исполнении административного регламента </w:t>
      </w:r>
      <w:proofErr w:type="gramStart"/>
      <w:r w:rsidRPr="005C3880">
        <w:rPr>
          <w:rFonts w:ascii="Times New Roman" w:hAnsi="Times New Roman" w:cs="Times New Roman"/>
          <w:sz w:val="28"/>
          <w:szCs w:val="28"/>
        </w:rPr>
        <w:t>по</w:t>
      </w:r>
      <w:proofErr w:type="gramEnd"/>
      <w:r w:rsidRPr="005C3880">
        <w:rPr>
          <w:rFonts w:ascii="Times New Roman" w:hAnsi="Times New Roman" w:cs="Times New Roman"/>
          <w:sz w:val="28"/>
          <w:szCs w:val="28"/>
        </w:rPr>
        <w:t xml:space="preserve"> </w:t>
      </w:r>
      <w:proofErr w:type="gramStart"/>
      <w:r w:rsidRPr="005C3880">
        <w:rPr>
          <w:rFonts w:ascii="Times New Roman" w:hAnsi="Times New Roman" w:cs="Times New Roman"/>
          <w:sz w:val="28"/>
          <w:szCs w:val="28"/>
        </w:rPr>
        <w:t>предоставлении</w:t>
      </w:r>
      <w:proofErr w:type="gramEnd"/>
      <w:r w:rsidRPr="005C3880">
        <w:rPr>
          <w:rFonts w:ascii="Times New Roman" w:hAnsi="Times New Roman" w:cs="Times New Roman"/>
          <w:sz w:val="28"/>
          <w:szCs w:val="28"/>
        </w:rPr>
        <w:t xml:space="preserve"> муниципальной услуги «Выдача разрешения на вступление в брак несовершеннолетним лицам, достигшим возраста шестнадцати лет»</w:t>
      </w:r>
    </w:p>
    <w:p w:rsidR="00B92A89" w:rsidRDefault="00B92A89" w:rsidP="009D12EB">
      <w:pPr>
        <w:widowControl w:val="0"/>
        <w:autoSpaceDE w:val="0"/>
        <w:autoSpaceDN w:val="0"/>
        <w:adjustRightInd w:val="0"/>
        <w:spacing w:after="0" w:line="240" w:lineRule="auto"/>
        <w:ind w:firstLine="720"/>
        <w:rPr>
          <w:rFonts w:ascii="Times New Roman" w:hAnsi="Times New Roman" w:cs="Times New Roman"/>
          <w:sz w:val="24"/>
          <w:szCs w:val="24"/>
        </w:rPr>
      </w:pPr>
    </w:p>
    <w:p w:rsidR="00B92A89" w:rsidRDefault="008F1BF0" w:rsidP="009D12EB">
      <w:pPr>
        <w:widowControl w:val="0"/>
        <w:autoSpaceDE w:val="0"/>
        <w:autoSpaceDN w:val="0"/>
        <w:adjustRightInd w:val="0"/>
        <w:spacing w:after="0" w:line="240" w:lineRule="auto"/>
        <w:ind w:firstLine="720"/>
        <w:rPr>
          <w:rFonts w:ascii="Times New Roman" w:hAnsi="Times New Roman" w:cs="Times New Roman"/>
          <w:sz w:val="24"/>
          <w:szCs w:val="24"/>
        </w:rPr>
      </w:pPr>
      <w:r>
        <w:rPr>
          <w:noProof/>
          <w:lang w:eastAsia="ru-RU"/>
        </w:rPr>
        <w:pict>
          <v:shapetype id="_x0000_t202" coordsize="21600,21600" o:spt="202" path="m,l,21600r21600,l21600,xe">
            <v:stroke joinstyle="miter"/>
            <v:path gradientshapeok="t" o:connecttype="rect"/>
          </v:shapetype>
          <v:shape id="_x0000_s1026" type="#_x0000_t202" style="position:absolute;left:0;text-align:left;margin-left:63pt;margin-top:10.4pt;width:351pt;height:27pt;z-index:3">
            <v:textbox>
              <w:txbxContent>
                <w:p w:rsidR="00B92A89" w:rsidRPr="00A435AE" w:rsidRDefault="00B92A89">
                  <w:pPr>
                    <w:rPr>
                      <w:sz w:val="28"/>
                      <w:szCs w:val="28"/>
                    </w:rPr>
                  </w:pPr>
                  <w:r w:rsidRPr="00A435AE">
                    <w:rPr>
                      <w:rFonts w:ascii="Times New Roman" w:hAnsi="Times New Roman" w:cs="Times New Roman"/>
                      <w:sz w:val="28"/>
                      <w:szCs w:val="28"/>
                    </w:rPr>
                    <w:t>Предоставление гражданином заявления и документов</w:t>
                  </w:r>
                  <w:r w:rsidRPr="00A435AE">
                    <w:rPr>
                      <w:sz w:val="28"/>
                      <w:szCs w:val="28"/>
                    </w:rPr>
                    <w:t xml:space="preserve">       </w:t>
                  </w:r>
                </w:p>
              </w:txbxContent>
            </v:textbox>
          </v:shape>
        </w:pict>
      </w:r>
    </w:p>
    <w:p w:rsidR="00B92A89" w:rsidRDefault="00B92A89" w:rsidP="009D12EB">
      <w:pPr>
        <w:widowControl w:val="0"/>
        <w:autoSpaceDE w:val="0"/>
        <w:autoSpaceDN w:val="0"/>
        <w:adjustRightInd w:val="0"/>
        <w:spacing w:after="0" w:line="240" w:lineRule="auto"/>
        <w:ind w:firstLine="720"/>
        <w:rPr>
          <w:rFonts w:ascii="Times New Roman" w:hAnsi="Times New Roman" w:cs="Times New Roman"/>
          <w:sz w:val="24"/>
          <w:szCs w:val="24"/>
        </w:rPr>
      </w:pPr>
    </w:p>
    <w:p w:rsidR="00B92A89" w:rsidRDefault="008F1BF0" w:rsidP="009D12EB">
      <w:pPr>
        <w:widowControl w:val="0"/>
        <w:autoSpaceDE w:val="0"/>
        <w:autoSpaceDN w:val="0"/>
        <w:adjustRightInd w:val="0"/>
        <w:spacing w:after="0" w:line="240" w:lineRule="auto"/>
        <w:ind w:firstLine="720"/>
        <w:rPr>
          <w:rFonts w:ascii="Times New Roman" w:hAnsi="Times New Roman" w:cs="Times New Roman"/>
          <w:sz w:val="24"/>
          <w:szCs w:val="24"/>
        </w:rPr>
      </w:pPr>
      <w:r>
        <w:rPr>
          <w:noProof/>
          <w:lang w:eastAsia="ru-RU"/>
        </w:rPr>
        <w:pict>
          <v:line id="_x0000_s1027" style="position:absolute;left:0;text-align:left;flip:x;z-index:4" from="270pt,10.4pt" to="279pt,27.8pt">
            <v:stroke endarrow="block"/>
          </v:line>
        </w:pict>
      </w:r>
      <w:r>
        <w:rPr>
          <w:noProof/>
          <w:lang w:eastAsia="ru-RU"/>
        </w:rPr>
        <w:pict>
          <v:line id="_x0000_s1028" style="position:absolute;left:0;text-align:left;z-index:5" from="3in,9.8pt" to="225pt,27.8pt">
            <v:stroke endarrow="block"/>
          </v:line>
        </w:pict>
      </w:r>
    </w:p>
    <w:p w:rsidR="00B92A89" w:rsidRDefault="00B92A89" w:rsidP="009D12EB">
      <w:pPr>
        <w:widowControl w:val="0"/>
        <w:autoSpaceDE w:val="0"/>
        <w:autoSpaceDN w:val="0"/>
        <w:adjustRightInd w:val="0"/>
        <w:spacing w:after="0" w:line="240" w:lineRule="auto"/>
        <w:ind w:firstLine="720"/>
        <w:rPr>
          <w:rFonts w:ascii="Times New Roman" w:hAnsi="Times New Roman" w:cs="Times New Roman"/>
          <w:sz w:val="24"/>
          <w:szCs w:val="24"/>
        </w:rPr>
      </w:pPr>
    </w:p>
    <w:p w:rsidR="00B92A89" w:rsidRDefault="008F1BF0" w:rsidP="009D12EB">
      <w:pPr>
        <w:widowControl w:val="0"/>
        <w:autoSpaceDE w:val="0"/>
        <w:autoSpaceDN w:val="0"/>
        <w:adjustRightInd w:val="0"/>
        <w:spacing w:after="0" w:line="240" w:lineRule="auto"/>
        <w:ind w:firstLine="720"/>
        <w:rPr>
          <w:rFonts w:ascii="Times New Roman" w:hAnsi="Times New Roman" w:cs="Times New Roman"/>
          <w:sz w:val="24"/>
          <w:szCs w:val="24"/>
        </w:rPr>
      </w:pPr>
      <w:r>
        <w:rPr>
          <w:noProof/>
          <w:lang w:eastAsia="ru-RU"/>
        </w:rPr>
        <w:pict>
          <v:shape id="_x0000_s1029" type="#_x0000_t202" style="position:absolute;left:0;text-align:left;margin-left:54pt;margin-top:.25pt;width:369pt;height:54pt;z-index:6">
            <v:textbox>
              <w:txbxContent>
                <w:p w:rsidR="00B92A89" w:rsidRPr="00A435AE" w:rsidRDefault="00B92A89" w:rsidP="00A435AE">
                  <w:pPr>
                    <w:pStyle w:val="ConsPlusNonformat"/>
                    <w:jc w:val="center"/>
                    <w:rPr>
                      <w:rFonts w:ascii="Times New Roman" w:hAnsi="Times New Roman" w:cs="Times New Roman"/>
                      <w:sz w:val="28"/>
                      <w:szCs w:val="28"/>
                    </w:rPr>
                  </w:pPr>
                  <w:r w:rsidRPr="00A435AE">
                    <w:rPr>
                      <w:rFonts w:ascii="Times New Roman" w:hAnsi="Times New Roman" w:cs="Times New Roman"/>
                      <w:sz w:val="28"/>
                      <w:szCs w:val="28"/>
                    </w:rPr>
                    <w:t>Прием заявления, проверка документов, удостоверяющих      личность заявителя, наличия всех документов</w:t>
                  </w:r>
                </w:p>
                <w:p w:rsidR="00B92A89" w:rsidRPr="00A435AE" w:rsidRDefault="00B92A89" w:rsidP="00A435AE">
                  <w:pPr>
                    <w:jc w:val="center"/>
                    <w:rPr>
                      <w:sz w:val="28"/>
                      <w:szCs w:val="28"/>
                    </w:rPr>
                  </w:pPr>
                  <w:r w:rsidRPr="00A435AE">
                    <w:rPr>
                      <w:rFonts w:ascii="Times New Roman" w:hAnsi="Times New Roman" w:cs="Times New Roman"/>
                      <w:sz w:val="28"/>
                      <w:szCs w:val="28"/>
                    </w:rPr>
                    <w:t>и их соответствия установленным требованиям</w:t>
                  </w:r>
                </w:p>
              </w:txbxContent>
            </v:textbox>
          </v:shape>
        </w:pict>
      </w:r>
    </w:p>
    <w:p w:rsidR="00B92A89" w:rsidRDefault="00B92A89" w:rsidP="009D12EB">
      <w:pPr>
        <w:widowControl w:val="0"/>
        <w:autoSpaceDE w:val="0"/>
        <w:autoSpaceDN w:val="0"/>
        <w:adjustRightInd w:val="0"/>
        <w:spacing w:after="0" w:line="240" w:lineRule="auto"/>
        <w:ind w:firstLine="720"/>
        <w:rPr>
          <w:rFonts w:ascii="Times New Roman" w:hAnsi="Times New Roman" w:cs="Times New Roman"/>
          <w:sz w:val="24"/>
          <w:szCs w:val="24"/>
        </w:rPr>
      </w:pPr>
    </w:p>
    <w:p w:rsidR="00B92A89" w:rsidRPr="00734698" w:rsidRDefault="00B92A89" w:rsidP="009D12EB">
      <w:pPr>
        <w:widowControl w:val="0"/>
        <w:autoSpaceDE w:val="0"/>
        <w:autoSpaceDN w:val="0"/>
        <w:adjustRightInd w:val="0"/>
        <w:spacing w:after="0" w:line="240" w:lineRule="auto"/>
        <w:ind w:firstLine="720"/>
        <w:rPr>
          <w:rFonts w:ascii="Times New Roman" w:hAnsi="Times New Roman" w:cs="Times New Roman"/>
          <w:sz w:val="24"/>
          <w:szCs w:val="24"/>
        </w:rPr>
      </w:pPr>
    </w:p>
    <w:p w:rsidR="00B92A89" w:rsidRPr="00734698" w:rsidRDefault="00B92A89" w:rsidP="009D12EB">
      <w:pPr>
        <w:widowControl w:val="0"/>
        <w:autoSpaceDE w:val="0"/>
        <w:autoSpaceDN w:val="0"/>
        <w:adjustRightInd w:val="0"/>
        <w:spacing w:after="0" w:line="240" w:lineRule="auto"/>
        <w:ind w:firstLine="720"/>
      </w:pPr>
      <w:r w:rsidRPr="00734698">
        <w:rPr>
          <w:rFonts w:ascii="Times New Roman" w:hAnsi="Times New Roman" w:cs="Times New Roman"/>
          <w:sz w:val="24"/>
          <w:szCs w:val="24"/>
        </w:rPr>
        <w:t xml:space="preserve">  </w:t>
      </w:r>
    </w:p>
    <w:p w:rsidR="00B92A89" w:rsidRPr="00734698" w:rsidRDefault="008F1BF0" w:rsidP="009D12EB">
      <w:pPr>
        <w:pStyle w:val="ConsPlusNonformat"/>
        <w:ind w:firstLine="720"/>
      </w:pPr>
      <w:r>
        <w:rPr>
          <w:noProof/>
        </w:rPr>
        <w:pict>
          <v:line id="_x0000_s1030" style="position:absolute;left:0;text-align:left;flip:x;z-index:7" from="252pt,-.6pt" to="261pt,17.4pt">
            <v:stroke endarrow="block"/>
          </v:line>
        </w:pict>
      </w:r>
      <w:r>
        <w:rPr>
          <w:noProof/>
        </w:rPr>
        <w:pict>
          <v:line id="_x0000_s1031" style="position:absolute;left:0;text-align:left;z-index:8" from="234pt,-.6pt" to="243pt,17.4pt">
            <v:stroke endarrow="block"/>
          </v:line>
        </w:pict>
      </w:r>
      <w:r w:rsidR="00B92A89" w:rsidRPr="00734698">
        <w:t xml:space="preserve">    </w:t>
      </w:r>
    </w:p>
    <w:p w:rsidR="00B92A89" w:rsidRPr="00734698" w:rsidRDefault="008F1BF0" w:rsidP="009D12EB">
      <w:pPr>
        <w:pStyle w:val="ConsPlusNonformat"/>
        <w:ind w:firstLine="720"/>
      </w:pPr>
      <w:r>
        <w:rPr>
          <w:noProof/>
        </w:rPr>
        <w:pict>
          <v:shape id="_x0000_s1032" type="#_x0000_t202" style="position:absolute;left:0;text-align:left;margin-left:99pt;margin-top:6.05pt;width:279pt;height:36pt;z-index:9">
            <v:textbox style="mso-next-textbox:#_x0000_s1032">
              <w:txbxContent>
                <w:p w:rsidR="00B92A89" w:rsidRPr="00A435AE" w:rsidRDefault="00B92A89">
                  <w:pPr>
                    <w:rPr>
                      <w:rFonts w:ascii="Times New Roman" w:hAnsi="Times New Roman" w:cs="Times New Roman"/>
                      <w:sz w:val="28"/>
                      <w:szCs w:val="28"/>
                    </w:rPr>
                  </w:pPr>
                  <w:r w:rsidRPr="00A435AE">
                    <w:rPr>
                      <w:rFonts w:ascii="Times New Roman" w:hAnsi="Times New Roman" w:cs="Times New Roman"/>
                      <w:sz w:val="28"/>
                      <w:szCs w:val="28"/>
                    </w:rPr>
                    <w:t xml:space="preserve">Все документы соответствуют требованиям            </w:t>
                  </w:r>
                </w:p>
              </w:txbxContent>
            </v:textbox>
          </v:shape>
        </w:pict>
      </w:r>
    </w:p>
    <w:p w:rsidR="00B92A89" w:rsidRDefault="00B92A89" w:rsidP="00A435AE">
      <w:pPr>
        <w:pStyle w:val="ConsPlusNonformat"/>
        <w:tabs>
          <w:tab w:val="left" w:pos="7800"/>
        </w:tabs>
        <w:ind w:firstLine="720"/>
      </w:pPr>
      <w:r w:rsidRPr="00734698">
        <w:t xml:space="preserve">     </w:t>
      </w:r>
      <w:r w:rsidRPr="00ED2690">
        <w:rPr>
          <w:rFonts w:ascii="Times New Roman" w:hAnsi="Times New Roman" w:cs="Times New Roman"/>
          <w:sz w:val="28"/>
          <w:szCs w:val="28"/>
        </w:rPr>
        <w:t>Да</w:t>
      </w:r>
      <w:proofErr w:type="gramStart"/>
      <w:r w:rsidRPr="00734698">
        <w:t xml:space="preserve"> </w:t>
      </w:r>
      <w:r>
        <w:tab/>
      </w:r>
      <w:r w:rsidRPr="00ED2690">
        <w:rPr>
          <w:rFonts w:ascii="Times New Roman" w:hAnsi="Times New Roman" w:cs="Times New Roman"/>
          <w:sz w:val="28"/>
          <w:szCs w:val="28"/>
        </w:rPr>
        <w:t>Н</w:t>
      </w:r>
      <w:proofErr w:type="gramEnd"/>
      <w:r w:rsidRPr="00ED2690">
        <w:rPr>
          <w:rFonts w:ascii="Times New Roman" w:hAnsi="Times New Roman" w:cs="Times New Roman"/>
          <w:sz w:val="28"/>
          <w:szCs w:val="28"/>
        </w:rPr>
        <w:t>ет</w:t>
      </w:r>
    </w:p>
    <w:p w:rsidR="00B92A89" w:rsidRDefault="008F1BF0" w:rsidP="009D12EB">
      <w:pPr>
        <w:pStyle w:val="ConsPlusNonformat"/>
        <w:ind w:firstLine="720"/>
      </w:pPr>
      <w:r>
        <w:rPr>
          <w:noProof/>
        </w:rPr>
        <w:pict>
          <v:line id="_x0000_s1033" style="position:absolute;left:0;text-align:left;z-index:29" from="414pt,1.4pt" to="414pt,46.4pt"/>
        </w:pict>
      </w:r>
      <w:r>
        <w:rPr>
          <w:noProof/>
        </w:rPr>
        <w:pict>
          <v:line id="_x0000_s1034" style="position:absolute;left:0;text-align:left;z-index:13" from="63pt,2.6pt" to="63pt,163.4pt"/>
        </w:pict>
      </w:r>
      <w:r>
        <w:rPr>
          <w:noProof/>
        </w:rPr>
        <w:pict>
          <v:line id="_x0000_s1035" style="position:absolute;left:0;text-align:left;z-index:11" from="378pt,1.4pt" to="414pt,1.4pt"/>
        </w:pict>
      </w:r>
      <w:r>
        <w:rPr>
          <w:noProof/>
        </w:rPr>
        <w:pict>
          <v:line id="_x0000_s1036" style="position:absolute;left:0;text-align:left;z-index:10" from="63pt,1.4pt" to="99pt,1.4pt"/>
        </w:pict>
      </w:r>
    </w:p>
    <w:p w:rsidR="00B92A89" w:rsidRDefault="00B92A89" w:rsidP="009D12EB">
      <w:pPr>
        <w:pStyle w:val="ConsPlusNonformat"/>
        <w:ind w:firstLine="720"/>
      </w:pPr>
    </w:p>
    <w:p w:rsidR="00B92A89" w:rsidRDefault="008F1BF0" w:rsidP="009D12EB">
      <w:pPr>
        <w:pStyle w:val="ConsPlusNonformat"/>
        <w:ind w:firstLine="720"/>
      </w:pPr>
      <w:r>
        <w:rPr>
          <w:noProof/>
        </w:rPr>
        <w:pict>
          <v:shape id="_x0000_s1037" type="#_x0000_t202" style="position:absolute;left:0;text-align:left;margin-left:99pt;margin-top:5.75pt;width:279pt;height:90pt;z-index:15">
            <v:textbox style="mso-next-textbox:#_x0000_s1037">
              <w:txbxContent>
                <w:p w:rsidR="00B92A89" w:rsidRPr="00A435AE" w:rsidRDefault="00B92A89" w:rsidP="00170C16">
                  <w:pPr>
                    <w:pStyle w:val="ConsPlusNonformat"/>
                    <w:jc w:val="center"/>
                    <w:rPr>
                      <w:rFonts w:ascii="Times New Roman" w:hAnsi="Times New Roman" w:cs="Times New Roman"/>
                      <w:sz w:val="28"/>
                      <w:szCs w:val="28"/>
                    </w:rPr>
                  </w:pPr>
                  <w:r w:rsidRPr="00A435AE">
                    <w:rPr>
                      <w:rFonts w:ascii="Times New Roman" w:hAnsi="Times New Roman" w:cs="Times New Roman"/>
                      <w:sz w:val="28"/>
                      <w:szCs w:val="28"/>
                    </w:rPr>
                    <w:t xml:space="preserve">Отказ в приеме заявления.                                                                                           </w:t>
                  </w:r>
                  <w:r>
                    <w:rPr>
                      <w:rFonts w:ascii="Times New Roman" w:hAnsi="Times New Roman" w:cs="Times New Roman"/>
                      <w:sz w:val="28"/>
                      <w:szCs w:val="28"/>
                    </w:rPr>
                    <w:t xml:space="preserve">   </w:t>
                  </w:r>
                  <w:r w:rsidRPr="00A435AE">
                    <w:rPr>
                      <w:rFonts w:ascii="Times New Roman" w:hAnsi="Times New Roman" w:cs="Times New Roman"/>
                      <w:sz w:val="28"/>
                      <w:szCs w:val="28"/>
                    </w:rPr>
                    <w:t xml:space="preserve">В случае предоставления неполного пакета документов специалист сообщает о необходимости представить недостающие документы  </w:t>
                  </w:r>
                </w:p>
                <w:p w:rsidR="00B92A89" w:rsidRDefault="00B92A89" w:rsidP="00A435AE">
                  <w:r w:rsidRPr="00734698">
                    <w:t xml:space="preserve">   └──────────────────────────────────────────────────────────────┘</w:t>
                  </w:r>
                </w:p>
              </w:txbxContent>
            </v:textbox>
          </v:shape>
        </w:pict>
      </w:r>
    </w:p>
    <w:p w:rsidR="00B92A89" w:rsidRDefault="00B92A89" w:rsidP="009D12EB">
      <w:pPr>
        <w:pStyle w:val="ConsPlusNonformat"/>
        <w:ind w:firstLine="720"/>
      </w:pPr>
    </w:p>
    <w:p w:rsidR="00B92A89" w:rsidRDefault="008F1BF0" w:rsidP="009D12EB">
      <w:pPr>
        <w:pStyle w:val="ConsPlusNonformat"/>
        <w:ind w:firstLine="720"/>
      </w:pPr>
      <w:r>
        <w:rPr>
          <w:noProof/>
        </w:rPr>
        <w:pict>
          <v:line id="_x0000_s1038" style="position:absolute;left:0;text-align:left;flip:x y;z-index:12" from="378pt,1.1pt" to="414pt,1.1pt">
            <v:stroke endarrow="block"/>
          </v:line>
        </w:pict>
      </w:r>
      <w:r w:rsidR="00B92A89" w:rsidRPr="00734698">
        <w:t xml:space="preserve">                                  </w:t>
      </w:r>
    </w:p>
    <w:p w:rsidR="00B92A89" w:rsidRDefault="00B92A89" w:rsidP="009D12EB">
      <w:pPr>
        <w:pStyle w:val="ConsPlusNonformat"/>
        <w:ind w:firstLine="720"/>
      </w:pPr>
    </w:p>
    <w:p w:rsidR="00B92A89" w:rsidRDefault="00B92A89" w:rsidP="009D12EB">
      <w:pPr>
        <w:pStyle w:val="ConsPlusNonformat"/>
        <w:ind w:firstLine="720"/>
      </w:pPr>
    </w:p>
    <w:p w:rsidR="00B92A89" w:rsidRDefault="00B92A89" w:rsidP="009D12EB">
      <w:pPr>
        <w:pStyle w:val="ConsPlusNonformat"/>
        <w:ind w:firstLine="720"/>
      </w:pPr>
    </w:p>
    <w:p w:rsidR="00B92A89" w:rsidRDefault="00B92A89" w:rsidP="009D12EB">
      <w:pPr>
        <w:pStyle w:val="ConsPlusNonformat"/>
        <w:ind w:firstLine="720"/>
      </w:pPr>
    </w:p>
    <w:p w:rsidR="00B92A89" w:rsidRDefault="00B92A89" w:rsidP="009D12EB">
      <w:pPr>
        <w:pStyle w:val="ConsPlusNonformat"/>
        <w:ind w:firstLine="720"/>
      </w:pPr>
    </w:p>
    <w:p w:rsidR="00B92A89" w:rsidRDefault="00B92A89" w:rsidP="009D12EB">
      <w:pPr>
        <w:pStyle w:val="ConsPlusNonformat"/>
        <w:ind w:firstLine="720"/>
      </w:pPr>
    </w:p>
    <w:p w:rsidR="00B92A89" w:rsidRDefault="008F1BF0" w:rsidP="009D12EB">
      <w:pPr>
        <w:pStyle w:val="ConsPlusNonformat"/>
        <w:ind w:firstLine="720"/>
      </w:pPr>
      <w:r>
        <w:rPr>
          <w:noProof/>
        </w:rPr>
        <w:pict>
          <v:shape id="_x0000_s1039" type="#_x0000_t202" style="position:absolute;left:0;text-align:left;margin-left:90pt;margin-top:2.8pt;width:297pt;height:63pt;z-index:18">
            <v:textbox>
              <w:txbxContent>
                <w:p w:rsidR="00B92A89" w:rsidRPr="000F72EF" w:rsidRDefault="00B92A89" w:rsidP="000F72EF">
                  <w:pPr>
                    <w:jc w:val="center"/>
                    <w:rPr>
                      <w:rFonts w:ascii="Times New Roman" w:hAnsi="Times New Roman" w:cs="Times New Roman"/>
                      <w:sz w:val="28"/>
                      <w:szCs w:val="28"/>
                    </w:rPr>
                  </w:pPr>
                  <w:r>
                    <w:rPr>
                      <w:rFonts w:ascii="Times New Roman" w:hAnsi="Times New Roman" w:cs="Times New Roman"/>
                      <w:sz w:val="28"/>
                      <w:szCs w:val="28"/>
                    </w:rPr>
                    <w:t>Определение наличия или отсутствия у заявителя права на предоставление муниципальной услуги</w:t>
                  </w:r>
                </w:p>
              </w:txbxContent>
            </v:textbox>
          </v:shape>
        </w:pict>
      </w:r>
    </w:p>
    <w:p w:rsidR="00B92A89" w:rsidRDefault="00B92A89" w:rsidP="009D12EB">
      <w:pPr>
        <w:pStyle w:val="ConsPlusNonformat"/>
        <w:ind w:firstLine="720"/>
      </w:pPr>
    </w:p>
    <w:p w:rsidR="00B92A89" w:rsidRDefault="00B92A89" w:rsidP="009D12EB">
      <w:pPr>
        <w:pStyle w:val="ConsPlusNonformat"/>
        <w:ind w:firstLine="720"/>
      </w:pPr>
    </w:p>
    <w:p w:rsidR="00B92A89" w:rsidRDefault="008F1BF0" w:rsidP="009D12EB">
      <w:pPr>
        <w:pStyle w:val="ConsPlusNonformat"/>
        <w:ind w:firstLine="720"/>
      </w:pPr>
      <w:r>
        <w:rPr>
          <w:noProof/>
        </w:rPr>
        <w:pict>
          <v:line id="_x0000_s1040" style="position:absolute;left:0;text-align:left;z-index:17" from="63pt,4.8pt" to="90pt,4.8pt">
            <v:stroke endarrow="block"/>
          </v:line>
        </w:pict>
      </w:r>
    </w:p>
    <w:p w:rsidR="00B92A89" w:rsidRDefault="00B92A89" w:rsidP="009D12EB">
      <w:pPr>
        <w:pStyle w:val="ConsPlusNonformat"/>
        <w:ind w:firstLine="720"/>
      </w:pPr>
    </w:p>
    <w:p w:rsidR="00B92A89" w:rsidRDefault="008F1BF0" w:rsidP="009D12EB">
      <w:pPr>
        <w:pStyle w:val="ConsPlusNonformat"/>
        <w:ind w:firstLine="720"/>
      </w:pPr>
      <w:r>
        <w:rPr>
          <w:noProof/>
        </w:rPr>
        <w:pict>
          <v:shape id="_x0000_s1041" type="#_x0000_t202" style="position:absolute;left:0;text-align:left;margin-left:45pt;margin-top:117.15pt;width:395.95pt;height:27pt;z-index:23">
            <v:textbox>
              <w:txbxContent>
                <w:p w:rsidR="00B92A89" w:rsidRPr="000F72EF" w:rsidRDefault="00B92A89" w:rsidP="001E4DC7">
                  <w:pPr>
                    <w:jc w:val="center"/>
                    <w:rPr>
                      <w:rFonts w:ascii="Times New Roman" w:hAnsi="Times New Roman" w:cs="Times New Roman"/>
                      <w:sz w:val="28"/>
                      <w:szCs w:val="28"/>
                    </w:rPr>
                  </w:pPr>
                  <w:r>
                    <w:rPr>
                      <w:rFonts w:ascii="Times New Roman" w:hAnsi="Times New Roman" w:cs="Times New Roman"/>
                      <w:sz w:val="28"/>
                      <w:szCs w:val="28"/>
                    </w:rPr>
                    <w:t>Заявителю возвращаются документы и заявление</w:t>
                  </w:r>
                </w:p>
              </w:txbxContent>
            </v:textbox>
          </v:shape>
        </w:pict>
      </w:r>
      <w:r>
        <w:rPr>
          <w:noProof/>
        </w:rPr>
        <w:pict>
          <v:shape id="_x0000_s1042" type="#_x0000_t202" style="position:absolute;left:0;text-align:left;margin-left:45pt;margin-top:72.15pt;width:395.95pt;height:27pt;z-index:22">
            <v:textbox>
              <w:txbxContent>
                <w:p w:rsidR="00B92A89" w:rsidRPr="000F72EF" w:rsidRDefault="00B92A89">
                  <w:pPr>
                    <w:rPr>
                      <w:rFonts w:ascii="Times New Roman" w:hAnsi="Times New Roman" w:cs="Times New Roman"/>
                      <w:sz w:val="28"/>
                      <w:szCs w:val="28"/>
                    </w:rPr>
                  </w:pPr>
                  <w:r w:rsidRPr="000F72EF">
                    <w:rPr>
                      <w:rFonts w:ascii="Times New Roman" w:hAnsi="Times New Roman" w:cs="Times New Roman"/>
                      <w:sz w:val="28"/>
                      <w:szCs w:val="28"/>
                    </w:rPr>
                    <w:t>Заявитель имеет право на получение муниципальной услуги</w:t>
                  </w:r>
                </w:p>
              </w:txbxContent>
            </v:textbox>
          </v:shape>
        </w:pict>
      </w:r>
      <w:r>
        <w:rPr>
          <w:noProof/>
        </w:rPr>
        <w:pict>
          <v:line id="_x0000_s1043" style="position:absolute;left:0;text-align:left;flip:x;z-index:21" from="243pt,54.15pt" to="243pt,72.15pt">
            <v:stroke endarrow="block"/>
          </v:line>
        </w:pict>
      </w:r>
      <w:r>
        <w:rPr>
          <w:noProof/>
        </w:rPr>
        <w:pict>
          <v:shape id="_x0000_s1044" type="#_x0000_t202" style="position:absolute;left:0;text-align:left;margin-left:171pt;margin-top:27.15pt;width:135pt;height:27pt;z-index:20">
            <v:textbox>
              <w:txbxContent>
                <w:p w:rsidR="00B92A89" w:rsidRPr="000F72EF" w:rsidRDefault="00B92A89">
                  <w:pPr>
                    <w:rPr>
                      <w:rFonts w:ascii="Times New Roman" w:hAnsi="Times New Roman" w:cs="Times New Roman"/>
                      <w:sz w:val="28"/>
                      <w:szCs w:val="28"/>
                    </w:rPr>
                  </w:pPr>
                  <w:r w:rsidRPr="000F72EF">
                    <w:rPr>
                      <w:rFonts w:ascii="Times New Roman" w:hAnsi="Times New Roman" w:cs="Times New Roman"/>
                      <w:sz w:val="28"/>
                      <w:szCs w:val="28"/>
                    </w:rPr>
                    <w:t>Принятие решения</w:t>
                  </w:r>
                </w:p>
              </w:txbxContent>
            </v:textbox>
          </v:shape>
        </w:pict>
      </w:r>
      <w:r>
        <w:rPr>
          <w:noProof/>
        </w:rPr>
        <w:pict>
          <v:line id="_x0000_s1045" style="position:absolute;left:0;text-align:left;flip:x;z-index:19" from="243pt,9.15pt" to="243pt,27.15pt">
            <v:stroke endarrow="block"/>
          </v:line>
        </w:pict>
      </w:r>
      <w:r>
        <w:rPr>
          <w:noProof/>
        </w:rPr>
        <w:pict>
          <v:line id="_x0000_s1046" style="position:absolute;left:0;text-align:left;z-index:16" from="207pt,-238.65pt" to="243pt,-238.65pt">
            <v:stroke endarrow="block"/>
          </v:line>
        </w:pict>
      </w:r>
    </w:p>
    <w:p w:rsidR="00B92A89" w:rsidRPr="001E4DC7" w:rsidRDefault="00B92A89" w:rsidP="001E4DC7">
      <w:pPr>
        <w:rPr>
          <w:lang w:eastAsia="ru-RU"/>
        </w:rPr>
      </w:pPr>
    </w:p>
    <w:p w:rsidR="00B92A89" w:rsidRPr="001E4DC7" w:rsidRDefault="00B92A89" w:rsidP="001E4DC7">
      <w:pPr>
        <w:rPr>
          <w:lang w:eastAsia="ru-RU"/>
        </w:rPr>
      </w:pPr>
    </w:p>
    <w:p w:rsidR="00B92A89" w:rsidRPr="001E4DC7" w:rsidRDefault="008F1BF0" w:rsidP="001E4DC7">
      <w:pPr>
        <w:tabs>
          <w:tab w:val="right" w:pos="9360"/>
        </w:tabs>
        <w:rPr>
          <w:rFonts w:ascii="Times New Roman" w:hAnsi="Times New Roman" w:cs="Times New Roman"/>
          <w:sz w:val="28"/>
          <w:szCs w:val="28"/>
          <w:lang w:eastAsia="ru-RU"/>
        </w:rPr>
      </w:pPr>
      <w:r>
        <w:rPr>
          <w:noProof/>
          <w:lang w:eastAsia="ru-RU"/>
        </w:rPr>
        <w:pict>
          <v:line id="_x0000_s1047" style="position:absolute;z-index:30" from="468pt,18.95pt" to="468pt,63.95pt"/>
        </w:pict>
      </w:r>
      <w:r>
        <w:rPr>
          <w:noProof/>
          <w:lang w:eastAsia="ru-RU"/>
        </w:rPr>
        <w:pict>
          <v:line id="_x0000_s1048" style="position:absolute;flip:x;z-index:14" from="441pt,18.95pt" to="468pt,18.95pt"/>
        </w:pict>
      </w:r>
      <w:r>
        <w:rPr>
          <w:noProof/>
          <w:lang w:eastAsia="ru-RU"/>
        </w:rPr>
        <w:pict>
          <v:line id="_x0000_s1049" style="position:absolute;z-index:26" from="9pt,18.95pt" to="9pt,126.95pt"/>
        </w:pict>
      </w:r>
      <w:r>
        <w:rPr>
          <w:noProof/>
          <w:lang w:eastAsia="ru-RU"/>
        </w:rPr>
        <w:pict>
          <v:line id="_x0000_s1050" style="position:absolute;z-index:25" from="9pt,18.95pt" to="45pt,18.95pt"/>
        </w:pict>
      </w:r>
      <w:r w:rsidR="00B92A89">
        <w:rPr>
          <w:lang w:eastAsia="ru-RU"/>
        </w:rPr>
        <w:t xml:space="preserve">      </w:t>
      </w:r>
      <w:r w:rsidR="00B92A89" w:rsidRPr="001E4DC7">
        <w:rPr>
          <w:rFonts w:ascii="Times New Roman" w:hAnsi="Times New Roman" w:cs="Times New Roman"/>
          <w:sz w:val="28"/>
          <w:szCs w:val="28"/>
          <w:lang w:eastAsia="ru-RU"/>
        </w:rPr>
        <w:t>Да</w:t>
      </w:r>
      <w:proofErr w:type="gramStart"/>
      <w:r w:rsidR="00B92A89">
        <w:rPr>
          <w:rFonts w:ascii="Times New Roman" w:hAnsi="Times New Roman" w:cs="Times New Roman"/>
          <w:sz w:val="28"/>
          <w:szCs w:val="28"/>
          <w:lang w:eastAsia="ru-RU"/>
        </w:rPr>
        <w:tab/>
        <w:t xml:space="preserve">    Н</w:t>
      </w:r>
      <w:proofErr w:type="gramEnd"/>
      <w:r w:rsidR="00B92A89">
        <w:rPr>
          <w:rFonts w:ascii="Times New Roman" w:hAnsi="Times New Roman" w:cs="Times New Roman"/>
          <w:sz w:val="28"/>
          <w:szCs w:val="28"/>
          <w:lang w:eastAsia="ru-RU"/>
        </w:rPr>
        <w:t>ет</w:t>
      </w:r>
    </w:p>
    <w:p w:rsidR="00B92A89" w:rsidRPr="001E4DC7" w:rsidRDefault="00B92A89" w:rsidP="001E4DC7">
      <w:pPr>
        <w:rPr>
          <w:lang w:eastAsia="ru-RU"/>
        </w:rPr>
      </w:pPr>
    </w:p>
    <w:p w:rsidR="00B92A89" w:rsidRPr="001E4DC7" w:rsidRDefault="008F1BF0" w:rsidP="001E4DC7">
      <w:pPr>
        <w:rPr>
          <w:lang w:eastAsia="ru-RU"/>
        </w:rPr>
      </w:pPr>
      <w:r>
        <w:rPr>
          <w:noProof/>
          <w:lang w:eastAsia="ru-RU"/>
        </w:rPr>
        <w:pict>
          <v:line id="_x0000_s1051" style="position:absolute;flip:x y;z-index:28" from="441pt,13.05pt" to="468pt,13.05pt">
            <v:stroke endarrow="block"/>
          </v:line>
        </w:pict>
      </w:r>
    </w:p>
    <w:p w:rsidR="00B92A89" w:rsidRDefault="008F1BF0" w:rsidP="001E4DC7">
      <w:pPr>
        <w:rPr>
          <w:lang w:eastAsia="ru-RU"/>
        </w:rPr>
      </w:pPr>
      <w:r>
        <w:rPr>
          <w:noProof/>
          <w:lang w:eastAsia="ru-RU"/>
        </w:rPr>
        <w:pict>
          <v:shape id="_x0000_s1052" type="#_x0000_t202" style="position:absolute;margin-left:45pt;margin-top:14.65pt;width:395.95pt;height:63pt;z-index:24">
            <v:textbox>
              <w:txbxContent>
                <w:p w:rsidR="00B92A89" w:rsidRPr="000F72EF" w:rsidRDefault="00B92A89" w:rsidP="001E4DC7">
                  <w:pPr>
                    <w:rPr>
                      <w:rFonts w:ascii="Times New Roman" w:hAnsi="Times New Roman" w:cs="Times New Roman"/>
                      <w:sz w:val="28"/>
                      <w:szCs w:val="28"/>
                    </w:rPr>
                  </w:pPr>
                  <w:r>
                    <w:rPr>
                      <w:rFonts w:ascii="Times New Roman" w:hAnsi="Times New Roman" w:cs="Times New Roman"/>
                      <w:sz w:val="28"/>
                      <w:szCs w:val="28"/>
                    </w:rPr>
                    <w:t>Подготовка и согласование проекта распоряжения главы  Камышловского городского округа о разрешении на вступление в брак лицу, достигшему возраста шестнадцати лет</w:t>
                  </w:r>
                </w:p>
              </w:txbxContent>
            </v:textbox>
          </v:shape>
        </w:pict>
      </w:r>
    </w:p>
    <w:p w:rsidR="00B92A89" w:rsidRPr="001E4DC7" w:rsidRDefault="008F1BF0" w:rsidP="001E4DC7">
      <w:pPr>
        <w:tabs>
          <w:tab w:val="left" w:pos="3765"/>
        </w:tabs>
        <w:rPr>
          <w:lang w:eastAsia="ru-RU"/>
        </w:rPr>
      </w:pPr>
      <w:r>
        <w:rPr>
          <w:noProof/>
          <w:lang w:eastAsia="ru-RU"/>
        </w:rPr>
        <w:pict>
          <v:line id="_x0000_s1053" style="position:absolute;flip:x;z-index:31" from="243pt,58.1pt" to="243pt,76.1pt">
            <v:stroke endarrow="block"/>
          </v:line>
        </w:pict>
      </w:r>
      <w:r>
        <w:rPr>
          <w:noProof/>
          <w:lang w:eastAsia="ru-RU"/>
        </w:rPr>
        <w:pict>
          <v:line id="_x0000_s1054" style="position:absolute;z-index:27" from="9pt,25.2pt" to="45pt,25.2pt">
            <v:stroke endarrow="block"/>
          </v:line>
        </w:pict>
      </w:r>
      <w:r w:rsidR="00B92A89">
        <w:rPr>
          <w:lang w:eastAsia="ru-RU"/>
        </w:rPr>
        <w:tab/>
      </w:r>
    </w:p>
    <w:p w:rsidR="00B92A89" w:rsidRDefault="008F1BF0" w:rsidP="009D12EB">
      <w:pPr>
        <w:widowControl w:val="0"/>
        <w:autoSpaceDE w:val="0"/>
        <w:autoSpaceDN w:val="0"/>
        <w:adjustRightInd w:val="0"/>
        <w:spacing w:after="0" w:line="240" w:lineRule="auto"/>
        <w:ind w:firstLine="720"/>
        <w:jc w:val="center"/>
        <w:rPr>
          <w:rFonts w:ascii="Times New Roman" w:hAnsi="Times New Roman" w:cs="Times New Roman"/>
          <w:sz w:val="24"/>
          <w:szCs w:val="24"/>
        </w:rPr>
      </w:pPr>
      <w:r>
        <w:rPr>
          <w:noProof/>
          <w:lang w:eastAsia="ru-RU"/>
        </w:rPr>
        <w:lastRenderedPageBreak/>
        <w:pict>
          <v:shape id="_x0000_s1055" type="#_x0000_t202" style="position:absolute;left:0;text-align:left;margin-left:45pt;margin-top:18pt;width:396pt;height:63pt;z-index:32">
            <v:textbox>
              <w:txbxContent>
                <w:p w:rsidR="00B92A89" w:rsidRPr="000F72EF" w:rsidRDefault="00B92A89" w:rsidP="001E4DC7">
                  <w:pPr>
                    <w:rPr>
                      <w:rFonts w:ascii="Times New Roman" w:hAnsi="Times New Roman" w:cs="Times New Roman"/>
                      <w:sz w:val="28"/>
                      <w:szCs w:val="28"/>
                    </w:rPr>
                  </w:pPr>
                  <w:r>
                    <w:rPr>
                      <w:rFonts w:ascii="Times New Roman" w:hAnsi="Times New Roman" w:cs="Times New Roman"/>
                      <w:sz w:val="28"/>
                      <w:szCs w:val="28"/>
                    </w:rPr>
                    <w:t>Выдача получателю муниципальной услуги распоряжения главы Камышловского городского округа о разрешении на вступление в брак лицу, достигшему возраста шестнадцати лет</w:t>
                  </w:r>
                </w:p>
              </w:txbxContent>
            </v:textbox>
          </v:shape>
        </w:pict>
      </w:r>
      <w:r>
        <w:rPr>
          <w:rFonts w:ascii="Times New Roman" w:hAnsi="Times New Roman" w:cs="Times New Roman"/>
          <w:sz w:val="24"/>
          <w:szCs w:val="24"/>
        </w:rPr>
      </w:r>
      <w:r>
        <w:rPr>
          <w:rFonts w:ascii="Times New Roman" w:hAnsi="Times New Roman" w:cs="Times New Roman"/>
          <w:sz w:val="24"/>
          <w:szCs w:val="24"/>
        </w:rPr>
        <w:pict>
          <v:group id="_x0000_s1056" editas="canvas" style="width:3in;height:81pt;mso-position-horizontal-relative:char;mso-position-vertical-relative:line" coordorigin="6144,12928" coordsize="3260,1215">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7" type="#_x0000_t75" style="position:absolute;left:6144;top:12928;width:3260;height:1215" o:preferrelative="f">
              <v:fill o:detectmouseclick="t"/>
              <v:path o:extrusionok="t" o:connecttype="none"/>
              <o:lock v:ext="edit" text="t"/>
            </v:shape>
            <v:line id="_x0000_s1058" style="position:absolute;flip:x" from="9268,12928" to="9268,13198">
              <v:stroke endarrow="block"/>
            </v:line>
            <w10:anchorlock/>
          </v:group>
        </w:pict>
      </w:r>
    </w:p>
    <w:p w:rsidR="00B92A89" w:rsidRDefault="008F1BF0" w:rsidP="009D12EB">
      <w:pPr>
        <w:widowControl w:val="0"/>
        <w:autoSpaceDE w:val="0"/>
        <w:autoSpaceDN w:val="0"/>
        <w:adjustRightInd w:val="0"/>
        <w:spacing w:after="0" w:line="240" w:lineRule="auto"/>
        <w:ind w:firstLine="720"/>
        <w:jc w:val="center"/>
        <w:rPr>
          <w:rFonts w:ascii="Times New Roman" w:hAnsi="Times New Roman" w:cs="Times New Roman"/>
          <w:sz w:val="24"/>
          <w:szCs w:val="24"/>
        </w:rPr>
      </w:pPr>
      <w:r>
        <w:rPr>
          <w:rFonts w:ascii="Times New Roman" w:hAnsi="Times New Roman" w:cs="Times New Roman"/>
          <w:sz w:val="24"/>
          <w:szCs w:val="24"/>
        </w:rPr>
      </w:r>
      <w:r>
        <w:rPr>
          <w:rFonts w:ascii="Times New Roman" w:hAnsi="Times New Roman" w:cs="Times New Roman"/>
          <w:sz w:val="24"/>
          <w:szCs w:val="24"/>
        </w:rPr>
        <w:pict>
          <v:group id="_x0000_s1059" editas="canvas" style="width:477pt;height:4in;mso-position-horizontal-relative:char;mso-position-vertical-relative:line" coordorigin="2204,8316" coordsize="7200,4320">
            <o:lock v:ext="edit" aspectratio="t"/>
            <v:shape id="_x0000_s1060" type="#_x0000_t75" style="position:absolute;left:2204;top:8316;width:7200;height:4320" o:preferrelative="f">
              <v:fill o:detectmouseclick="t"/>
              <v:path o:extrusionok="t" o:connecttype="none"/>
              <o:lock v:ext="edit" text="t"/>
            </v:shape>
            <w10:anchorlock/>
          </v:group>
        </w:pict>
      </w:r>
    </w:p>
    <w:p w:rsidR="00B92A89" w:rsidRDefault="00B92A89" w:rsidP="009D12EB">
      <w:pPr>
        <w:widowControl w:val="0"/>
        <w:autoSpaceDE w:val="0"/>
        <w:autoSpaceDN w:val="0"/>
        <w:adjustRightInd w:val="0"/>
        <w:spacing w:after="0" w:line="240" w:lineRule="auto"/>
        <w:ind w:firstLine="720"/>
        <w:jc w:val="center"/>
        <w:rPr>
          <w:rFonts w:ascii="Times New Roman" w:hAnsi="Times New Roman" w:cs="Times New Roman"/>
          <w:sz w:val="24"/>
          <w:szCs w:val="24"/>
        </w:rPr>
      </w:pPr>
    </w:p>
    <w:p w:rsidR="00B92A89" w:rsidRDefault="00B92A89" w:rsidP="009D12EB">
      <w:pPr>
        <w:widowControl w:val="0"/>
        <w:autoSpaceDE w:val="0"/>
        <w:autoSpaceDN w:val="0"/>
        <w:adjustRightInd w:val="0"/>
        <w:spacing w:after="0" w:line="240" w:lineRule="auto"/>
        <w:ind w:firstLine="720"/>
        <w:jc w:val="center"/>
        <w:rPr>
          <w:rFonts w:ascii="Times New Roman" w:hAnsi="Times New Roman" w:cs="Times New Roman"/>
          <w:sz w:val="24"/>
          <w:szCs w:val="24"/>
        </w:rPr>
      </w:pPr>
    </w:p>
    <w:p w:rsidR="00B92A89" w:rsidRDefault="00B92A89" w:rsidP="009D12EB">
      <w:pPr>
        <w:widowControl w:val="0"/>
        <w:autoSpaceDE w:val="0"/>
        <w:autoSpaceDN w:val="0"/>
        <w:adjustRightInd w:val="0"/>
        <w:spacing w:after="0" w:line="240" w:lineRule="auto"/>
        <w:ind w:firstLine="720"/>
        <w:jc w:val="center"/>
        <w:rPr>
          <w:rFonts w:ascii="Times New Roman" w:hAnsi="Times New Roman" w:cs="Times New Roman"/>
          <w:sz w:val="24"/>
          <w:szCs w:val="24"/>
        </w:rPr>
      </w:pPr>
    </w:p>
    <w:p w:rsidR="00B92A89" w:rsidRDefault="00B92A89" w:rsidP="009D12EB">
      <w:pPr>
        <w:widowControl w:val="0"/>
        <w:autoSpaceDE w:val="0"/>
        <w:autoSpaceDN w:val="0"/>
        <w:adjustRightInd w:val="0"/>
        <w:spacing w:after="0" w:line="240" w:lineRule="auto"/>
        <w:ind w:firstLine="720"/>
        <w:jc w:val="center"/>
        <w:rPr>
          <w:rFonts w:ascii="Times New Roman" w:hAnsi="Times New Roman" w:cs="Times New Roman"/>
          <w:sz w:val="24"/>
          <w:szCs w:val="24"/>
        </w:rPr>
      </w:pPr>
    </w:p>
    <w:p w:rsidR="00B92A89" w:rsidRDefault="00B92A89" w:rsidP="009D12EB">
      <w:pPr>
        <w:widowControl w:val="0"/>
        <w:autoSpaceDE w:val="0"/>
        <w:autoSpaceDN w:val="0"/>
        <w:adjustRightInd w:val="0"/>
        <w:spacing w:after="0" w:line="240" w:lineRule="auto"/>
        <w:ind w:firstLine="720"/>
        <w:jc w:val="center"/>
        <w:rPr>
          <w:rFonts w:ascii="Times New Roman" w:hAnsi="Times New Roman" w:cs="Times New Roman"/>
          <w:sz w:val="24"/>
          <w:szCs w:val="24"/>
        </w:rPr>
      </w:pPr>
    </w:p>
    <w:p w:rsidR="00B92A89" w:rsidRDefault="00B92A89" w:rsidP="009D12EB">
      <w:pPr>
        <w:widowControl w:val="0"/>
        <w:autoSpaceDE w:val="0"/>
        <w:autoSpaceDN w:val="0"/>
        <w:adjustRightInd w:val="0"/>
        <w:spacing w:after="0" w:line="240" w:lineRule="auto"/>
        <w:ind w:firstLine="720"/>
        <w:jc w:val="center"/>
        <w:rPr>
          <w:rFonts w:ascii="Times New Roman" w:hAnsi="Times New Roman" w:cs="Times New Roman"/>
          <w:sz w:val="24"/>
          <w:szCs w:val="24"/>
        </w:rPr>
      </w:pPr>
    </w:p>
    <w:p w:rsidR="00B92A89" w:rsidRDefault="00B92A89" w:rsidP="009D12EB">
      <w:pPr>
        <w:widowControl w:val="0"/>
        <w:autoSpaceDE w:val="0"/>
        <w:autoSpaceDN w:val="0"/>
        <w:adjustRightInd w:val="0"/>
        <w:spacing w:after="0" w:line="240" w:lineRule="auto"/>
        <w:ind w:firstLine="720"/>
        <w:jc w:val="center"/>
        <w:rPr>
          <w:rFonts w:ascii="Times New Roman" w:hAnsi="Times New Roman" w:cs="Times New Roman"/>
          <w:sz w:val="24"/>
          <w:szCs w:val="24"/>
        </w:rPr>
      </w:pPr>
    </w:p>
    <w:p w:rsidR="00B92A89" w:rsidRDefault="00B92A89" w:rsidP="009D12EB">
      <w:pPr>
        <w:widowControl w:val="0"/>
        <w:autoSpaceDE w:val="0"/>
        <w:autoSpaceDN w:val="0"/>
        <w:adjustRightInd w:val="0"/>
        <w:spacing w:after="0" w:line="240" w:lineRule="auto"/>
        <w:ind w:firstLine="720"/>
        <w:jc w:val="center"/>
        <w:rPr>
          <w:rFonts w:ascii="Times New Roman" w:hAnsi="Times New Roman" w:cs="Times New Roman"/>
          <w:sz w:val="24"/>
          <w:szCs w:val="24"/>
        </w:rPr>
      </w:pPr>
    </w:p>
    <w:p w:rsidR="00B92A89" w:rsidRDefault="00B92A89" w:rsidP="009D12EB">
      <w:pPr>
        <w:widowControl w:val="0"/>
        <w:autoSpaceDE w:val="0"/>
        <w:autoSpaceDN w:val="0"/>
        <w:adjustRightInd w:val="0"/>
        <w:spacing w:after="0" w:line="240" w:lineRule="auto"/>
        <w:ind w:firstLine="720"/>
        <w:jc w:val="center"/>
        <w:rPr>
          <w:rFonts w:ascii="Times New Roman" w:hAnsi="Times New Roman" w:cs="Times New Roman"/>
          <w:sz w:val="24"/>
          <w:szCs w:val="24"/>
        </w:rPr>
      </w:pPr>
    </w:p>
    <w:p w:rsidR="00B92A89" w:rsidRDefault="00B92A89" w:rsidP="009D12EB">
      <w:pPr>
        <w:widowControl w:val="0"/>
        <w:autoSpaceDE w:val="0"/>
        <w:autoSpaceDN w:val="0"/>
        <w:adjustRightInd w:val="0"/>
        <w:spacing w:after="0" w:line="240" w:lineRule="auto"/>
        <w:ind w:firstLine="720"/>
        <w:jc w:val="center"/>
        <w:rPr>
          <w:rFonts w:ascii="Times New Roman" w:hAnsi="Times New Roman" w:cs="Times New Roman"/>
          <w:sz w:val="24"/>
          <w:szCs w:val="24"/>
        </w:rPr>
      </w:pPr>
    </w:p>
    <w:p w:rsidR="00B92A89" w:rsidRDefault="00B92A89" w:rsidP="009D12EB">
      <w:pPr>
        <w:widowControl w:val="0"/>
        <w:autoSpaceDE w:val="0"/>
        <w:autoSpaceDN w:val="0"/>
        <w:adjustRightInd w:val="0"/>
        <w:spacing w:after="0" w:line="240" w:lineRule="auto"/>
        <w:ind w:firstLine="720"/>
        <w:jc w:val="center"/>
        <w:rPr>
          <w:rFonts w:ascii="Times New Roman" w:hAnsi="Times New Roman" w:cs="Times New Roman"/>
          <w:sz w:val="24"/>
          <w:szCs w:val="24"/>
        </w:rPr>
      </w:pPr>
    </w:p>
    <w:p w:rsidR="00B92A89" w:rsidRDefault="00B92A89" w:rsidP="009D12EB">
      <w:pPr>
        <w:widowControl w:val="0"/>
        <w:autoSpaceDE w:val="0"/>
        <w:autoSpaceDN w:val="0"/>
        <w:adjustRightInd w:val="0"/>
        <w:spacing w:after="0" w:line="240" w:lineRule="auto"/>
        <w:ind w:firstLine="720"/>
        <w:jc w:val="center"/>
        <w:rPr>
          <w:rFonts w:ascii="Times New Roman" w:hAnsi="Times New Roman" w:cs="Times New Roman"/>
          <w:sz w:val="24"/>
          <w:szCs w:val="24"/>
        </w:rPr>
      </w:pPr>
    </w:p>
    <w:p w:rsidR="00B92A89" w:rsidRDefault="00B92A89" w:rsidP="009D12EB">
      <w:pPr>
        <w:widowControl w:val="0"/>
        <w:autoSpaceDE w:val="0"/>
        <w:autoSpaceDN w:val="0"/>
        <w:adjustRightInd w:val="0"/>
        <w:spacing w:after="0" w:line="240" w:lineRule="auto"/>
        <w:ind w:firstLine="720"/>
        <w:jc w:val="center"/>
        <w:rPr>
          <w:rFonts w:ascii="Times New Roman" w:hAnsi="Times New Roman" w:cs="Times New Roman"/>
          <w:sz w:val="24"/>
          <w:szCs w:val="24"/>
        </w:rPr>
      </w:pPr>
    </w:p>
    <w:p w:rsidR="00B92A89" w:rsidRDefault="00B92A89" w:rsidP="009D12EB">
      <w:pPr>
        <w:widowControl w:val="0"/>
        <w:autoSpaceDE w:val="0"/>
        <w:autoSpaceDN w:val="0"/>
        <w:adjustRightInd w:val="0"/>
        <w:spacing w:after="0" w:line="240" w:lineRule="auto"/>
        <w:ind w:firstLine="720"/>
        <w:jc w:val="center"/>
        <w:rPr>
          <w:rFonts w:ascii="Times New Roman" w:hAnsi="Times New Roman" w:cs="Times New Roman"/>
          <w:sz w:val="24"/>
          <w:szCs w:val="24"/>
        </w:rPr>
      </w:pPr>
    </w:p>
    <w:p w:rsidR="00B92A89" w:rsidRDefault="00B92A89" w:rsidP="009D12EB">
      <w:pPr>
        <w:widowControl w:val="0"/>
        <w:autoSpaceDE w:val="0"/>
        <w:autoSpaceDN w:val="0"/>
        <w:adjustRightInd w:val="0"/>
        <w:spacing w:after="0" w:line="240" w:lineRule="auto"/>
        <w:ind w:firstLine="720"/>
        <w:jc w:val="center"/>
        <w:rPr>
          <w:rFonts w:ascii="Times New Roman" w:hAnsi="Times New Roman" w:cs="Times New Roman"/>
          <w:sz w:val="24"/>
          <w:szCs w:val="24"/>
        </w:rPr>
      </w:pPr>
    </w:p>
    <w:p w:rsidR="00B92A89" w:rsidRDefault="00B92A89" w:rsidP="009D12EB">
      <w:pPr>
        <w:widowControl w:val="0"/>
        <w:autoSpaceDE w:val="0"/>
        <w:autoSpaceDN w:val="0"/>
        <w:adjustRightInd w:val="0"/>
        <w:spacing w:after="0" w:line="240" w:lineRule="auto"/>
        <w:ind w:firstLine="720"/>
        <w:jc w:val="center"/>
        <w:rPr>
          <w:rFonts w:ascii="Times New Roman" w:hAnsi="Times New Roman" w:cs="Times New Roman"/>
          <w:sz w:val="24"/>
          <w:szCs w:val="24"/>
        </w:rPr>
      </w:pPr>
    </w:p>
    <w:p w:rsidR="00B92A89" w:rsidRDefault="00B92A89" w:rsidP="009D12EB">
      <w:pPr>
        <w:widowControl w:val="0"/>
        <w:autoSpaceDE w:val="0"/>
        <w:autoSpaceDN w:val="0"/>
        <w:adjustRightInd w:val="0"/>
        <w:spacing w:after="0" w:line="240" w:lineRule="auto"/>
        <w:ind w:firstLine="720"/>
        <w:jc w:val="center"/>
        <w:rPr>
          <w:rFonts w:ascii="Times New Roman" w:hAnsi="Times New Roman" w:cs="Times New Roman"/>
          <w:sz w:val="24"/>
          <w:szCs w:val="24"/>
        </w:rPr>
      </w:pPr>
    </w:p>
    <w:p w:rsidR="00B92A89" w:rsidRDefault="00B92A89" w:rsidP="009D12EB">
      <w:pPr>
        <w:widowControl w:val="0"/>
        <w:autoSpaceDE w:val="0"/>
        <w:autoSpaceDN w:val="0"/>
        <w:adjustRightInd w:val="0"/>
        <w:spacing w:after="0" w:line="240" w:lineRule="auto"/>
        <w:ind w:firstLine="720"/>
        <w:jc w:val="center"/>
        <w:rPr>
          <w:rFonts w:ascii="Times New Roman" w:hAnsi="Times New Roman" w:cs="Times New Roman"/>
          <w:sz w:val="24"/>
          <w:szCs w:val="24"/>
        </w:rPr>
      </w:pPr>
    </w:p>
    <w:p w:rsidR="00B92A89" w:rsidRDefault="00B92A89" w:rsidP="009D12EB">
      <w:pPr>
        <w:widowControl w:val="0"/>
        <w:autoSpaceDE w:val="0"/>
        <w:autoSpaceDN w:val="0"/>
        <w:adjustRightInd w:val="0"/>
        <w:spacing w:after="0" w:line="240" w:lineRule="auto"/>
        <w:ind w:firstLine="720"/>
        <w:jc w:val="center"/>
        <w:rPr>
          <w:rFonts w:ascii="Times New Roman" w:hAnsi="Times New Roman" w:cs="Times New Roman"/>
          <w:sz w:val="24"/>
          <w:szCs w:val="24"/>
        </w:rPr>
      </w:pPr>
    </w:p>
    <w:p w:rsidR="00B92A89" w:rsidRDefault="00B92A89" w:rsidP="009D12EB">
      <w:pPr>
        <w:widowControl w:val="0"/>
        <w:autoSpaceDE w:val="0"/>
        <w:autoSpaceDN w:val="0"/>
        <w:adjustRightInd w:val="0"/>
        <w:spacing w:after="0" w:line="240" w:lineRule="auto"/>
        <w:ind w:firstLine="720"/>
        <w:jc w:val="center"/>
        <w:rPr>
          <w:rFonts w:ascii="Times New Roman" w:hAnsi="Times New Roman" w:cs="Times New Roman"/>
          <w:sz w:val="24"/>
          <w:szCs w:val="24"/>
        </w:rPr>
      </w:pPr>
    </w:p>
    <w:p w:rsidR="00B92A89" w:rsidRDefault="00B92A89" w:rsidP="009D12EB">
      <w:pPr>
        <w:widowControl w:val="0"/>
        <w:autoSpaceDE w:val="0"/>
        <w:autoSpaceDN w:val="0"/>
        <w:adjustRightInd w:val="0"/>
        <w:spacing w:after="0" w:line="240" w:lineRule="auto"/>
        <w:ind w:firstLine="720"/>
        <w:jc w:val="center"/>
        <w:rPr>
          <w:rFonts w:ascii="Times New Roman" w:hAnsi="Times New Roman" w:cs="Times New Roman"/>
          <w:sz w:val="24"/>
          <w:szCs w:val="24"/>
        </w:rPr>
      </w:pPr>
    </w:p>
    <w:p w:rsidR="00B92A89" w:rsidRDefault="00B92A89" w:rsidP="009D12EB">
      <w:pPr>
        <w:widowControl w:val="0"/>
        <w:autoSpaceDE w:val="0"/>
        <w:autoSpaceDN w:val="0"/>
        <w:adjustRightInd w:val="0"/>
        <w:spacing w:after="0" w:line="240" w:lineRule="auto"/>
        <w:ind w:firstLine="720"/>
        <w:jc w:val="center"/>
        <w:rPr>
          <w:rFonts w:ascii="Times New Roman" w:hAnsi="Times New Roman" w:cs="Times New Roman"/>
          <w:sz w:val="24"/>
          <w:szCs w:val="24"/>
        </w:rPr>
      </w:pPr>
    </w:p>
    <w:p w:rsidR="00B92A89" w:rsidRDefault="00B92A89" w:rsidP="009D12EB">
      <w:pPr>
        <w:widowControl w:val="0"/>
        <w:autoSpaceDE w:val="0"/>
        <w:autoSpaceDN w:val="0"/>
        <w:adjustRightInd w:val="0"/>
        <w:spacing w:after="0" w:line="240" w:lineRule="auto"/>
        <w:ind w:firstLine="720"/>
        <w:jc w:val="center"/>
        <w:rPr>
          <w:rFonts w:ascii="Times New Roman" w:hAnsi="Times New Roman" w:cs="Times New Roman"/>
          <w:sz w:val="24"/>
          <w:szCs w:val="24"/>
        </w:rPr>
      </w:pPr>
    </w:p>
    <w:p w:rsidR="00B92A89" w:rsidRDefault="00B92A89" w:rsidP="009D12EB">
      <w:pPr>
        <w:widowControl w:val="0"/>
        <w:autoSpaceDE w:val="0"/>
        <w:autoSpaceDN w:val="0"/>
        <w:adjustRightInd w:val="0"/>
        <w:spacing w:after="0" w:line="240" w:lineRule="auto"/>
        <w:ind w:firstLine="720"/>
        <w:jc w:val="center"/>
        <w:rPr>
          <w:rFonts w:ascii="Times New Roman" w:hAnsi="Times New Roman" w:cs="Times New Roman"/>
          <w:sz w:val="24"/>
          <w:szCs w:val="24"/>
        </w:rPr>
      </w:pPr>
    </w:p>
    <w:p w:rsidR="00B92A89" w:rsidRDefault="00B92A89" w:rsidP="009D12EB">
      <w:pPr>
        <w:widowControl w:val="0"/>
        <w:autoSpaceDE w:val="0"/>
        <w:autoSpaceDN w:val="0"/>
        <w:adjustRightInd w:val="0"/>
        <w:spacing w:after="0" w:line="240" w:lineRule="auto"/>
        <w:ind w:firstLine="720"/>
        <w:jc w:val="center"/>
        <w:rPr>
          <w:rFonts w:ascii="Times New Roman" w:hAnsi="Times New Roman" w:cs="Times New Roman"/>
          <w:sz w:val="24"/>
          <w:szCs w:val="24"/>
        </w:rPr>
      </w:pPr>
    </w:p>
    <w:p w:rsidR="00B92A89" w:rsidRDefault="00B92A89" w:rsidP="009D12EB">
      <w:pPr>
        <w:widowControl w:val="0"/>
        <w:autoSpaceDE w:val="0"/>
        <w:autoSpaceDN w:val="0"/>
        <w:adjustRightInd w:val="0"/>
        <w:spacing w:after="0" w:line="240" w:lineRule="auto"/>
        <w:ind w:firstLine="720"/>
        <w:jc w:val="center"/>
        <w:rPr>
          <w:rFonts w:ascii="Times New Roman" w:hAnsi="Times New Roman" w:cs="Times New Roman"/>
          <w:sz w:val="24"/>
          <w:szCs w:val="24"/>
        </w:rPr>
      </w:pPr>
    </w:p>
    <w:p w:rsidR="00B92A89" w:rsidRPr="00DF4F2E" w:rsidRDefault="00B92A89" w:rsidP="001E4DC7">
      <w:pPr>
        <w:widowControl w:val="0"/>
        <w:autoSpaceDE w:val="0"/>
        <w:autoSpaceDN w:val="0"/>
        <w:adjustRightInd w:val="0"/>
        <w:spacing w:after="0" w:line="240" w:lineRule="auto"/>
        <w:ind w:left="5400"/>
        <w:outlineLvl w:val="1"/>
        <w:rPr>
          <w:rFonts w:ascii="Times New Roman" w:hAnsi="Times New Roman" w:cs="Times New Roman"/>
          <w:sz w:val="28"/>
          <w:szCs w:val="28"/>
        </w:rPr>
      </w:pPr>
      <w:r w:rsidRPr="00DF4F2E">
        <w:rPr>
          <w:rFonts w:ascii="Times New Roman" w:hAnsi="Times New Roman" w:cs="Times New Roman"/>
          <w:sz w:val="28"/>
          <w:szCs w:val="28"/>
        </w:rPr>
        <w:t xml:space="preserve">Приложение </w:t>
      </w:r>
      <w:r>
        <w:rPr>
          <w:rFonts w:ascii="Times New Roman" w:hAnsi="Times New Roman" w:cs="Times New Roman"/>
          <w:sz w:val="28"/>
          <w:szCs w:val="28"/>
        </w:rPr>
        <w:t>№3</w:t>
      </w:r>
    </w:p>
    <w:p w:rsidR="00B92A89" w:rsidRPr="001E4DC7" w:rsidRDefault="00B92A89" w:rsidP="001E4DC7">
      <w:pPr>
        <w:widowControl w:val="0"/>
        <w:autoSpaceDE w:val="0"/>
        <w:autoSpaceDN w:val="0"/>
        <w:adjustRightInd w:val="0"/>
        <w:spacing w:after="0" w:line="240" w:lineRule="auto"/>
        <w:ind w:left="5400"/>
        <w:rPr>
          <w:rFonts w:ascii="Times New Roman" w:hAnsi="Times New Roman" w:cs="Times New Roman"/>
          <w:sz w:val="28"/>
          <w:szCs w:val="28"/>
        </w:rPr>
      </w:pPr>
      <w:r w:rsidRPr="00DF4F2E">
        <w:rPr>
          <w:rFonts w:ascii="Times New Roman" w:hAnsi="Times New Roman" w:cs="Times New Roman"/>
          <w:sz w:val="28"/>
          <w:szCs w:val="28"/>
        </w:rPr>
        <w:t>к Административному регламенту</w:t>
      </w:r>
      <w:r>
        <w:rPr>
          <w:rFonts w:ascii="Times New Roman" w:hAnsi="Times New Roman" w:cs="Times New Roman"/>
          <w:sz w:val="28"/>
          <w:szCs w:val="28"/>
        </w:rPr>
        <w:t xml:space="preserve">                                                                            от «__»_____2015 года №_______   </w:t>
      </w:r>
    </w:p>
    <w:p w:rsidR="00B92A89" w:rsidRDefault="00B92A89" w:rsidP="009D12EB">
      <w:pPr>
        <w:widowControl w:val="0"/>
        <w:autoSpaceDE w:val="0"/>
        <w:autoSpaceDN w:val="0"/>
        <w:adjustRightInd w:val="0"/>
        <w:spacing w:after="0" w:line="240" w:lineRule="auto"/>
        <w:ind w:firstLine="720"/>
        <w:jc w:val="center"/>
        <w:rPr>
          <w:rFonts w:ascii="Times New Roman" w:hAnsi="Times New Roman" w:cs="Times New Roman"/>
          <w:sz w:val="24"/>
          <w:szCs w:val="24"/>
        </w:rPr>
      </w:pPr>
    </w:p>
    <w:p w:rsidR="00B92A89" w:rsidRDefault="00B92A89" w:rsidP="001E4DC7">
      <w:pPr>
        <w:widowControl w:val="0"/>
        <w:autoSpaceDE w:val="0"/>
        <w:autoSpaceDN w:val="0"/>
        <w:adjustRightInd w:val="0"/>
        <w:spacing w:after="0" w:line="240" w:lineRule="auto"/>
        <w:jc w:val="center"/>
        <w:rPr>
          <w:rFonts w:ascii="Times New Roman" w:hAnsi="Times New Roman" w:cs="Times New Roman"/>
          <w:sz w:val="28"/>
          <w:szCs w:val="28"/>
        </w:rPr>
      </w:pPr>
      <w:r w:rsidRPr="005C3880">
        <w:rPr>
          <w:rFonts w:ascii="Times New Roman" w:hAnsi="Times New Roman" w:cs="Times New Roman"/>
          <w:sz w:val="28"/>
          <w:szCs w:val="28"/>
        </w:rPr>
        <w:t xml:space="preserve">Форма </w:t>
      </w:r>
    </w:p>
    <w:p w:rsidR="00B92A89" w:rsidRPr="005C3880" w:rsidRDefault="00B92A89" w:rsidP="001E4DC7">
      <w:pPr>
        <w:widowControl w:val="0"/>
        <w:autoSpaceDE w:val="0"/>
        <w:autoSpaceDN w:val="0"/>
        <w:adjustRightInd w:val="0"/>
        <w:spacing w:after="0" w:line="240" w:lineRule="auto"/>
        <w:jc w:val="center"/>
        <w:rPr>
          <w:rFonts w:ascii="Times New Roman" w:hAnsi="Times New Roman" w:cs="Times New Roman"/>
          <w:sz w:val="28"/>
          <w:szCs w:val="28"/>
        </w:rPr>
      </w:pPr>
      <w:r w:rsidRPr="005C3880">
        <w:rPr>
          <w:rFonts w:ascii="Times New Roman" w:hAnsi="Times New Roman" w:cs="Times New Roman"/>
          <w:sz w:val="28"/>
          <w:szCs w:val="28"/>
        </w:rPr>
        <w:t xml:space="preserve">заявления о разрешении вступить в брак, подаваемого </w:t>
      </w:r>
      <w:proofErr w:type="gramStart"/>
      <w:r w:rsidRPr="005C3880">
        <w:rPr>
          <w:rFonts w:ascii="Times New Roman" w:hAnsi="Times New Roman" w:cs="Times New Roman"/>
          <w:sz w:val="28"/>
          <w:szCs w:val="28"/>
        </w:rPr>
        <w:t>брачующимися</w:t>
      </w:r>
      <w:proofErr w:type="gramEnd"/>
      <w:r w:rsidRPr="005C3880">
        <w:rPr>
          <w:rFonts w:ascii="Times New Roman" w:hAnsi="Times New Roman" w:cs="Times New Roman"/>
          <w:sz w:val="28"/>
          <w:szCs w:val="28"/>
        </w:rPr>
        <w:t xml:space="preserve"> </w:t>
      </w:r>
    </w:p>
    <w:p w:rsidR="00B92A89" w:rsidRPr="005C3880" w:rsidRDefault="00B92A89" w:rsidP="009D12EB">
      <w:pPr>
        <w:widowControl w:val="0"/>
        <w:autoSpaceDE w:val="0"/>
        <w:autoSpaceDN w:val="0"/>
        <w:adjustRightInd w:val="0"/>
        <w:spacing w:after="0" w:line="240" w:lineRule="auto"/>
        <w:ind w:firstLine="720"/>
        <w:rPr>
          <w:rFonts w:ascii="Times New Roman" w:hAnsi="Times New Roman" w:cs="Times New Roman"/>
          <w:sz w:val="28"/>
          <w:szCs w:val="28"/>
        </w:rPr>
      </w:pPr>
    </w:p>
    <w:p w:rsidR="00B92A89" w:rsidRPr="003D33DC" w:rsidRDefault="00B92A89" w:rsidP="009D12EB">
      <w:pPr>
        <w:pStyle w:val="ConsPlusNonformat"/>
        <w:ind w:firstLine="720"/>
        <w:jc w:val="right"/>
        <w:rPr>
          <w:rFonts w:ascii="Times New Roman" w:hAnsi="Times New Roman" w:cs="Times New Roman"/>
          <w:sz w:val="28"/>
          <w:szCs w:val="28"/>
        </w:rPr>
      </w:pPr>
      <w:r w:rsidRPr="003D33DC">
        <w:rPr>
          <w:rFonts w:ascii="Times New Roman" w:hAnsi="Times New Roman" w:cs="Times New Roman"/>
          <w:sz w:val="28"/>
          <w:szCs w:val="28"/>
        </w:rPr>
        <w:t xml:space="preserve">                   Главе Камышловского городского округа</w:t>
      </w:r>
    </w:p>
    <w:p w:rsidR="00B92A89" w:rsidRPr="003D33DC" w:rsidRDefault="00B92A89" w:rsidP="009D12EB">
      <w:pPr>
        <w:pStyle w:val="ConsPlusNonformat"/>
        <w:ind w:firstLine="720"/>
        <w:jc w:val="right"/>
        <w:rPr>
          <w:rFonts w:ascii="Times New Roman" w:hAnsi="Times New Roman" w:cs="Times New Roman"/>
          <w:sz w:val="28"/>
          <w:szCs w:val="28"/>
        </w:rPr>
      </w:pPr>
      <w:r w:rsidRPr="003D33DC">
        <w:rPr>
          <w:rFonts w:ascii="Times New Roman" w:hAnsi="Times New Roman" w:cs="Times New Roman"/>
          <w:sz w:val="28"/>
          <w:szCs w:val="28"/>
        </w:rPr>
        <w:t xml:space="preserve">                                   ________________________________________</w:t>
      </w:r>
    </w:p>
    <w:p w:rsidR="00B92A89" w:rsidRPr="003D33DC" w:rsidRDefault="00B92A89" w:rsidP="009D12EB">
      <w:pPr>
        <w:pStyle w:val="ConsPlusNonformat"/>
        <w:ind w:firstLine="720"/>
        <w:jc w:val="center"/>
        <w:rPr>
          <w:rFonts w:ascii="Times New Roman" w:hAnsi="Times New Roman" w:cs="Times New Roman"/>
          <w:sz w:val="28"/>
          <w:szCs w:val="28"/>
        </w:rPr>
      </w:pPr>
      <w:r>
        <w:rPr>
          <w:rFonts w:ascii="Times New Roman" w:hAnsi="Times New Roman" w:cs="Times New Roman"/>
          <w:sz w:val="28"/>
          <w:szCs w:val="28"/>
        </w:rPr>
        <w:t xml:space="preserve">                                                           </w:t>
      </w:r>
      <w:r w:rsidRPr="003D33DC">
        <w:rPr>
          <w:rFonts w:ascii="Times New Roman" w:hAnsi="Times New Roman" w:cs="Times New Roman"/>
          <w:sz w:val="28"/>
          <w:szCs w:val="28"/>
        </w:rPr>
        <w:t>(инициалы, фамилия)</w:t>
      </w:r>
    </w:p>
    <w:p w:rsidR="00B92A89" w:rsidRPr="003D33DC" w:rsidRDefault="00B92A89" w:rsidP="009D12EB">
      <w:pPr>
        <w:pStyle w:val="ConsPlusNonformat"/>
        <w:ind w:firstLine="720"/>
        <w:jc w:val="right"/>
        <w:rPr>
          <w:rFonts w:ascii="Times New Roman" w:hAnsi="Times New Roman" w:cs="Times New Roman"/>
          <w:sz w:val="28"/>
          <w:szCs w:val="28"/>
        </w:rPr>
      </w:pPr>
      <w:r w:rsidRPr="003D33DC">
        <w:rPr>
          <w:rFonts w:ascii="Times New Roman" w:hAnsi="Times New Roman" w:cs="Times New Roman"/>
          <w:sz w:val="28"/>
          <w:szCs w:val="28"/>
        </w:rPr>
        <w:t xml:space="preserve">                                   от _____________________________________</w:t>
      </w:r>
    </w:p>
    <w:p w:rsidR="00B92A89" w:rsidRPr="003D33DC" w:rsidRDefault="00B92A89" w:rsidP="009D12EB">
      <w:pPr>
        <w:pStyle w:val="ConsPlusNonformat"/>
        <w:ind w:firstLine="720"/>
        <w:jc w:val="right"/>
        <w:rPr>
          <w:rFonts w:ascii="Times New Roman" w:hAnsi="Times New Roman" w:cs="Times New Roman"/>
          <w:sz w:val="28"/>
          <w:szCs w:val="28"/>
        </w:rPr>
      </w:pPr>
      <w:r w:rsidRPr="003D33DC">
        <w:rPr>
          <w:rFonts w:ascii="Times New Roman" w:hAnsi="Times New Roman" w:cs="Times New Roman"/>
          <w:sz w:val="28"/>
          <w:szCs w:val="28"/>
        </w:rPr>
        <w:t xml:space="preserve">                                   ________________________________________</w:t>
      </w:r>
    </w:p>
    <w:p w:rsidR="00B92A89" w:rsidRPr="003D33DC" w:rsidRDefault="00B92A89" w:rsidP="009D12EB">
      <w:pPr>
        <w:pStyle w:val="ConsPlusNonformat"/>
        <w:ind w:firstLine="720"/>
        <w:jc w:val="center"/>
        <w:rPr>
          <w:rFonts w:ascii="Times New Roman" w:hAnsi="Times New Roman" w:cs="Times New Roman"/>
          <w:sz w:val="28"/>
          <w:szCs w:val="28"/>
        </w:rPr>
      </w:pPr>
      <w:r>
        <w:rPr>
          <w:rFonts w:ascii="Times New Roman" w:hAnsi="Times New Roman" w:cs="Times New Roman"/>
          <w:sz w:val="28"/>
          <w:szCs w:val="28"/>
        </w:rPr>
        <w:t xml:space="preserve">                                                            </w:t>
      </w:r>
      <w:r w:rsidRPr="003D33DC">
        <w:rPr>
          <w:rFonts w:ascii="Times New Roman" w:hAnsi="Times New Roman" w:cs="Times New Roman"/>
          <w:sz w:val="28"/>
          <w:szCs w:val="28"/>
        </w:rPr>
        <w:t>(фамилия, имя, отчество полностью)</w:t>
      </w:r>
    </w:p>
    <w:p w:rsidR="00B92A89" w:rsidRPr="003D33DC" w:rsidRDefault="00B92A89" w:rsidP="009D12EB">
      <w:pPr>
        <w:pStyle w:val="ConsPlusNonformat"/>
        <w:ind w:firstLine="720"/>
        <w:jc w:val="right"/>
        <w:rPr>
          <w:rFonts w:ascii="Times New Roman" w:hAnsi="Times New Roman" w:cs="Times New Roman"/>
          <w:sz w:val="28"/>
          <w:szCs w:val="28"/>
        </w:rPr>
      </w:pPr>
      <w:r w:rsidRPr="003D33DC">
        <w:rPr>
          <w:rFonts w:ascii="Times New Roman" w:hAnsi="Times New Roman" w:cs="Times New Roman"/>
          <w:sz w:val="28"/>
          <w:szCs w:val="28"/>
        </w:rPr>
        <w:t xml:space="preserve">                                   ________________________________________</w:t>
      </w:r>
    </w:p>
    <w:p w:rsidR="00B92A89" w:rsidRPr="003D33DC" w:rsidRDefault="00B92A89" w:rsidP="009D12EB">
      <w:pPr>
        <w:pStyle w:val="ConsPlusNonformat"/>
        <w:ind w:firstLine="720"/>
        <w:jc w:val="center"/>
        <w:rPr>
          <w:rFonts w:ascii="Times New Roman" w:hAnsi="Times New Roman" w:cs="Times New Roman"/>
          <w:sz w:val="28"/>
          <w:szCs w:val="28"/>
        </w:rPr>
      </w:pPr>
      <w:r>
        <w:rPr>
          <w:rFonts w:ascii="Times New Roman" w:hAnsi="Times New Roman" w:cs="Times New Roman"/>
          <w:sz w:val="28"/>
          <w:szCs w:val="28"/>
        </w:rPr>
        <w:t xml:space="preserve">                                                        </w:t>
      </w:r>
      <w:r w:rsidRPr="003D33DC">
        <w:rPr>
          <w:rFonts w:ascii="Times New Roman" w:hAnsi="Times New Roman" w:cs="Times New Roman"/>
          <w:sz w:val="28"/>
          <w:szCs w:val="28"/>
        </w:rPr>
        <w:t>(год рождения)</w:t>
      </w:r>
    </w:p>
    <w:p w:rsidR="00B92A89" w:rsidRPr="003D33DC" w:rsidRDefault="00B92A89" w:rsidP="009D12EB">
      <w:pPr>
        <w:pStyle w:val="ConsPlusNonformat"/>
        <w:ind w:firstLine="720"/>
        <w:jc w:val="right"/>
        <w:rPr>
          <w:rFonts w:ascii="Times New Roman" w:hAnsi="Times New Roman" w:cs="Times New Roman"/>
          <w:sz w:val="28"/>
          <w:szCs w:val="28"/>
        </w:rPr>
      </w:pPr>
      <w:r w:rsidRPr="003D33DC">
        <w:rPr>
          <w:rFonts w:ascii="Times New Roman" w:hAnsi="Times New Roman" w:cs="Times New Roman"/>
          <w:sz w:val="28"/>
          <w:szCs w:val="28"/>
        </w:rPr>
        <w:t xml:space="preserve">                                   проживающег</w:t>
      </w:r>
      <w:proofErr w:type="gramStart"/>
      <w:r w:rsidRPr="003D33DC">
        <w:rPr>
          <w:rFonts w:ascii="Times New Roman" w:hAnsi="Times New Roman" w:cs="Times New Roman"/>
          <w:sz w:val="28"/>
          <w:szCs w:val="28"/>
        </w:rPr>
        <w:t>о(</w:t>
      </w:r>
      <w:proofErr w:type="gramEnd"/>
      <w:r w:rsidRPr="003D33DC">
        <w:rPr>
          <w:rFonts w:ascii="Times New Roman" w:hAnsi="Times New Roman" w:cs="Times New Roman"/>
          <w:sz w:val="28"/>
          <w:szCs w:val="28"/>
        </w:rPr>
        <w:t>ей): ______________________</w:t>
      </w:r>
    </w:p>
    <w:p w:rsidR="00B92A89" w:rsidRPr="003D33DC" w:rsidRDefault="00B92A89" w:rsidP="009D12EB">
      <w:pPr>
        <w:pStyle w:val="ConsPlusNonformat"/>
        <w:ind w:firstLine="720"/>
        <w:jc w:val="right"/>
        <w:rPr>
          <w:rFonts w:ascii="Times New Roman" w:hAnsi="Times New Roman" w:cs="Times New Roman"/>
          <w:sz w:val="28"/>
          <w:szCs w:val="28"/>
        </w:rPr>
      </w:pPr>
      <w:r w:rsidRPr="003D33DC">
        <w:rPr>
          <w:rFonts w:ascii="Times New Roman" w:hAnsi="Times New Roman" w:cs="Times New Roman"/>
          <w:sz w:val="28"/>
          <w:szCs w:val="28"/>
        </w:rPr>
        <w:t xml:space="preserve">                                   ________________________________________</w:t>
      </w:r>
    </w:p>
    <w:p w:rsidR="00B92A89" w:rsidRPr="003D33DC" w:rsidRDefault="00B92A89" w:rsidP="009D12EB">
      <w:pPr>
        <w:pStyle w:val="ConsPlusNonformat"/>
        <w:ind w:firstLine="720"/>
        <w:jc w:val="right"/>
        <w:rPr>
          <w:rFonts w:ascii="Times New Roman" w:hAnsi="Times New Roman" w:cs="Times New Roman"/>
          <w:sz w:val="28"/>
          <w:szCs w:val="28"/>
        </w:rPr>
      </w:pPr>
      <w:r w:rsidRPr="003D33DC">
        <w:rPr>
          <w:rFonts w:ascii="Times New Roman" w:hAnsi="Times New Roman" w:cs="Times New Roman"/>
          <w:sz w:val="28"/>
          <w:szCs w:val="28"/>
        </w:rPr>
        <w:t xml:space="preserve">                                   ________________________________________</w:t>
      </w:r>
    </w:p>
    <w:p w:rsidR="00B92A89" w:rsidRPr="003D33DC" w:rsidRDefault="00B92A89" w:rsidP="009D12EB">
      <w:pPr>
        <w:pStyle w:val="ConsPlusNonformat"/>
        <w:ind w:firstLine="720"/>
        <w:jc w:val="center"/>
        <w:rPr>
          <w:rFonts w:ascii="Times New Roman" w:hAnsi="Times New Roman" w:cs="Times New Roman"/>
          <w:sz w:val="28"/>
          <w:szCs w:val="28"/>
        </w:rPr>
      </w:pPr>
      <w:r>
        <w:rPr>
          <w:rFonts w:ascii="Times New Roman" w:hAnsi="Times New Roman" w:cs="Times New Roman"/>
          <w:sz w:val="28"/>
          <w:szCs w:val="28"/>
        </w:rPr>
        <w:t xml:space="preserve">                                                       </w:t>
      </w:r>
      <w:r w:rsidRPr="003D33DC">
        <w:rPr>
          <w:rFonts w:ascii="Times New Roman" w:hAnsi="Times New Roman" w:cs="Times New Roman"/>
          <w:sz w:val="28"/>
          <w:szCs w:val="28"/>
        </w:rPr>
        <w:t>(адрес регистрации)</w:t>
      </w:r>
    </w:p>
    <w:p w:rsidR="00B92A89" w:rsidRPr="003D33DC" w:rsidRDefault="00B92A89" w:rsidP="009D12EB">
      <w:pPr>
        <w:pStyle w:val="ConsPlusNonformat"/>
        <w:ind w:firstLine="720"/>
        <w:jc w:val="right"/>
        <w:rPr>
          <w:rFonts w:ascii="Times New Roman" w:hAnsi="Times New Roman" w:cs="Times New Roman"/>
          <w:sz w:val="28"/>
          <w:szCs w:val="28"/>
        </w:rPr>
      </w:pPr>
      <w:r w:rsidRPr="003D33DC">
        <w:rPr>
          <w:rFonts w:ascii="Times New Roman" w:hAnsi="Times New Roman" w:cs="Times New Roman"/>
          <w:sz w:val="28"/>
          <w:szCs w:val="28"/>
        </w:rPr>
        <w:t xml:space="preserve">                                   ________________________________________</w:t>
      </w:r>
    </w:p>
    <w:p w:rsidR="00B92A89" w:rsidRPr="003D33DC" w:rsidRDefault="00B92A89" w:rsidP="009D12EB">
      <w:pPr>
        <w:pStyle w:val="ConsPlusNonformat"/>
        <w:ind w:firstLine="720"/>
        <w:jc w:val="center"/>
        <w:rPr>
          <w:rFonts w:ascii="Times New Roman" w:hAnsi="Times New Roman" w:cs="Times New Roman"/>
          <w:sz w:val="28"/>
          <w:szCs w:val="28"/>
        </w:rPr>
      </w:pPr>
      <w:r>
        <w:rPr>
          <w:rFonts w:ascii="Times New Roman" w:hAnsi="Times New Roman" w:cs="Times New Roman"/>
          <w:sz w:val="28"/>
          <w:szCs w:val="28"/>
        </w:rPr>
        <w:t xml:space="preserve">                                                        </w:t>
      </w:r>
      <w:r w:rsidRPr="003D33DC">
        <w:rPr>
          <w:rFonts w:ascii="Times New Roman" w:hAnsi="Times New Roman" w:cs="Times New Roman"/>
          <w:sz w:val="28"/>
          <w:szCs w:val="28"/>
        </w:rPr>
        <w:t>(контактный телефон)</w:t>
      </w:r>
    </w:p>
    <w:p w:rsidR="00B92A89" w:rsidRPr="003D33DC" w:rsidRDefault="00B92A89" w:rsidP="009D12EB">
      <w:pPr>
        <w:pStyle w:val="ConsPlusNonformat"/>
        <w:ind w:firstLine="720"/>
        <w:rPr>
          <w:rFonts w:ascii="Times New Roman" w:hAnsi="Times New Roman" w:cs="Times New Roman"/>
          <w:sz w:val="28"/>
          <w:szCs w:val="28"/>
        </w:rPr>
      </w:pPr>
    </w:p>
    <w:p w:rsidR="00B92A89" w:rsidRPr="003D33DC" w:rsidRDefault="00B92A89" w:rsidP="009D12EB">
      <w:pPr>
        <w:pStyle w:val="ConsPlusNonformat"/>
        <w:ind w:firstLine="720"/>
        <w:jc w:val="center"/>
        <w:rPr>
          <w:rFonts w:ascii="Times New Roman" w:hAnsi="Times New Roman" w:cs="Times New Roman"/>
          <w:sz w:val="28"/>
          <w:szCs w:val="28"/>
        </w:rPr>
      </w:pPr>
      <w:r w:rsidRPr="003D33DC">
        <w:rPr>
          <w:rFonts w:ascii="Times New Roman" w:hAnsi="Times New Roman" w:cs="Times New Roman"/>
          <w:sz w:val="28"/>
          <w:szCs w:val="28"/>
        </w:rPr>
        <w:t>Заявление.</w:t>
      </w:r>
    </w:p>
    <w:p w:rsidR="00B92A89" w:rsidRPr="003D33DC" w:rsidRDefault="00B92A89" w:rsidP="009D12EB">
      <w:pPr>
        <w:pStyle w:val="ConsPlusNonformat"/>
        <w:ind w:firstLine="720"/>
        <w:rPr>
          <w:rFonts w:ascii="Times New Roman" w:hAnsi="Times New Roman" w:cs="Times New Roman"/>
          <w:sz w:val="28"/>
          <w:szCs w:val="28"/>
        </w:rPr>
      </w:pPr>
    </w:p>
    <w:p w:rsidR="00B92A89" w:rsidRDefault="00B92A89" w:rsidP="009D12EB">
      <w:pPr>
        <w:pStyle w:val="ConsPlusNonformat"/>
        <w:ind w:firstLine="720"/>
        <w:rPr>
          <w:rFonts w:ascii="Times New Roman" w:hAnsi="Times New Roman" w:cs="Times New Roman"/>
          <w:sz w:val="28"/>
          <w:szCs w:val="28"/>
        </w:rPr>
      </w:pPr>
      <w:r w:rsidRPr="003D33DC">
        <w:rPr>
          <w:rFonts w:ascii="Times New Roman" w:hAnsi="Times New Roman" w:cs="Times New Roman"/>
          <w:sz w:val="28"/>
          <w:szCs w:val="28"/>
        </w:rPr>
        <w:t xml:space="preserve">    Прошу разрешить вступить в брак </w:t>
      </w:r>
      <w:proofErr w:type="gramStart"/>
      <w:r w:rsidRPr="003D33DC">
        <w:rPr>
          <w:rFonts w:ascii="Times New Roman" w:hAnsi="Times New Roman" w:cs="Times New Roman"/>
          <w:sz w:val="28"/>
          <w:szCs w:val="28"/>
        </w:rPr>
        <w:t>с</w:t>
      </w:r>
      <w:proofErr w:type="gramEnd"/>
      <w:r w:rsidRPr="003D33DC">
        <w:rPr>
          <w:rFonts w:ascii="Times New Roman" w:hAnsi="Times New Roman" w:cs="Times New Roman"/>
          <w:sz w:val="28"/>
          <w:szCs w:val="28"/>
        </w:rPr>
        <w:t xml:space="preserve"> _________________________________________________________________________________________________________________________</w:t>
      </w:r>
      <w:r>
        <w:rPr>
          <w:rFonts w:ascii="Times New Roman" w:hAnsi="Times New Roman" w:cs="Times New Roman"/>
          <w:sz w:val="28"/>
          <w:szCs w:val="28"/>
        </w:rPr>
        <w:t>_______________</w:t>
      </w:r>
    </w:p>
    <w:p w:rsidR="00B92A89" w:rsidRPr="003D33DC" w:rsidRDefault="00B92A89" w:rsidP="009D12EB">
      <w:pPr>
        <w:pStyle w:val="ConsPlusNonformat"/>
        <w:ind w:firstLine="720"/>
        <w:rPr>
          <w:rFonts w:ascii="Times New Roman" w:hAnsi="Times New Roman" w:cs="Times New Roman"/>
          <w:sz w:val="28"/>
          <w:szCs w:val="28"/>
        </w:rPr>
      </w:pPr>
      <w:r w:rsidRPr="003D33DC">
        <w:rPr>
          <w:rFonts w:ascii="Times New Roman" w:hAnsi="Times New Roman" w:cs="Times New Roman"/>
          <w:sz w:val="28"/>
          <w:szCs w:val="28"/>
        </w:rPr>
        <w:t>(фамилия, имя, отчество несовершеннолетнего лица, полностью)</w:t>
      </w:r>
    </w:p>
    <w:p w:rsidR="00B92A89" w:rsidRDefault="00B92A89" w:rsidP="009D12EB">
      <w:pPr>
        <w:pStyle w:val="ConsPlusNonformat"/>
        <w:ind w:firstLine="720"/>
        <w:rPr>
          <w:rFonts w:ascii="Times New Roman" w:hAnsi="Times New Roman" w:cs="Times New Roman"/>
          <w:sz w:val="28"/>
          <w:szCs w:val="28"/>
        </w:rPr>
      </w:pPr>
      <w:r w:rsidRPr="003D33DC">
        <w:rPr>
          <w:rFonts w:ascii="Times New Roman" w:hAnsi="Times New Roman" w:cs="Times New Roman"/>
          <w:sz w:val="28"/>
          <w:szCs w:val="28"/>
        </w:rPr>
        <w:t>в связи с фактически слож</w:t>
      </w:r>
      <w:r>
        <w:rPr>
          <w:rFonts w:ascii="Times New Roman" w:hAnsi="Times New Roman" w:cs="Times New Roman"/>
          <w:sz w:val="28"/>
          <w:szCs w:val="28"/>
        </w:rPr>
        <w:t>ившимися брачными отношениями и _____________</w:t>
      </w:r>
      <w:r w:rsidRPr="003D33DC">
        <w:rPr>
          <w:rFonts w:ascii="Times New Roman" w:hAnsi="Times New Roman" w:cs="Times New Roman"/>
          <w:sz w:val="28"/>
          <w:szCs w:val="28"/>
        </w:rPr>
        <w:t>______________________</w:t>
      </w:r>
      <w:r>
        <w:rPr>
          <w:rFonts w:ascii="Times New Roman" w:hAnsi="Times New Roman" w:cs="Times New Roman"/>
          <w:sz w:val="28"/>
          <w:szCs w:val="28"/>
        </w:rPr>
        <w:t>______________________________________________</w:t>
      </w:r>
      <w:r w:rsidRPr="003D33DC">
        <w:rPr>
          <w:rFonts w:ascii="Times New Roman" w:hAnsi="Times New Roman" w:cs="Times New Roman"/>
          <w:sz w:val="28"/>
          <w:szCs w:val="28"/>
        </w:rPr>
        <w:t>_____________________________________________________________________________</w:t>
      </w:r>
      <w:r>
        <w:rPr>
          <w:rFonts w:ascii="Times New Roman" w:hAnsi="Times New Roman" w:cs="Times New Roman"/>
          <w:sz w:val="28"/>
          <w:szCs w:val="28"/>
        </w:rPr>
        <w:t>______________________________________________</w:t>
      </w:r>
    </w:p>
    <w:p w:rsidR="00B92A89" w:rsidRPr="003D33DC" w:rsidRDefault="00B92A89" w:rsidP="00ED2690">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B92A89" w:rsidRPr="003D33DC" w:rsidRDefault="00B92A89" w:rsidP="009D12EB">
      <w:pPr>
        <w:pStyle w:val="ConsPlusNonformat"/>
        <w:ind w:firstLine="720"/>
        <w:jc w:val="center"/>
        <w:rPr>
          <w:rFonts w:ascii="Times New Roman" w:hAnsi="Times New Roman" w:cs="Times New Roman"/>
          <w:sz w:val="28"/>
          <w:szCs w:val="28"/>
        </w:rPr>
      </w:pPr>
      <w:r w:rsidRPr="003D33DC">
        <w:rPr>
          <w:rFonts w:ascii="Times New Roman" w:hAnsi="Times New Roman" w:cs="Times New Roman"/>
          <w:sz w:val="28"/>
          <w:szCs w:val="28"/>
        </w:rPr>
        <w:t>(указывается причина для вступления в брак)</w:t>
      </w:r>
    </w:p>
    <w:p w:rsidR="00B92A89" w:rsidRDefault="00B92A89" w:rsidP="009D12EB">
      <w:pPr>
        <w:pStyle w:val="ConsPlusNonformat"/>
        <w:ind w:firstLine="720"/>
        <w:rPr>
          <w:rFonts w:ascii="Times New Roman" w:hAnsi="Times New Roman" w:cs="Times New Roman"/>
          <w:sz w:val="28"/>
          <w:szCs w:val="28"/>
        </w:rPr>
      </w:pPr>
    </w:p>
    <w:p w:rsidR="00B92A89" w:rsidRDefault="00B92A89" w:rsidP="009D12EB">
      <w:pPr>
        <w:pStyle w:val="ConsPlusNonformat"/>
        <w:ind w:firstLine="720"/>
        <w:rPr>
          <w:rFonts w:ascii="Times New Roman" w:hAnsi="Times New Roman" w:cs="Times New Roman"/>
          <w:sz w:val="28"/>
          <w:szCs w:val="28"/>
        </w:rPr>
      </w:pPr>
    </w:p>
    <w:p w:rsidR="00B92A89" w:rsidRPr="003D33DC" w:rsidRDefault="00B92A89" w:rsidP="009D12EB">
      <w:pPr>
        <w:pStyle w:val="ConsPlusNonformat"/>
        <w:ind w:firstLine="720"/>
        <w:rPr>
          <w:rFonts w:ascii="Times New Roman" w:hAnsi="Times New Roman" w:cs="Times New Roman"/>
          <w:sz w:val="28"/>
          <w:szCs w:val="28"/>
        </w:rPr>
      </w:pPr>
    </w:p>
    <w:p w:rsidR="00B92A89" w:rsidRPr="003D33DC" w:rsidRDefault="00B92A89" w:rsidP="009D12EB">
      <w:pPr>
        <w:pStyle w:val="ConsPlusNonformat"/>
        <w:ind w:firstLine="720"/>
        <w:rPr>
          <w:rFonts w:ascii="Times New Roman" w:hAnsi="Times New Roman" w:cs="Times New Roman"/>
          <w:sz w:val="28"/>
          <w:szCs w:val="28"/>
        </w:rPr>
      </w:pPr>
      <w:r w:rsidRPr="003D33DC">
        <w:rPr>
          <w:rFonts w:ascii="Times New Roman" w:hAnsi="Times New Roman" w:cs="Times New Roman"/>
          <w:sz w:val="28"/>
          <w:szCs w:val="28"/>
        </w:rPr>
        <w:t xml:space="preserve">"__" _______________ 20__ г.                       </w:t>
      </w:r>
      <w:r>
        <w:rPr>
          <w:rFonts w:ascii="Times New Roman" w:hAnsi="Times New Roman" w:cs="Times New Roman"/>
          <w:sz w:val="28"/>
          <w:szCs w:val="28"/>
        </w:rPr>
        <w:t>_________________________</w:t>
      </w:r>
    </w:p>
    <w:p w:rsidR="00B92A89" w:rsidRDefault="00B92A89" w:rsidP="009D12EB">
      <w:pPr>
        <w:pStyle w:val="ConsPlusNonformat"/>
        <w:ind w:firstLine="720"/>
        <w:jc w:val="center"/>
        <w:rPr>
          <w:rFonts w:ascii="Times New Roman" w:hAnsi="Times New Roman" w:cs="Times New Roman"/>
          <w:sz w:val="28"/>
          <w:szCs w:val="28"/>
        </w:rPr>
      </w:pPr>
      <w:r>
        <w:rPr>
          <w:rFonts w:ascii="Times New Roman" w:hAnsi="Times New Roman" w:cs="Times New Roman"/>
          <w:sz w:val="28"/>
          <w:szCs w:val="28"/>
        </w:rPr>
        <w:t xml:space="preserve">                                                                                      </w:t>
      </w:r>
      <w:r w:rsidRPr="003D33DC">
        <w:rPr>
          <w:rFonts w:ascii="Times New Roman" w:hAnsi="Times New Roman" w:cs="Times New Roman"/>
          <w:sz w:val="28"/>
          <w:szCs w:val="28"/>
        </w:rPr>
        <w:t>(подпись заявителя)</w:t>
      </w:r>
    </w:p>
    <w:p w:rsidR="00B92A89" w:rsidRPr="003D33DC" w:rsidRDefault="00B92A89" w:rsidP="009D12EB">
      <w:pPr>
        <w:pStyle w:val="ConsPlusNonformat"/>
        <w:ind w:firstLine="720"/>
        <w:jc w:val="center"/>
        <w:rPr>
          <w:rFonts w:ascii="Times New Roman" w:hAnsi="Times New Roman" w:cs="Times New Roman"/>
          <w:sz w:val="28"/>
          <w:szCs w:val="28"/>
        </w:rPr>
      </w:pPr>
    </w:p>
    <w:p w:rsidR="00B92A89" w:rsidRDefault="00B92A89" w:rsidP="009D12EB">
      <w:pPr>
        <w:widowControl w:val="0"/>
        <w:autoSpaceDE w:val="0"/>
        <w:autoSpaceDN w:val="0"/>
        <w:adjustRightInd w:val="0"/>
        <w:spacing w:after="0" w:line="240" w:lineRule="auto"/>
        <w:ind w:firstLine="720"/>
        <w:jc w:val="center"/>
        <w:outlineLvl w:val="1"/>
        <w:rPr>
          <w:rFonts w:ascii="Times New Roman" w:hAnsi="Times New Roman" w:cs="Times New Roman"/>
          <w:sz w:val="28"/>
          <w:szCs w:val="28"/>
        </w:rPr>
      </w:pPr>
      <w:r>
        <w:rPr>
          <w:rFonts w:ascii="Times New Roman" w:hAnsi="Times New Roman" w:cs="Times New Roman"/>
          <w:sz w:val="28"/>
          <w:szCs w:val="28"/>
        </w:rPr>
        <w:t xml:space="preserve">                                        </w:t>
      </w:r>
    </w:p>
    <w:p w:rsidR="00B92A89" w:rsidRDefault="00B92A89" w:rsidP="009D12EB">
      <w:pPr>
        <w:widowControl w:val="0"/>
        <w:autoSpaceDE w:val="0"/>
        <w:autoSpaceDN w:val="0"/>
        <w:adjustRightInd w:val="0"/>
        <w:spacing w:after="0" w:line="240" w:lineRule="auto"/>
        <w:ind w:firstLine="720"/>
        <w:jc w:val="center"/>
        <w:outlineLvl w:val="1"/>
        <w:rPr>
          <w:rFonts w:ascii="Times New Roman" w:hAnsi="Times New Roman" w:cs="Times New Roman"/>
          <w:sz w:val="28"/>
          <w:szCs w:val="28"/>
        </w:rPr>
      </w:pPr>
    </w:p>
    <w:p w:rsidR="00B92A89" w:rsidRDefault="00B92A89" w:rsidP="009D12EB">
      <w:pPr>
        <w:widowControl w:val="0"/>
        <w:autoSpaceDE w:val="0"/>
        <w:autoSpaceDN w:val="0"/>
        <w:adjustRightInd w:val="0"/>
        <w:spacing w:after="0" w:line="240" w:lineRule="auto"/>
        <w:ind w:firstLine="720"/>
        <w:jc w:val="center"/>
        <w:outlineLvl w:val="1"/>
        <w:rPr>
          <w:rFonts w:ascii="Times New Roman" w:hAnsi="Times New Roman" w:cs="Times New Roman"/>
          <w:sz w:val="28"/>
          <w:szCs w:val="28"/>
        </w:rPr>
      </w:pPr>
    </w:p>
    <w:p w:rsidR="00B92A89" w:rsidRDefault="00B92A89" w:rsidP="001E4DC7">
      <w:pPr>
        <w:widowControl w:val="0"/>
        <w:autoSpaceDE w:val="0"/>
        <w:autoSpaceDN w:val="0"/>
        <w:adjustRightInd w:val="0"/>
        <w:spacing w:after="0" w:line="240" w:lineRule="auto"/>
        <w:ind w:left="5400"/>
        <w:outlineLvl w:val="1"/>
        <w:rPr>
          <w:rFonts w:ascii="Times New Roman" w:hAnsi="Times New Roman" w:cs="Times New Roman"/>
          <w:sz w:val="28"/>
          <w:szCs w:val="28"/>
        </w:rPr>
      </w:pPr>
    </w:p>
    <w:p w:rsidR="00B92A89" w:rsidRDefault="00B92A89" w:rsidP="001E4DC7">
      <w:pPr>
        <w:widowControl w:val="0"/>
        <w:autoSpaceDE w:val="0"/>
        <w:autoSpaceDN w:val="0"/>
        <w:adjustRightInd w:val="0"/>
        <w:spacing w:after="0" w:line="240" w:lineRule="auto"/>
        <w:ind w:left="5400"/>
        <w:outlineLvl w:val="1"/>
        <w:rPr>
          <w:rFonts w:ascii="Times New Roman" w:hAnsi="Times New Roman" w:cs="Times New Roman"/>
          <w:sz w:val="28"/>
          <w:szCs w:val="28"/>
        </w:rPr>
      </w:pPr>
    </w:p>
    <w:p w:rsidR="00B92A89" w:rsidRPr="00DF4F2E" w:rsidRDefault="00B92A89" w:rsidP="001E4DC7">
      <w:pPr>
        <w:widowControl w:val="0"/>
        <w:autoSpaceDE w:val="0"/>
        <w:autoSpaceDN w:val="0"/>
        <w:adjustRightInd w:val="0"/>
        <w:spacing w:after="0" w:line="240" w:lineRule="auto"/>
        <w:ind w:left="5400"/>
        <w:outlineLvl w:val="1"/>
        <w:rPr>
          <w:rFonts w:ascii="Times New Roman" w:hAnsi="Times New Roman" w:cs="Times New Roman"/>
          <w:sz w:val="28"/>
          <w:szCs w:val="28"/>
        </w:rPr>
      </w:pPr>
      <w:r w:rsidRPr="00DF4F2E">
        <w:rPr>
          <w:rFonts w:ascii="Times New Roman" w:hAnsi="Times New Roman" w:cs="Times New Roman"/>
          <w:sz w:val="28"/>
          <w:szCs w:val="28"/>
        </w:rPr>
        <w:t xml:space="preserve">Приложение </w:t>
      </w:r>
      <w:r>
        <w:rPr>
          <w:rFonts w:ascii="Times New Roman" w:hAnsi="Times New Roman" w:cs="Times New Roman"/>
          <w:sz w:val="28"/>
          <w:szCs w:val="28"/>
        </w:rPr>
        <w:t>№4</w:t>
      </w:r>
    </w:p>
    <w:p w:rsidR="00B92A89" w:rsidRDefault="00B92A89" w:rsidP="001E4DC7">
      <w:pPr>
        <w:widowControl w:val="0"/>
        <w:autoSpaceDE w:val="0"/>
        <w:autoSpaceDN w:val="0"/>
        <w:adjustRightInd w:val="0"/>
        <w:spacing w:after="0" w:line="240" w:lineRule="auto"/>
        <w:ind w:left="5400"/>
        <w:rPr>
          <w:rFonts w:ascii="Times New Roman" w:hAnsi="Times New Roman" w:cs="Times New Roman"/>
          <w:sz w:val="28"/>
          <w:szCs w:val="28"/>
        </w:rPr>
      </w:pPr>
      <w:r w:rsidRPr="00DF4F2E">
        <w:rPr>
          <w:rFonts w:ascii="Times New Roman" w:hAnsi="Times New Roman" w:cs="Times New Roman"/>
          <w:sz w:val="28"/>
          <w:szCs w:val="28"/>
        </w:rPr>
        <w:t>к Административному регламенту</w:t>
      </w:r>
    </w:p>
    <w:p w:rsidR="00B92A89" w:rsidRPr="005C3880" w:rsidRDefault="00B92A89" w:rsidP="001E4DC7">
      <w:pPr>
        <w:widowControl w:val="0"/>
        <w:autoSpaceDE w:val="0"/>
        <w:autoSpaceDN w:val="0"/>
        <w:adjustRightInd w:val="0"/>
        <w:spacing w:after="0" w:line="240" w:lineRule="auto"/>
        <w:ind w:left="5400"/>
        <w:rPr>
          <w:rFonts w:ascii="Times New Roman" w:hAnsi="Times New Roman" w:cs="Times New Roman"/>
          <w:sz w:val="28"/>
          <w:szCs w:val="28"/>
        </w:rPr>
      </w:pPr>
      <w:r w:rsidRPr="005C3880">
        <w:rPr>
          <w:rFonts w:ascii="Times New Roman" w:hAnsi="Times New Roman" w:cs="Times New Roman"/>
          <w:sz w:val="28"/>
          <w:szCs w:val="28"/>
        </w:rPr>
        <w:t>от «___»</w:t>
      </w:r>
      <w:r>
        <w:rPr>
          <w:rFonts w:ascii="Times New Roman" w:hAnsi="Times New Roman" w:cs="Times New Roman"/>
          <w:sz w:val="28"/>
          <w:szCs w:val="28"/>
        </w:rPr>
        <w:t>_____2015 года №_______</w:t>
      </w:r>
      <w:r w:rsidRPr="005C3880">
        <w:rPr>
          <w:rFonts w:ascii="Times New Roman" w:hAnsi="Times New Roman" w:cs="Times New Roman"/>
          <w:sz w:val="28"/>
          <w:szCs w:val="28"/>
        </w:rPr>
        <w:tab/>
        <w:t xml:space="preserve">    </w:t>
      </w:r>
    </w:p>
    <w:p w:rsidR="00B92A89" w:rsidRPr="00734698" w:rsidRDefault="00B92A89" w:rsidP="009D12EB">
      <w:pPr>
        <w:widowControl w:val="0"/>
        <w:autoSpaceDE w:val="0"/>
        <w:autoSpaceDN w:val="0"/>
        <w:adjustRightInd w:val="0"/>
        <w:spacing w:after="0" w:line="240" w:lineRule="auto"/>
        <w:ind w:firstLine="720"/>
        <w:rPr>
          <w:rFonts w:ascii="Times New Roman" w:hAnsi="Times New Roman" w:cs="Times New Roman"/>
          <w:sz w:val="24"/>
          <w:szCs w:val="24"/>
        </w:rPr>
      </w:pPr>
      <w:bookmarkStart w:id="6" w:name="Par418"/>
      <w:bookmarkEnd w:id="6"/>
    </w:p>
    <w:p w:rsidR="00B92A89" w:rsidRPr="00734698" w:rsidRDefault="00B92A89" w:rsidP="009D12EB">
      <w:pPr>
        <w:widowControl w:val="0"/>
        <w:autoSpaceDE w:val="0"/>
        <w:autoSpaceDN w:val="0"/>
        <w:adjustRightInd w:val="0"/>
        <w:spacing w:after="0" w:line="240" w:lineRule="auto"/>
        <w:ind w:firstLine="720"/>
        <w:jc w:val="center"/>
        <w:rPr>
          <w:rFonts w:ascii="Times New Roman" w:hAnsi="Times New Roman" w:cs="Times New Roman"/>
          <w:sz w:val="24"/>
          <w:szCs w:val="24"/>
        </w:rPr>
      </w:pPr>
    </w:p>
    <w:p w:rsidR="00B92A89" w:rsidRPr="003D33DC" w:rsidRDefault="00B92A89" w:rsidP="001E4DC7">
      <w:pPr>
        <w:widowControl w:val="0"/>
        <w:autoSpaceDE w:val="0"/>
        <w:autoSpaceDN w:val="0"/>
        <w:adjustRightInd w:val="0"/>
        <w:spacing w:after="0" w:line="240" w:lineRule="auto"/>
        <w:jc w:val="center"/>
        <w:rPr>
          <w:rFonts w:ascii="Times New Roman" w:hAnsi="Times New Roman" w:cs="Times New Roman"/>
          <w:sz w:val="28"/>
          <w:szCs w:val="28"/>
        </w:rPr>
      </w:pPr>
      <w:r w:rsidRPr="003D33DC">
        <w:rPr>
          <w:rFonts w:ascii="Times New Roman" w:hAnsi="Times New Roman" w:cs="Times New Roman"/>
          <w:sz w:val="28"/>
          <w:szCs w:val="28"/>
        </w:rPr>
        <w:t>Форма</w:t>
      </w:r>
    </w:p>
    <w:p w:rsidR="00B92A89" w:rsidRPr="003D33DC" w:rsidRDefault="00B92A89" w:rsidP="001E4DC7">
      <w:pPr>
        <w:widowControl w:val="0"/>
        <w:autoSpaceDE w:val="0"/>
        <w:autoSpaceDN w:val="0"/>
        <w:adjustRightInd w:val="0"/>
        <w:spacing w:after="0" w:line="240" w:lineRule="auto"/>
        <w:jc w:val="center"/>
        <w:rPr>
          <w:rFonts w:ascii="Times New Roman" w:hAnsi="Times New Roman" w:cs="Times New Roman"/>
          <w:sz w:val="28"/>
          <w:szCs w:val="28"/>
        </w:rPr>
      </w:pPr>
      <w:r w:rsidRPr="003D33DC">
        <w:rPr>
          <w:rFonts w:ascii="Times New Roman" w:hAnsi="Times New Roman" w:cs="Times New Roman"/>
          <w:sz w:val="28"/>
          <w:szCs w:val="28"/>
        </w:rPr>
        <w:t xml:space="preserve">Заявления о разрешении вступить в брак, подаваемого законными представителями </w:t>
      </w:r>
    </w:p>
    <w:p w:rsidR="00B92A89" w:rsidRPr="003D33DC" w:rsidRDefault="00B92A89" w:rsidP="009D12EB">
      <w:pPr>
        <w:widowControl w:val="0"/>
        <w:autoSpaceDE w:val="0"/>
        <w:autoSpaceDN w:val="0"/>
        <w:adjustRightInd w:val="0"/>
        <w:spacing w:after="0" w:line="240" w:lineRule="auto"/>
        <w:ind w:firstLine="720"/>
        <w:rPr>
          <w:rFonts w:ascii="Times New Roman" w:hAnsi="Times New Roman" w:cs="Times New Roman"/>
          <w:sz w:val="28"/>
          <w:szCs w:val="28"/>
        </w:rPr>
      </w:pPr>
    </w:p>
    <w:p w:rsidR="00B92A89" w:rsidRPr="003D33DC" w:rsidRDefault="00B92A89" w:rsidP="00ED2690">
      <w:pPr>
        <w:pStyle w:val="ConsPlusNonformat"/>
        <w:jc w:val="right"/>
        <w:rPr>
          <w:rFonts w:ascii="Times New Roman" w:hAnsi="Times New Roman" w:cs="Times New Roman"/>
          <w:sz w:val="28"/>
          <w:szCs w:val="28"/>
        </w:rPr>
      </w:pPr>
      <w:r w:rsidRPr="00734698">
        <w:rPr>
          <w:rFonts w:ascii="Times New Roman" w:hAnsi="Times New Roman" w:cs="Times New Roman"/>
          <w:sz w:val="24"/>
          <w:szCs w:val="24"/>
        </w:rPr>
        <w:t xml:space="preserve">                             </w:t>
      </w:r>
      <w:r w:rsidRPr="003D33DC">
        <w:rPr>
          <w:rFonts w:ascii="Times New Roman" w:hAnsi="Times New Roman" w:cs="Times New Roman"/>
          <w:sz w:val="28"/>
          <w:szCs w:val="28"/>
        </w:rPr>
        <w:t>Главе Камышловского городского округа</w:t>
      </w:r>
    </w:p>
    <w:p w:rsidR="00B92A89" w:rsidRPr="003D33DC" w:rsidRDefault="00B92A89" w:rsidP="009D12EB">
      <w:pPr>
        <w:pStyle w:val="ConsPlusNonformat"/>
        <w:ind w:firstLine="720"/>
        <w:jc w:val="right"/>
        <w:rPr>
          <w:rFonts w:ascii="Times New Roman" w:hAnsi="Times New Roman" w:cs="Times New Roman"/>
          <w:sz w:val="28"/>
          <w:szCs w:val="28"/>
        </w:rPr>
      </w:pPr>
      <w:r w:rsidRPr="003D33DC">
        <w:rPr>
          <w:rFonts w:ascii="Times New Roman" w:hAnsi="Times New Roman" w:cs="Times New Roman"/>
          <w:sz w:val="28"/>
          <w:szCs w:val="28"/>
        </w:rPr>
        <w:t xml:space="preserve">                                   ________________________________________</w:t>
      </w:r>
    </w:p>
    <w:p w:rsidR="00B92A89" w:rsidRPr="003D33DC" w:rsidRDefault="00B92A89" w:rsidP="009D12EB">
      <w:pPr>
        <w:pStyle w:val="ConsPlusNonformat"/>
        <w:ind w:firstLine="720"/>
        <w:jc w:val="right"/>
        <w:rPr>
          <w:rFonts w:ascii="Times New Roman" w:hAnsi="Times New Roman" w:cs="Times New Roman"/>
          <w:sz w:val="28"/>
          <w:szCs w:val="28"/>
        </w:rPr>
      </w:pPr>
      <w:r w:rsidRPr="003D33DC">
        <w:rPr>
          <w:rFonts w:ascii="Times New Roman" w:hAnsi="Times New Roman" w:cs="Times New Roman"/>
          <w:sz w:val="28"/>
          <w:szCs w:val="28"/>
        </w:rPr>
        <w:t xml:space="preserve">                                            (инициалы, фамилия)</w:t>
      </w:r>
    </w:p>
    <w:p w:rsidR="00B92A89" w:rsidRPr="003D33DC" w:rsidRDefault="00B92A89" w:rsidP="009D12EB">
      <w:pPr>
        <w:pStyle w:val="ConsPlusNonformat"/>
        <w:ind w:firstLine="720"/>
        <w:jc w:val="right"/>
        <w:rPr>
          <w:rFonts w:ascii="Times New Roman" w:hAnsi="Times New Roman" w:cs="Times New Roman"/>
          <w:sz w:val="28"/>
          <w:szCs w:val="28"/>
        </w:rPr>
      </w:pPr>
      <w:r w:rsidRPr="003D33DC">
        <w:rPr>
          <w:rFonts w:ascii="Times New Roman" w:hAnsi="Times New Roman" w:cs="Times New Roman"/>
          <w:sz w:val="28"/>
          <w:szCs w:val="28"/>
        </w:rPr>
        <w:t xml:space="preserve">                                   от _____________________________________</w:t>
      </w:r>
    </w:p>
    <w:p w:rsidR="00B92A89" w:rsidRPr="003D33DC" w:rsidRDefault="00B92A89" w:rsidP="009D12EB">
      <w:pPr>
        <w:pStyle w:val="ConsPlusNonformat"/>
        <w:ind w:firstLine="720"/>
        <w:jc w:val="right"/>
        <w:rPr>
          <w:rFonts w:ascii="Times New Roman" w:hAnsi="Times New Roman" w:cs="Times New Roman"/>
          <w:sz w:val="28"/>
          <w:szCs w:val="28"/>
        </w:rPr>
      </w:pPr>
      <w:r w:rsidRPr="003D33DC">
        <w:rPr>
          <w:rFonts w:ascii="Times New Roman" w:hAnsi="Times New Roman" w:cs="Times New Roman"/>
          <w:sz w:val="28"/>
          <w:szCs w:val="28"/>
        </w:rPr>
        <w:t xml:space="preserve">                                   ________________________________________</w:t>
      </w:r>
    </w:p>
    <w:p w:rsidR="00B92A89" w:rsidRPr="003D33DC" w:rsidRDefault="00B92A89" w:rsidP="009D12EB">
      <w:pPr>
        <w:pStyle w:val="ConsPlusNonformat"/>
        <w:ind w:firstLine="720"/>
        <w:jc w:val="right"/>
        <w:rPr>
          <w:rFonts w:ascii="Times New Roman" w:hAnsi="Times New Roman" w:cs="Times New Roman"/>
          <w:sz w:val="28"/>
          <w:szCs w:val="28"/>
        </w:rPr>
      </w:pPr>
      <w:r w:rsidRPr="003D33DC">
        <w:rPr>
          <w:rFonts w:ascii="Times New Roman" w:hAnsi="Times New Roman" w:cs="Times New Roman"/>
          <w:sz w:val="28"/>
          <w:szCs w:val="28"/>
        </w:rPr>
        <w:t xml:space="preserve">                                      (фамилия, имя, отчество полностью)</w:t>
      </w:r>
    </w:p>
    <w:p w:rsidR="00B92A89" w:rsidRPr="003D33DC" w:rsidRDefault="00B92A89" w:rsidP="009D12EB">
      <w:pPr>
        <w:pStyle w:val="ConsPlusNonformat"/>
        <w:ind w:firstLine="720"/>
        <w:jc w:val="right"/>
        <w:rPr>
          <w:rFonts w:ascii="Times New Roman" w:hAnsi="Times New Roman" w:cs="Times New Roman"/>
          <w:sz w:val="28"/>
          <w:szCs w:val="28"/>
        </w:rPr>
      </w:pPr>
      <w:r w:rsidRPr="003D33DC">
        <w:rPr>
          <w:rFonts w:ascii="Times New Roman" w:hAnsi="Times New Roman" w:cs="Times New Roman"/>
          <w:sz w:val="28"/>
          <w:szCs w:val="28"/>
        </w:rPr>
        <w:t xml:space="preserve">                                   ________________________________________</w:t>
      </w:r>
    </w:p>
    <w:p w:rsidR="00B92A89" w:rsidRPr="003D33DC" w:rsidRDefault="00B92A89" w:rsidP="009D12EB">
      <w:pPr>
        <w:pStyle w:val="ConsPlusNonformat"/>
        <w:ind w:firstLine="720"/>
        <w:jc w:val="right"/>
        <w:rPr>
          <w:rFonts w:ascii="Times New Roman" w:hAnsi="Times New Roman" w:cs="Times New Roman"/>
          <w:sz w:val="28"/>
          <w:szCs w:val="28"/>
        </w:rPr>
      </w:pPr>
      <w:r w:rsidRPr="003D33DC">
        <w:rPr>
          <w:rFonts w:ascii="Times New Roman" w:hAnsi="Times New Roman" w:cs="Times New Roman"/>
          <w:sz w:val="28"/>
          <w:szCs w:val="28"/>
        </w:rPr>
        <w:t xml:space="preserve">                                                (год рождения)</w:t>
      </w:r>
    </w:p>
    <w:p w:rsidR="00B92A89" w:rsidRPr="003D33DC" w:rsidRDefault="00B92A89" w:rsidP="009D12EB">
      <w:pPr>
        <w:pStyle w:val="ConsPlusNonformat"/>
        <w:ind w:firstLine="720"/>
        <w:jc w:val="right"/>
        <w:rPr>
          <w:rFonts w:ascii="Times New Roman" w:hAnsi="Times New Roman" w:cs="Times New Roman"/>
          <w:sz w:val="28"/>
          <w:szCs w:val="28"/>
        </w:rPr>
      </w:pPr>
      <w:r w:rsidRPr="003D33DC">
        <w:rPr>
          <w:rFonts w:ascii="Times New Roman" w:hAnsi="Times New Roman" w:cs="Times New Roman"/>
          <w:sz w:val="28"/>
          <w:szCs w:val="28"/>
        </w:rPr>
        <w:t xml:space="preserve">                                   проживающег</w:t>
      </w:r>
      <w:proofErr w:type="gramStart"/>
      <w:r w:rsidRPr="003D33DC">
        <w:rPr>
          <w:rFonts w:ascii="Times New Roman" w:hAnsi="Times New Roman" w:cs="Times New Roman"/>
          <w:sz w:val="28"/>
          <w:szCs w:val="28"/>
        </w:rPr>
        <w:t>о(</w:t>
      </w:r>
      <w:proofErr w:type="gramEnd"/>
      <w:r w:rsidRPr="003D33DC">
        <w:rPr>
          <w:rFonts w:ascii="Times New Roman" w:hAnsi="Times New Roman" w:cs="Times New Roman"/>
          <w:sz w:val="28"/>
          <w:szCs w:val="28"/>
        </w:rPr>
        <w:t>ей): ______________________</w:t>
      </w:r>
    </w:p>
    <w:p w:rsidR="00B92A89" w:rsidRPr="003D33DC" w:rsidRDefault="00B92A89" w:rsidP="009D12EB">
      <w:pPr>
        <w:pStyle w:val="ConsPlusNonformat"/>
        <w:ind w:firstLine="720"/>
        <w:jc w:val="right"/>
        <w:rPr>
          <w:rFonts w:ascii="Times New Roman" w:hAnsi="Times New Roman" w:cs="Times New Roman"/>
          <w:sz w:val="28"/>
          <w:szCs w:val="28"/>
        </w:rPr>
      </w:pPr>
      <w:r w:rsidRPr="003D33DC">
        <w:rPr>
          <w:rFonts w:ascii="Times New Roman" w:hAnsi="Times New Roman" w:cs="Times New Roman"/>
          <w:sz w:val="28"/>
          <w:szCs w:val="28"/>
        </w:rPr>
        <w:t xml:space="preserve">                                   ________________________________________</w:t>
      </w:r>
    </w:p>
    <w:p w:rsidR="00B92A89" w:rsidRPr="003D33DC" w:rsidRDefault="00B92A89" w:rsidP="009D12EB">
      <w:pPr>
        <w:pStyle w:val="ConsPlusNonformat"/>
        <w:ind w:firstLine="720"/>
        <w:jc w:val="right"/>
        <w:rPr>
          <w:rFonts w:ascii="Times New Roman" w:hAnsi="Times New Roman" w:cs="Times New Roman"/>
          <w:sz w:val="28"/>
          <w:szCs w:val="28"/>
        </w:rPr>
      </w:pPr>
      <w:r w:rsidRPr="003D33DC">
        <w:rPr>
          <w:rFonts w:ascii="Times New Roman" w:hAnsi="Times New Roman" w:cs="Times New Roman"/>
          <w:sz w:val="28"/>
          <w:szCs w:val="28"/>
        </w:rPr>
        <w:t xml:space="preserve">                                   ________________________________________</w:t>
      </w:r>
    </w:p>
    <w:p w:rsidR="00B92A89" w:rsidRPr="003D33DC" w:rsidRDefault="00B92A89" w:rsidP="009D12EB">
      <w:pPr>
        <w:pStyle w:val="ConsPlusNonformat"/>
        <w:ind w:firstLine="720"/>
        <w:jc w:val="right"/>
        <w:rPr>
          <w:rFonts w:ascii="Times New Roman" w:hAnsi="Times New Roman" w:cs="Times New Roman"/>
          <w:sz w:val="28"/>
          <w:szCs w:val="28"/>
        </w:rPr>
      </w:pPr>
      <w:r w:rsidRPr="003D33DC">
        <w:rPr>
          <w:rFonts w:ascii="Times New Roman" w:hAnsi="Times New Roman" w:cs="Times New Roman"/>
          <w:sz w:val="28"/>
          <w:szCs w:val="28"/>
        </w:rPr>
        <w:t xml:space="preserve">                                             (адрес регистрации)</w:t>
      </w:r>
    </w:p>
    <w:p w:rsidR="00B92A89" w:rsidRPr="003D33DC" w:rsidRDefault="00B92A89" w:rsidP="009D12EB">
      <w:pPr>
        <w:pStyle w:val="ConsPlusNonformat"/>
        <w:ind w:firstLine="720"/>
        <w:jc w:val="right"/>
        <w:rPr>
          <w:rFonts w:ascii="Times New Roman" w:hAnsi="Times New Roman" w:cs="Times New Roman"/>
          <w:sz w:val="28"/>
          <w:szCs w:val="28"/>
        </w:rPr>
      </w:pPr>
      <w:r w:rsidRPr="003D33DC">
        <w:rPr>
          <w:rFonts w:ascii="Times New Roman" w:hAnsi="Times New Roman" w:cs="Times New Roman"/>
          <w:sz w:val="28"/>
          <w:szCs w:val="28"/>
        </w:rPr>
        <w:t xml:space="preserve">                                   ________________________________________</w:t>
      </w:r>
    </w:p>
    <w:p w:rsidR="00B92A89" w:rsidRPr="003D33DC" w:rsidRDefault="00B92A89" w:rsidP="009D12EB">
      <w:pPr>
        <w:pStyle w:val="ConsPlusNonformat"/>
        <w:ind w:firstLine="720"/>
        <w:jc w:val="right"/>
        <w:rPr>
          <w:rFonts w:ascii="Times New Roman" w:hAnsi="Times New Roman" w:cs="Times New Roman"/>
          <w:sz w:val="28"/>
          <w:szCs w:val="28"/>
        </w:rPr>
      </w:pPr>
      <w:r w:rsidRPr="003D33DC">
        <w:rPr>
          <w:rFonts w:ascii="Times New Roman" w:hAnsi="Times New Roman" w:cs="Times New Roman"/>
          <w:sz w:val="28"/>
          <w:szCs w:val="28"/>
        </w:rPr>
        <w:t xml:space="preserve">                                             (контактный телефон)</w:t>
      </w:r>
    </w:p>
    <w:p w:rsidR="00B92A89" w:rsidRPr="003D33DC" w:rsidRDefault="00B92A89" w:rsidP="009D12EB">
      <w:pPr>
        <w:pStyle w:val="ConsPlusNonformat"/>
        <w:ind w:firstLine="720"/>
        <w:jc w:val="center"/>
        <w:rPr>
          <w:rFonts w:ascii="Times New Roman" w:hAnsi="Times New Roman" w:cs="Times New Roman"/>
          <w:sz w:val="28"/>
          <w:szCs w:val="28"/>
        </w:rPr>
      </w:pPr>
      <w:r w:rsidRPr="003D33DC">
        <w:rPr>
          <w:rFonts w:ascii="Times New Roman" w:hAnsi="Times New Roman" w:cs="Times New Roman"/>
          <w:sz w:val="28"/>
          <w:szCs w:val="28"/>
        </w:rPr>
        <w:t>Заявление</w:t>
      </w:r>
    </w:p>
    <w:p w:rsidR="00B92A89" w:rsidRPr="003D33DC" w:rsidRDefault="00B92A89" w:rsidP="009D12EB">
      <w:pPr>
        <w:pStyle w:val="ConsPlusNonformat"/>
        <w:ind w:firstLine="720"/>
        <w:rPr>
          <w:rFonts w:ascii="Times New Roman" w:hAnsi="Times New Roman" w:cs="Times New Roman"/>
          <w:sz w:val="28"/>
          <w:szCs w:val="28"/>
        </w:rPr>
      </w:pPr>
    </w:p>
    <w:p w:rsidR="00B92A89" w:rsidRPr="003D33DC" w:rsidRDefault="00B92A89" w:rsidP="009D12EB">
      <w:pPr>
        <w:pStyle w:val="ConsPlusNonformat"/>
        <w:ind w:firstLine="720"/>
        <w:rPr>
          <w:rFonts w:ascii="Times New Roman" w:hAnsi="Times New Roman" w:cs="Times New Roman"/>
          <w:sz w:val="28"/>
          <w:szCs w:val="28"/>
        </w:rPr>
      </w:pPr>
      <w:r w:rsidRPr="003D33DC">
        <w:rPr>
          <w:rFonts w:ascii="Times New Roman" w:hAnsi="Times New Roman" w:cs="Times New Roman"/>
          <w:sz w:val="28"/>
          <w:szCs w:val="28"/>
        </w:rPr>
        <w:t xml:space="preserve">    </w:t>
      </w:r>
      <w:r>
        <w:rPr>
          <w:rFonts w:ascii="Times New Roman" w:hAnsi="Times New Roman" w:cs="Times New Roman"/>
          <w:sz w:val="28"/>
          <w:szCs w:val="28"/>
        </w:rPr>
        <w:t>Прошу разрешить вступить в брак ________________________</w:t>
      </w:r>
      <w:r w:rsidRPr="003D33DC">
        <w:rPr>
          <w:rFonts w:ascii="Times New Roman" w:hAnsi="Times New Roman" w:cs="Times New Roman"/>
          <w:sz w:val="28"/>
          <w:szCs w:val="28"/>
        </w:rPr>
        <w:t>____________________________________________</w:t>
      </w:r>
    </w:p>
    <w:p w:rsidR="00B92A89" w:rsidRPr="003D33DC" w:rsidRDefault="00B92A89" w:rsidP="00ED2690">
      <w:pPr>
        <w:pStyle w:val="ConsPlusNonformat"/>
        <w:rPr>
          <w:rFonts w:ascii="Times New Roman" w:hAnsi="Times New Roman" w:cs="Times New Roman"/>
          <w:sz w:val="28"/>
          <w:szCs w:val="28"/>
        </w:rPr>
      </w:pPr>
      <w:r w:rsidRPr="003D33DC">
        <w:rPr>
          <w:rFonts w:ascii="Times New Roman" w:hAnsi="Times New Roman" w:cs="Times New Roman"/>
          <w:sz w:val="28"/>
          <w:szCs w:val="28"/>
        </w:rPr>
        <w:t>____________________________________________________________________________</w:t>
      </w:r>
      <w:r>
        <w:rPr>
          <w:rFonts w:ascii="Times New Roman" w:hAnsi="Times New Roman" w:cs="Times New Roman"/>
          <w:sz w:val="28"/>
          <w:szCs w:val="28"/>
        </w:rPr>
        <w:t>____________________________________________________________</w:t>
      </w:r>
    </w:p>
    <w:p w:rsidR="00B92A89" w:rsidRDefault="00B92A89" w:rsidP="009D12EB">
      <w:pPr>
        <w:pStyle w:val="ConsPlusNonformat"/>
        <w:ind w:firstLine="720"/>
        <w:jc w:val="center"/>
        <w:rPr>
          <w:rFonts w:ascii="Times New Roman" w:hAnsi="Times New Roman" w:cs="Times New Roman"/>
          <w:sz w:val="28"/>
          <w:szCs w:val="28"/>
        </w:rPr>
      </w:pPr>
      <w:r w:rsidRPr="003D33DC">
        <w:rPr>
          <w:rFonts w:ascii="Times New Roman" w:hAnsi="Times New Roman" w:cs="Times New Roman"/>
          <w:sz w:val="28"/>
          <w:szCs w:val="28"/>
        </w:rPr>
        <w:t>(фамилия, имя, отчество несовершеннолетнего лица,  достигшего возраста шестнадцати лет, полностью)</w:t>
      </w:r>
    </w:p>
    <w:p w:rsidR="00B92A89" w:rsidRPr="003D33DC" w:rsidRDefault="00B92A89" w:rsidP="009D12EB">
      <w:pPr>
        <w:pStyle w:val="ConsPlusNonformat"/>
        <w:ind w:firstLine="720"/>
        <w:rPr>
          <w:rFonts w:ascii="Times New Roman" w:hAnsi="Times New Roman" w:cs="Times New Roman"/>
          <w:sz w:val="28"/>
          <w:szCs w:val="28"/>
        </w:rPr>
      </w:pPr>
      <w:r w:rsidRPr="003D33DC">
        <w:rPr>
          <w:rFonts w:ascii="Times New Roman" w:hAnsi="Times New Roman" w:cs="Times New Roman"/>
          <w:sz w:val="28"/>
          <w:szCs w:val="28"/>
        </w:rPr>
        <w:t xml:space="preserve"> в связи с фактически сложившимися брачными отношениями </w:t>
      </w:r>
      <w:proofErr w:type="gramStart"/>
      <w:r w:rsidRPr="003D33DC">
        <w:rPr>
          <w:rFonts w:ascii="Times New Roman" w:hAnsi="Times New Roman" w:cs="Times New Roman"/>
          <w:sz w:val="28"/>
          <w:szCs w:val="28"/>
        </w:rPr>
        <w:t>с</w:t>
      </w:r>
      <w:proofErr w:type="gramEnd"/>
      <w:r w:rsidRPr="003D33DC">
        <w:rPr>
          <w:rFonts w:ascii="Times New Roman" w:hAnsi="Times New Roman" w:cs="Times New Roman"/>
          <w:sz w:val="28"/>
          <w:szCs w:val="28"/>
        </w:rPr>
        <w:t xml:space="preserve"> _____________________</w:t>
      </w:r>
      <w:r>
        <w:rPr>
          <w:rFonts w:ascii="Times New Roman" w:hAnsi="Times New Roman" w:cs="Times New Roman"/>
          <w:sz w:val="28"/>
          <w:szCs w:val="28"/>
        </w:rPr>
        <w:t>_______________________________________________</w:t>
      </w:r>
    </w:p>
    <w:p w:rsidR="00B92A89" w:rsidRPr="003D33DC" w:rsidRDefault="00B92A89" w:rsidP="00ED2690">
      <w:pPr>
        <w:pStyle w:val="ConsPlusNonformat"/>
        <w:rPr>
          <w:rFonts w:ascii="Times New Roman" w:hAnsi="Times New Roman" w:cs="Times New Roman"/>
          <w:sz w:val="28"/>
          <w:szCs w:val="28"/>
        </w:rPr>
      </w:pPr>
      <w:r w:rsidRPr="003D33DC">
        <w:rPr>
          <w:rFonts w:ascii="Times New Roman" w:hAnsi="Times New Roman" w:cs="Times New Roman"/>
          <w:sz w:val="28"/>
          <w:szCs w:val="28"/>
        </w:rPr>
        <w:t>____________________________________________</w:t>
      </w:r>
      <w:r>
        <w:rPr>
          <w:rFonts w:ascii="Times New Roman" w:hAnsi="Times New Roman" w:cs="Times New Roman"/>
          <w:sz w:val="28"/>
          <w:szCs w:val="28"/>
        </w:rPr>
        <w:t>________________________</w:t>
      </w:r>
    </w:p>
    <w:p w:rsidR="00B92A89" w:rsidRPr="003D33DC" w:rsidRDefault="00B92A89" w:rsidP="009D12EB">
      <w:pPr>
        <w:pStyle w:val="ConsPlusNonformat"/>
        <w:ind w:firstLine="720"/>
        <w:jc w:val="center"/>
        <w:rPr>
          <w:rFonts w:ascii="Times New Roman" w:hAnsi="Times New Roman" w:cs="Times New Roman"/>
          <w:sz w:val="28"/>
          <w:szCs w:val="28"/>
        </w:rPr>
      </w:pPr>
      <w:r w:rsidRPr="003D33DC">
        <w:rPr>
          <w:rFonts w:ascii="Times New Roman" w:hAnsi="Times New Roman" w:cs="Times New Roman"/>
          <w:sz w:val="28"/>
          <w:szCs w:val="28"/>
        </w:rPr>
        <w:t>(фамилия, имя, отчество лица, полностью)</w:t>
      </w:r>
    </w:p>
    <w:p w:rsidR="00B92A89" w:rsidRPr="003D33DC" w:rsidRDefault="00B92A89" w:rsidP="00ED2690">
      <w:pPr>
        <w:pStyle w:val="ConsPlusNonformat"/>
        <w:rPr>
          <w:rFonts w:ascii="Times New Roman" w:hAnsi="Times New Roman" w:cs="Times New Roman"/>
          <w:sz w:val="28"/>
          <w:szCs w:val="28"/>
        </w:rPr>
      </w:pPr>
      <w:r w:rsidRPr="003D33DC">
        <w:rPr>
          <w:rFonts w:ascii="Times New Roman" w:hAnsi="Times New Roman" w:cs="Times New Roman"/>
          <w:sz w:val="28"/>
          <w:szCs w:val="28"/>
        </w:rPr>
        <w:t>____________________________________________</w:t>
      </w:r>
      <w:r>
        <w:rPr>
          <w:rFonts w:ascii="Times New Roman" w:hAnsi="Times New Roman" w:cs="Times New Roman"/>
          <w:sz w:val="28"/>
          <w:szCs w:val="28"/>
        </w:rPr>
        <w:t>________________________</w:t>
      </w:r>
    </w:p>
    <w:p w:rsidR="00B92A89" w:rsidRPr="003D33DC" w:rsidRDefault="00B92A89" w:rsidP="009D12EB">
      <w:pPr>
        <w:pStyle w:val="ConsPlusNonformat"/>
        <w:ind w:firstLine="720"/>
        <w:jc w:val="center"/>
        <w:rPr>
          <w:rFonts w:ascii="Times New Roman" w:hAnsi="Times New Roman" w:cs="Times New Roman"/>
          <w:sz w:val="28"/>
          <w:szCs w:val="28"/>
        </w:rPr>
      </w:pPr>
      <w:r w:rsidRPr="003D33DC">
        <w:rPr>
          <w:rFonts w:ascii="Times New Roman" w:hAnsi="Times New Roman" w:cs="Times New Roman"/>
          <w:sz w:val="28"/>
          <w:szCs w:val="28"/>
        </w:rPr>
        <w:t>(указывается причина для вступления в брак)</w:t>
      </w:r>
    </w:p>
    <w:p w:rsidR="00B92A89" w:rsidRPr="003D33DC" w:rsidRDefault="00B92A89" w:rsidP="009D12EB">
      <w:pPr>
        <w:pStyle w:val="ConsPlusNonformat"/>
        <w:ind w:firstLine="720"/>
        <w:rPr>
          <w:rFonts w:ascii="Times New Roman" w:hAnsi="Times New Roman" w:cs="Times New Roman"/>
          <w:sz w:val="28"/>
          <w:szCs w:val="28"/>
        </w:rPr>
      </w:pPr>
      <w:r w:rsidRPr="003D33DC">
        <w:rPr>
          <w:rFonts w:ascii="Times New Roman" w:hAnsi="Times New Roman" w:cs="Times New Roman"/>
          <w:sz w:val="28"/>
          <w:szCs w:val="28"/>
        </w:rPr>
        <w:t xml:space="preserve">    По отношению к лицу, достигшему  возраста  шестнадцати  лет,  желающему</w:t>
      </w:r>
    </w:p>
    <w:p w:rsidR="00B92A89" w:rsidRDefault="00B92A89" w:rsidP="009D12EB">
      <w:pPr>
        <w:pStyle w:val="ConsPlusNonformat"/>
        <w:ind w:firstLine="720"/>
        <w:rPr>
          <w:rFonts w:ascii="Times New Roman" w:hAnsi="Times New Roman" w:cs="Times New Roman"/>
          <w:sz w:val="28"/>
          <w:szCs w:val="28"/>
        </w:rPr>
      </w:pPr>
      <w:r>
        <w:rPr>
          <w:rFonts w:ascii="Times New Roman" w:hAnsi="Times New Roman" w:cs="Times New Roman"/>
          <w:sz w:val="28"/>
          <w:szCs w:val="28"/>
        </w:rPr>
        <w:t>вступить в брак, являюсь ______________</w:t>
      </w:r>
      <w:r w:rsidRPr="003D33DC">
        <w:rPr>
          <w:rFonts w:ascii="Times New Roman" w:hAnsi="Times New Roman" w:cs="Times New Roman"/>
          <w:sz w:val="28"/>
          <w:szCs w:val="28"/>
        </w:rPr>
        <w:t>______________________________________________________</w:t>
      </w:r>
    </w:p>
    <w:p w:rsidR="00B92A89" w:rsidRPr="003D33DC" w:rsidRDefault="00B92A89" w:rsidP="009D12EB">
      <w:pPr>
        <w:pStyle w:val="ConsPlusNonformat"/>
        <w:ind w:firstLine="720"/>
        <w:rPr>
          <w:rFonts w:ascii="Times New Roman" w:hAnsi="Times New Roman" w:cs="Times New Roman"/>
          <w:sz w:val="28"/>
          <w:szCs w:val="28"/>
        </w:rPr>
      </w:pPr>
      <w:r w:rsidRPr="003D33DC">
        <w:rPr>
          <w:rFonts w:ascii="Times New Roman" w:hAnsi="Times New Roman" w:cs="Times New Roman"/>
          <w:sz w:val="28"/>
          <w:szCs w:val="28"/>
        </w:rPr>
        <w:t xml:space="preserve">"__" _______________ 20__ г.                        </w:t>
      </w:r>
      <w:r>
        <w:rPr>
          <w:rFonts w:ascii="Times New Roman" w:hAnsi="Times New Roman" w:cs="Times New Roman"/>
          <w:sz w:val="28"/>
          <w:szCs w:val="28"/>
        </w:rPr>
        <w:t xml:space="preserve">    </w:t>
      </w:r>
      <w:r w:rsidRPr="003D33DC">
        <w:rPr>
          <w:rFonts w:ascii="Times New Roman" w:hAnsi="Times New Roman" w:cs="Times New Roman"/>
          <w:sz w:val="28"/>
          <w:szCs w:val="28"/>
        </w:rPr>
        <w:t>_______________________</w:t>
      </w:r>
    </w:p>
    <w:p w:rsidR="00B92A89" w:rsidRPr="003D33DC" w:rsidRDefault="00B92A89" w:rsidP="009D12EB">
      <w:pPr>
        <w:pStyle w:val="ConsPlusNonformat"/>
        <w:ind w:firstLine="720"/>
        <w:jc w:val="center"/>
        <w:rPr>
          <w:rFonts w:ascii="Times New Roman" w:hAnsi="Times New Roman" w:cs="Times New Roman"/>
          <w:sz w:val="28"/>
          <w:szCs w:val="28"/>
        </w:rPr>
      </w:pPr>
      <w:r>
        <w:rPr>
          <w:rFonts w:ascii="Times New Roman" w:hAnsi="Times New Roman" w:cs="Times New Roman"/>
          <w:sz w:val="28"/>
          <w:szCs w:val="28"/>
        </w:rPr>
        <w:t xml:space="preserve">                                                                                   </w:t>
      </w:r>
      <w:r w:rsidRPr="003D33DC">
        <w:rPr>
          <w:rFonts w:ascii="Times New Roman" w:hAnsi="Times New Roman" w:cs="Times New Roman"/>
          <w:sz w:val="28"/>
          <w:szCs w:val="28"/>
        </w:rPr>
        <w:t>(подпись заявителя)</w:t>
      </w:r>
    </w:p>
    <w:p w:rsidR="00B92A89" w:rsidRDefault="00B92A89" w:rsidP="00ED2690">
      <w:pPr>
        <w:widowControl w:val="0"/>
        <w:autoSpaceDE w:val="0"/>
        <w:autoSpaceDN w:val="0"/>
        <w:adjustRightInd w:val="0"/>
        <w:spacing w:after="0" w:line="240" w:lineRule="auto"/>
        <w:ind w:left="5400"/>
        <w:outlineLvl w:val="1"/>
        <w:rPr>
          <w:rFonts w:ascii="Times New Roman" w:hAnsi="Times New Roman" w:cs="Times New Roman"/>
          <w:sz w:val="28"/>
          <w:szCs w:val="28"/>
        </w:rPr>
      </w:pPr>
    </w:p>
    <w:p w:rsidR="00B92A89" w:rsidRPr="00DF4F2E" w:rsidRDefault="00B92A89" w:rsidP="00ED2690">
      <w:pPr>
        <w:widowControl w:val="0"/>
        <w:autoSpaceDE w:val="0"/>
        <w:autoSpaceDN w:val="0"/>
        <w:adjustRightInd w:val="0"/>
        <w:spacing w:after="0" w:line="240" w:lineRule="auto"/>
        <w:ind w:left="5400"/>
        <w:outlineLvl w:val="1"/>
        <w:rPr>
          <w:rFonts w:ascii="Times New Roman" w:hAnsi="Times New Roman" w:cs="Times New Roman"/>
          <w:sz w:val="28"/>
          <w:szCs w:val="28"/>
        </w:rPr>
      </w:pPr>
      <w:r w:rsidRPr="00DF4F2E">
        <w:rPr>
          <w:rFonts w:ascii="Times New Roman" w:hAnsi="Times New Roman" w:cs="Times New Roman"/>
          <w:sz w:val="28"/>
          <w:szCs w:val="28"/>
        </w:rPr>
        <w:t xml:space="preserve">Приложение </w:t>
      </w:r>
      <w:r>
        <w:rPr>
          <w:rFonts w:ascii="Times New Roman" w:hAnsi="Times New Roman" w:cs="Times New Roman"/>
          <w:sz w:val="28"/>
          <w:szCs w:val="28"/>
        </w:rPr>
        <w:t>№5</w:t>
      </w:r>
    </w:p>
    <w:p w:rsidR="00B92A89" w:rsidRPr="00ED2690" w:rsidRDefault="00B92A89" w:rsidP="00ED2690">
      <w:pPr>
        <w:widowControl w:val="0"/>
        <w:autoSpaceDE w:val="0"/>
        <w:autoSpaceDN w:val="0"/>
        <w:adjustRightInd w:val="0"/>
        <w:spacing w:after="0" w:line="240" w:lineRule="auto"/>
        <w:ind w:left="5400"/>
        <w:rPr>
          <w:rFonts w:ascii="Times New Roman" w:hAnsi="Times New Roman" w:cs="Times New Roman"/>
          <w:sz w:val="28"/>
          <w:szCs w:val="28"/>
        </w:rPr>
      </w:pPr>
      <w:r w:rsidRPr="00DF4F2E">
        <w:rPr>
          <w:rFonts w:ascii="Times New Roman" w:hAnsi="Times New Roman" w:cs="Times New Roman"/>
          <w:sz w:val="28"/>
          <w:szCs w:val="28"/>
        </w:rPr>
        <w:t>к Административному регламенту</w:t>
      </w:r>
      <w:r>
        <w:rPr>
          <w:rFonts w:ascii="Times New Roman" w:hAnsi="Times New Roman" w:cs="Times New Roman"/>
          <w:sz w:val="28"/>
          <w:szCs w:val="28"/>
        </w:rPr>
        <w:t xml:space="preserve">                                                                            от «__»_____2015 года №_______   </w:t>
      </w:r>
    </w:p>
    <w:p w:rsidR="00B92A89" w:rsidRPr="00734698" w:rsidRDefault="00B92A89" w:rsidP="009D12EB">
      <w:pPr>
        <w:widowControl w:val="0"/>
        <w:autoSpaceDE w:val="0"/>
        <w:autoSpaceDN w:val="0"/>
        <w:adjustRightInd w:val="0"/>
        <w:spacing w:after="0" w:line="240" w:lineRule="auto"/>
        <w:ind w:firstLine="720"/>
        <w:rPr>
          <w:rFonts w:ascii="Times New Roman" w:hAnsi="Times New Roman" w:cs="Times New Roman"/>
          <w:sz w:val="24"/>
          <w:szCs w:val="24"/>
        </w:rPr>
      </w:pPr>
    </w:p>
    <w:p w:rsidR="00B92A89" w:rsidRPr="00734698" w:rsidRDefault="00B92A89" w:rsidP="009D12EB">
      <w:pPr>
        <w:widowControl w:val="0"/>
        <w:autoSpaceDE w:val="0"/>
        <w:autoSpaceDN w:val="0"/>
        <w:adjustRightInd w:val="0"/>
        <w:spacing w:after="0" w:line="240" w:lineRule="auto"/>
        <w:ind w:firstLine="720"/>
        <w:rPr>
          <w:rFonts w:ascii="Times New Roman" w:hAnsi="Times New Roman" w:cs="Times New Roman"/>
          <w:sz w:val="24"/>
          <w:szCs w:val="24"/>
        </w:rPr>
      </w:pPr>
    </w:p>
    <w:p w:rsidR="00B92A89" w:rsidRPr="003D33DC" w:rsidRDefault="00B92A89" w:rsidP="00ED2690">
      <w:pPr>
        <w:widowControl w:val="0"/>
        <w:autoSpaceDE w:val="0"/>
        <w:autoSpaceDN w:val="0"/>
        <w:adjustRightInd w:val="0"/>
        <w:spacing w:after="0" w:line="240" w:lineRule="auto"/>
        <w:jc w:val="center"/>
        <w:rPr>
          <w:rFonts w:ascii="Times New Roman" w:hAnsi="Times New Roman" w:cs="Times New Roman"/>
          <w:sz w:val="28"/>
          <w:szCs w:val="28"/>
        </w:rPr>
      </w:pPr>
      <w:bookmarkStart w:id="7" w:name="Par463"/>
      <w:bookmarkEnd w:id="7"/>
      <w:r w:rsidRPr="003D33DC">
        <w:rPr>
          <w:rFonts w:ascii="Times New Roman" w:hAnsi="Times New Roman" w:cs="Times New Roman"/>
          <w:sz w:val="28"/>
          <w:szCs w:val="28"/>
        </w:rPr>
        <w:t>Перечень</w:t>
      </w:r>
    </w:p>
    <w:p w:rsidR="00B92A89" w:rsidRPr="003D33DC" w:rsidRDefault="00B92A89" w:rsidP="00ED2690">
      <w:pPr>
        <w:widowControl w:val="0"/>
        <w:autoSpaceDE w:val="0"/>
        <w:autoSpaceDN w:val="0"/>
        <w:adjustRightInd w:val="0"/>
        <w:spacing w:after="0" w:line="240" w:lineRule="auto"/>
        <w:jc w:val="center"/>
        <w:rPr>
          <w:rFonts w:ascii="Times New Roman" w:hAnsi="Times New Roman" w:cs="Times New Roman"/>
          <w:sz w:val="28"/>
          <w:szCs w:val="28"/>
        </w:rPr>
      </w:pPr>
      <w:r w:rsidRPr="003D33DC">
        <w:rPr>
          <w:rFonts w:ascii="Times New Roman" w:hAnsi="Times New Roman" w:cs="Times New Roman"/>
          <w:sz w:val="28"/>
          <w:szCs w:val="28"/>
        </w:rPr>
        <w:t xml:space="preserve">Документов, необходимых для предоставления муниципальной услуги </w:t>
      </w:r>
    </w:p>
    <w:p w:rsidR="00B92A89" w:rsidRPr="003D33DC" w:rsidRDefault="00B92A89" w:rsidP="009D12EB">
      <w:pPr>
        <w:widowControl w:val="0"/>
        <w:autoSpaceDE w:val="0"/>
        <w:autoSpaceDN w:val="0"/>
        <w:adjustRightInd w:val="0"/>
        <w:spacing w:after="0" w:line="240" w:lineRule="auto"/>
        <w:ind w:firstLine="720"/>
        <w:rPr>
          <w:rFonts w:ascii="Times New Roman" w:hAnsi="Times New Roman" w:cs="Times New Roman"/>
          <w:sz w:val="28"/>
          <w:szCs w:val="28"/>
        </w:rPr>
      </w:pPr>
    </w:p>
    <w:tbl>
      <w:tblPr>
        <w:tblW w:w="0" w:type="auto"/>
        <w:tblCellSpacing w:w="5" w:type="nil"/>
        <w:tblInd w:w="2" w:type="dxa"/>
        <w:tblLayout w:type="fixed"/>
        <w:tblCellMar>
          <w:left w:w="75" w:type="dxa"/>
          <w:right w:w="75" w:type="dxa"/>
        </w:tblCellMar>
        <w:tblLook w:val="0000" w:firstRow="0" w:lastRow="0" w:firstColumn="0" w:lastColumn="0" w:noHBand="0" w:noVBand="0"/>
      </w:tblPr>
      <w:tblGrid>
        <w:gridCol w:w="4080"/>
        <w:gridCol w:w="2113"/>
        <w:gridCol w:w="3360"/>
      </w:tblGrid>
      <w:tr w:rsidR="00B92A89" w:rsidRPr="003D33DC" w:rsidTr="00ED2690">
        <w:trPr>
          <w:trHeight w:val="600"/>
          <w:tblCellSpacing w:w="5" w:type="nil"/>
        </w:trPr>
        <w:tc>
          <w:tcPr>
            <w:tcW w:w="4080" w:type="dxa"/>
            <w:tcBorders>
              <w:top w:val="single" w:sz="4" w:space="0" w:color="auto"/>
              <w:left w:val="single" w:sz="4" w:space="0" w:color="auto"/>
              <w:bottom w:val="single" w:sz="4" w:space="0" w:color="auto"/>
              <w:right w:val="single" w:sz="4" w:space="0" w:color="auto"/>
            </w:tcBorders>
          </w:tcPr>
          <w:p w:rsidR="00B92A89" w:rsidRPr="003D33DC" w:rsidRDefault="00B92A89" w:rsidP="00ED2690">
            <w:pPr>
              <w:pStyle w:val="ConsPlusCell"/>
              <w:rPr>
                <w:rFonts w:ascii="Times New Roman" w:hAnsi="Times New Roman" w:cs="Times New Roman"/>
                <w:sz w:val="28"/>
                <w:szCs w:val="28"/>
              </w:rPr>
            </w:pPr>
            <w:r w:rsidRPr="003D33DC">
              <w:rPr>
                <w:rFonts w:ascii="Times New Roman" w:hAnsi="Times New Roman" w:cs="Times New Roman"/>
                <w:sz w:val="28"/>
                <w:szCs w:val="28"/>
              </w:rPr>
              <w:t xml:space="preserve">Категория и (или) наименование </w:t>
            </w:r>
            <w:r w:rsidRPr="003D33DC">
              <w:rPr>
                <w:rFonts w:ascii="Times New Roman" w:hAnsi="Times New Roman" w:cs="Times New Roman"/>
                <w:sz w:val="28"/>
                <w:szCs w:val="28"/>
              </w:rPr>
              <w:br/>
              <w:t xml:space="preserve">   представляемого документа    </w:t>
            </w:r>
          </w:p>
        </w:tc>
        <w:tc>
          <w:tcPr>
            <w:tcW w:w="2113" w:type="dxa"/>
            <w:tcBorders>
              <w:top w:val="single" w:sz="4" w:space="0" w:color="auto"/>
              <w:left w:val="single" w:sz="4" w:space="0" w:color="auto"/>
              <w:bottom w:val="single" w:sz="4" w:space="0" w:color="auto"/>
              <w:right w:val="single" w:sz="4" w:space="0" w:color="auto"/>
            </w:tcBorders>
          </w:tcPr>
          <w:p w:rsidR="00B92A89" w:rsidRPr="003D33DC" w:rsidRDefault="00B92A89" w:rsidP="00ED2690">
            <w:pPr>
              <w:pStyle w:val="ConsPlusCell"/>
              <w:jc w:val="center"/>
              <w:rPr>
                <w:rFonts w:ascii="Times New Roman" w:hAnsi="Times New Roman" w:cs="Times New Roman"/>
                <w:sz w:val="28"/>
                <w:szCs w:val="28"/>
              </w:rPr>
            </w:pPr>
            <w:r w:rsidRPr="003D33DC">
              <w:rPr>
                <w:rFonts w:ascii="Times New Roman" w:hAnsi="Times New Roman" w:cs="Times New Roman"/>
                <w:sz w:val="28"/>
                <w:szCs w:val="28"/>
              </w:rPr>
              <w:t xml:space="preserve">Форма    </w:t>
            </w:r>
            <w:r w:rsidRPr="003D33DC">
              <w:rPr>
                <w:rFonts w:ascii="Times New Roman" w:hAnsi="Times New Roman" w:cs="Times New Roman"/>
                <w:sz w:val="28"/>
                <w:szCs w:val="28"/>
              </w:rPr>
              <w:br/>
              <w:t>представления</w:t>
            </w:r>
            <w:r w:rsidRPr="003D33DC">
              <w:rPr>
                <w:rFonts w:ascii="Times New Roman" w:hAnsi="Times New Roman" w:cs="Times New Roman"/>
                <w:sz w:val="28"/>
                <w:szCs w:val="28"/>
              </w:rPr>
              <w:br/>
              <w:t xml:space="preserve">  документа</w:t>
            </w:r>
          </w:p>
        </w:tc>
        <w:tc>
          <w:tcPr>
            <w:tcW w:w="3360" w:type="dxa"/>
            <w:tcBorders>
              <w:top w:val="single" w:sz="4" w:space="0" w:color="auto"/>
              <w:left w:val="single" w:sz="4" w:space="0" w:color="auto"/>
              <w:bottom w:val="single" w:sz="4" w:space="0" w:color="auto"/>
              <w:right w:val="single" w:sz="4" w:space="0" w:color="auto"/>
            </w:tcBorders>
          </w:tcPr>
          <w:p w:rsidR="00B92A89" w:rsidRPr="003D33DC" w:rsidRDefault="00B92A89" w:rsidP="00ED2690">
            <w:pPr>
              <w:pStyle w:val="ConsPlusCell"/>
              <w:jc w:val="center"/>
              <w:rPr>
                <w:rFonts w:ascii="Times New Roman" w:hAnsi="Times New Roman" w:cs="Times New Roman"/>
                <w:sz w:val="28"/>
                <w:szCs w:val="28"/>
              </w:rPr>
            </w:pPr>
            <w:r w:rsidRPr="003D33DC">
              <w:rPr>
                <w:rFonts w:ascii="Times New Roman" w:hAnsi="Times New Roman" w:cs="Times New Roman"/>
                <w:sz w:val="28"/>
                <w:szCs w:val="28"/>
              </w:rPr>
              <w:t>Примечание</w:t>
            </w:r>
          </w:p>
        </w:tc>
      </w:tr>
      <w:tr w:rsidR="00B92A89" w:rsidRPr="003D33DC" w:rsidTr="00ED2690">
        <w:trPr>
          <w:tblCellSpacing w:w="5" w:type="nil"/>
        </w:trPr>
        <w:tc>
          <w:tcPr>
            <w:tcW w:w="4080" w:type="dxa"/>
            <w:tcBorders>
              <w:left w:val="single" w:sz="4" w:space="0" w:color="auto"/>
              <w:bottom w:val="single" w:sz="4" w:space="0" w:color="auto"/>
              <w:right w:val="single" w:sz="4" w:space="0" w:color="auto"/>
            </w:tcBorders>
          </w:tcPr>
          <w:p w:rsidR="00B92A89" w:rsidRPr="003D33DC" w:rsidRDefault="00B92A89" w:rsidP="009D12EB">
            <w:pPr>
              <w:pStyle w:val="ConsPlusCell"/>
              <w:ind w:firstLine="720"/>
              <w:rPr>
                <w:rFonts w:ascii="Times New Roman" w:hAnsi="Times New Roman" w:cs="Times New Roman"/>
                <w:sz w:val="28"/>
                <w:szCs w:val="28"/>
              </w:rPr>
            </w:pPr>
            <w:r w:rsidRPr="003D33DC">
              <w:rPr>
                <w:rFonts w:ascii="Times New Roman" w:hAnsi="Times New Roman" w:cs="Times New Roman"/>
                <w:sz w:val="28"/>
                <w:szCs w:val="28"/>
              </w:rPr>
              <w:t xml:space="preserve">               1                </w:t>
            </w:r>
          </w:p>
        </w:tc>
        <w:tc>
          <w:tcPr>
            <w:tcW w:w="2113" w:type="dxa"/>
            <w:tcBorders>
              <w:left w:val="single" w:sz="4" w:space="0" w:color="auto"/>
              <w:bottom w:val="single" w:sz="4" w:space="0" w:color="auto"/>
              <w:right w:val="single" w:sz="4" w:space="0" w:color="auto"/>
            </w:tcBorders>
          </w:tcPr>
          <w:p w:rsidR="00B92A89" w:rsidRPr="003D33DC" w:rsidRDefault="00B92A89" w:rsidP="009D12EB">
            <w:pPr>
              <w:pStyle w:val="ConsPlusCell"/>
              <w:ind w:firstLine="720"/>
              <w:rPr>
                <w:rFonts w:ascii="Times New Roman" w:hAnsi="Times New Roman" w:cs="Times New Roman"/>
                <w:sz w:val="28"/>
                <w:szCs w:val="28"/>
              </w:rPr>
            </w:pPr>
            <w:r w:rsidRPr="003D33DC">
              <w:rPr>
                <w:rFonts w:ascii="Times New Roman" w:hAnsi="Times New Roman" w:cs="Times New Roman"/>
                <w:sz w:val="28"/>
                <w:szCs w:val="28"/>
              </w:rPr>
              <w:t xml:space="preserve">      2      </w:t>
            </w:r>
          </w:p>
        </w:tc>
        <w:tc>
          <w:tcPr>
            <w:tcW w:w="3360" w:type="dxa"/>
            <w:tcBorders>
              <w:left w:val="single" w:sz="4" w:space="0" w:color="auto"/>
              <w:bottom w:val="single" w:sz="4" w:space="0" w:color="auto"/>
              <w:right w:val="single" w:sz="4" w:space="0" w:color="auto"/>
            </w:tcBorders>
          </w:tcPr>
          <w:p w:rsidR="00B92A89" w:rsidRPr="003D33DC" w:rsidRDefault="00B92A89" w:rsidP="009D12EB">
            <w:pPr>
              <w:pStyle w:val="ConsPlusCell"/>
              <w:ind w:firstLine="720"/>
              <w:rPr>
                <w:rFonts w:ascii="Times New Roman" w:hAnsi="Times New Roman" w:cs="Times New Roman"/>
                <w:sz w:val="28"/>
                <w:szCs w:val="28"/>
              </w:rPr>
            </w:pPr>
            <w:r w:rsidRPr="003D33DC">
              <w:rPr>
                <w:rFonts w:ascii="Times New Roman" w:hAnsi="Times New Roman" w:cs="Times New Roman"/>
                <w:sz w:val="28"/>
                <w:szCs w:val="28"/>
              </w:rPr>
              <w:t xml:space="preserve">            3             </w:t>
            </w:r>
          </w:p>
        </w:tc>
      </w:tr>
      <w:tr w:rsidR="00B92A89" w:rsidRPr="003D33DC" w:rsidTr="00ED2690">
        <w:trPr>
          <w:trHeight w:val="400"/>
          <w:tblCellSpacing w:w="5" w:type="nil"/>
        </w:trPr>
        <w:tc>
          <w:tcPr>
            <w:tcW w:w="4080" w:type="dxa"/>
            <w:tcBorders>
              <w:left w:val="single" w:sz="4" w:space="0" w:color="auto"/>
              <w:bottom w:val="single" w:sz="4" w:space="0" w:color="auto"/>
              <w:right w:val="single" w:sz="4" w:space="0" w:color="auto"/>
            </w:tcBorders>
          </w:tcPr>
          <w:p w:rsidR="00B92A89" w:rsidRPr="003D33DC" w:rsidRDefault="00B92A89" w:rsidP="00ED2690">
            <w:pPr>
              <w:pStyle w:val="ConsPlusCell"/>
              <w:rPr>
                <w:rFonts w:ascii="Times New Roman" w:hAnsi="Times New Roman" w:cs="Times New Roman"/>
                <w:sz w:val="28"/>
                <w:szCs w:val="28"/>
              </w:rPr>
            </w:pPr>
            <w:r w:rsidRPr="003D33DC">
              <w:rPr>
                <w:rFonts w:ascii="Times New Roman" w:hAnsi="Times New Roman" w:cs="Times New Roman"/>
                <w:sz w:val="28"/>
                <w:szCs w:val="28"/>
              </w:rPr>
              <w:t xml:space="preserve">1. Заявление заявителя          </w:t>
            </w:r>
            <w:r w:rsidRPr="003D33DC">
              <w:rPr>
                <w:rFonts w:ascii="Times New Roman" w:hAnsi="Times New Roman" w:cs="Times New Roman"/>
                <w:sz w:val="28"/>
                <w:szCs w:val="28"/>
              </w:rPr>
              <w:br/>
              <w:t xml:space="preserve">о разрешении вступить в брак    </w:t>
            </w:r>
          </w:p>
        </w:tc>
        <w:tc>
          <w:tcPr>
            <w:tcW w:w="2113" w:type="dxa"/>
            <w:tcBorders>
              <w:left w:val="single" w:sz="4" w:space="0" w:color="auto"/>
              <w:bottom w:val="single" w:sz="4" w:space="0" w:color="auto"/>
              <w:right w:val="single" w:sz="4" w:space="0" w:color="auto"/>
            </w:tcBorders>
          </w:tcPr>
          <w:p w:rsidR="00B92A89" w:rsidRPr="003D33DC" w:rsidRDefault="00B92A89" w:rsidP="00ED2690">
            <w:pPr>
              <w:pStyle w:val="ConsPlusCell"/>
              <w:rPr>
                <w:rFonts w:ascii="Times New Roman" w:hAnsi="Times New Roman" w:cs="Times New Roman"/>
                <w:sz w:val="28"/>
                <w:szCs w:val="28"/>
              </w:rPr>
            </w:pPr>
            <w:r w:rsidRPr="003D33DC">
              <w:rPr>
                <w:rFonts w:ascii="Times New Roman" w:hAnsi="Times New Roman" w:cs="Times New Roman"/>
                <w:sz w:val="28"/>
                <w:szCs w:val="28"/>
              </w:rPr>
              <w:t xml:space="preserve">Подлинник    </w:t>
            </w:r>
          </w:p>
        </w:tc>
        <w:tc>
          <w:tcPr>
            <w:tcW w:w="3360" w:type="dxa"/>
            <w:tcBorders>
              <w:left w:val="single" w:sz="4" w:space="0" w:color="auto"/>
              <w:bottom w:val="single" w:sz="4" w:space="0" w:color="auto"/>
              <w:right w:val="single" w:sz="4" w:space="0" w:color="auto"/>
            </w:tcBorders>
          </w:tcPr>
          <w:p w:rsidR="00B92A89" w:rsidRPr="003D33DC" w:rsidRDefault="00B92A89" w:rsidP="00ED2690">
            <w:pPr>
              <w:pStyle w:val="ConsPlusCell"/>
              <w:rPr>
                <w:rFonts w:ascii="Times New Roman" w:hAnsi="Times New Roman" w:cs="Times New Roman"/>
                <w:sz w:val="28"/>
                <w:szCs w:val="28"/>
              </w:rPr>
            </w:pPr>
            <w:r w:rsidRPr="003D33DC">
              <w:rPr>
                <w:rFonts w:ascii="Times New Roman" w:hAnsi="Times New Roman" w:cs="Times New Roman"/>
                <w:sz w:val="28"/>
                <w:szCs w:val="28"/>
              </w:rPr>
              <w:t xml:space="preserve">Заявление оформляется     </w:t>
            </w:r>
            <w:r w:rsidRPr="003D33DC">
              <w:rPr>
                <w:rFonts w:ascii="Times New Roman" w:hAnsi="Times New Roman" w:cs="Times New Roman"/>
                <w:sz w:val="28"/>
                <w:szCs w:val="28"/>
              </w:rPr>
              <w:br/>
              <w:t xml:space="preserve">на бланке </w:t>
            </w:r>
            <w:hyperlink w:anchor="Par379" w:history="1">
              <w:r w:rsidRPr="003D33DC">
                <w:rPr>
                  <w:rFonts w:ascii="Times New Roman" w:hAnsi="Times New Roman" w:cs="Times New Roman"/>
                  <w:sz w:val="28"/>
                  <w:szCs w:val="28"/>
                </w:rPr>
                <w:t xml:space="preserve">(Приложение </w:t>
              </w:r>
              <w:r>
                <w:rPr>
                  <w:rFonts w:ascii="Times New Roman" w:hAnsi="Times New Roman" w:cs="Times New Roman"/>
                  <w:sz w:val="28"/>
                  <w:szCs w:val="28"/>
                </w:rPr>
                <w:t>№</w:t>
              </w:r>
              <w:r w:rsidRPr="003D33DC">
                <w:rPr>
                  <w:rFonts w:ascii="Times New Roman" w:hAnsi="Times New Roman" w:cs="Times New Roman"/>
                  <w:sz w:val="28"/>
                  <w:szCs w:val="28"/>
                </w:rPr>
                <w:t>3)</w:t>
              </w:r>
            </w:hyperlink>
          </w:p>
        </w:tc>
      </w:tr>
      <w:tr w:rsidR="00B92A89" w:rsidRPr="003D33DC" w:rsidTr="00ED2690">
        <w:trPr>
          <w:trHeight w:val="600"/>
          <w:tblCellSpacing w:w="5" w:type="nil"/>
        </w:trPr>
        <w:tc>
          <w:tcPr>
            <w:tcW w:w="4080" w:type="dxa"/>
            <w:tcBorders>
              <w:left w:val="single" w:sz="4" w:space="0" w:color="auto"/>
              <w:bottom w:val="single" w:sz="4" w:space="0" w:color="auto"/>
              <w:right w:val="single" w:sz="4" w:space="0" w:color="auto"/>
            </w:tcBorders>
          </w:tcPr>
          <w:p w:rsidR="00B92A89" w:rsidRPr="003D33DC" w:rsidRDefault="00B92A89" w:rsidP="00ED2690">
            <w:pPr>
              <w:pStyle w:val="ConsPlusCell"/>
              <w:rPr>
                <w:rFonts w:ascii="Times New Roman" w:hAnsi="Times New Roman" w:cs="Times New Roman"/>
                <w:sz w:val="28"/>
                <w:szCs w:val="28"/>
              </w:rPr>
            </w:pPr>
            <w:r w:rsidRPr="003D33DC">
              <w:rPr>
                <w:rFonts w:ascii="Times New Roman" w:hAnsi="Times New Roman" w:cs="Times New Roman"/>
                <w:sz w:val="28"/>
                <w:szCs w:val="28"/>
              </w:rPr>
              <w:t xml:space="preserve">2. Заявление законных           </w:t>
            </w:r>
            <w:r w:rsidRPr="003D33DC">
              <w:rPr>
                <w:rFonts w:ascii="Times New Roman" w:hAnsi="Times New Roman" w:cs="Times New Roman"/>
                <w:sz w:val="28"/>
                <w:szCs w:val="28"/>
              </w:rPr>
              <w:br/>
              <w:t xml:space="preserve">представителей о разрешении     </w:t>
            </w:r>
            <w:r w:rsidRPr="003D33DC">
              <w:rPr>
                <w:rFonts w:ascii="Times New Roman" w:hAnsi="Times New Roman" w:cs="Times New Roman"/>
                <w:sz w:val="28"/>
                <w:szCs w:val="28"/>
              </w:rPr>
              <w:br/>
              <w:t xml:space="preserve">вступить в брак заявителю       </w:t>
            </w:r>
          </w:p>
        </w:tc>
        <w:tc>
          <w:tcPr>
            <w:tcW w:w="2113" w:type="dxa"/>
            <w:tcBorders>
              <w:left w:val="single" w:sz="4" w:space="0" w:color="auto"/>
              <w:bottom w:val="single" w:sz="4" w:space="0" w:color="auto"/>
              <w:right w:val="single" w:sz="4" w:space="0" w:color="auto"/>
            </w:tcBorders>
          </w:tcPr>
          <w:p w:rsidR="00B92A89" w:rsidRPr="003D33DC" w:rsidRDefault="00B92A89" w:rsidP="00ED2690">
            <w:pPr>
              <w:pStyle w:val="ConsPlusCell"/>
              <w:rPr>
                <w:rFonts w:ascii="Times New Roman" w:hAnsi="Times New Roman" w:cs="Times New Roman"/>
                <w:sz w:val="28"/>
                <w:szCs w:val="28"/>
              </w:rPr>
            </w:pPr>
            <w:r w:rsidRPr="003D33DC">
              <w:rPr>
                <w:rFonts w:ascii="Times New Roman" w:hAnsi="Times New Roman" w:cs="Times New Roman"/>
                <w:sz w:val="28"/>
                <w:szCs w:val="28"/>
              </w:rPr>
              <w:t xml:space="preserve">Подлинник    </w:t>
            </w:r>
          </w:p>
        </w:tc>
        <w:tc>
          <w:tcPr>
            <w:tcW w:w="3360" w:type="dxa"/>
            <w:tcBorders>
              <w:left w:val="single" w:sz="4" w:space="0" w:color="auto"/>
              <w:bottom w:val="single" w:sz="4" w:space="0" w:color="auto"/>
              <w:right w:val="single" w:sz="4" w:space="0" w:color="auto"/>
            </w:tcBorders>
          </w:tcPr>
          <w:p w:rsidR="00B92A89" w:rsidRPr="003D33DC" w:rsidRDefault="00B92A89" w:rsidP="00ED2690">
            <w:pPr>
              <w:pStyle w:val="ConsPlusCell"/>
              <w:rPr>
                <w:rFonts w:ascii="Times New Roman" w:hAnsi="Times New Roman" w:cs="Times New Roman"/>
                <w:sz w:val="28"/>
                <w:szCs w:val="28"/>
              </w:rPr>
            </w:pPr>
            <w:r w:rsidRPr="003D33DC">
              <w:rPr>
                <w:rFonts w:ascii="Times New Roman" w:hAnsi="Times New Roman" w:cs="Times New Roman"/>
                <w:sz w:val="28"/>
                <w:szCs w:val="28"/>
              </w:rPr>
              <w:t xml:space="preserve">Заявление оформляется     </w:t>
            </w:r>
            <w:r w:rsidRPr="003D33DC">
              <w:rPr>
                <w:rFonts w:ascii="Times New Roman" w:hAnsi="Times New Roman" w:cs="Times New Roman"/>
                <w:sz w:val="28"/>
                <w:szCs w:val="28"/>
              </w:rPr>
              <w:br/>
              <w:t xml:space="preserve">на бланке </w:t>
            </w:r>
            <w:hyperlink w:anchor="Par418" w:history="1">
              <w:r w:rsidRPr="003D33DC">
                <w:rPr>
                  <w:rFonts w:ascii="Times New Roman" w:hAnsi="Times New Roman" w:cs="Times New Roman"/>
                  <w:sz w:val="28"/>
                  <w:szCs w:val="28"/>
                </w:rPr>
                <w:t xml:space="preserve">(Приложение </w:t>
              </w:r>
              <w:r>
                <w:rPr>
                  <w:rFonts w:ascii="Times New Roman" w:hAnsi="Times New Roman" w:cs="Times New Roman"/>
                  <w:sz w:val="28"/>
                  <w:szCs w:val="28"/>
                </w:rPr>
                <w:t>№</w:t>
              </w:r>
              <w:r w:rsidRPr="003D33DC">
                <w:rPr>
                  <w:rFonts w:ascii="Times New Roman" w:hAnsi="Times New Roman" w:cs="Times New Roman"/>
                  <w:sz w:val="28"/>
                  <w:szCs w:val="28"/>
                </w:rPr>
                <w:t>4)</w:t>
              </w:r>
            </w:hyperlink>
          </w:p>
        </w:tc>
      </w:tr>
      <w:tr w:rsidR="00B92A89" w:rsidRPr="003D33DC" w:rsidTr="00ED2690">
        <w:trPr>
          <w:trHeight w:val="600"/>
          <w:tblCellSpacing w:w="5" w:type="nil"/>
        </w:trPr>
        <w:tc>
          <w:tcPr>
            <w:tcW w:w="4080" w:type="dxa"/>
            <w:tcBorders>
              <w:left w:val="single" w:sz="4" w:space="0" w:color="auto"/>
              <w:bottom w:val="single" w:sz="4" w:space="0" w:color="auto"/>
              <w:right w:val="single" w:sz="4" w:space="0" w:color="auto"/>
            </w:tcBorders>
          </w:tcPr>
          <w:p w:rsidR="00B92A89" w:rsidRPr="003D33DC" w:rsidRDefault="00B92A89" w:rsidP="00ED2690">
            <w:pPr>
              <w:pStyle w:val="ConsPlusCell"/>
              <w:rPr>
                <w:rFonts w:ascii="Times New Roman" w:hAnsi="Times New Roman" w:cs="Times New Roman"/>
                <w:sz w:val="28"/>
                <w:szCs w:val="28"/>
              </w:rPr>
            </w:pPr>
            <w:r w:rsidRPr="003D33DC">
              <w:rPr>
                <w:rFonts w:ascii="Times New Roman" w:hAnsi="Times New Roman" w:cs="Times New Roman"/>
                <w:sz w:val="28"/>
                <w:szCs w:val="28"/>
              </w:rPr>
              <w:t xml:space="preserve">3. Документы, удостоверяющие    </w:t>
            </w:r>
            <w:r w:rsidRPr="003D33DC">
              <w:rPr>
                <w:rFonts w:ascii="Times New Roman" w:hAnsi="Times New Roman" w:cs="Times New Roman"/>
                <w:sz w:val="28"/>
                <w:szCs w:val="28"/>
              </w:rPr>
              <w:br/>
              <w:t xml:space="preserve">личность заявителя, из числа    </w:t>
            </w:r>
            <w:r w:rsidRPr="003D33DC">
              <w:rPr>
                <w:rFonts w:ascii="Times New Roman" w:hAnsi="Times New Roman" w:cs="Times New Roman"/>
                <w:sz w:val="28"/>
                <w:szCs w:val="28"/>
              </w:rPr>
              <w:br/>
            </w:r>
            <w:proofErr w:type="gramStart"/>
            <w:r w:rsidRPr="003D33DC">
              <w:rPr>
                <w:rFonts w:ascii="Times New Roman" w:hAnsi="Times New Roman" w:cs="Times New Roman"/>
                <w:sz w:val="28"/>
                <w:szCs w:val="28"/>
              </w:rPr>
              <w:t>следующих</w:t>
            </w:r>
            <w:proofErr w:type="gramEnd"/>
            <w:r w:rsidRPr="003D33DC">
              <w:rPr>
                <w:rFonts w:ascii="Times New Roman" w:hAnsi="Times New Roman" w:cs="Times New Roman"/>
                <w:sz w:val="28"/>
                <w:szCs w:val="28"/>
              </w:rPr>
              <w:t xml:space="preserve">:                      </w:t>
            </w:r>
          </w:p>
        </w:tc>
        <w:tc>
          <w:tcPr>
            <w:tcW w:w="2113" w:type="dxa"/>
            <w:tcBorders>
              <w:left w:val="single" w:sz="4" w:space="0" w:color="auto"/>
              <w:bottom w:val="single" w:sz="4" w:space="0" w:color="auto"/>
              <w:right w:val="single" w:sz="4" w:space="0" w:color="auto"/>
            </w:tcBorders>
          </w:tcPr>
          <w:p w:rsidR="00B92A89" w:rsidRPr="003D33DC" w:rsidRDefault="00B92A89" w:rsidP="009D12EB">
            <w:pPr>
              <w:pStyle w:val="ConsPlusCell"/>
              <w:ind w:firstLine="720"/>
              <w:rPr>
                <w:rFonts w:ascii="Times New Roman" w:hAnsi="Times New Roman" w:cs="Times New Roman"/>
                <w:sz w:val="28"/>
                <w:szCs w:val="28"/>
              </w:rPr>
            </w:pPr>
            <w:r w:rsidRPr="003D33DC">
              <w:rPr>
                <w:rFonts w:ascii="Times New Roman" w:hAnsi="Times New Roman" w:cs="Times New Roman"/>
                <w:sz w:val="28"/>
                <w:szCs w:val="28"/>
              </w:rPr>
              <w:t xml:space="preserve">      -      </w:t>
            </w:r>
          </w:p>
        </w:tc>
        <w:tc>
          <w:tcPr>
            <w:tcW w:w="3360" w:type="dxa"/>
            <w:tcBorders>
              <w:left w:val="single" w:sz="4" w:space="0" w:color="auto"/>
              <w:bottom w:val="single" w:sz="4" w:space="0" w:color="auto"/>
              <w:right w:val="single" w:sz="4" w:space="0" w:color="auto"/>
            </w:tcBorders>
          </w:tcPr>
          <w:p w:rsidR="00B92A89" w:rsidRPr="003D33DC" w:rsidRDefault="00B92A89" w:rsidP="00ED2690">
            <w:pPr>
              <w:pStyle w:val="ConsPlusCell"/>
              <w:rPr>
                <w:rFonts w:ascii="Times New Roman" w:hAnsi="Times New Roman" w:cs="Times New Roman"/>
                <w:sz w:val="28"/>
                <w:szCs w:val="28"/>
              </w:rPr>
            </w:pPr>
            <w:r w:rsidRPr="003D33DC">
              <w:rPr>
                <w:rFonts w:ascii="Times New Roman" w:hAnsi="Times New Roman" w:cs="Times New Roman"/>
                <w:sz w:val="28"/>
                <w:szCs w:val="28"/>
              </w:rPr>
              <w:t>Документы личного хранения</w:t>
            </w:r>
          </w:p>
        </w:tc>
      </w:tr>
      <w:tr w:rsidR="00B92A89" w:rsidRPr="003D33DC" w:rsidTr="00ED2690">
        <w:trPr>
          <w:trHeight w:val="400"/>
          <w:tblCellSpacing w:w="5" w:type="nil"/>
        </w:trPr>
        <w:tc>
          <w:tcPr>
            <w:tcW w:w="4080" w:type="dxa"/>
            <w:tcBorders>
              <w:left w:val="single" w:sz="4" w:space="0" w:color="auto"/>
              <w:bottom w:val="single" w:sz="4" w:space="0" w:color="auto"/>
              <w:right w:val="single" w:sz="4" w:space="0" w:color="auto"/>
            </w:tcBorders>
          </w:tcPr>
          <w:p w:rsidR="00B92A89" w:rsidRPr="003D33DC" w:rsidRDefault="00B92A89" w:rsidP="00ED2690">
            <w:pPr>
              <w:pStyle w:val="ConsPlusCell"/>
              <w:rPr>
                <w:rFonts w:ascii="Times New Roman" w:hAnsi="Times New Roman" w:cs="Times New Roman"/>
                <w:sz w:val="28"/>
                <w:szCs w:val="28"/>
              </w:rPr>
            </w:pPr>
            <w:r w:rsidRPr="003D33DC">
              <w:rPr>
                <w:rFonts w:ascii="Times New Roman" w:hAnsi="Times New Roman" w:cs="Times New Roman"/>
                <w:sz w:val="28"/>
                <w:szCs w:val="28"/>
              </w:rPr>
              <w:t xml:space="preserve">3.1. Паспорт гражданина         </w:t>
            </w:r>
            <w:r w:rsidRPr="003D33DC">
              <w:rPr>
                <w:rFonts w:ascii="Times New Roman" w:hAnsi="Times New Roman" w:cs="Times New Roman"/>
                <w:sz w:val="28"/>
                <w:szCs w:val="28"/>
              </w:rPr>
              <w:br/>
              <w:t xml:space="preserve">Российской Федерации </w:t>
            </w:r>
            <w:hyperlink w:anchor="Par526" w:history="1">
              <w:r w:rsidRPr="003D33DC">
                <w:rPr>
                  <w:rFonts w:ascii="Times New Roman" w:hAnsi="Times New Roman" w:cs="Times New Roman"/>
                  <w:sz w:val="28"/>
                  <w:szCs w:val="28"/>
                </w:rPr>
                <w:t>&lt;*&gt;</w:t>
              </w:r>
            </w:hyperlink>
          </w:p>
        </w:tc>
        <w:tc>
          <w:tcPr>
            <w:tcW w:w="2113" w:type="dxa"/>
            <w:tcBorders>
              <w:left w:val="single" w:sz="4" w:space="0" w:color="auto"/>
              <w:bottom w:val="single" w:sz="4" w:space="0" w:color="auto"/>
              <w:right w:val="single" w:sz="4" w:space="0" w:color="auto"/>
            </w:tcBorders>
          </w:tcPr>
          <w:p w:rsidR="00B92A89" w:rsidRPr="003D33DC" w:rsidRDefault="00B92A89" w:rsidP="00ED2690">
            <w:pPr>
              <w:pStyle w:val="ConsPlusCell"/>
              <w:rPr>
                <w:rFonts w:ascii="Times New Roman" w:hAnsi="Times New Roman" w:cs="Times New Roman"/>
                <w:sz w:val="28"/>
                <w:szCs w:val="28"/>
              </w:rPr>
            </w:pPr>
            <w:r w:rsidRPr="003D33DC">
              <w:rPr>
                <w:rFonts w:ascii="Times New Roman" w:hAnsi="Times New Roman" w:cs="Times New Roman"/>
                <w:sz w:val="28"/>
                <w:szCs w:val="28"/>
              </w:rPr>
              <w:t xml:space="preserve">Подлинник    </w:t>
            </w:r>
          </w:p>
        </w:tc>
        <w:tc>
          <w:tcPr>
            <w:tcW w:w="3360" w:type="dxa"/>
            <w:tcBorders>
              <w:left w:val="single" w:sz="4" w:space="0" w:color="auto"/>
              <w:bottom w:val="single" w:sz="4" w:space="0" w:color="auto"/>
              <w:right w:val="single" w:sz="4" w:space="0" w:color="auto"/>
            </w:tcBorders>
          </w:tcPr>
          <w:p w:rsidR="00B92A89" w:rsidRPr="003D33DC" w:rsidRDefault="00B92A89" w:rsidP="00ED2690">
            <w:pPr>
              <w:pStyle w:val="ConsPlusCell"/>
              <w:rPr>
                <w:rFonts w:ascii="Times New Roman" w:hAnsi="Times New Roman" w:cs="Times New Roman"/>
                <w:sz w:val="28"/>
                <w:szCs w:val="28"/>
              </w:rPr>
            </w:pPr>
            <w:r w:rsidRPr="003D33DC">
              <w:rPr>
                <w:rFonts w:ascii="Times New Roman" w:hAnsi="Times New Roman" w:cs="Times New Roman"/>
                <w:sz w:val="28"/>
                <w:szCs w:val="28"/>
              </w:rPr>
              <w:t xml:space="preserve">Документ личного хранения </w:t>
            </w:r>
          </w:p>
        </w:tc>
      </w:tr>
      <w:tr w:rsidR="00B92A89" w:rsidRPr="003D33DC" w:rsidTr="00ED2690">
        <w:trPr>
          <w:trHeight w:val="600"/>
          <w:tblCellSpacing w:w="5" w:type="nil"/>
        </w:trPr>
        <w:tc>
          <w:tcPr>
            <w:tcW w:w="4080" w:type="dxa"/>
            <w:tcBorders>
              <w:left w:val="single" w:sz="4" w:space="0" w:color="auto"/>
              <w:bottom w:val="single" w:sz="4" w:space="0" w:color="auto"/>
              <w:right w:val="single" w:sz="4" w:space="0" w:color="auto"/>
            </w:tcBorders>
          </w:tcPr>
          <w:p w:rsidR="00B92A89" w:rsidRPr="003D33DC" w:rsidRDefault="00B92A89" w:rsidP="00ED2690">
            <w:pPr>
              <w:pStyle w:val="ConsPlusCell"/>
              <w:rPr>
                <w:rFonts w:ascii="Times New Roman" w:hAnsi="Times New Roman" w:cs="Times New Roman"/>
                <w:sz w:val="28"/>
                <w:szCs w:val="28"/>
              </w:rPr>
            </w:pPr>
            <w:r w:rsidRPr="003D33DC">
              <w:rPr>
                <w:rFonts w:ascii="Times New Roman" w:hAnsi="Times New Roman" w:cs="Times New Roman"/>
                <w:sz w:val="28"/>
                <w:szCs w:val="28"/>
              </w:rPr>
              <w:t xml:space="preserve">3.2. Временное удостоверение    </w:t>
            </w:r>
            <w:r w:rsidRPr="003D33DC">
              <w:rPr>
                <w:rFonts w:ascii="Times New Roman" w:hAnsi="Times New Roman" w:cs="Times New Roman"/>
                <w:sz w:val="28"/>
                <w:szCs w:val="28"/>
              </w:rPr>
              <w:br/>
              <w:t xml:space="preserve">личности гражданина             </w:t>
            </w:r>
            <w:r w:rsidRPr="003D33DC">
              <w:rPr>
                <w:rFonts w:ascii="Times New Roman" w:hAnsi="Times New Roman" w:cs="Times New Roman"/>
                <w:sz w:val="28"/>
                <w:szCs w:val="28"/>
              </w:rPr>
              <w:br/>
              <w:t xml:space="preserve">Российской Федерации </w:t>
            </w:r>
            <w:hyperlink w:anchor="Par526" w:history="1">
              <w:r w:rsidRPr="003D33DC">
                <w:rPr>
                  <w:rFonts w:ascii="Times New Roman" w:hAnsi="Times New Roman" w:cs="Times New Roman"/>
                  <w:sz w:val="28"/>
                  <w:szCs w:val="28"/>
                </w:rPr>
                <w:t>&lt;*&gt;</w:t>
              </w:r>
            </w:hyperlink>
          </w:p>
        </w:tc>
        <w:tc>
          <w:tcPr>
            <w:tcW w:w="2113" w:type="dxa"/>
            <w:tcBorders>
              <w:left w:val="single" w:sz="4" w:space="0" w:color="auto"/>
              <w:bottom w:val="single" w:sz="4" w:space="0" w:color="auto"/>
              <w:right w:val="single" w:sz="4" w:space="0" w:color="auto"/>
            </w:tcBorders>
          </w:tcPr>
          <w:p w:rsidR="00B92A89" w:rsidRPr="003D33DC" w:rsidRDefault="00B92A89" w:rsidP="00ED2690">
            <w:pPr>
              <w:pStyle w:val="ConsPlusCell"/>
              <w:rPr>
                <w:rFonts w:ascii="Times New Roman" w:hAnsi="Times New Roman" w:cs="Times New Roman"/>
                <w:sz w:val="28"/>
                <w:szCs w:val="28"/>
              </w:rPr>
            </w:pPr>
            <w:r w:rsidRPr="003D33DC">
              <w:rPr>
                <w:rFonts w:ascii="Times New Roman" w:hAnsi="Times New Roman" w:cs="Times New Roman"/>
                <w:sz w:val="28"/>
                <w:szCs w:val="28"/>
              </w:rPr>
              <w:t xml:space="preserve">Подлинник    </w:t>
            </w:r>
          </w:p>
        </w:tc>
        <w:tc>
          <w:tcPr>
            <w:tcW w:w="3360" w:type="dxa"/>
            <w:tcBorders>
              <w:left w:val="single" w:sz="4" w:space="0" w:color="auto"/>
              <w:bottom w:val="single" w:sz="4" w:space="0" w:color="auto"/>
              <w:right w:val="single" w:sz="4" w:space="0" w:color="auto"/>
            </w:tcBorders>
          </w:tcPr>
          <w:p w:rsidR="00B92A89" w:rsidRPr="003D33DC" w:rsidRDefault="00B92A89" w:rsidP="00ED2690">
            <w:pPr>
              <w:pStyle w:val="ConsPlusCell"/>
              <w:rPr>
                <w:rFonts w:ascii="Times New Roman" w:hAnsi="Times New Roman" w:cs="Times New Roman"/>
                <w:sz w:val="28"/>
                <w:szCs w:val="28"/>
              </w:rPr>
            </w:pPr>
            <w:r w:rsidRPr="003D33DC">
              <w:rPr>
                <w:rFonts w:ascii="Times New Roman" w:hAnsi="Times New Roman" w:cs="Times New Roman"/>
                <w:sz w:val="28"/>
                <w:szCs w:val="28"/>
              </w:rPr>
              <w:t xml:space="preserve">Документ личного хранения </w:t>
            </w:r>
          </w:p>
        </w:tc>
      </w:tr>
      <w:tr w:rsidR="00B92A89" w:rsidRPr="003D33DC" w:rsidTr="00ED2690">
        <w:trPr>
          <w:trHeight w:val="600"/>
          <w:tblCellSpacing w:w="5" w:type="nil"/>
        </w:trPr>
        <w:tc>
          <w:tcPr>
            <w:tcW w:w="4080" w:type="dxa"/>
            <w:tcBorders>
              <w:left w:val="single" w:sz="4" w:space="0" w:color="auto"/>
              <w:bottom w:val="single" w:sz="4" w:space="0" w:color="auto"/>
              <w:right w:val="single" w:sz="4" w:space="0" w:color="auto"/>
            </w:tcBorders>
          </w:tcPr>
          <w:p w:rsidR="00B92A89" w:rsidRPr="003D33DC" w:rsidRDefault="00B92A89" w:rsidP="00ED2690">
            <w:pPr>
              <w:pStyle w:val="ConsPlusCell"/>
              <w:rPr>
                <w:rFonts w:ascii="Times New Roman" w:hAnsi="Times New Roman" w:cs="Times New Roman"/>
                <w:sz w:val="28"/>
                <w:szCs w:val="28"/>
              </w:rPr>
            </w:pPr>
            <w:r w:rsidRPr="003D33DC">
              <w:rPr>
                <w:rFonts w:ascii="Times New Roman" w:hAnsi="Times New Roman" w:cs="Times New Roman"/>
                <w:sz w:val="28"/>
                <w:szCs w:val="28"/>
              </w:rPr>
              <w:t xml:space="preserve">3.3. Разрешение на временное    </w:t>
            </w:r>
            <w:r w:rsidRPr="003D33DC">
              <w:rPr>
                <w:rFonts w:ascii="Times New Roman" w:hAnsi="Times New Roman" w:cs="Times New Roman"/>
                <w:sz w:val="28"/>
                <w:szCs w:val="28"/>
              </w:rPr>
              <w:br/>
              <w:t xml:space="preserve">проживание либо вид             </w:t>
            </w:r>
            <w:r w:rsidRPr="003D33DC">
              <w:rPr>
                <w:rFonts w:ascii="Times New Roman" w:hAnsi="Times New Roman" w:cs="Times New Roman"/>
                <w:sz w:val="28"/>
                <w:szCs w:val="28"/>
              </w:rPr>
              <w:br/>
              <w:t xml:space="preserve">на жительство </w:t>
            </w:r>
            <w:hyperlink w:anchor="Par526" w:history="1">
              <w:r w:rsidRPr="003D33DC">
                <w:rPr>
                  <w:rFonts w:ascii="Times New Roman" w:hAnsi="Times New Roman" w:cs="Times New Roman"/>
                  <w:sz w:val="28"/>
                  <w:szCs w:val="28"/>
                </w:rPr>
                <w:t>&lt;*&gt;</w:t>
              </w:r>
            </w:hyperlink>
          </w:p>
        </w:tc>
        <w:tc>
          <w:tcPr>
            <w:tcW w:w="2113" w:type="dxa"/>
            <w:tcBorders>
              <w:left w:val="single" w:sz="4" w:space="0" w:color="auto"/>
              <w:bottom w:val="single" w:sz="4" w:space="0" w:color="auto"/>
              <w:right w:val="single" w:sz="4" w:space="0" w:color="auto"/>
            </w:tcBorders>
          </w:tcPr>
          <w:p w:rsidR="00B92A89" w:rsidRPr="003D33DC" w:rsidRDefault="00B92A89" w:rsidP="00ED2690">
            <w:pPr>
              <w:pStyle w:val="ConsPlusCell"/>
              <w:rPr>
                <w:rFonts w:ascii="Times New Roman" w:hAnsi="Times New Roman" w:cs="Times New Roman"/>
                <w:sz w:val="28"/>
                <w:szCs w:val="28"/>
              </w:rPr>
            </w:pPr>
            <w:r w:rsidRPr="003D33DC">
              <w:rPr>
                <w:rFonts w:ascii="Times New Roman" w:hAnsi="Times New Roman" w:cs="Times New Roman"/>
                <w:sz w:val="28"/>
                <w:szCs w:val="28"/>
              </w:rPr>
              <w:t xml:space="preserve">Подлинник    </w:t>
            </w:r>
          </w:p>
        </w:tc>
        <w:tc>
          <w:tcPr>
            <w:tcW w:w="3360" w:type="dxa"/>
            <w:tcBorders>
              <w:left w:val="single" w:sz="4" w:space="0" w:color="auto"/>
              <w:bottom w:val="single" w:sz="4" w:space="0" w:color="auto"/>
              <w:right w:val="single" w:sz="4" w:space="0" w:color="auto"/>
            </w:tcBorders>
          </w:tcPr>
          <w:p w:rsidR="00B92A89" w:rsidRPr="003D33DC" w:rsidRDefault="00B92A89" w:rsidP="00ED2690">
            <w:pPr>
              <w:pStyle w:val="ConsPlusCell"/>
              <w:rPr>
                <w:rFonts w:ascii="Times New Roman" w:hAnsi="Times New Roman" w:cs="Times New Roman"/>
                <w:sz w:val="28"/>
                <w:szCs w:val="28"/>
              </w:rPr>
            </w:pPr>
            <w:r w:rsidRPr="003D33DC">
              <w:rPr>
                <w:rFonts w:ascii="Times New Roman" w:hAnsi="Times New Roman" w:cs="Times New Roman"/>
                <w:sz w:val="28"/>
                <w:szCs w:val="28"/>
              </w:rPr>
              <w:t xml:space="preserve">Для иностранных граждан   </w:t>
            </w:r>
            <w:r w:rsidRPr="003D33DC">
              <w:rPr>
                <w:rFonts w:ascii="Times New Roman" w:hAnsi="Times New Roman" w:cs="Times New Roman"/>
                <w:sz w:val="28"/>
                <w:szCs w:val="28"/>
              </w:rPr>
              <w:br/>
              <w:t xml:space="preserve">и лиц без гражданства     </w:t>
            </w:r>
          </w:p>
        </w:tc>
      </w:tr>
      <w:tr w:rsidR="00B92A89" w:rsidRPr="003D33DC" w:rsidTr="00ED2690">
        <w:trPr>
          <w:trHeight w:val="600"/>
          <w:tblCellSpacing w:w="5" w:type="nil"/>
        </w:trPr>
        <w:tc>
          <w:tcPr>
            <w:tcW w:w="4080" w:type="dxa"/>
            <w:tcBorders>
              <w:left w:val="single" w:sz="4" w:space="0" w:color="auto"/>
              <w:bottom w:val="single" w:sz="4" w:space="0" w:color="auto"/>
              <w:right w:val="single" w:sz="4" w:space="0" w:color="auto"/>
            </w:tcBorders>
          </w:tcPr>
          <w:p w:rsidR="00B92A89" w:rsidRPr="003D33DC" w:rsidRDefault="00B92A89" w:rsidP="00ED2690">
            <w:pPr>
              <w:pStyle w:val="ConsPlusCell"/>
              <w:rPr>
                <w:rFonts w:ascii="Times New Roman" w:hAnsi="Times New Roman" w:cs="Times New Roman"/>
                <w:sz w:val="28"/>
                <w:szCs w:val="28"/>
              </w:rPr>
            </w:pPr>
            <w:r w:rsidRPr="003D33DC">
              <w:rPr>
                <w:rFonts w:ascii="Times New Roman" w:hAnsi="Times New Roman" w:cs="Times New Roman"/>
                <w:sz w:val="28"/>
                <w:szCs w:val="28"/>
              </w:rPr>
              <w:t xml:space="preserve">3.4. Военный билет, временное   </w:t>
            </w:r>
            <w:r w:rsidRPr="003D33DC">
              <w:rPr>
                <w:rFonts w:ascii="Times New Roman" w:hAnsi="Times New Roman" w:cs="Times New Roman"/>
                <w:sz w:val="28"/>
                <w:szCs w:val="28"/>
              </w:rPr>
              <w:br/>
              <w:t>удостоверение, выдаваемое взамен</w:t>
            </w:r>
            <w:r>
              <w:rPr>
                <w:rFonts w:ascii="Times New Roman" w:hAnsi="Times New Roman" w:cs="Times New Roman"/>
                <w:sz w:val="28"/>
                <w:szCs w:val="28"/>
              </w:rPr>
              <w:t xml:space="preserve"> </w:t>
            </w:r>
            <w:r w:rsidRPr="003D33DC">
              <w:rPr>
                <w:rFonts w:ascii="Times New Roman" w:hAnsi="Times New Roman" w:cs="Times New Roman"/>
                <w:sz w:val="28"/>
                <w:szCs w:val="28"/>
              </w:rPr>
              <w:t xml:space="preserve">военного билета </w:t>
            </w:r>
            <w:hyperlink w:anchor="Par526" w:history="1">
              <w:r w:rsidRPr="003D33DC">
                <w:rPr>
                  <w:rFonts w:ascii="Times New Roman" w:hAnsi="Times New Roman" w:cs="Times New Roman"/>
                  <w:sz w:val="28"/>
                  <w:szCs w:val="28"/>
                </w:rPr>
                <w:t>&lt;*&gt;</w:t>
              </w:r>
            </w:hyperlink>
          </w:p>
        </w:tc>
        <w:tc>
          <w:tcPr>
            <w:tcW w:w="2113" w:type="dxa"/>
            <w:tcBorders>
              <w:left w:val="single" w:sz="4" w:space="0" w:color="auto"/>
              <w:bottom w:val="single" w:sz="4" w:space="0" w:color="auto"/>
              <w:right w:val="single" w:sz="4" w:space="0" w:color="auto"/>
            </w:tcBorders>
          </w:tcPr>
          <w:p w:rsidR="00B92A89" w:rsidRPr="003D33DC" w:rsidRDefault="00B92A89" w:rsidP="00ED2690">
            <w:pPr>
              <w:pStyle w:val="ConsPlusCell"/>
              <w:rPr>
                <w:rFonts w:ascii="Times New Roman" w:hAnsi="Times New Roman" w:cs="Times New Roman"/>
                <w:sz w:val="28"/>
                <w:szCs w:val="28"/>
              </w:rPr>
            </w:pPr>
            <w:r w:rsidRPr="003D33DC">
              <w:rPr>
                <w:rFonts w:ascii="Times New Roman" w:hAnsi="Times New Roman" w:cs="Times New Roman"/>
                <w:sz w:val="28"/>
                <w:szCs w:val="28"/>
              </w:rPr>
              <w:t xml:space="preserve">Подлинник    </w:t>
            </w:r>
          </w:p>
        </w:tc>
        <w:tc>
          <w:tcPr>
            <w:tcW w:w="3360" w:type="dxa"/>
            <w:tcBorders>
              <w:left w:val="single" w:sz="4" w:space="0" w:color="auto"/>
              <w:bottom w:val="single" w:sz="4" w:space="0" w:color="auto"/>
              <w:right w:val="single" w:sz="4" w:space="0" w:color="auto"/>
            </w:tcBorders>
          </w:tcPr>
          <w:p w:rsidR="00B92A89" w:rsidRPr="003D33DC" w:rsidRDefault="00B92A89" w:rsidP="00ED2690">
            <w:pPr>
              <w:pStyle w:val="ConsPlusCell"/>
              <w:rPr>
                <w:rFonts w:ascii="Times New Roman" w:hAnsi="Times New Roman" w:cs="Times New Roman"/>
                <w:sz w:val="28"/>
                <w:szCs w:val="28"/>
              </w:rPr>
            </w:pPr>
            <w:r w:rsidRPr="003D33DC">
              <w:rPr>
                <w:rFonts w:ascii="Times New Roman" w:hAnsi="Times New Roman" w:cs="Times New Roman"/>
                <w:sz w:val="28"/>
                <w:szCs w:val="28"/>
              </w:rPr>
              <w:t xml:space="preserve">Для лиц, которые          </w:t>
            </w:r>
            <w:r w:rsidRPr="003D33DC">
              <w:rPr>
                <w:rFonts w:ascii="Times New Roman" w:hAnsi="Times New Roman" w:cs="Times New Roman"/>
                <w:sz w:val="28"/>
                <w:szCs w:val="28"/>
              </w:rPr>
              <w:br/>
              <w:t xml:space="preserve">проходят военную службу   </w:t>
            </w:r>
            <w:r w:rsidRPr="003D33DC">
              <w:rPr>
                <w:rFonts w:ascii="Times New Roman" w:hAnsi="Times New Roman" w:cs="Times New Roman"/>
                <w:sz w:val="28"/>
                <w:szCs w:val="28"/>
              </w:rPr>
              <w:br/>
              <w:t xml:space="preserve">в Российской Федерации    </w:t>
            </w:r>
          </w:p>
        </w:tc>
      </w:tr>
      <w:tr w:rsidR="00B92A89" w:rsidRPr="003D33DC" w:rsidTr="00ED2690">
        <w:trPr>
          <w:trHeight w:val="400"/>
          <w:tblCellSpacing w:w="5" w:type="nil"/>
        </w:trPr>
        <w:tc>
          <w:tcPr>
            <w:tcW w:w="4080" w:type="dxa"/>
            <w:tcBorders>
              <w:left w:val="single" w:sz="4" w:space="0" w:color="auto"/>
              <w:bottom w:val="single" w:sz="4" w:space="0" w:color="auto"/>
              <w:right w:val="single" w:sz="4" w:space="0" w:color="auto"/>
            </w:tcBorders>
          </w:tcPr>
          <w:p w:rsidR="00B92A89" w:rsidRPr="003D33DC" w:rsidRDefault="00B92A89" w:rsidP="00ED2690">
            <w:pPr>
              <w:pStyle w:val="ConsPlusCell"/>
              <w:rPr>
                <w:rFonts w:ascii="Times New Roman" w:hAnsi="Times New Roman" w:cs="Times New Roman"/>
                <w:sz w:val="28"/>
                <w:szCs w:val="28"/>
              </w:rPr>
            </w:pPr>
            <w:r w:rsidRPr="003D33DC">
              <w:rPr>
                <w:rFonts w:ascii="Times New Roman" w:hAnsi="Times New Roman" w:cs="Times New Roman"/>
                <w:sz w:val="28"/>
                <w:szCs w:val="28"/>
              </w:rPr>
              <w:t xml:space="preserve">4. Свидетельство о рождении     </w:t>
            </w:r>
            <w:r w:rsidRPr="003D33DC">
              <w:rPr>
                <w:rFonts w:ascii="Times New Roman" w:hAnsi="Times New Roman" w:cs="Times New Roman"/>
                <w:sz w:val="28"/>
                <w:szCs w:val="28"/>
              </w:rPr>
              <w:br/>
              <w:t xml:space="preserve">заявителя </w:t>
            </w:r>
            <w:hyperlink w:anchor="Par526" w:history="1">
              <w:r w:rsidRPr="003D33DC">
                <w:rPr>
                  <w:rFonts w:ascii="Times New Roman" w:hAnsi="Times New Roman" w:cs="Times New Roman"/>
                  <w:sz w:val="28"/>
                  <w:szCs w:val="28"/>
                </w:rPr>
                <w:t>&lt;*&gt;</w:t>
              </w:r>
            </w:hyperlink>
          </w:p>
        </w:tc>
        <w:tc>
          <w:tcPr>
            <w:tcW w:w="2113" w:type="dxa"/>
            <w:tcBorders>
              <w:left w:val="single" w:sz="4" w:space="0" w:color="auto"/>
              <w:bottom w:val="single" w:sz="4" w:space="0" w:color="auto"/>
              <w:right w:val="single" w:sz="4" w:space="0" w:color="auto"/>
            </w:tcBorders>
          </w:tcPr>
          <w:p w:rsidR="00B92A89" w:rsidRPr="003D33DC" w:rsidRDefault="00B92A89" w:rsidP="00ED2690">
            <w:pPr>
              <w:pStyle w:val="ConsPlusCell"/>
              <w:rPr>
                <w:rFonts w:ascii="Times New Roman" w:hAnsi="Times New Roman" w:cs="Times New Roman"/>
                <w:sz w:val="28"/>
                <w:szCs w:val="28"/>
              </w:rPr>
            </w:pPr>
            <w:r w:rsidRPr="003D33DC">
              <w:rPr>
                <w:rFonts w:ascii="Times New Roman" w:hAnsi="Times New Roman" w:cs="Times New Roman"/>
                <w:sz w:val="28"/>
                <w:szCs w:val="28"/>
              </w:rPr>
              <w:t xml:space="preserve">Подлинник    </w:t>
            </w:r>
          </w:p>
        </w:tc>
        <w:tc>
          <w:tcPr>
            <w:tcW w:w="3360" w:type="dxa"/>
            <w:tcBorders>
              <w:left w:val="single" w:sz="4" w:space="0" w:color="auto"/>
              <w:bottom w:val="single" w:sz="4" w:space="0" w:color="auto"/>
              <w:right w:val="single" w:sz="4" w:space="0" w:color="auto"/>
            </w:tcBorders>
          </w:tcPr>
          <w:p w:rsidR="00B92A89" w:rsidRPr="003D33DC" w:rsidRDefault="00B92A89" w:rsidP="00ED2690">
            <w:pPr>
              <w:pStyle w:val="ConsPlusCell"/>
              <w:rPr>
                <w:rFonts w:ascii="Times New Roman" w:hAnsi="Times New Roman" w:cs="Times New Roman"/>
                <w:sz w:val="28"/>
                <w:szCs w:val="28"/>
              </w:rPr>
            </w:pPr>
            <w:r w:rsidRPr="003D33DC">
              <w:rPr>
                <w:rFonts w:ascii="Times New Roman" w:hAnsi="Times New Roman" w:cs="Times New Roman"/>
                <w:sz w:val="28"/>
                <w:szCs w:val="28"/>
              </w:rPr>
              <w:t xml:space="preserve">Документ личного хранения </w:t>
            </w:r>
          </w:p>
        </w:tc>
      </w:tr>
      <w:tr w:rsidR="00B92A89" w:rsidRPr="003D33DC" w:rsidTr="00ED2690">
        <w:trPr>
          <w:trHeight w:val="800"/>
          <w:tblCellSpacing w:w="5" w:type="nil"/>
        </w:trPr>
        <w:tc>
          <w:tcPr>
            <w:tcW w:w="4080" w:type="dxa"/>
            <w:tcBorders>
              <w:left w:val="single" w:sz="4" w:space="0" w:color="auto"/>
              <w:bottom w:val="single" w:sz="4" w:space="0" w:color="auto"/>
              <w:right w:val="single" w:sz="4" w:space="0" w:color="auto"/>
            </w:tcBorders>
          </w:tcPr>
          <w:p w:rsidR="00B92A89" w:rsidRPr="003D33DC" w:rsidRDefault="00B92A89" w:rsidP="00ED2690">
            <w:pPr>
              <w:pStyle w:val="ConsPlusCell"/>
              <w:rPr>
                <w:rFonts w:ascii="Times New Roman" w:hAnsi="Times New Roman" w:cs="Times New Roman"/>
                <w:sz w:val="28"/>
                <w:szCs w:val="28"/>
              </w:rPr>
            </w:pPr>
            <w:r w:rsidRPr="003D33DC">
              <w:rPr>
                <w:rFonts w:ascii="Times New Roman" w:hAnsi="Times New Roman" w:cs="Times New Roman"/>
                <w:sz w:val="28"/>
                <w:szCs w:val="28"/>
              </w:rPr>
              <w:t xml:space="preserve">5. Документы, подтверждающие    </w:t>
            </w:r>
            <w:r w:rsidRPr="003D33DC">
              <w:rPr>
                <w:rFonts w:ascii="Times New Roman" w:hAnsi="Times New Roman" w:cs="Times New Roman"/>
                <w:sz w:val="28"/>
                <w:szCs w:val="28"/>
              </w:rPr>
              <w:br/>
              <w:t xml:space="preserve">правомочность законных          </w:t>
            </w:r>
            <w:r w:rsidRPr="003D33DC">
              <w:rPr>
                <w:rFonts w:ascii="Times New Roman" w:hAnsi="Times New Roman" w:cs="Times New Roman"/>
                <w:sz w:val="28"/>
                <w:szCs w:val="28"/>
              </w:rPr>
              <w:br/>
              <w:t xml:space="preserve">представителей заявителя,       </w:t>
            </w:r>
            <w:r w:rsidRPr="003D33DC">
              <w:rPr>
                <w:rFonts w:ascii="Times New Roman" w:hAnsi="Times New Roman" w:cs="Times New Roman"/>
                <w:sz w:val="28"/>
                <w:szCs w:val="28"/>
              </w:rPr>
              <w:br/>
              <w:t xml:space="preserve">из числа следующих:            </w:t>
            </w:r>
          </w:p>
        </w:tc>
        <w:tc>
          <w:tcPr>
            <w:tcW w:w="2113" w:type="dxa"/>
            <w:tcBorders>
              <w:left w:val="single" w:sz="4" w:space="0" w:color="auto"/>
              <w:bottom w:val="single" w:sz="4" w:space="0" w:color="auto"/>
              <w:right w:val="single" w:sz="4" w:space="0" w:color="auto"/>
            </w:tcBorders>
          </w:tcPr>
          <w:p w:rsidR="00B92A89" w:rsidRPr="003D33DC" w:rsidRDefault="00B92A89" w:rsidP="00ED2690">
            <w:pPr>
              <w:pStyle w:val="ConsPlusCell"/>
              <w:rPr>
                <w:rFonts w:ascii="Times New Roman" w:hAnsi="Times New Roman" w:cs="Times New Roman"/>
                <w:sz w:val="28"/>
                <w:szCs w:val="28"/>
              </w:rPr>
            </w:pPr>
            <w:r w:rsidRPr="003D33DC">
              <w:rPr>
                <w:rFonts w:ascii="Times New Roman" w:hAnsi="Times New Roman" w:cs="Times New Roman"/>
                <w:sz w:val="28"/>
                <w:szCs w:val="28"/>
              </w:rPr>
              <w:t xml:space="preserve">Подлинник    </w:t>
            </w:r>
          </w:p>
        </w:tc>
        <w:tc>
          <w:tcPr>
            <w:tcW w:w="3360" w:type="dxa"/>
            <w:tcBorders>
              <w:left w:val="single" w:sz="4" w:space="0" w:color="auto"/>
              <w:bottom w:val="single" w:sz="4" w:space="0" w:color="auto"/>
              <w:right w:val="single" w:sz="4" w:space="0" w:color="auto"/>
            </w:tcBorders>
          </w:tcPr>
          <w:p w:rsidR="00B92A89" w:rsidRPr="003D33DC" w:rsidRDefault="00B92A89" w:rsidP="00ED2690">
            <w:pPr>
              <w:pStyle w:val="ConsPlusCell"/>
              <w:rPr>
                <w:rFonts w:ascii="Times New Roman" w:hAnsi="Times New Roman" w:cs="Times New Roman"/>
                <w:sz w:val="28"/>
                <w:szCs w:val="28"/>
              </w:rPr>
            </w:pPr>
            <w:r w:rsidRPr="003D33DC">
              <w:rPr>
                <w:rFonts w:ascii="Times New Roman" w:hAnsi="Times New Roman" w:cs="Times New Roman"/>
                <w:sz w:val="28"/>
                <w:szCs w:val="28"/>
              </w:rPr>
              <w:t xml:space="preserve">Документ личного хранения </w:t>
            </w:r>
          </w:p>
        </w:tc>
      </w:tr>
      <w:tr w:rsidR="00B92A89" w:rsidRPr="003D33DC" w:rsidTr="00ED2690">
        <w:trPr>
          <w:trHeight w:val="400"/>
          <w:tblCellSpacing w:w="5" w:type="nil"/>
        </w:trPr>
        <w:tc>
          <w:tcPr>
            <w:tcW w:w="4080" w:type="dxa"/>
            <w:tcBorders>
              <w:left w:val="single" w:sz="4" w:space="0" w:color="auto"/>
              <w:bottom w:val="single" w:sz="4" w:space="0" w:color="auto"/>
              <w:right w:val="single" w:sz="4" w:space="0" w:color="auto"/>
            </w:tcBorders>
          </w:tcPr>
          <w:p w:rsidR="00B92A89" w:rsidRPr="003D33DC" w:rsidRDefault="00B92A89" w:rsidP="00ED2690">
            <w:pPr>
              <w:pStyle w:val="ConsPlusCell"/>
              <w:rPr>
                <w:rFonts w:ascii="Times New Roman" w:hAnsi="Times New Roman" w:cs="Times New Roman"/>
                <w:sz w:val="28"/>
                <w:szCs w:val="28"/>
              </w:rPr>
            </w:pPr>
            <w:r w:rsidRPr="003D33DC">
              <w:rPr>
                <w:rFonts w:ascii="Times New Roman" w:hAnsi="Times New Roman" w:cs="Times New Roman"/>
                <w:sz w:val="28"/>
                <w:szCs w:val="28"/>
              </w:rPr>
              <w:t xml:space="preserve">5.1. Паспорт родителей          </w:t>
            </w:r>
            <w:r w:rsidRPr="003D33DC">
              <w:rPr>
                <w:rFonts w:ascii="Times New Roman" w:hAnsi="Times New Roman" w:cs="Times New Roman"/>
                <w:sz w:val="28"/>
                <w:szCs w:val="28"/>
              </w:rPr>
              <w:br/>
              <w:t xml:space="preserve">(усыновителей) заявителя </w:t>
            </w:r>
            <w:hyperlink w:anchor="Par526" w:history="1">
              <w:r w:rsidRPr="003D33DC">
                <w:rPr>
                  <w:rFonts w:ascii="Times New Roman" w:hAnsi="Times New Roman" w:cs="Times New Roman"/>
                  <w:sz w:val="28"/>
                  <w:szCs w:val="28"/>
                </w:rPr>
                <w:t>&lt;*&gt;</w:t>
              </w:r>
            </w:hyperlink>
          </w:p>
        </w:tc>
        <w:tc>
          <w:tcPr>
            <w:tcW w:w="2113" w:type="dxa"/>
            <w:tcBorders>
              <w:left w:val="single" w:sz="4" w:space="0" w:color="auto"/>
              <w:bottom w:val="single" w:sz="4" w:space="0" w:color="auto"/>
              <w:right w:val="single" w:sz="4" w:space="0" w:color="auto"/>
            </w:tcBorders>
          </w:tcPr>
          <w:p w:rsidR="00B92A89" w:rsidRPr="003D33DC" w:rsidRDefault="00B92A89" w:rsidP="00ED2690">
            <w:pPr>
              <w:pStyle w:val="ConsPlusCell"/>
              <w:rPr>
                <w:rFonts w:ascii="Times New Roman" w:hAnsi="Times New Roman" w:cs="Times New Roman"/>
                <w:sz w:val="28"/>
                <w:szCs w:val="28"/>
              </w:rPr>
            </w:pPr>
            <w:r w:rsidRPr="003D33DC">
              <w:rPr>
                <w:rFonts w:ascii="Times New Roman" w:hAnsi="Times New Roman" w:cs="Times New Roman"/>
                <w:sz w:val="28"/>
                <w:szCs w:val="28"/>
              </w:rPr>
              <w:t xml:space="preserve">Подлинник    </w:t>
            </w:r>
          </w:p>
        </w:tc>
        <w:tc>
          <w:tcPr>
            <w:tcW w:w="3360" w:type="dxa"/>
            <w:tcBorders>
              <w:left w:val="single" w:sz="4" w:space="0" w:color="auto"/>
              <w:bottom w:val="single" w:sz="4" w:space="0" w:color="auto"/>
              <w:right w:val="single" w:sz="4" w:space="0" w:color="auto"/>
            </w:tcBorders>
          </w:tcPr>
          <w:p w:rsidR="00B92A89" w:rsidRPr="003D33DC" w:rsidRDefault="00B92A89" w:rsidP="00ED2690">
            <w:pPr>
              <w:pStyle w:val="ConsPlusCell"/>
              <w:rPr>
                <w:rFonts w:ascii="Times New Roman" w:hAnsi="Times New Roman" w:cs="Times New Roman"/>
                <w:sz w:val="28"/>
                <w:szCs w:val="28"/>
              </w:rPr>
            </w:pPr>
            <w:r w:rsidRPr="003D33DC">
              <w:rPr>
                <w:rFonts w:ascii="Times New Roman" w:hAnsi="Times New Roman" w:cs="Times New Roman"/>
                <w:sz w:val="28"/>
                <w:szCs w:val="28"/>
              </w:rPr>
              <w:t xml:space="preserve">Документ личного хранения </w:t>
            </w:r>
          </w:p>
        </w:tc>
      </w:tr>
      <w:tr w:rsidR="00B92A89" w:rsidRPr="003D33DC" w:rsidTr="00ED2690">
        <w:trPr>
          <w:trHeight w:val="600"/>
          <w:tblCellSpacing w:w="5" w:type="nil"/>
        </w:trPr>
        <w:tc>
          <w:tcPr>
            <w:tcW w:w="4080" w:type="dxa"/>
            <w:tcBorders>
              <w:left w:val="single" w:sz="4" w:space="0" w:color="auto"/>
              <w:bottom w:val="single" w:sz="4" w:space="0" w:color="auto"/>
              <w:right w:val="single" w:sz="4" w:space="0" w:color="auto"/>
            </w:tcBorders>
          </w:tcPr>
          <w:p w:rsidR="00B92A89" w:rsidRPr="003D33DC" w:rsidRDefault="00B92A89" w:rsidP="00ED2690">
            <w:pPr>
              <w:pStyle w:val="ConsPlusCell"/>
              <w:rPr>
                <w:rFonts w:ascii="Times New Roman" w:hAnsi="Times New Roman" w:cs="Times New Roman"/>
                <w:sz w:val="28"/>
                <w:szCs w:val="28"/>
              </w:rPr>
            </w:pPr>
            <w:r w:rsidRPr="003D33DC">
              <w:rPr>
                <w:rFonts w:ascii="Times New Roman" w:hAnsi="Times New Roman" w:cs="Times New Roman"/>
                <w:sz w:val="28"/>
                <w:szCs w:val="28"/>
              </w:rPr>
              <w:t xml:space="preserve">5.2. Решение органов опеки и    </w:t>
            </w:r>
            <w:r w:rsidRPr="003D33DC">
              <w:rPr>
                <w:rFonts w:ascii="Times New Roman" w:hAnsi="Times New Roman" w:cs="Times New Roman"/>
                <w:sz w:val="28"/>
                <w:szCs w:val="28"/>
              </w:rPr>
              <w:br/>
              <w:t xml:space="preserve">попечительства о назначении     </w:t>
            </w:r>
            <w:r w:rsidRPr="003D33DC">
              <w:rPr>
                <w:rFonts w:ascii="Times New Roman" w:hAnsi="Times New Roman" w:cs="Times New Roman"/>
                <w:sz w:val="28"/>
                <w:szCs w:val="28"/>
              </w:rPr>
              <w:br/>
              <w:t xml:space="preserve">опекуном (попечителем) </w:t>
            </w:r>
            <w:hyperlink w:anchor="Par526" w:history="1">
              <w:r w:rsidRPr="003D33DC">
                <w:rPr>
                  <w:rFonts w:ascii="Times New Roman" w:hAnsi="Times New Roman" w:cs="Times New Roman"/>
                  <w:sz w:val="28"/>
                  <w:szCs w:val="28"/>
                </w:rPr>
                <w:t>&lt;*&gt;</w:t>
              </w:r>
            </w:hyperlink>
          </w:p>
        </w:tc>
        <w:tc>
          <w:tcPr>
            <w:tcW w:w="2113" w:type="dxa"/>
            <w:tcBorders>
              <w:left w:val="single" w:sz="4" w:space="0" w:color="auto"/>
              <w:bottom w:val="single" w:sz="4" w:space="0" w:color="auto"/>
              <w:right w:val="single" w:sz="4" w:space="0" w:color="auto"/>
            </w:tcBorders>
          </w:tcPr>
          <w:p w:rsidR="00B92A89" w:rsidRPr="003D33DC" w:rsidRDefault="00B92A89" w:rsidP="00ED2690">
            <w:pPr>
              <w:pStyle w:val="ConsPlusCell"/>
              <w:rPr>
                <w:rFonts w:ascii="Times New Roman" w:hAnsi="Times New Roman" w:cs="Times New Roman"/>
                <w:sz w:val="28"/>
                <w:szCs w:val="28"/>
              </w:rPr>
            </w:pPr>
            <w:r w:rsidRPr="003D33DC">
              <w:rPr>
                <w:rFonts w:ascii="Times New Roman" w:hAnsi="Times New Roman" w:cs="Times New Roman"/>
                <w:sz w:val="28"/>
                <w:szCs w:val="28"/>
              </w:rPr>
              <w:t xml:space="preserve">Подлинник    </w:t>
            </w:r>
          </w:p>
        </w:tc>
        <w:tc>
          <w:tcPr>
            <w:tcW w:w="3360" w:type="dxa"/>
            <w:tcBorders>
              <w:left w:val="single" w:sz="4" w:space="0" w:color="auto"/>
              <w:bottom w:val="single" w:sz="4" w:space="0" w:color="auto"/>
              <w:right w:val="single" w:sz="4" w:space="0" w:color="auto"/>
            </w:tcBorders>
          </w:tcPr>
          <w:p w:rsidR="00B92A89" w:rsidRPr="003D33DC" w:rsidRDefault="00B92A89" w:rsidP="00ED2690">
            <w:pPr>
              <w:pStyle w:val="ConsPlusCell"/>
              <w:rPr>
                <w:rFonts w:ascii="Times New Roman" w:hAnsi="Times New Roman" w:cs="Times New Roman"/>
                <w:sz w:val="28"/>
                <w:szCs w:val="28"/>
              </w:rPr>
            </w:pPr>
            <w:r w:rsidRPr="003D33DC">
              <w:rPr>
                <w:rFonts w:ascii="Times New Roman" w:hAnsi="Times New Roman" w:cs="Times New Roman"/>
                <w:sz w:val="28"/>
                <w:szCs w:val="28"/>
              </w:rPr>
              <w:t xml:space="preserve">Документ личного хранения </w:t>
            </w:r>
          </w:p>
        </w:tc>
      </w:tr>
      <w:tr w:rsidR="00B92A89" w:rsidRPr="003D33DC" w:rsidTr="00ED2690">
        <w:trPr>
          <w:trHeight w:val="800"/>
          <w:tblCellSpacing w:w="5" w:type="nil"/>
        </w:trPr>
        <w:tc>
          <w:tcPr>
            <w:tcW w:w="4080" w:type="dxa"/>
            <w:tcBorders>
              <w:left w:val="single" w:sz="4" w:space="0" w:color="auto"/>
              <w:bottom w:val="single" w:sz="4" w:space="0" w:color="auto"/>
              <w:right w:val="single" w:sz="4" w:space="0" w:color="auto"/>
            </w:tcBorders>
          </w:tcPr>
          <w:p w:rsidR="00B92A89" w:rsidRPr="003D33DC" w:rsidRDefault="00B92A89" w:rsidP="00ED2690">
            <w:pPr>
              <w:pStyle w:val="ConsPlusCell"/>
              <w:rPr>
                <w:rFonts w:ascii="Times New Roman" w:hAnsi="Times New Roman" w:cs="Times New Roman"/>
                <w:sz w:val="28"/>
                <w:szCs w:val="28"/>
              </w:rPr>
            </w:pPr>
            <w:r w:rsidRPr="003D33DC">
              <w:rPr>
                <w:rFonts w:ascii="Times New Roman" w:hAnsi="Times New Roman" w:cs="Times New Roman"/>
                <w:sz w:val="28"/>
                <w:szCs w:val="28"/>
              </w:rPr>
              <w:lastRenderedPageBreak/>
              <w:t xml:space="preserve">6. Документ, подтверждающий      </w:t>
            </w:r>
            <w:r w:rsidRPr="003D33DC">
              <w:rPr>
                <w:rFonts w:ascii="Times New Roman" w:hAnsi="Times New Roman" w:cs="Times New Roman"/>
                <w:sz w:val="28"/>
                <w:szCs w:val="28"/>
              </w:rPr>
              <w:br/>
              <w:t xml:space="preserve">наличие уважительной причины    </w:t>
            </w:r>
            <w:r w:rsidRPr="003D33DC">
              <w:rPr>
                <w:rFonts w:ascii="Times New Roman" w:hAnsi="Times New Roman" w:cs="Times New Roman"/>
                <w:sz w:val="28"/>
                <w:szCs w:val="28"/>
              </w:rPr>
              <w:br/>
              <w:t xml:space="preserve">для регистрации брака,          </w:t>
            </w:r>
            <w:r w:rsidRPr="003D33DC">
              <w:rPr>
                <w:rFonts w:ascii="Times New Roman" w:hAnsi="Times New Roman" w:cs="Times New Roman"/>
                <w:sz w:val="28"/>
                <w:szCs w:val="28"/>
              </w:rPr>
              <w:br/>
              <w:t xml:space="preserve">из числа </w:t>
            </w:r>
            <w:proofErr w:type="gramStart"/>
            <w:r w:rsidRPr="003D33DC">
              <w:rPr>
                <w:rFonts w:ascii="Times New Roman" w:hAnsi="Times New Roman" w:cs="Times New Roman"/>
                <w:sz w:val="28"/>
                <w:szCs w:val="28"/>
              </w:rPr>
              <w:t>следующих</w:t>
            </w:r>
            <w:proofErr w:type="gramEnd"/>
            <w:r w:rsidRPr="003D33DC">
              <w:rPr>
                <w:rFonts w:ascii="Times New Roman" w:hAnsi="Times New Roman" w:cs="Times New Roman"/>
                <w:sz w:val="28"/>
                <w:szCs w:val="28"/>
              </w:rPr>
              <w:t xml:space="preserve"> </w:t>
            </w:r>
            <w:hyperlink w:anchor="Par526" w:history="1">
              <w:r w:rsidRPr="003D33DC">
                <w:rPr>
                  <w:rFonts w:ascii="Times New Roman" w:hAnsi="Times New Roman" w:cs="Times New Roman"/>
                  <w:sz w:val="28"/>
                  <w:szCs w:val="28"/>
                </w:rPr>
                <w:t>&lt;*&gt;</w:t>
              </w:r>
            </w:hyperlink>
            <w:r w:rsidRPr="003D33DC">
              <w:rPr>
                <w:rFonts w:ascii="Times New Roman" w:hAnsi="Times New Roman" w:cs="Times New Roman"/>
                <w:sz w:val="28"/>
                <w:szCs w:val="28"/>
              </w:rPr>
              <w:t xml:space="preserve">:         </w:t>
            </w:r>
          </w:p>
        </w:tc>
        <w:tc>
          <w:tcPr>
            <w:tcW w:w="2113" w:type="dxa"/>
            <w:tcBorders>
              <w:left w:val="single" w:sz="4" w:space="0" w:color="auto"/>
              <w:bottom w:val="single" w:sz="4" w:space="0" w:color="auto"/>
              <w:right w:val="single" w:sz="4" w:space="0" w:color="auto"/>
            </w:tcBorders>
          </w:tcPr>
          <w:p w:rsidR="00B92A89" w:rsidRPr="003D33DC" w:rsidRDefault="00B92A89" w:rsidP="00ED2690">
            <w:pPr>
              <w:pStyle w:val="ConsPlusCell"/>
              <w:rPr>
                <w:rFonts w:ascii="Times New Roman" w:hAnsi="Times New Roman" w:cs="Times New Roman"/>
                <w:sz w:val="28"/>
                <w:szCs w:val="28"/>
              </w:rPr>
            </w:pPr>
            <w:r w:rsidRPr="003D33DC">
              <w:rPr>
                <w:rFonts w:ascii="Times New Roman" w:hAnsi="Times New Roman" w:cs="Times New Roman"/>
                <w:sz w:val="28"/>
                <w:szCs w:val="28"/>
              </w:rPr>
              <w:t xml:space="preserve">Подлинник    </w:t>
            </w:r>
          </w:p>
        </w:tc>
        <w:tc>
          <w:tcPr>
            <w:tcW w:w="3360" w:type="dxa"/>
            <w:tcBorders>
              <w:left w:val="single" w:sz="4" w:space="0" w:color="auto"/>
              <w:bottom w:val="single" w:sz="4" w:space="0" w:color="auto"/>
              <w:right w:val="single" w:sz="4" w:space="0" w:color="auto"/>
            </w:tcBorders>
          </w:tcPr>
          <w:p w:rsidR="00B92A89" w:rsidRPr="003D33DC" w:rsidRDefault="00B92A89" w:rsidP="00ED2690">
            <w:pPr>
              <w:pStyle w:val="ConsPlusCell"/>
              <w:rPr>
                <w:rFonts w:ascii="Times New Roman" w:hAnsi="Times New Roman" w:cs="Times New Roman"/>
                <w:sz w:val="28"/>
                <w:szCs w:val="28"/>
              </w:rPr>
            </w:pPr>
            <w:r w:rsidRPr="003D33DC">
              <w:rPr>
                <w:rFonts w:ascii="Times New Roman" w:hAnsi="Times New Roman" w:cs="Times New Roman"/>
                <w:sz w:val="28"/>
                <w:szCs w:val="28"/>
              </w:rPr>
              <w:t xml:space="preserve">Документ личного хранения </w:t>
            </w:r>
          </w:p>
        </w:tc>
      </w:tr>
      <w:tr w:rsidR="00B92A89" w:rsidRPr="003D33DC" w:rsidTr="00ED2690">
        <w:trPr>
          <w:trHeight w:val="400"/>
          <w:tblCellSpacing w:w="5" w:type="nil"/>
        </w:trPr>
        <w:tc>
          <w:tcPr>
            <w:tcW w:w="4080" w:type="dxa"/>
            <w:tcBorders>
              <w:left w:val="single" w:sz="4" w:space="0" w:color="auto"/>
              <w:bottom w:val="single" w:sz="4" w:space="0" w:color="auto"/>
              <w:right w:val="single" w:sz="4" w:space="0" w:color="auto"/>
            </w:tcBorders>
          </w:tcPr>
          <w:p w:rsidR="00B92A89" w:rsidRPr="003D33DC" w:rsidRDefault="00B92A89" w:rsidP="00ED2690">
            <w:pPr>
              <w:pStyle w:val="ConsPlusCell"/>
              <w:rPr>
                <w:rFonts w:ascii="Times New Roman" w:hAnsi="Times New Roman" w:cs="Times New Roman"/>
                <w:sz w:val="28"/>
                <w:szCs w:val="28"/>
              </w:rPr>
            </w:pPr>
            <w:r w:rsidRPr="003D33DC">
              <w:rPr>
                <w:rFonts w:ascii="Times New Roman" w:hAnsi="Times New Roman" w:cs="Times New Roman"/>
                <w:sz w:val="28"/>
                <w:szCs w:val="28"/>
              </w:rPr>
              <w:t xml:space="preserve">6.1. Справка о беременности,     </w:t>
            </w:r>
            <w:r w:rsidRPr="003D33DC">
              <w:rPr>
                <w:rFonts w:ascii="Times New Roman" w:hAnsi="Times New Roman" w:cs="Times New Roman"/>
                <w:sz w:val="28"/>
                <w:szCs w:val="28"/>
              </w:rPr>
              <w:br/>
              <w:t>выданная медицинским учреждением</w:t>
            </w:r>
          </w:p>
        </w:tc>
        <w:tc>
          <w:tcPr>
            <w:tcW w:w="2113" w:type="dxa"/>
            <w:tcBorders>
              <w:left w:val="single" w:sz="4" w:space="0" w:color="auto"/>
              <w:bottom w:val="single" w:sz="4" w:space="0" w:color="auto"/>
              <w:right w:val="single" w:sz="4" w:space="0" w:color="auto"/>
            </w:tcBorders>
          </w:tcPr>
          <w:p w:rsidR="00B92A89" w:rsidRPr="003D33DC" w:rsidRDefault="00B92A89" w:rsidP="00ED2690">
            <w:pPr>
              <w:pStyle w:val="ConsPlusCell"/>
              <w:rPr>
                <w:rFonts w:ascii="Times New Roman" w:hAnsi="Times New Roman" w:cs="Times New Roman"/>
                <w:sz w:val="28"/>
                <w:szCs w:val="28"/>
              </w:rPr>
            </w:pPr>
            <w:r w:rsidRPr="003D33DC">
              <w:rPr>
                <w:rFonts w:ascii="Times New Roman" w:hAnsi="Times New Roman" w:cs="Times New Roman"/>
                <w:sz w:val="28"/>
                <w:szCs w:val="28"/>
              </w:rPr>
              <w:t xml:space="preserve">Подлинник    </w:t>
            </w:r>
          </w:p>
        </w:tc>
        <w:tc>
          <w:tcPr>
            <w:tcW w:w="3360" w:type="dxa"/>
            <w:tcBorders>
              <w:left w:val="single" w:sz="4" w:space="0" w:color="auto"/>
              <w:bottom w:val="single" w:sz="4" w:space="0" w:color="auto"/>
              <w:right w:val="single" w:sz="4" w:space="0" w:color="auto"/>
            </w:tcBorders>
          </w:tcPr>
          <w:p w:rsidR="00B92A89" w:rsidRPr="003D33DC" w:rsidRDefault="00B92A89" w:rsidP="00ED2690">
            <w:pPr>
              <w:pStyle w:val="ConsPlusCell"/>
              <w:rPr>
                <w:rFonts w:ascii="Times New Roman" w:hAnsi="Times New Roman" w:cs="Times New Roman"/>
                <w:sz w:val="28"/>
                <w:szCs w:val="28"/>
              </w:rPr>
            </w:pPr>
            <w:r w:rsidRPr="003D33DC">
              <w:rPr>
                <w:rFonts w:ascii="Times New Roman" w:hAnsi="Times New Roman" w:cs="Times New Roman"/>
                <w:sz w:val="28"/>
                <w:szCs w:val="28"/>
              </w:rPr>
              <w:t xml:space="preserve">Документ личного хранения </w:t>
            </w:r>
          </w:p>
        </w:tc>
      </w:tr>
      <w:tr w:rsidR="00B92A89" w:rsidRPr="003D33DC" w:rsidTr="00ED2690">
        <w:trPr>
          <w:trHeight w:val="400"/>
          <w:tblCellSpacing w:w="5" w:type="nil"/>
        </w:trPr>
        <w:tc>
          <w:tcPr>
            <w:tcW w:w="4080" w:type="dxa"/>
            <w:tcBorders>
              <w:left w:val="single" w:sz="4" w:space="0" w:color="auto"/>
              <w:bottom w:val="single" w:sz="4" w:space="0" w:color="auto"/>
              <w:right w:val="single" w:sz="4" w:space="0" w:color="auto"/>
            </w:tcBorders>
          </w:tcPr>
          <w:p w:rsidR="00B92A89" w:rsidRPr="003D33DC" w:rsidRDefault="00B92A89" w:rsidP="00ED2690">
            <w:pPr>
              <w:pStyle w:val="ConsPlusCell"/>
              <w:rPr>
                <w:rFonts w:ascii="Times New Roman" w:hAnsi="Times New Roman" w:cs="Times New Roman"/>
                <w:sz w:val="28"/>
                <w:szCs w:val="28"/>
              </w:rPr>
            </w:pPr>
            <w:r w:rsidRPr="003D33DC">
              <w:rPr>
                <w:rFonts w:ascii="Times New Roman" w:hAnsi="Times New Roman" w:cs="Times New Roman"/>
                <w:sz w:val="28"/>
                <w:szCs w:val="28"/>
              </w:rPr>
              <w:t xml:space="preserve">6.2. Свидетельство о рождении    </w:t>
            </w:r>
            <w:r w:rsidRPr="003D33DC">
              <w:rPr>
                <w:rFonts w:ascii="Times New Roman" w:hAnsi="Times New Roman" w:cs="Times New Roman"/>
                <w:sz w:val="28"/>
                <w:szCs w:val="28"/>
              </w:rPr>
              <w:br/>
              <w:t xml:space="preserve">ребенка у заявителя             </w:t>
            </w:r>
          </w:p>
        </w:tc>
        <w:tc>
          <w:tcPr>
            <w:tcW w:w="2113" w:type="dxa"/>
            <w:tcBorders>
              <w:left w:val="single" w:sz="4" w:space="0" w:color="auto"/>
              <w:bottom w:val="single" w:sz="4" w:space="0" w:color="auto"/>
              <w:right w:val="single" w:sz="4" w:space="0" w:color="auto"/>
            </w:tcBorders>
          </w:tcPr>
          <w:p w:rsidR="00B92A89" w:rsidRPr="003D33DC" w:rsidRDefault="00B92A89" w:rsidP="00ED2690">
            <w:pPr>
              <w:pStyle w:val="ConsPlusCell"/>
              <w:rPr>
                <w:rFonts w:ascii="Times New Roman" w:hAnsi="Times New Roman" w:cs="Times New Roman"/>
                <w:sz w:val="28"/>
                <w:szCs w:val="28"/>
              </w:rPr>
            </w:pPr>
            <w:r w:rsidRPr="003D33DC">
              <w:rPr>
                <w:rFonts w:ascii="Times New Roman" w:hAnsi="Times New Roman" w:cs="Times New Roman"/>
                <w:sz w:val="28"/>
                <w:szCs w:val="28"/>
              </w:rPr>
              <w:t xml:space="preserve">Подлинник    </w:t>
            </w:r>
          </w:p>
        </w:tc>
        <w:tc>
          <w:tcPr>
            <w:tcW w:w="3360" w:type="dxa"/>
            <w:tcBorders>
              <w:left w:val="single" w:sz="4" w:space="0" w:color="auto"/>
              <w:bottom w:val="single" w:sz="4" w:space="0" w:color="auto"/>
              <w:right w:val="single" w:sz="4" w:space="0" w:color="auto"/>
            </w:tcBorders>
          </w:tcPr>
          <w:p w:rsidR="00B92A89" w:rsidRPr="003D33DC" w:rsidRDefault="00B92A89" w:rsidP="00ED2690">
            <w:pPr>
              <w:pStyle w:val="ConsPlusCell"/>
              <w:rPr>
                <w:rFonts w:ascii="Times New Roman" w:hAnsi="Times New Roman" w:cs="Times New Roman"/>
                <w:sz w:val="28"/>
                <w:szCs w:val="28"/>
              </w:rPr>
            </w:pPr>
            <w:r w:rsidRPr="003D33DC">
              <w:rPr>
                <w:rFonts w:ascii="Times New Roman" w:hAnsi="Times New Roman" w:cs="Times New Roman"/>
                <w:sz w:val="28"/>
                <w:szCs w:val="28"/>
              </w:rPr>
              <w:t xml:space="preserve">Документ личного хранения </w:t>
            </w:r>
          </w:p>
        </w:tc>
      </w:tr>
      <w:tr w:rsidR="00B92A89" w:rsidRPr="003D33DC" w:rsidTr="00ED2690">
        <w:trPr>
          <w:trHeight w:val="600"/>
          <w:tblCellSpacing w:w="5" w:type="nil"/>
        </w:trPr>
        <w:tc>
          <w:tcPr>
            <w:tcW w:w="9553" w:type="dxa"/>
            <w:gridSpan w:val="3"/>
            <w:tcBorders>
              <w:left w:val="single" w:sz="4" w:space="0" w:color="auto"/>
              <w:bottom w:val="single" w:sz="4" w:space="0" w:color="auto"/>
              <w:right w:val="single" w:sz="4" w:space="0" w:color="auto"/>
            </w:tcBorders>
          </w:tcPr>
          <w:p w:rsidR="00B92A89" w:rsidRPr="003D33DC" w:rsidRDefault="00B92A89" w:rsidP="00ED2690">
            <w:pPr>
              <w:pStyle w:val="ConsPlusCell"/>
              <w:rPr>
                <w:rFonts w:ascii="Times New Roman" w:hAnsi="Times New Roman" w:cs="Times New Roman"/>
                <w:sz w:val="28"/>
                <w:szCs w:val="28"/>
              </w:rPr>
            </w:pPr>
            <w:bookmarkStart w:id="8" w:name="Par526"/>
            <w:bookmarkEnd w:id="8"/>
            <w:r w:rsidRPr="003D33DC">
              <w:rPr>
                <w:rFonts w:ascii="Times New Roman" w:hAnsi="Times New Roman" w:cs="Times New Roman"/>
                <w:sz w:val="28"/>
                <w:szCs w:val="28"/>
              </w:rPr>
              <w:t xml:space="preserve">&lt;*&gt; Документ включен в перечень документов, предоставляемых заявителем,  </w:t>
            </w:r>
            <w:r w:rsidRPr="003D33DC">
              <w:rPr>
                <w:rFonts w:ascii="Times New Roman" w:hAnsi="Times New Roman" w:cs="Times New Roman"/>
                <w:sz w:val="28"/>
                <w:szCs w:val="28"/>
              </w:rPr>
              <w:br/>
              <w:t xml:space="preserve">утвержденный </w:t>
            </w:r>
            <w:hyperlink r:id="rId18" w:history="1">
              <w:r w:rsidRPr="003D33DC">
                <w:rPr>
                  <w:rFonts w:ascii="Times New Roman" w:hAnsi="Times New Roman" w:cs="Times New Roman"/>
                  <w:sz w:val="28"/>
                  <w:szCs w:val="28"/>
                </w:rPr>
                <w:t>частью 6 пункта 7</w:t>
              </w:r>
            </w:hyperlink>
            <w:r w:rsidRPr="003D33DC">
              <w:rPr>
                <w:rFonts w:ascii="Times New Roman" w:hAnsi="Times New Roman" w:cs="Times New Roman"/>
                <w:sz w:val="28"/>
                <w:szCs w:val="28"/>
              </w:rPr>
              <w:t xml:space="preserve"> Федерального закона от 27.07.2010 N 210-ФЗ</w:t>
            </w:r>
            <w:r>
              <w:rPr>
                <w:rFonts w:ascii="Times New Roman" w:hAnsi="Times New Roman" w:cs="Times New Roman"/>
                <w:sz w:val="28"/>
                <w:szCs w:val="28"/>
              </w:rPr>
              <w:t xml:space="preserve"> </w:t>
            </w:r>
            <w:r w:rsidRPr="003D33DC">
              <w:rPr>
                <w:rFonts w:ascii="Times New Roman" w:hAnsi="Times New Roman" w:cs="Times New Roman"/>
                <w:sz w:val="28"/>
                <w:szCs w:val="28"/>
              </w:rPr>
              <w:t xml:space="preserve">"Об организации предоставления государственных и муниципальных услуг" </w:t>
            </w:r>
          </w:p>
        </w:tc>
      </w:tr>
    </w:tbl>
    <w:p w:rsidR="00B92A89" w:rsidRPr="003D33DC" w:rsidRDefault="00B92A89" w:rsidP="009D12EB">
      <w:pPr>
        <w:widowControl w:val="0"/>
        <w:autoSpaceDE w:val="0"/>
        <w:autoSpaceDN w:val="0"/>
        <w:adjustRightInd w:val="0"/>
        <w:spacing w:after="0" w:line="240" w:lineRule="auto"/>
        <w:ind w:firstLine="720"/>
        <w:rPr>
          <w:rFonts w:ascii="Times New Roman" w:hAnsi="Times New Roman" w:cs="Times New Roman"/>
          <w:sz w:val="28"/>
          <w:szCs w:val="28"/>
        </w:rPr>
      </w:pPr>
    </w:p>
    <w:sectPr w:rsidR="00B92A89" w:rsidRPr="003D33DC" w:rsidSect="009D12EB">
      <w:headerReference w:type="even" r:id="rId19"/>
      <w:pgSz w:w="11906" w:h="16838"/>
      <w:pgMar w:top="1134" w:right="851" w:bottom="1134" w:left="1418" w:header="709" w:footer="709" w:gutter="0"/>
      <w:pgNumType w:start="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1BF0" w:rsidRDefault="008F1BF0">
      <w:r>
        <w:separator/>
      </w:r>
    </w:p>
  </w:endnote>
  <w:endnote w:type="continuationSeparator" w:id="0">
    <w:p w:rsidR="008F1BF0" w:rsidRDefault="008F1B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1BF0" w:rsidRDefault="008F1BF0">
      <w:r>
        <w:separator/>
      </w:r>
    </w:p>
  </w:footnote>
  <w:footnote w:type="continuationSeparator" w:id="0">
    <w:p w:rsidR="008F1BF0" w:rsidRDefault="008F1B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A89" w:rsidRDefault="00922F39" w:rsidP="009D12EB">
    <w:pPr>
      <w:pStyle w:val="ab"/>
      <w:framePr w:wrap="around" w:vAnchor="text" w:hAnchor="margin" w:xAlign="center" w:y="1"/>
      <w:rPr>
        <w:rStyle w:val="ad"/>
        <w:rFonts w:cs="Calibri"/>
      </w:rPr>
    </w:pPr>
    <w:r>
      <w:rPr>
        <w:rStyle w:val="ad"/>
        <w:rFonts w:cs="Calibri"/>
      </w:rPr>
      <w:fldChar w:fldCharType="begin"/>
    </w:r>
    <w:r w:rsidR="00B92A89">
      <w:rPr>
        <w:rStyle w:val="ad"/>
        <w:rFonts w:cs="Calibri"/>
      </w:rPr>
      <w:instrText xml:space="preserve">PAGE  </w:instrText>
    </w:r>
    <w:r>
      <w:rPr>
        <w:rStyle w:val="ad"/>
        <w:rFonts w:cs="Calibri"/>
      </w:rPr>
      <w:fldChar w:fldCharType="end"/>
    </w:r>
  </w:p>
  <w:p w:rsidR="00B92A89" w:rsidRDefault="00B92A89">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0E54BC"/>
    <w:multiLevelType w:val="hybridMultilevel"/>
    <w:tmpl w:val="B8A4EDB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211DA"/>
    <w:rsid w:val="000018A8"/>
    <w:rsid w:val="00032D67"/>
    <w:rsid w:val="000628BB"/>
    <w:rsid w:val="000F72EF"/>
    <w:rsid w:val="00170C16"/>
    <w:rsid w:val="001B14A1"/>
    <w:rsid w:val="001B3EAC"/>
    <w:rsid w:val="001E4DC7"/>
    <w:rsid w:val="001E5C70"/>
    <w:rsid w:val="00244ACB"/>
    <w:rsid w:val="00296001"/>
    <w:rsid w:val="002D2FD6"/>
    <w:rsid w:val="002E4ACE"/>
    <w:rsid w:val="00311D0B"/>
    <w:rsid w:val="00343B76"/>
    <w:rsid w:val="003D33DC"/>
    <w:rsid w:val="00401BB4"/>
    <w:rsid w:val="00406BA2"/>
    <w:rsid w:val="00423DC4"/>
    <w:rsid w:val="00441AC6"/>
    <w:rsid w:val="00470ABE"/>
    <w:rsid w:val="0049641A"/>
    <w:rsid w:val="004B14E7"/>
    <w:rsid w:val="004F5F04"/>
    <w:rsid w:val="004F6AB2"/>
    <w:rsid w:val="00513109"/>
    <w:rsid w:val="0053065B"/>
    <w:rsid w:val="005C3880"/>
    <w:rsid w:val="00673DDC"/>
    <w:rsid w:val="006A5CA0"/>
    <w:rsid w:val="006C4E57"/>
    <w:rsid w:val="006F36A4"/>
    <w:rsid w:val="00734698"/>
    <w:rsid w:val="007463F3"/>
    <w:rsid w:val="007539E7"/>
    <w:rsid w:val="007C1524"/>
    <w:rsid w:val="00834A84"/>
    <w:rsid w:val="0084440D"/>
    <w:rsid w:val="00863267"/>
    <w:rsid w:val="00864E96"/>
    <w:rsid w:val="008825D0"/>
    <w:rsid w:val="008F1BF0"/>
    <w:rsid w:val="00906890"/>
    <w:rsid w:val="00922F39"/>
    <w:rsid w:val="00925AB1"/>
    <w:rsid w:val="00931AB0"/>
    <w:rsid w:val="009578FC"/>
    <w:rsid w:val="009669F2"/>
    <w:rsid w:val="00976035"/>
    <w:rsid w:val="009A4BA9"/>
    <w:rsid w:val="009D12EB"/>
    <w:rsid w:val="00A435AE"/>
    <w:rsid w:val="00A448DD"/>
    <w:rsid w:val="00A75004"/>
    <w:rsid w:val="00AA0C04"/>
    <w:rsid w:val="00AB72C8"/>
    <w:rsid w:val="00AE25EE"/>
    <w:rsid w:val="00AE7B4A"/>
    <w:rsid w:val="00B211DA"/>
    <w:rsid w:val="00B472FF"/>
    <w:rsid w:val="00B717DA"/>
    <w:rsid w:val="00B92A89"/>
    <w:rsid w:val="00BC5974"/>
    <w:rsid w:val="00BD5DAB"/>
    <w:rsid w:val="00CD4537"/>
    <w:rsid w:val="00CE575F"/>
    <w:rsid w:val="00D02A82"/>
    <w:rsid w:val="00D160C3"/>
    <w:rsid w:val="00D202F8"/>
    <w:rsid w:val="00D37BF1"/>
    <w:rsid w:val="00D37EC9"/>
    <w:rsid w:val="00D72D5C"/>
    <w:rsid w:val="00DA4EBC"/>
    <w:rsid w:val="00DC5384"/>
    <w:rsid w:val="00DD11E7"/>
    <w:rsid w:val="00DD34F0"/>
    <w:rsid w:val="00DF0DD0"/>
    <w:rsid w:val="00DF4F2E"/>
    <w:rsid w:val="00DF75A5"/>
    <w:rsid w:val="00E217F0"/>
    <w:rsid w:val="00E30E39"/>
    <w:rsid w:val="00E34561"/>
    <w:rsid w:val="00E66209"/>
    <w:rsid w:val="00E70E7D"/>
    <w:rsid w:val="00E73055"/>
    <w:rsid w:val="00E87E33"/>
    <w:rsid w:val="00EC39E9"/>
    <w:rsid w:val="00ED2690"/>
    <w:rsid w:val="00ED2C51"/>
    <w:rsid w:val="00EF3D92"/>
    <w:rsid w:val="00F603D9"/>
    <w:rsid w:val="00F8486D"/>
    <w:rsid w:val="00FE22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34F0"/>
    <w:pPr>
      <w:spacing w:after="200" w:line="276" w:lineRule="auto"/>
    </w:pPr>
    <w:rPr>
      <w:rFonts w:cs="Calibri"/>
      <w:sz w:val="22"/>
      <w:szCs w:val="22"/>
      <w:lang w:eastAsia="en-US"/>
    </w:rPr>
  </w:style>
  <w:style w:type="paragraph" w:styleId="1">
    <w:name w:val="heading 1"/>
    <w:basedOn w:val="a"/>
    <w:next w:val="a"/>
    <w:link w:val="10"/>
    <w:uiPriority w:val="99"/>
    <w:qFormat/>
    <w:rsid w:val="00401BB4"/>
    <w:pPr>
      <w:keepNext/>
      <w:spacing w:after="0" w:line="240" w:lineRule="auto"/>
      <w:jc w:val="center"/>
      <w:outlineLvl w:val="0"/>
    </w:pPr>
    <w:rPr>
      <w:rFonts w:ascii="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401BB4"/>
    <w:rPr>
      <w:rFonts w:ascii="Times New Roman" w:hAnsi="Times New Roman" w:cs="Times New Roman"/>
      <w:b/>
      <w:sz w:val="24"/>
      <w:lang w:eastAsia="ru-RU"/>
    </w:rPr>
  </w:style>
  <w:style w:type="paragraph" w:customStyle="1" w:styleId="ConsPlusNonformat">
    <w:name w:val="ConsPlusNonformat"/>
    <w:uiPriority w:val="99"/>
    <w:rsid w:val="00B211DA"/>
    <w:pPr>
      <w:widowControl w:val="0"/>
      <w:autoSpaceDE w:val="0"/>
      <w:autoSpaceDN w:val="0"/>
      <w:adjustRightInd w:val="0"/>
    </w:pPr>
    <w:rPr>
      <w:rFonts w:ascii="Courier New" w:eastAsia="Times New Roman" w:hAnsi="Courier New" w:cs="Courier New"/>
    </w:rPr>
  </w:style>
  <w:style w:type="paragraph" w:customStyle="1" w:styleId="ConsPlusCell">
    <w:name w:val="ConsPlusCell"/>
    <w:uiPriority w:val="99"/>
    <w:rsid w:val="00B211DA"/>
    <w:pPr>
      <w:widowControl w:val="0"/>
      <w:autoSpaceDE w:val="0"/>
      <w:autoSpaceDN w:val="0"/>
      <w:adjustRightInd w:val="0"/>
    </w:pPr>
    <w:rPr>
      <w:rFonts w:eastAsia="Times New Roman" w:cs="Calibri"/>
      <w:sz w:val="22"/>
      <w:szCs w:val="22"/>
    </w:rPr>
  </w:style>
  <w:style w:type="paragraph" w:customStyle="1" w:styleId="ConsPlusTitle">
    <w:name w:val="ConsPlusTitle"/>
    <w:uiPriority w:val="99"/>
    <w:rsid w:val="00401BB4"/>
    <w:pPr>
      <w:widowControl w:val="0"/>
      <w:autoSpaceDE w:val="0"/>
      <w:autoSpaceDN w:val="0"/>
      <w:adjustRightInd w:val="0"/>
    </w:pPr>
    <w:rPr>
      <w:rFonts w:ascii="Times New Roman" w:eastAsia="Times New Roman" w:hAnsi="Times New Roman"/>
      <w:b/>
      <w:bCs/>
      <w:sz w:val="28"/>
      <w:szCs w:val="28"/>
    </w:rPr>
  </w:style>
  <w:style w:type="paragraph" w:styleId="a3">
    <w:name w:val="List Paragraph"/>
    <w:basedOn w:val="a"/>
    <w:uiPriority w:val="99"/>
    <w:qFormat/>
    <w:rsid w:val="00401BB4"/>
    <w:pPr>
      <w:spacing w:after="0" w:line="240" w:lineRule="auto"/>
      <w:ind w:left="720"/>
    </w:pPr>
    <w:rPr>
      <w:rFonts w:ascii="Times New Roman" w:eastAsia="Times New Roman" w:hAnsi="Times New Roman" w:cs="Times New Roman"/>
      <w:sz w:val="20"/>
      <w:szCs w:val="20"/>
      <w:lang w:eastAsia="ru-RU"/>
    </w:rPr>
  </w:style>
  <w:style w:type="paragraph" w:styleId="a4">
    <w:name w:val="Balloon Text"/>
    <w:basedOn w:val="a"/>
    <w:link w:val="a5"/>
    <w:uiPriority w:val="99"/>
    <w:semiHidden/>
    <w:rsid w:val="00401BB4"/>
    <w:pPr>
      <w:spacing w:after="0" w:line="240" w:lineRule="auto"/>
    </w:pPr>
    <w:rPr>
      <w:rFonts w:ascii="Tahoma" w:hAnsi="Tahoma" w:cs="Times New Roman"/>
      <w:sz w:val="16"/>
      <w:szCs w:val="16"/>
      <w:lang w:eastAsia="ru-RU"/>
    </w:rPr>
  </w:style>
  <w:style w:type="character" w:customStyle="1" w:styleId="a5">
    <w:name w:val="Текст выноски Знак"/>
    <w:link w:val="a4"/>
    <w:uiPriority w:val="99"/>
    <w:semiHidden/>
    <w:locked/>
    <w:rsid w:val="00401BB4"/>
    <w:rPr>
      <w:rFonts w:ascii="Tahoma" w:hAnsi="Tahoma" w:cs="Times New Roman"/>
      <w:sz w:val="16"/>
    </w:rPr>
  </w:style>
  <w:style w:type="paragraph" w:styleId="a6">
    <w:name w:val="Title"/>
    <w:basedOn w:val="a"/>
    <w:link w:val="a7"/>
    <w:uiPriority w:val="99"/>
    <w:qFormat/>
    <w:rsid w:val="00401BB4"/>
    <w:pPr>
      <w:spacing w:after="0" w:line="240" w:lineRule="auto"/>
      <w:jc w:val="center"/>
    </w:pPr>
    <w:rPr>
      <w:rFonts w:ascii="Times New Roman" w:hAnsi="Times New Roman" w:cs="Times New Roman"/>
      <w:b/>
      <w:bCs/>
      <w:sz w:val="24"/>
      <w:szCs w:val="24"/>
      <w:lang w:eastAsia="ru-RU"/>
    </w:rPr>
  </w:style>
  <w:style w:type="character" w:customStyle="1" w:styleId="a7">
    <w:name w:val="Название Знак"/>
    <w:link w:val="a6"/>
    <w:uiPriority w:val="99"/>
    <w:locked/>
    <w:rsid w:val="00401BB4"/>
    <w:rPr>
      <w:rFonts w:ascii="Times New Roman" w:hAnsi="Times New Roman" w:cs="Times New Roman"/>
      <w:b/>
      <w:sz w:val="24"/>
      <w:lang w:eastAsia="ru-RU"/>
    </w:rPr>
  </w:style>
  <w:style w:type="paragraph" w:customStyle="1" w:styleId="11">
    <w:name w:val="Знак1"/>
    <w:basedOn w:val="a"/>
    <w:uiPriority w:val="99"/>
    <w:rsid w:val="00401BB4"/>
    <w:pPr>
      <w:spacing w:after="160" w:line="240" w:lineRule="exact"/>
    </w:pPr>
    <w:rPr>
      <w:rFonts w:ascii="Verdana" w:eastAsia="Times New Roman" w:hAnsi="Verdana" w:cs="Verdana"/>
      <w:sz w:val="20"/>
      <w:szCs w:val="20"/>
      <w:lang w:val="en-US"/>
    </w:rPr>
  </w:style>
  <w:style w:type="character" w:styleId="a8">
    <w:name w:val="Hyperlink"/>
    <w:uiPriority w:val="99"/>
    <w:rsid w:val="00EC39E9"/>
    <w:rPr>
      <w:rFonts w:cs="Times New Roman"/>
      <w:color w:val="0000FF"/>
      <w:u w:val="single"/>
    </w:rPr>
  </w:style>
  <w:style w:type="paragraph" w:customStyle="1" w:styleId="a9">
    <w:name w:val="Знак"/>
    <w:basedOn w:val="a"/>
    <w:uiPriority w:val="99"/>
    <w:rsid w:val="009A4BA9"/>
    <w:pPr>
      <w:spacing w:after="0" w:line="240" w:lineRule="auto"/>
    </w:pPr>
    <w:rPr>
      <w:rFonts w:ascii="Verdana" w:eastAsia="Times New Roman" w:hAnsi="Verdana" w:cs="Verdana"/>
      <w:sz w:val="20"/>
      <w:szCs w:val="20"/>
      <w:lang w:val="en-US"/>
    </w:rPr>
  </w:style>
  <w:style w:type="paragraph" w:customStyle="1" w:styleId="12">
    <w:name w:val="Обычный (веб)1"/>
    <w:basedOn w:val="a"/>
    <w:uiPriority w:val="99"/>
    <w:rsid w:val="0084440D"/>
    <w:pPr>
      <w:widowControl w:val="0"/>
      <w:suppressAutoHyphens/>
      <w:spacing w:before="100" w:after="100" w:line="240" w:lineRule="auto"/>
    </w:pPr>
    <w:rPr>
      <w:color w:val="444488"/>
      <w:kern w:val="1"/>
      <w:sz w:val="24"/>
      <w:szCs w:val="24"/>
    </w:rPr>
  </w:style>
  <w:style w:type="paragraph" w:customStyle="1" w:styleId="ConsPlusNormal">
    <w:name w:val="ConsPlusNormal"/>
    <w:link w:val="ConsPlusNormal0"/>
    <w:uiPriority w:val="99"/>
    <w:rsid w:val="0084440D"/>
    <w:pPr>
      <w:widowControl w:val="0"/>
      <w:snapToGrid w:val="0"/>
      <w:ind w:firstLine="720"/>
    </w:pPr>
    <w:rPr>
      <w:rFonts w:ascii="Arial" w:hAnsi="Arial"/>
      <w:sz w:val="22"/>
      <w:szCs w:val="22"/>
    </w:rPr>
  </w:style>
  <w:style w:type="table" w:styleId="aa">
    <w:name w:val="Table Grid"/>
    <w:basedOn w:val="a1"/>
    <w:uiPriority w:val="99"/>
    <w:rsid w:val="00032D67"/>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uiPriority w:val="99"/>
    <w:locked/>
    <w:rsid w:val="00AE7B4A"/>
    <w:rPr>
      <w:rFonts w:ascii="Arial" w:hAnsi="Arial"/>
      <w:sz w:val="22"/>
      <w:szCs w:val="22"/>
      <w:lang w:val="ru-RU" w:eastAsia="ru-RU" w:bidi="ar-SA"/>
    </w:rPr>
  </w:style>
  <w:style w:type="paragraph" w:styleId="ab">
    <w:name w:val="header"/>
    <w:basedOn w:val="a"/>
    <w:link w:val="ac"/>
    <w:uiPriority w:val="99"/>
    <w:rsid w:val="009D12EB"/>
    <w:pPr>
      <w:tabs>
        <w:tab w:val="center" w:pos="4677"/>
        <w:tab w:val="right" w:pos="9355"/>
      </w:tabs>
    </w:pPr>
  </w:style>
  <w:style w:type="character" w:customStyle="1" w:styleId="ac">
    <w:name w:val="Верхний колонтитул Знак"/>
    <w:link w:val="ab"/>
    <w:uiPriority w:val="99"/>
    <w:semiHidden/>
    <w:rsid w:val="00C30514"/>
    <w:rPr>
      <w:rFonts w:cs="Calibri"/>
      <w:lang w:eastAsia="en-US"/>
    </w:rPr>
  </w:style>
  <w:style w:type="character" w:styleId="ad">
    <w:name w:val="page number"/>
    <w:uiPriority w:val="99"/>
    <w:rsid w:val="009D12EB"/>
    <w:rPr>
      <w:rFonts w:cs="Times New Roman"/>
    </w:rPr>
  </w:style>
  <w:style w:type="paragraph" w:styleId="ae">
    <w:name w:val="footer"/>
    <w:basedOn w:val="a"/>
    <w:link w:val="af"/>
    <w:uiPriority w:val="99"/>
    <w:semiHidden/>
    <w:unhideWhenUsed/>
    <w:rsid w:val="007C1524"/>
    <w:pPr>
      <w:tabs>
        <w:tab w:val="center" w:pos="4677"/>
        <w:tab w:val="right" w:pos="9355"/>
      </w:tabs>
    </w:pPr>
  </w:style>
  <w:style w:type="character" w:customStyle="1" w:styleId="af">
    <w:name w:val="Нижний колонтитул Знак"/>
    <w:link w:val="ae"/>
    <w:uiPriority w:val="99"/>
    <w:semiHidden/>
    <w:rsid w:val="007C1524"/>
    <w:rPr>
      <w:rFonts w:cs="Calibr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orod-kamyshlov.ru" TargetMode="External"/><Relationship Id="rId13" Type="http://schemas.openxmlformats.org/officeDocument/2006/relationships/hyperlink" Target="consultantplus://offline/ref=D363A97FA22A8C7A5AC030C199801E48C7645317C17929D30EAD8AEA0A2Ck7G" TargetMode="External"/><Relationship Id="rId18" Type="http://schemas.openxmlformats.org/officeDocument/2006/relationships/hyperlink" Target="consultantplus://offline/ref=D363A97FA22A8C7A5AC030C199801E48C7645113CA7729D30EAD8AEA0AC73F8ABE998EB529k1G"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D363A97FA22A8C7A5AC030C199801E48C7645714C57329D30EAD8AEA0A2Ck7G" TargetMode="External"/><Relationship Id="rId17" Type="http://schemas.openxmlformats.org/officeDocument/2006/relationships/hyperlink" Target="consultantplus://offline/ref=D363A97FA22A8C7A5AC030C199801E48C7645113CA7729D30EAD8AEA0AC73F8ABE998EB529k1G" TargetMode="External"/><Relationship Id="rId2" Type="http://schemas.openxmlformats.org/officeDocument/2006/relationships/styles" Target="styles.xml"/><Relationship Id="rId16" Type="http://schemas.openxmlformats.org/officeDocument/2006/relationships/hyperlink" Target="consultantplus://offline/ref=D363A97FA22A8C7A5AC030C199801E48C7645113CA7729D30EAD8AEA0AC73F8ABE998EB092A479AE24kBG"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D363A97FA22A8C7A5AC030C199801E48C7635212C27129D30EAD8AEA0AC73F8ABE998EB092A479A224k8G" TargetMode="External"/><Relationship Id="rId5" Type="http://schemas.openxmlformats.org/officeDocument/2006/relationships/webSettings" Target="webSettings.xml"/><Relationship Id="rId15" Type="http://schemas.openxmlformats.org/officeDocument/2006/relationships/hyperlink" Target="consultantplus://offline/ref=D363A97FA22A8C7A5AC030C199801E48C7645315C67329D30EAD8AEA0A2Ck7G" TargetMode="External"/><Relationship Id="rId10" Type="http://schemas.openxmlformats.org/officeDocument/2006/relationships/hyperlink" Target="consultantplus://offline/ref=D363A97FA22A8C7A5AC030C199801E48C7645315C67329D30EAD8AEA0A2Ck7G"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fc66.ru" TargetMode="External"/><Relationship Id="rId14" Type="http://schemas.openxmlformats.org/officeDocument/2006/relationships/hyperlink" Target="consultantplus://offline/ref=D363A97FA22A8C7A5AC030C199801E48C7645316C27929D30EAD8AEA0A2Ck7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6464</Words>
  <Characters>36849</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43227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Мокрушина А.А.</dc:creator>
  <cp:lastModifiedBy>Дегтярёва Светлана Анатольевна</cp:lastModifiedBy>
  <cp:revision>2</cp:revision>
  <cp:lastPrinted>2015-02-20T07:55:00Z</cp:lastPrinted>
  <dcterms:created xsi:type="dcterms:W3CDTF">2015-02-24T06:36:00Z</dcterms:created>
  <dcterms:modified xsi:type="dcterms:W3CDTF">2015-02-24T06:36:00Z</dcterms:modified>
</cp:coreProperties>
</file>