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before="0" w:after="0"/>
        <w:ind w:left="0" w:right="0" w:hanging="0"/>
        <w:jc w:val="center"/>
        <w:rPr/>
      </w:pPr>
      <w:r>
        <w:rPr>
          <w:rStyle w:val="Style9"/>
        </w:rPr>
        <w:t xml:space="preserve"> </w:t>
      </w:r>
      <w:r>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46" t="-418" r="-646" b="-418"/>
                    <a:stretch>
                      <a:fillRect/>
                    </a:stretch>
                  </pic:blipFill>
                  <pic:spPr bwMode="auto">
                    <a:xfrm>
                      <a:off x="0" y="0"/>
                      <a:ext cx="479425" cy="746760"/>
                    </a:xfrm>
                    <a:prstGeom prst="rect">
                      <a:avLst/>
                    </a:prstGeom>
                  </pic:spPr>
                </pic:pic>
              </a:graphicData>
            </a:graphic>
          </wp:inline>
        </w:drawing>
      </w:r>
    </w:p>
    <w:p>
      <w:pPr>
        <w:pStyle w:val="Style16"/>
        <w:bidi w:val="0"/>
        <w:spacing w:lineRule="auto" w:line="240" w:before="0" w:after="0"/>
        <w:jc w:val="center"/>
        <w:rPr/>
      </w:pPr>
      <w:r>
        <w:rPr>
          <w:rStyle w:val="Style9"/>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16"/>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16"/>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Default"/>
        <w:suppressAutoHyphens w:val="true"/>
        <w:spacing w:lineRule="auto" w:line="240" w:before="0" w:after="0"/>
        <w:ind w:left="0" w:right="0" w:hanging="0"/>
        <w:jc w:val="left"/>
        <w:rPr/>
      </w:pP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от </w:t>
      </w: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20</w:t>
      </w: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w:t>
      </w: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w:t>
      </w:r>
      <w:r>
        <w:rPr>
          <w:rStyle w:val="Style9"/>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800</w:t>
      </w:r>
    </w:p>
    <w:p>
      <w:pPr>
        <w:pStyle w:val="Default"/>
        <w:ind w:left="0" w:right="-1" w:firstLine="708"/>
        <w:jc w:val="center"/>
        <w:rPr>
          <w:rStyle w:val="Style9"/>
          <w:b/>
          <w:b/>
          <w:sz w:val="28"/>
          <w:szCs w:val="28"/>
        </w:rPr>
      </w:pPr>
      <w:r>
        <w:rPr/>
      </w:r>
    </w:p>
    <w:p>
      <w:pPr>
        <w:pStyle w:val="Default"/>
        <w:ind w:left="0" w:right="-1" w:firstLine="708"/>
        <w:jc w:val="center"/>
        <w:rPr/>
      </w:pPr>
      <w:r>
        <w:rPr>
          <w:rStyle w:val="Style9"/>
          <w:rFonts w:ascii="Liberation Serif" w:hAnsi="Liberation Serif"/>
          <w:b/>
          <w:sz w:val="28"/>
          <w:szCs w:val="28"/>
        </w:rPr>
        <w:t>Об утверждении административного регламента  предоставления      муниципальной услуги «</w:t>
      </w:r>
      <w:r>
        <w:rPr>
          <w:rStyle w:val="Style9"/>
          <w:rFonts w:eastAsia="Liberation Serif" w:ascii="Liberation Serif" w:hAnsi="Liberation Serif"/>
          <w:b/>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Pr>
          <w:rStyle w:val="Style9"/>
          <w:rFonts w:ascii="Liberation Serif" w:hAnsi="Liberation Serif"/>
          <w:b/>
          <w:sz w:val="28"/>
          <w:szCs w:val="28"/>
        </w:rPr>
        <w:t>»</w:t>
      </w:r>
    </w:p>
    <w:p>
      <w:pPr>
        <w:pStyle w:val="Style16"/>
        <w:ind w:left="0" w:right="0" w:firstLine="708"/>
        <w:jc w:val="both"/>
        <w:rPr>
          <w:rFonts w:ascii="Liberation Serif" w:hAnsi="Liberation Serif"/>
          <w:sz w:val="28"/>
          <w:szCs w:val="28"/>
        </w:rPr>
      </w:pPr>
      <w:r>
        <w:rPr>
          <w:rFonts w:ascii="Liberation Serif" w:hAnsi="Liberation Serif"/>
          <w:sz w:val="28"/>
          <w:szCs w:val="28"/>
        </w:rPr>
      </w:r>
    </w:p>
    <w:p>
      <w:pPr>
        <w:pStyle w:val="Style16"/>
        <w:ind w:left="0" w:right="0" w:firstLine="708"/>
        <w:jc w:val="both"/>
        <w:rPr>
          <w:rFonts w:ascii="Liberation Serif" w:hAnsi="Liberation Serif"/>
          <w:b w:val="false"/>
          <w:b w:val="false"/>
          <w:i w:val="false"/>
          <w:i w:val="false"/>
          <w:sz w:val="28"/>
          <w:szCs w:val="28"/>
        </w:rPr>
      </w:pPr>
      <w:r>
        <w:rPr>
          <w:rFonts w:ascii="Liberation Serif" w:hAnsi="Liberation Serif"/>
          <w:b w:val="false"/>
          <w:i w:val="false"/>
          <w:sz w:val="28"/>
          <w:szCs w:val="28"/>
        </w:rPr>
        <w:t>В целях приведения нормативного акта в соответствие действующему законодательству Российской Федерации, 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Камышловского городского округа, постановлением главы Камышловского городского округа от 02 июля 2019 года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постановлением главы Камышловского городского округа от 12 мая 2017 года № 451 «Об утверждении перечня муниципальных услуг, предоставляемых через «Многофункциональный центр предоставления государственных и муниципальных услуг» на территории Камышловского городского округа», администрация Камышловского городского округа</w:t>
      </w:r>
    </w:p>
    <w:p>
      <w:pPr>
        <w:pStyle w:val="Style16"/>
        <w:jc w:val="both"/>
        <w:rPr>
          <w:rFonts w:ascii="Liberation Serif" w:hAnsi="Liberation Serif"/>
          <w:b/>
          <w:b/>
          <w:bCs/>
          <w:i w:val="false"/>
          <w:i w:val="false"/>
          <w:sz w:val="28"/>
          <w:szCs w:val="28"/>
        </w:rPr>
      </w:pPr>
      <w:r>
        <w:rPr>
          <w:rFonts w:ascii="Liberation Serif" w:hAnsi="Liberation Serif"/>
          <w:b/>
          <w:bCs/>
          <w:i w:val="false"/>
          <w:sz w:val="28"/>
          <w:szCs w:val="28"/>
        </w:rPr>
        <w:t>ПОСТАНОВЛЯЕТ:</w:t>
      </w:r>
    </w:p>
    <w:p>
      <w:pPr>
        <w:sectPr>
          <w:headerReference w:type="default" r:id="rId3"/>
          <w:headerReference w:type="first" r:id="rId4"/>
          <w:footerReference w:type="default" r:id="rId5"/>
          <w:footerReference w:type="first" r:id="rId6"/>
          <w:type w:val="nextPage"/>
          <w:pgSz w:w="11906" w:h="16838"/>
          <w:pgMar w:left="1701" w:right="567" w:header="1134" w:top="1191" w:footer="1134" w:bottom="1276" w:gutter="0"/>
          <w:pgNumType w:fmt="decimal"/>
          <w:formProt w:val="false"/>
          <w:titlePg/>
          <w:textDirection w:val="lrTb"/>
          <w:docGrid w:type="default" w:linePitch="600" w:charSpace="36864"/>
        </w:sectPr>
        <w:pStyle w:val="Default"/>
        <w:ind w:left="0" w:right="-1" w:firstLine="708"/>
        <w:jc w:val="both"/>
        <w:rPr/>
      </w:pPr>
      <w:r>
        <w:rPr>
          <w:rStyle w:val="Style9"/>
          <w:rFonts w:ascii="Liberation Serif" w:hAnsi="Liberation Serif"/>
          <w:sz w:val="28"/>
          <w:szCs w:val="28"/>
        </w:rPr>
        <w:t xml:space="preserve">1. Утвердить административный регламент предоставления муниципальной услуги </w:t>
      </w:r>
      <w:r>
        <w:rPr>
          <w:rStyle w:val="Style9"/>
          <w:rFonts w:eastAsia="Liberation Serif" w:ascii="Liberation Serif" w:hAnsi="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Pr>
          <w:rStyle w:val="Style9"/>
          <w:rFonts w:ascii="Liberation Serif" w:hAnsi="Liberation Serif"/>
          <w:sz w:val="28"/>
          <w:szCs w:val="28"/>
        </w:rPr>
        <w:t>» (приложение).</w:t>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t xml:space="preserve">  </w:t>
      </w:r>
      <w:r>
        <w:rPr>
          <w:rFonts w:ascii="Liberation Serif" w:hAnsi="Liberation Serif"/>
          <w:b w:val="false"/>
          <w:i w:val="false"/>
          <w:sz w:val="28"/>
          <w:szCs w:val="28"/>
        </w:rPr>
        <w:t>2. Опубликовать настоящее постановление в газете «Камышловские известия» и разместить на официальном сайте Камышловского городского округа.</w:t>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t>3.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Е.В.</w:t>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r>
    </w:p>
    <w:p>
      <w:pPr>
        <w:pStyle w:val="Style16"/>
        <w:widowControl w:val="false"/>
        <w:suppressAutoHyphens w:val="true"/>
        <w:autoSpaceDE w:val="false"/>
        <w:spacing w:lineRule="auto" w:line="240" w:before="0" w:after="0"/>
        <w:ind w:left="0" w:right="0" w:hanging="0"/>
        <w:jc w:val="both"/>
        <w:rPr>
          <w:rFonts w:ascii="Liberation Serif" w:hAnsi="Liberation Serif"/>
          <w:b w:val="false"/>
          <w:b w:val="false"/>
          <w:i w:val="false"/>
          <w:i w:val="false"/>
          <w:sz w:val="28"/>
          <w:szCs w:val="28"/>
        </w:rPr>
      </w:pPr>
      <w:r>
        <w:rPr>
          <w:rFonts w:ascii="Liberation Serif" w:hAnsi="Liberation Serif"/>
          <w:b w:val="false"/>
          <w:i w:val="false"/>
          <w:sz w:val="28"/>
          <w:szCs w:val="28"/>
        </w:rPr>
        <w:t>И.о. главы администрации</w:t>
      </w:r>
    </w:p>
    <w:p>
      <w:pPr>
        <w:pStyle w:val="Style16"/>
        <w:widowControl w:val="false"/>
        <w:suppressAutoHyphens w:val="true"/>
        <w:autoSpaceDE w:val="false"/>
        <w:spacing w:lineRule="auto" w:line="240" w:before="0" w:after="0"/>
        <w:ind w:left="0" w:right="0" w:hanging="0"/>
        <w:jc w:val="both"/>
        <w:rPr>
          <w:rFonts w:ascii="Liberation Serif" w:hAnsi="Liberation Serif"/>
          <w:b w:val="false"/>
          <w:b w:val="false"/>
          <w:i w:val="false"/>
          <w:i w:val="false"/>
          <w:sz w:val="28"/>
          <w:szCs w:val="28"/>
        </w:rPr>
      </w:pPr>
      <w:r>
        <w:rPr>
          <w:rFonts w:ascii="Liberation Serif" w:hAnsi="Liberation Serif"/>
          <w:b w:val="false"/>
          <w:i w:val="false"/>
          <w:sz w:val="28"/>
          <w:szCs w:val="28"/>
        </w:rPr>
        <w:t>Камышловского городского округа                                                      Е.А. Бессонов</w:t>
      </w:r>
    </w:p>
    <w:p>
      <w:pPr>
        <w:pStyle w:val="Style16"/>
        <w:widowControl w:val="false"/>
        <w:autoSpaceDE w:val="false"/>
        <w:ind w:left="0" w:right="0" w:firstLine="540"/>
        <w:jc w:val="both"/>
        <w:rPr>
          <w:rFonts w:ascii="Liberation Serif" w:hAnsi="Liberation Serif"/>
          <w:b w:val="false"/>
          <w:b w:val="false"/>
          <w:i w:val="false"/>
          <w:i w:val="false"/>
          <w:sz w:val="28"/>
          <w:szCs w:val="28"/>
        </w:rPr>
      </w:pPr>
      <w:r>
        <w:rPr>
          <w:rFonts w:ascii="Liberation Serif" w:hAnsi="Liberation Serif"/>
          <w:b w:val="false"/>
          <w:i w:val="false"/>
          <w:sz w:val="28"/>
          <w:szCs w:val="28"/>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ind w:left="0" w:right="-711" w:hanging="0"/>
        <w:jc w:val="right"/>
        <w:rPr>
          <w:rStyle w:val="Style9"/>
          <w:rFonts w:ascii="Liberation Serif" w:hAnsi="Liberation Serif" w:eastAsia="Liberation Serif" w:cs="Liberation Serif"/>
          <w:b w:val="false"/>
          <w:b w:val="false"/>
          <w:bCs/>
          <w:i w:val="false"/>
          <w:i w:val="false"/>
          <w:sz w:val="28"/>
          <w:szCs w:val="28"/>
        </w:rPr>
      </w:pPr>
      <w:r>
        <w:rPr/>
      </w:r>
    </w:p>
    <w:p>
      <w:pPr>
        <w:pStyle w:val="Style16"/>
        <w:tabs>
          <w:tab w:val="clear" w:pos="708"/>
          <w:tab w:val="left" w:pos="15394" w:leader="none"/>
        </w:tabs>
        <w:suppressAutoHyphens w:val="true"/>
        <w:spacing w:lineRule="auto" w:line="240" w:before="0" w:after="0"/>
        <w:ind w:left="5329" w:right="0" w:hanging="0"/>
        <w:jc w:val="left"/>
        <w:rPr/>
      </w:pPr>
      <w:r>
        <w:rPr>
          <w:rStyle w:val="Style9"/>
          <w:rFonts w:eastAsia="Liberation Serif" w:cs="Liberation Serif" w:ascii="Liberation Serif" w:hAnsi="Liberation Serif"/>
          <w:b/>
          <w:bCs/>
          <w:sz w:val="28"/>
          <w:szCs w:val="28"/>
        </w:rPr>
        <w:t>УТВЕРЖДЕН</w:t>
      </w:r>
    </w:p>
    <w:p>
      <w:pPr>
        <w:pStyle w:val="Style16"/>
        <w:tabs>
          <w:tab w:val="clear" w:pos="708"/>
          <w:tab w:val="left" w:pos="15394" w:leader="none"/>
        </w:tabs>
        <w:suppressAutoHyphens w:val="true"/>
        <w:spacing w:lineRule="auto" w:line="240" w:before="0" w:after="0"/>
        <w:ind w:left="5329" w:right="0" w:hanging="0"/>
        <w:jc w:val="both"/>
        <w:rPr/>
      </w:pPr>
      <w:r>
        <w:rPr>
          <w:rStyle w:val="Style9"/>
          <w:rFonts w:eastAsia="Liberation Serif" w:cs="Liberation Serif" w:ascii="Liberation Serif" w:hAnsi="Liberation Serif"/>
          <w:sz w:val="28"/>
          <w:szCs w:val="28"/>
        </w:rPr>
        <w:t>постановлением администрации</w:t>
      </w:r>
    </w:p>
    <w:p>
      <w:pPr>
        <w:pStyle w:val="Style16"/>
        <w:suppressAutoHyphens w:val="true"/>
        <w:spacing w:lineRule="auto" w:line="240" w:before="0" w:after="0"/>
        <w:ind w:left="5329" w:right="-680" w:hanging="0"/>
        <w:jc w:val="both"/>
        <w:rPr/>
      </w:pPr>
      <w:r>
        <w:rPr>
          <w:rStyle w:val="Style9"/>
          <w:rFonts w:eastAsia="Liberation Serif" w:cs="Liberation Serif" w:ascii="Liberation Serif" w:hAnsi="Liberation Serif"/>
          <w:sz w:val="28"/>
          <w:szCs w:val="28"/>
        </w:rPr>
        <w:t>Камышловского городского округа</w:t>
      </w:r>
    </w:p>
    <w:p>
      <w:pPr>
        <w:pStyle w:val="Style16"/>
        <w:suppressAutoHyphens w:val="true"/>
        <w:spacing w:lineRule="auto" w:line="240" w:before="0" w:after="0"/>
        <w:ind w:left="5386" w:right="-680" w:hanging="0"/>
        <w:jc w:val="left"/>
        <w:rPr/>
      </w:pPr>
      <w:r>
        <w:rPr>
          <w:rStyle w:val="Style9"/>
          <w:rFonts w:eastAsia="Liberation Serif" w:cs="Liberation Serif" w:ascii="Liberation Serif" w:hAnsi="Liberation Serif"/>
          <w:sz w:val="28"/>
          <w:szCs w:val="28"/>
        </w:rPr>
        <w:t xml:space="preserve">от </w:t>
      </w:r>
      <w:r>
        <w:rPr>
          <w:rStyle w:val="Style9"/>
          <w:rFonts w:eastAsia="Liberation Serif" w:cs="Liberation Serif" w:ascii="Liberation Serif" w:hAnsi="Liberation Serif"/>
          <w:sz w:val="28"/>
          <w:szCs w:val="28"/>
        </w:rPr>
        <w:t xml:space="preserve">20.11.2020 </w:t>
      </w:r>
      <w:r>
        <w:rPr>
          <w:rStyle w:val="Style9"/>
          <w:rFonts w:eastAsia="Liberation Serif" w:cs="Liberation Serif" w:ascii="Liberation Serif" w:hAnsi="Liberation Serif"/>
          <w:sz w:val="28"/>
          <w:szCs w:val="28"/>
        </w:rPr>
        <w:t xml:space="preserve">№ </w:t>
      </w:r>
      <w:r>
        <w:rPr>
          <w:rStyle w:val="Style9"/>
          <w:rFonts w:eastAsia="Liberation Serif" w:cs="Liberation Serif" w:ascii="Liberation Serif" w:hAnsi="Liberation Serif"/>
          <w:sz w:val="28"/>
          <w:szCs w:val="28"/>
        </w:rPr>
        <w:t>800</w:t>
      </w:r>
    </w:p>
    <w:p>
      <w:pPr>
        <w:pStyle w:val="Style16"/>
        <w:ind w:left="0" w:right="-711" w:hanging="0"/>
        <w:jc w:val="right"/>
        <w:rPr/>
      </w:pPr>
      <w:r>
        <w:rPr/>
      </w:r>
    </w:p>
    <w:p>
      <w:pPr>
        <w:pStyle w:val="Style16"/>
        <w:ind w:left="0" w:right="-711" w:hanging="0"/>
        <w:jc w:val="right"/>
        <w:rPr/>
      </w:pPr>
      <w:r>
        <w:rPr/>
      </w:r>
    </w:p>
    <w:p>
      <w:pPr>
        <w:pStyle w:val="Style16"/>
        <w:tabs>
          <w:tab w:val="clear" w:pos="708"/>
          <w:tab w:val="left" w:pos="9585" w:leader="none"/>
        </w:tabs>
        <w:ind w:left="0" w:right="0" w:hanging="0"/>
        <w:jc w:val="center"/>
        <w:rPr/>
      </w:pPr>
      <w:r>
        <w:rPr>
          <w:rStyle w:val="Style9"/>
          <w:rFonts w:eastAsia="Liberation Serif" w:cs="Liberation Serif" w:ascii="Liberation Serif" w:hAnsi="Liberation Serif"/>
          <w:b/>
          <w:bCs/>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Pr/>
        <w:br/>
      </w:r>
      <w:r>
        <w:rPr>
          <w:rStyle w:val="Style9"/>
          <w:rFonts w:eastAsia="Liberation Serif" w:cs="Liberation Serif" w:ascii="Liberation Serif" w:hAnsi="Liberation Serif"/>
          <w:b/>
          <w:bCs/>
          <w:sz w:val="28"/>
          <w:szCs w:val="28"/>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pPr>
        <w:pStyle w:val="Style16"/>
        <w:tabs>
          <w:tab w:val="clear" w:pos="708"/>
          <w:tab w:val="left" w:pos="9585" w:leader="none"/>
        </w:tabs>
        <w:ind w:left="0" w:right="0" w:hanging="0"/>
        <w:jc w:val="center"/>
        <w:rPr/>
      </w:pPr>
      <w:r>
        <w:rPr>
          <w:rStyle w:val="Style9"/>
          <w:rFonts w:eastAsia="Liberation Serif" w:cs="Liberation Serif" w:ascii="Liberation Serif" w:hAnsi="Liberation Serif"/>
          <w:b/>
          <w:bCs/>
          <w:sz w:val="28"/>
          <w:szCs w:val="28"/>
        </w:rPr>
        <w:t xml:space="preserve">на которых расположены здания, сооружения, собственникам </w:t>
      </w:r>
    </w:p>
    <w:p>
      <w:pPr>
        <w:pStyle w:val="Style16"/>
        <w:tabs>
          <w:tab w:val="clear" w:pos="708"/>
          <w:tab w:val="left" w:pos="9585" w:leader="none"/>
        </w:tabs>
        <w:ind w:left="0" w:right="0" w:hanging="0"/>
        <w:jc w:val="center"/>
        <w:rPr/>
      </w:pPr>
      <w:r>
        <w:rPr>
          <w:rStyle w:val="Style9"/>
          <w:rFonts w:eastAsia="Liberation Serif" w:cs="Liberation Serif" w:ascii="Liberation Serif" w:hAnsi="Liberation Serif"/>
          <w:b/>
          <w:bCs/>
          <w:sz w:val="28"/>
          <w:szCs w:val="28"/>
        </w:rPr>
        <w:t>таких зданий, сооружений, либо помещений в них»</w:t>
      </w:r>
    </w:p>
    <w:p>
      <w:pPr>
        <w:pStyle w:val="ConsPlusNormal"/>
        <w:ind w:left="0" w:right="-711" w:hanging="0"/>
        <w:jc w:val="both"/>
        <w:rPr/>
      </w:pPr>
      <w:r>
        <w:rPr/>
      </w:r>
    </w:p>
    <w:p>
      <w:pPr>
        <w:pStyle w:val="Style16"/>
        <w:ind w:left="0" w:right="-711" w:hanging="0"/>
        <w:jc w:val="center"/>
        <w:rPr/>
      </w:pPr>
      <w:r>
        <w:rPr>
          <w:rStyle w:val="Style9"/>
          <w:rFonts w:eastAsia="Liberation Serif" w:cs="Liberation Serif" w:ascii="Liberation Serif" w:hAnsi="Liberation Serif"/>
          <w:b/>
          <w:bCs/>
          <w:sz w:val="28"/>
          <w:szCs w:val="28"/>
        </w:rPr>
        <w:t>1. Общие положения</w:t>
      </w:r>
    </w:p>
    <w:p>
      <w:pPr>
        <w:pStyle w:val="Style16"/>
        <w:ind w:left="0" w:right="-711" w:hanging="0"/>
        <w:jc w:val="center"/>
        <w:rPr/>
      </w:pPr>
      <w:r>
        <w:rPr/>
      </w:r>
    </w:p>
    <w:p>
      <w:pPr>
        <w:pStyle w:val="Style16"/>
        <w:ind w:left="0" w:right="-711" w:hanging="0"/>
        <w:jc w:val="center"/>
        <w:rPr/>
      </w:pPr>
      <w:r>
        <w:rPr>
          <w:rStyle w:val="Style9"/>
          <w:rFonts w:eastAsia="Liberation Serif" w:cs="Liberation Serif" w:ascii="Liberation Serif" w:hAnsi="Liberation Serif"/>
          <w:b/>
          <w:bCs/>
          <w:sz w:val="28"/>
          <w:szCs w:val="28"/>
        </w:rPr>
        <w:t>Предмет регулирования регламента</w:t>
      </w:r>
    </w:p>
    <w:p>
      <w:pPr>
        <w:pStyle w:val="ConsPlusTitle"/>
        <w:widowControl/>
        <w:tabs>
          <w:tab w:val="clear" w:pos="708"/>
          <w:tab w:val="right" w:pos="9923" w:leader="none"/>
        </w:tabs>
        <w:ind w:left="0" w:right="-711" w:hanging="0"/>
        <w:jc w:val="both"/>
        <w:rPr/>
      </w:pPr>
      <w:r>
        <w:rPr/>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1.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2. Регламент устанавливает сроки и последовательность административных процедур в </w:t>
      </w:r>
      <w:r>
        <w:rPr>
          <w:rStyle w:val="Style9"/>
          <w:rFonts w:eastAsia="Liberation Serif" w:cs="Liberation Serif" w:ascii="Liberation Serif" w:hAnsi="Liberation Serif"/>
          <w:sz w:val="28"/>
          <w:szCs w:val="28"/>
          <w:highlight w:val="white"/>
        </w:rPr>
        <w:t>администрации Камышловского городского округа</w:t>
      </w:r>
      <w:r>
        <w:rPr>
          <w:rStyle w:val="Style9"/>
          <w:rFonts w:eastAsia="Liberation Serif" w:cs="Liberation Serif" w:ascii="Liberation Serif" w:hAnsi="Liberation Serif"/>
          <w:sz w:val="28"/>
          <w:szCs w:val="28"/>
        </w:rPr>
        <w:t xml:space="preserve"> (далее- Администрация), осуществляемых в ходе предоставления муниципальной услуги, порядок взаимодействия между муниципальными служащими, взаимодействия с заявителями.</w:t>
      </w:r>
    </w:p>
    <w:p>
      <w:pPr>
        <w:pStyle w:val="ConsPlusTitle"/>
        <w:widowControl/>
        <w:tabs>
          <w:tab w:val="clear" w:pos="708"/>
          <w:tab w:val="right" w:pos="9923" w:leader="none"/>
        </w:tabs>
        <w:ind w:left="0" w:right="-285" w:hanging="0"/>
        <w:jc w:val="both"/>
        <w:rPr/>
      </w:pPr>
      <w:r>
        <w:rPr/>
      </w:r>
    </w:p>
    <w:p>
      <w:pPr>
        <w:pStyle w:val="Style16"/>
        <w:ind w:left="0" w:right="-285" w:firstLine="540"/>
        <w:jc w:val="center"/>
        <w:rPr/>
      </w:pPr>
      <w:r>
        <w:rPr>
          <w:rStyle w:val="Style9"/>
          <w:rFonts w:eastAsia="Liberation Serif" w:cs="Liberation Serif" w:ascii="Liberation Serif" w:hAnsi="Liberation Serif"/>
          <w:b/>
          <w:bCs/>
          <w:sz w:val="28"/>
          <w:szCs w:val="28"/>
        </w:rPr>
        <w:t>Круг заявителей</w:t>
      </w:r>
    </w:p>
    <w:p>
      <w:pPr>
        <w:pStyle w:val="ConsPlusTitle"/>
        <w:widowControl/>
        <w:tabs>
          <w:tab w:val="clear" w:pos="708"/>
          <w:tab w:val="right" w:pos="9923" w:leader="none"/>
        </w:tabs>
        <w:ind w:left="0" w:right="-285" w:hanging="0"/>
        <w:jc w:val="both"/>
        <w:rPr/>
      </w:pPr>
      <w:r>
        <w:rPr/>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3. 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 Камышловского городского округа, либо земельных участков, государственная собственность на которые не разграничена, расположенных в границах </w:t>
      </w:r>
      <w:bookmarkStart w:id="0" w:name="Par1"/>
      <w:bookmarkEnd w:id="0"/>
      <w:r>
        <w:rPr>
          <w:rStyle w:val="Style9"/>
          <w:rFonts w:eastAsia="Liberation Serif" w:cs="Liberation Serif" w:ascii="Liberation Serif" w:hAnsi="Liberation Serif"/>
          <w:sz w:val="28"/>
          <w:szCs w:val="28"/>
        </w:rPr>
        <w:t>Камышловского городского округа.</w:t>
      </w:r>
    </w:p>
    <w:p>
      <w:pPr>
        <w:pStyle w:val="Style16"/>
        <w:ind w:left="0" w:right="-285" w:firstLine="709"/>
        <w:jc w:val="both"/>
        <w:rPr/>
      </w:pPr>
      <w:r>
        <w:rPr/>
      </w:r>
    </w:p>
    <w:p>
      <w:pPr>
        <w:pStyle w:val="Style16"/>
        <w:ind w:left="0" w:right="-285" w:firstLine="540"/>
        <w:jc w:val="center"/>
        <w:rPr/>
      </w:pPr>
      <w:r>
        <w:rPr>
          <w:rStyle w:val="Style9"/>
          <w:rFonts w:eastAsia="Liberation Serif" w:cs="Liberation Serif" w:ascii="Liberation Serif" w:hAnsi="Liberation Serif"/>
          <w:b/>
          <w:bCs/>
          <w:sz w:val="28"/>
          <w:szCs w:val="28"/>
        </w:rPr>
        <w:t>Требования к порядку информирования о предоставлении муниципальной услуги</w:t>
      </w:r>
    </w:p>
    <w:p>
      <w:pPr>
        <w:pStyle w:val="ConsPlusTitle"/>
        <w:widowControl/>
        <w:tabs>
          <w:tab w:val="clear" w:pos="708"/>
          <w:tab w:val="right" w:pos="9923" w:leader="none"/>
        </w:tabs>
        <w:ind w:left="0" w:right="-285" w:hanging="0"/>
        <w:jc w:val="both"/>
        <w:rPr/>
      </w:pPr>
      <w:r>
        <w:rPr/>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имуществом и земельным ресурсам администрации Камышловского городского округа (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Style16"/>
        <w:tabs>
          <w:tab w:val="clear" w:pos="708"/>
          <w:tab w:val="left" w:pos="9690" w:leader="none"/>
        </w:tabs>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Style w:val="Style9"/>
          <w:rFonts w:eastAsia="Liberation Serif" w:cs="Liberation Serif" w:ascii="Liberation Serif" w:hAnsi="Liberation Serif"/>
          <w:sz w:val="28"/>
          <w:szCs w:val="28"/>
          <w:highlight w:val="white"/>
        </w:rPr>
        <w:t>https://www.gosuslugi.ru/19444/2/info</w:t>
      </w:r>
      <w:r>
        <w:rPr>
          <w:rStyle w:val="Style9"/>
          <w:rFonts w:eastAsia="Liberation Serif" w:cs="Liberation Serif" w:ascii="Liberation Serif" w:hAnsi="Liberation Serif"/>
          <w:sz w:val="28"/>
          <w:szCs w:val="28"/>
        </w:rPr>
        <w:t xml:space="preserve">, на официальном сайте Камышловского городского </w:t>
      </w:r>
      <w:r>
        <w:rPr>
          <w:rStyle w:val="Style9"/>
          <w:rFonts w:eastAsia="Liberation Serif" w:cs="Liberation Serif" w:ascii="Liberation Serif" w:hAnsi="Liberation Serif"/>
          <w:sz w:val="28"/>
          <w:szCs w:val="28"/>
          <w:highlight w:val="white"/>
        </w:rPr>
        <w:t xml:space="preserve">округа по адресу </w:t>
      </w:r>
      <w:r>
        <w:rPr>
          <w:rStyle w:val="Style9"/>
          <w:rFonts w:ascii="Liberation Serif" w:hAnsi="Liberation Serif"/>
          <w:sz w:val="28"/>
          <w:szCs w:val="28"/>
        </w:rPr>
        <w:t>http://gorod-kamyshlov.ru/property/komitet-po-upravleniyu-imuschestvom-i-zemelnyimi-resursami/munitsipalnyie-uslugi/</w:t>
      </w:r>
      <w:r>
        <w:rPr>
          <w:rStyle w:val="Style9"/>
          <w:rFonts w:eastAsia="Liberation Serif" w:cs="Liberation Serif" w:ascii="Liberation Serif" w:hAnsi="Liberation Serif"/>
          <w:sz w:val="28"/>
          <w:szCs w:val="28"/>
        </w:rPr>
        <w:t>, на официальных сайтах в сети Интернет и информационных стендах Администрации,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Комитета при личном приеме, а также по телефону.</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7. При общении с гражданами (по телефону или лично) муниципальные служащие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16"/>
        <w:tabs>
          <w:tab w:val="clear" w:pos="708"/>
          <w:tab w:val="left" w:pos="9645" w:leader="none"/>
        </w:tabs>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Normal"/>
        <w:widowControl/>
        <w:ind w:left="0" w:right="-285" w:firstLine="540"/>
        <w:jc w:val="center"/>
        <w:rPr/>
      </w:pPr>
      <w:r>
        <w:rPr/>
      </w:r>
    </w:p>
    <w:p>
      <w:pPr>
        <w:pStyle w:val="ConsNormal"/>
        <w:widowControl/>
        <w:ind w:left="0" w:right="-285" w:firstLine="540"/>
        <w:jc w:val="center"/>
        <w:rPr/>
      </w:pPr>
      <w:r>
        <w:rPr/>
      </w:r>
    </w:p>
    <w:p>
      <w:pPr>
        <w:pStyle w:val="ConsNormal"/>
        <w:widowControl/>
        <w:ind w:left="0" w:right="-285" w:firstLine="540"/>
        <w:jc w:val="center"/>
        <w:rPr/>
      </w:pPr>
      <w:r>
        <w:rPr>
          <w:rStyle w:val="Style9"/>
          <w:rFonts w:eastAsia="Liberation Serif" w:cs="Liberation Serif" w:ascii="Liberation Serif" w:hAnsi="Liberation Serif"/>
          <w:b/>
          <w:bCs/>
          <w:sz w:val="28"/>
          <w:szCs w:val="28"/>
        </w:rPr>
        <w:t>Раздел 2. Стандарт предоставления муниципальной услуги</w:t>
      </w:r>
    </w:p>
    <w:p>
      <w:pPr>
        <w:pStyle w:val="ConsNormal"/>
        <w:widowControl/>
        <w:ind w:left="0" w:right="-285" w:firstLine="540"/>
        <w:jc w:val="center"/>
        <w:rPr/>
      </w:pPr>
      <w:r>
        <w:rPr/>
      </w:r>
    </w:p>
    <w:p>
      <w:pPr>
        <w:pStyle w:val="ConsNormal"/>
        <w:widowControl/>
        <w:ind w:left="0" w:right="-285" w:firstLine="540"/>
        <w:jc w:val="center"/>
        <w:rPr/>
      </w:pPr>
      <w:r>
        <w:rPr>
          <w:rStyle w:val="Style9"/>
          <w:rFonts w:eastAsia="Liberation Serif" w:cs="Liberation Serif" w:ascii="Liberation Serif" w:hAnsi="Liberation Serif"/>
          <w:b/>
          <w:bCs/>
          <w:sz w:val="28"/>
          <w:szCs w:val="28"/>
        </w:rPr>
        <w:t>Наименование муниципальной услуги</w:t>
      </w:r>
    </w:p>
    <w:p>
      <w:pPr>
        <w:pStyle w:val="ConsPlusTitle"/>
        <w:widowControl/>
        <w:tabs>
          <w:tab w:val="clear" w:pos="708"/>
          <w:tab w:val="right" w:pos="9923" w:leader="none"/>
        </w:tabs>
        <w:ind w:left="0" w:right="-285" w:hanging="0"/>
        <w:jc w:val="both"/>
        <w:rPr/>
      </w:pPr>
      <w:r>
        <w:rPr/>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9. Наименование муниципальной услуги –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pPr>
        <w:pStyle w:val="Style16"/>
        <w:ind w:left="0" w:right="-285" w:firstLine="709"/>
        <w:jc w:val="both"/>
        <w:rPr/>
      </w:pPr>
      <w:r>
        <w:rPr/>
      </w:r>
    </w:p>
    <w:p>
      <w:pPr>
        <w:pStyle w:val="Style16"/>
        <w:ind w:left="0" w:right="-285" w:firstLine="540"/>
        <w:jc w:val="center"/>
        <w:rPr/>
      </w:pPr>
      <w:r>
        <w:rPr>
          <w:rStyle w:val="Style9"/>
          <w:rFonts w:eastAsia="Liberation Serif" w:cs="Liberation Serif" w:ascii="Liberation Serif" w:hAnsi="Liberation Serif"/>
          <w:b/>
          <w:bCs/>
          <w:sz w:val="28"/>
          <w:szCs w:val="28"/>
        </w:rPr>
        <w:t>Наименование органа, предоставляющего муниципальную услугу</w:t>
      </w:r>
    </w:p>
    <w:p>
      <w:pPr>
        <w:pStyle w:val="ConsPlusTitle"/>
        <w:widowControl/>
        <w:tabs>
          <w:tab w:val="clear" w:pos="708"/>
          <w:tab w:val="right" w:pos="9923" w:leader="none"/>
        </w:tabs>
        <w:ind w:left="0" w:right="-285" w:hanging="0"/>
        <w:jc w:val="both"/>
        <w:rPr/>
      </w:pPr>
      <w:r>
        <w:rPr/>
      </w:r>
    </w:p>
    <w:p>
      <w:pPr>
        <w:pStyle w:val="Style16"/>
        <w:shd w:fill="FFFFFF" w:val="clear"/>
        <w:suppressAutoHyphens w:val="true"/>
        <w:spacing w:lineRule="auto" w:line="240" w:before="0" w:after="0"/>
        <w:ind w:left="0" w:right="-57" w:firstLine="680"/>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10. Муниципальная услуга предоставляется Администрацией в лице Комитета.</w:t>
      </w:r>
    </w:p>
    <w:p>
      <w:pPr>
        <w:pStyle w:val="ConsPlusTitle"/>
        <w:widowControl/>
        <w:tabs>
          <w:tab w:val="clear" w:pos="708"/>
          <w:tab w:val="right" w:pos="9923" w:leader="none"/>
        </w:tabs>
        <w:ind w:left="0" w:right="-285" w:hanging="0"/>
        <w:jc w:val="both"/>
        <w:rPr/>
      </w:pPr>
      <w:r>
        <w:rPr/>
      </w:r>
    </w:p>
    <w:p>
      <w:pPr>
        <w:pStyle w:val="Style16"/>
        <w:ind w:left="0" w:right="-285" w:hanging="0"/>
        <w:jc w:val="center"/>
        <w:rPr/>
      </w:pPr>
      <w:r>
        <w:rPr>
          <w:rStyle w:val="Style9"/>
          <w:rFonts w:eastAsia="Liberation Serif" w:cs="Liberation Serif" w:ascii="Liberation Serif" w:hAnsi="Liberation Serif"/>
          <w:b/>
          <w:bCs/>
          <w:sz w:val="28"/>
          <w:szCs w:val="28"/>
        </w:rPr>
        <w:t>Наименование органов и организации, обращение в которые</w:t>
      </w:r>
    </w:p>
    <w:p>
      <w:pPr>
        <w:pStyle w:val="Style16"/>
        <w:ind w:left="0" w:right="-285" w:hanging="0"/>
        <w:jc w:val="center"/>
        <w:rPr/>
      </w:pPr>
      <w:r>
        <w:rPr>
          <w:rStyle w:val="Style9"/>
          <w:rFonts w:eastAsia="Liberation Serif" w:cs="Liberation Serif" w:ascii="Liberation Serif" w:hAnsi="Liberation Serif"/>
          <w:b/>
          <w:bCs/>
          <w:sz w:val="28"/>
          <w:szCs w:val="28"/>
        </w:rPr>
        <w:t>необходимо для предоставления муниципальной услуги</w:t>
      </w:r>
    </w:p>
    <w:p>
      <w:pPr>
        <w:pStyle w:val="ConsPlusTitle"/>
        <w:widowControl/>
        <w:tabs>
          <w:tab w:val="clear" w:pos="708"/>
          <w:tab w:val="right" w:pos="9923" w:leader="none"/>
        </w:tabs>
        <w:ind w:left="0" w:right="-285" w:hanging="0"/>
        <w:jc w:val="both"/>
        <w:rPr/>
      </w:pPr>
      <w:r>
        <w:rPr/>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1) территориальные органы Федеральной налоговой службы Российской Федерации;</w:t>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3) органы местного самоуправления муниципальных образований, расположенных на территории Свердловской области.</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6"/>
        <w:ind w:left="0" w:right="-285" w:firstLine="709"/>
        <w:jc w:val="both"/>
        <w:rPr/>
      </w:pPr>
      <w:r>
        <w:rPr/>
      </w:r>
    </w:p>
    <w:p>
      <w:pPr>
        <w:pStyle w:val="Style16"/>
        <w:ind w:left="0" w:right="-285" w:hanging="0"/>
        <w:jc w:val="center"/>
        <w:rPr/>
      </w:pPr>
      <w:r>
        <w:rPr>
          <w:rStyle w:val="Style9"/>
          <w:rFonts w:eastAsia="Liberation Serif" w:cs="Liberation Serif" w:ascii="Liberation Serif" w:hAnsi="Liberation Serif"/>
          <w:b/>
          <w:bCs/>
          <w:sz w:val="28"/>
          <w:szCs w:val="28"/>
        </w:rPr>
        <w:t>Описание результата предоставления муниципальной услуги</w:t>
      </w:r>
    </w:p>
    <w:p>
      <w:pPr>
        <w:pStyle w:val="ConsPlusTitle"/>
        <w:widowControl/>
        <w:tabs>
          <w:tab w:val="clear" w:pos="708"/>
          <w:tab w:val="right" w:pos="9923" w:leader="none"/>
        </w:tabs>
        <w:ind w:left="0" w:right="-285" w:hanging="0"/>
        <w:jc w:val="both"/>
        <w:rPr/>
      </w:pPr>
      <w:r>
        <w:rPr/>
      </w:r>
    </w:p>
    <w:p>
      <w:pPr>
        <w:pStyle w:val="Style16"/>
        <w:ind w:left="0" w:right="-285" w:firstLine="709"/>
        <w:jc w:val="both"/>
        <w:rPr/>
      </w:pPr>
      <w:r>
        <w:rPr>
          <w:rStyle w:val="Style9"/>
          <w:rFonts w:eastAsia="Liberation Serif" w:cs="Liberation Serif" w:ascii="Liberation Serif" w:hAnsi="Liberation Serif"/>
          <w:sz w:val="28"/>
          <w:szCs w:val="28"/>
        </w:rPr>
        <w:t>13. Результатом предоставления муниципальной услуги является:</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1) решение о предоставлении земельного участка в постоянное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sz w:val="28"/>
          <w:szCs w:val="28"/>
        </w:rPr>
        <w:t>бессрочное</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sz w:val="28"/>
          <w:szCs w:val="28"/>
        </w:rPr>
        <w:t xml:space="preserve"> пользование либо в собственность бесплатно;</w:t>
      </w:r>
    </w:p>
    <w:p>
      <w:pPr>
        <w:pStyle w:val="Style16"/>
        <w:ind w:left="0" w:right="0" w:firstLine="708"/>
        <w:jc w:val="both"/>
        <w:rPr/>
      </w:pPr>
      <w:r>
        <w:rPr>
          <w:rStyle w:val="Style9"/>
          <w:rFonts w:eastAsia="Liberation Serif" w:ascii="Liberation Serif" w:hAnsi="Liberation Serif"/>
          <w:sz w:val="28"/>
          <w:szCs w:val="28"/>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объектом(ами) недвижимости;</w:t>
      </w:r>
    </w:p>
    <w:p>
      <w:pPr>
        <w:pStyle w:val="Style16"/>
        <w:ind w:left="0" w:right="-285" w:firstLine="709"/>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3) отказ в предоставлении муниципальной услуги.</w:t>
      </w:r>
    </w:p>
    <w:p>
      <w:pPr>
        <w:pStyle w:val="Style16"/>
        <w:shd w:fill="FFFFFF" w:val="clear"/>
        <w:ind w:left="0" w:right="-285" w:hanging="0"/>
        <w:jc w:val="center"/>
        <w:rPr/>
      </w:pPr>
      <w:r>
        <w:rPr/>
      </w:r>
    </w:p>
    <w:p>
      <w:pPr>
        <w:pStyle w:val="Style16"/>
        <w:ind w:left="0" w:right="-285" w:hanging="0"/>
        <w:jc w:val="center"/>
        <w:rPr/>
      </w:pPr>
      <w:r>
        <w:rPr>
          <w:rStyle w:val="Style9"/>
          <w:rFonts w:eastAsia="Liberation Serif" w:cs="Liberation Serif" w:ascii="Liberation Serif" w:hAnsi="Liberation Serif"/>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Style16"/>
        <w:ind w:left="0" w:right="-285" w:hanging="0"/>
        <w:rPr/>
      </w:pPr>
      <w:r>
        <w:rPr/>
      </w:r>
    </w:p>
    <w:p>
      <w:pPr>
        <w:pStyle w:val="Style16"/>
        <w:tabs>
          <w:tab w:val="clear" w:pos="708"/>
        </w:tabs>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14. Срок предоставления муниципальной услуги – 30 дней со дня регистрации заявления.</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Pr>
          <w:rStyle w:val="Style9"/>
          <w:rFonts w:eastAsia="Liberation Serif" w:cs="Liberation Serif" w:ascii="Liberation Serif" w:hAnsi="Liberation Serif"/>
          <w:sz w:val="28"/>
          <w:szCs w:val="28"/>
          <w:highlight w:val="white"/>
        </w:rPr>
        <w:t>Администрации.</w:t>
      </w:r>
    </w:p>
    <w:p>
      <w:pPr>
        <w:pStyle w:val="Style16"/>
        <w:ind w:left="0" w:right="-285" w:hanging="0"/>
        <w:rPr/>
      </w:pPr>
      <w:r>
        <w:rPr/>
      </w:r>
    </w:p>
    <w:p>
      <w:pPr>
        <w:pStyle w:val="Style16"/>
        <w:ind w:left="0" w:right="-285" w:hanging="0"/>
        <w:jc w:val="center"/>
        <w:rPr/>
      </w:pPr>
      <w:r>
        <w:rPr>
          <w:rStyle w:val="Style9"/>
          <w:rFonts w:eastAsia="Liberation Serif" w:cs="Liberation Serif" w:ascii="Liberation Serif" w:hAnsi="Liberation Serif"/>
          <w:b/>
          <w:bCs/>
          <w:sz w:val="28"/>
          <w:szCs w:val="28"/>
        </w:rPr>
        <w:t>Нормативные правовые акты, регулирующие предоставление муниципальной услуги</w:t>
      </w:r>
    </w:p>
    <w:p>
      <w:pPr>
        <w:pStyle w:val="Style16"/>
        <w:ind w:left="0" w:right="-285" w:firstLine="540"/>
        <w:jc w:val="both"/>
        <w:rPr/>
      </w:pPr>
      <w:r>
        <w:rPr/>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Камышловского городского округа в сети «Интернет» по адресу: </w:t>
      </w:r>
      <w:hyperlink r:id="rId7" w:tgtFrame="_top">
        <w:r>
          <w:rPr>
            <w:rStyle w:val="Style10"/>
            <w:rFonts w:ascii="Liberation Serif" w:hAnsi="Liberation Serif"/>
            <w:color w:val="auto"/>
            <w:sz w:val="28"/>
            <w:szCs w:val="28"/>
            <w:u w:val="none"/>
          </w:rPr>
          <w:t>http://gorod-kamyshlov.ru/property/komitet-po-upravleniyu-imuschestvom-i-zemelnyimi-resursami/munitsipalnyie-uslugi/</w:t>
        </w:r>
      </w:hyperlink>
      <w:r>
        <w:rPr>
          <w:rStyle w:val="Style9"/>
          <w:rFonts w:ascii="Liberation Serif" w:hAnsi="Liberation Serif"/>
          <w:sz w:val="28"/>
          <w:szCs w:val="28"/>
        </w:rPr>
        <w:t xml:space="preserve"> </w:t>
      </w:r>
      <w:r>
        <w:rPr>
          <w:rStyle w:val="Style9"/>
          <w:rFonts w:eastAsia="Liberation Serif" w:cs="Liberation Serif" w:ascii="Liberation Serif" w:hAnsi="Liberation Serif"/>
          <w:sz w:val="28"/>
          <w:szCs w:val="28"/>
        </w:rPr>
        <w:t>и на Едином портале</w:t>
      </w:r>
      <w:r>
        <w:rPr>
          <w:rStyle w:val="Style9"/>
          <w:rFonts w:eastAsia="Liberation Serif" w:cs="Liberation Serif" w:ascii="Liberation Serif" w:hAnsi="Liberation Serif"/>
          <w:sz w:val="28"/>
          <w:szCs w:val="28"/>
          <w:highlight w:val="red"/>
        </w:rPr>
        <w:t xml:space="preserve"> </w:t>
      </w:r>
      <w:r>
        <w:rPr>
          <w:rStyle w:val="Style9"/>
          <w:rFonts w:eastAsia="Liberation Serif" w:cs="Liberation Serif" w:ascii="Liberation Serif" w:hAnsi="Liberation Serif"/>
          <w:sz w:val="28"/>
          <w:szCs w:val="28"/>
          <w:highlight w:val="white"/>
        </w:rPr>
        <w:t>https://www.gosuslugi.ru/19444/2/info.</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Комитет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tabs>
          <w:tab w:val="clear" w:pos="708"/>
          <w:tab w:val="right" w:pos="9923" w:leader="none"/>
        </w:tabs>
        <w:ind w:left="0" w:right="-285" w:hanging="0"/>
        <w:jc w:val="both"/>
        <w:rPr/>
      </w:pPr>
      <w:r>
        <w:rPr/>
        <w:tab/>
      </w:r>
    </w:p>
    <w:p>
      <w:pPr>
        <w:pStyle w:val="Style16"/>
        <w:suppressAutoHyphens w:val="true"/>
        <w:spacing w:lineRule="auto" w:line="240" w:before="0" w:after="0"/>
        <w:ind w:left="0" w:right="-57" w:hanging="0"/>
        <w:jc w:val="center"/>
        <w:rPr/>
      </w:pPr>
      <w:r>
        <w:rPr>
          <w:rStyle w:val="Style9"/>
          <w:rFonts w:eastAsia="Liberation Serif" w:cs="Liberation Serif" w:ascii="Liberation Serif" w:hAnsi="Liberation Serif"/>
          <w:b/>
          <w:bCs/>
          <w:sz w:val="28"/>
          <w:szCs w:val="28"/>
        </w:rPr>
        <w:t xml:space="preserve">Исчерпывающий перечень документов, необходимых в соответствии </w:t>
      </w:r>
    </w:p>
    <w:p>
      <w:pPr>
        <w:pStyle w:val="Style16"/>
        <w:suppressAutoHyphens w:val="true"/>
        <w:spacing w:lineRule="auto" w:line="240" w:before="0" w:after="0"/>
        <w:ind w:left="0" w:right="-57" w:hanging="0"/>
        <w:jc w:val="center"/>
        <w:rPr/>
      </w:pPr>
      <w:r>
        <w:rPr>
          <w:rStyle w:val="Style9"/>
          <w:rFonts w:eastAsia="Liberation Serif" w:cs="Liberation Serif" w:ascii="Liberation Serif" w:hAnsi="Liberation Serif"/>
          <w:b/>
          <w:bCs/>
          <w:sz w:val="28"/>
          <w:szCs w:val="28"/>
        </w:rP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w:t>
      </w:r>
    </w:p>
    <w:p>
      <w:pPr>
        <w:pStyle w:val="Style16"/>
        <w:suppressAutoHyphens w:val="true"/>
        <w:spacing w:lineRule="auto" w:line="240" w:before="0" w:after="0"/>
        <w:ind w:left="0" w:right="-57" w:hanging="0"/>
        <w:jc w:val="center"/>
        <w:rPr/>
      </w:pPr>
      <w:r>
        <w:rPr>
          <w:rStyle w:val="Style9"/>
          <w:rFonts w:eastAsia="Liberation Serif" w:cs="Liberation Serif" w:ascii="Liberation Serif" w:hAnsi="Liberation Serif"/>
          <w:b/>
          <w:bCs/>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16"/>
        <w:ind w:left="0" w:right="-285" w:hanging="0"/>
        <w:rPr/>
      </w:pPr>
      <w:r>
        <w:rPr/>
      </w:r>
    </w:p>
    <w:p>
      <w:pPr>
        <w:pStyle w:val="Style16"/>
        <w:suppressAutoHyphens w:val="true"/>
        <w:spacing w:lineRule="auto" w:line="240" w:before="0" w:after="0"/>
        <w:ind w:left="0" w:right="0" w:firstLine="680"/>
        <w:jc w:val="both"/>
        <w:rPr/>
      </w:pPr>
      <w:bookmarkStart w:id="1" w:name="Par8"/>
      <w:bookmarkEnd w:id="1"/>
      <w:r>
        <w:rPr>
          <w:rStyle w:val="Style9"/>
          <w:rFonts w:eastAsia="Liberation Serif" w:cs="Liberation Serif" w:ascii="Liberation Serif" w:hAnsi="Liberation Serif"/>
          <w:sz w:val="28"/>
          <w:szCs w:val="28"/>
        </w:rPr>
        <w:t xml:space="preserve">16. Для предоставления муниципальной услуги заявители представляют в </w:t>
      </w:r>
      <w:r>
        <w:rPr>
          <w:rStyle w:val="Style9"/>
          <w:rFonts w:eastAsia="Liberation Serif" w:cs="Liberation Serif" w:ascii="Liberation Serif" w:hAnsi="Liberation Serif"/>
          <w:sz w:val="28"/>
          <w:szCs w:val="28"/>
          <w:highlight w:val="white"/>
        </w:rPr>
        <w:t>Администрацию</w:t>
      </w:r>
      <w:r>
        <w:rPr>
          <w:rStyle w:val="Style9"/>
          <w:rFonts w:eastAsia="Liberation Serif" w:cs="Liberation Serif" w:ascii="Liberation Serif" w:hAnsi="Liberation Serif"/>
          <w:sz w:val="28"/>
          <w:szCs w:val="28"/>
        </w:rPr>
        <w:t xml:space="preserve"> либо в многофункциональный центр предоставления государственных и муниципальных услуг:</w:t>
      </w:r>
    </w:p>
    <w:p>
      <w:pPr>
        <w:pStyle w:val="Style16"/>
        <w:ind w:left="0" w:right="-285" w:firstLine="709"/>
        <w:jc w:val="both"/>
        <w:rPr/>
      </w:pPr>
      <w:bookmarkStart w:id="2" w:name="P167"/>
      <w:bookmarkStart w:id="3" w:name="P178"/>
      <w:bookmarkEnd w:id="2"/>
      <w:bookmarkEnd w:id="3"/>
      <w:r>
        <w:rPr>
          <w:rStyle w:val="Style9"/>
          <w:rFonts w:eastAsia="Liberation Serif" w:cs="Liberation Serif" w:ascii="Liberation Serif" w:hAnsi="Liberation Serif"/>
          <w:sz w:val="28"/>
          <w:szCs w:val="28"/>
        </w:rPr>
        <w:t>1) заявление в письменной форме;</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pPr>
        <w:pStyle w:val="Style16"/>
        <w:suppressAutoHyphens w:val="true"/>
        <w:spacing w:lineRule="auto" w:line="240" w:before="0" w:after="0"/>
        <w:ind w:left="0" w:right="-57" w:firstLine="680"/>
        <w:jc w:val="both"/>
        <w:rPr/>
      </w:pPr>
      <w:r>
        <w:rPr>
          <w:rStyle w:val="Style9"/>
          <w:rFonts w:eastAsia="Liberation Serif" w:cs="Liberation Serif" w:ascii="Liberation Serif" w:hAnsi="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Форму заявления можно получить непосредственно в Комитете, а также на официальном сайте Администрации в информационно-телекоммуникационной сети «Интернет» и на Едином портале.</w:t>
      </w:r>
    </w:p>
    <w:p>
      <w:pPr>
        <w:pStyle w:val="Style16"/>
        <w:ind w:left="0" w:right="0" w:hanging="0"/>
        <w:jc w:val="both"/>
        <w:rPr/>
      </w:pPr>
      <w:r>
        <w:rPr>
          <w:rStyle w:val="Style9"/>
          <w:rFonts w:eastAsia="Liberation Serif" w:cs="Liberation Serif"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Style w:val="Style9"/>
          <w:rFonts w:eastAsia="Liberation Serif" w:cs="Liberation Serif" w:ascii="Liberation Serif" w:hAnsi="Liberation Serif"/>
          <w:sz w:val="28"/>
          <w:szCs w:val="28"/>
          <w:highlight w:val="white"/>
        </w:rPr>
        <w:t>Администрацию</w:t>
      </w:r>
      <w:r>
        <w:rPr>
          <w:rStyle w:val="Style9"/>
          <w:rFonts w:eastAsia="Liberation Serif" w:cs="Liberation Serif" w:ascii="Liberation Serif" w:hAnsi="Liberation Serif"/>
          <w:sz w:val="28"/>
          <w:szCs w:val="28"/>
        </w:rPr>
        <w:t xml:space="preserve"> посредством:</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Style w:val="Style9"/>
          <w:sz w:val="28"/>
          <w:szCs w:val="28"/>
        </w:rPr>
        <w:t>при реализации технической возможности.</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При этом заявление и электронный образ каждого документа должны быть подписаны простой электронной подписью и (или) </w:t>
      </w:r>
      <w:r>
        <w:rPr>
          <w:rStyle w:val="Style9"/>
          <w:rFonts w:eastAsia="Liberation Serif" w:cs="Liberation Serif" w:ascii="Liberation Serif" w:hAnsi="Liberation Serif"/>
          <w:sz w:val="28"/>
          <w:szCs w:val="28"/>
          <w:highlight w:val="white"/>
        </w:rPr>
        <w:t>усиленной квалифицированной электронной подписью</w:t>
      </w:r>
      <w:r>
        <w:rPr>
          <w:rStyle w:val="Style9"/>
          <w:rFonts w:eastAsia="Liberation Serif" w:cs="Liberation Serif" w:ascii="Liberation Serif" w:hAnsi="Liberation Serif"/>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 xml:space="preserve">Исчерпывающий перечень документов, необходимых в соответствии </w:t>
      </w:r>
    </w:p>
    <w:p>
      <w:pPr>
        <w:pStyle w:val="Style16"/>
        <w:ind w:left="0" w:right="0" w:hanging="0"/>
        <w:jc w:val="center"/>
        <w:rPr/>
      </w:pPr>
      <w:r>
        <w:rPr>
          <w:rStyle w:val="Style9"/>
          <w:rFonts w:eastAsia="Liberation Serif" w:cs="Liberation Serif" w:ascii="Liberation Serif" w:hAnsi="Liberation Serif"/>
          <w:b/>
          <w:bCs/>
          <w:sz w:val="28"/>
          <w:szCs w:val="28"/>
        </w:rP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w:t>
      </w:r>
    </w:p>
    <w:p>
      <w:pPr>
        <w:pStyle w:val="Style16"/>
        <w:ind w:left="0" w:right="0" w:hanging="0"/>
        <w:jc w:val="center"/>
        <w:rPr/>
      </w:pPr>
      <w:r>
        <w:rPr>
          <w:rStyle w:val="Style9"/>
          <w:rFonts w:eastAsia="Liberation Serif" w:cs="Liberation Serif" w:ascii="Liberation Serif" w:hAnsi="Liberation Serif"/>
          <w:b/>
          <w:bCs/>
          <w:sz w:val="28"/>
          <w:szCs w:val="28"/>
        </w:rPr>
        <w:t>и иных органов, участвующих в предоставлении муниципальных услуг,</w:t>
      </w:r>
    </w:p>
    <w:p>
      <w:pPr>
        <w:pStyle w:val="Style16"/>
        <w:ind w:left="0" w:right="0" w:hanging="0"/>
        <w:jc w:val="center"/>
        <w:rPr/>
      </w:pPr>
      <w:r>
        <w:rPr>
          <w:rStyle w:val="Style9"/>
          <w:rFonts w:eastAsia="Liberation Serif" w:cs="Liberation Serif" w:ascii="Liberation Serif" w:hAnsi="Liberation Serif"/>
          <w:b/>
          <w:bCs/>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16"/>
        <w:ind w:left="0" w:right="0" w:hanging="0"/>
        <w:jc w:val="both"/>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Заявитель вправе представить документы, содержащий сведения, указанные в части первой настоящего пункта, по собственной инициативе.</w:t>
      </w:r>
    </w:p>
    <w:p>
      <w:pPr>
        <w:pStyle w:val="Style16"/>
        <w:ind w:left="0" w:right="0" w:hanging="0"/>
        <w:jc w:val="both"/>
        <w:rPr/>
      </w:pPr>
      <w:r>
        <w:rPr>
          <w:rStyle w:val="Style9"/>
          <w:rFonts w:eastAsia="Liberation Serif"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Style16"/>
        <w:ind w:left="0" w:right="0" w:hanging="0"/>
        <w:rPr/>
      </w:pPr>
      <w:r>
        <w:rPr/>
      </w:r>
    </w:p>
    <w:p>
      <w:pPr>
        <w:pStyle w:val="Style16"/>
        <w:ind w:left="0" w:right="0" w:hanging="0"/>
        <w:jc w:val="center"/>
        <w:rPr/>
      </w:pPr>
      <w:r>
        <w:rPr>
          <w:rStyle w:val="Style9"/>
          <w:rFonts w:eastAsia="Liberation Serif" w:cs="Liberation Serif" w:ascii="Liberation Serif" w:hAnsi="Liberation Serif"/>
          <w:b/>
          <w:bCs/>
          <w:sz w:val="28"/>
          <w:szCs w:val="28"/>
        </w:rPr>
        <w:t>Указание на запрет требовать от заявителя</w:t>
      </w:r>
    </w:p>
    <w:p>
      <w:pPr>
        <w:pStyle w:val="Style16"/>
        <w:ind w:left="0" w:right="0" w:hanging="0"/>
        <w:jc w:val="center"/>
        <w:rPr/>
      </w:pPr>
      <w:r>
        <w:rPr>
          <w:rStyle w:val="Style9"/>
          <w:rFonts w:eastAsia="Liberation Serif" w:cs="Liberation Serif" w:ascii="Liberation Serif" w:hAnsi="Liberation Serif"/>
          <w:b/>
          <w:bCs/>
          <w:sz w:val="28"/>
          <w:szCs w:val="28"/>
        </w:rPr>
        <w:t>представления документов и информации или осуществления действий</w:t>
      </w:r>
    </w:p>
    <w:p>
      <w:pPr>
        <w:pStyle w:val="Style16"/>
        <w:ind w:left="0" w:right="0" w:hanging="0"/>
        <w:jc w:val="center"/>
        <w:rPr/>
      </w:pPr>
      <w:r>
        <w:rPr/>
      </w:r>
    </w:p>
    <w:p>
      <w:pPr>
        <w:pStyle w:val="Style16"/>
        <w:suppressAutoHyphens w:val="true"/>
        <w:spacing w:lineRule="auto" w:line="240" w:before="0" w:after="0"/>
        <w:ind w:left="0" w:right="0" w:firstLine="737"/>
        <w:jc w:val="both"/>
        <w:rPr/>
      </w:pPr>
      <w:bookmarkStart w:id="4" w:name="OLE_LINK34"/>
      <w:bookmarkStart w:id="5" w:name="OLE_LINK35"/>
      <w:r>
        <w:rPr>
          <w:rStyle w:val="Style9"/>
          <w:rFonts w:eastAsia="Liberation Serif" w:cs="Liberation Serif" w:ascii="Liberation Serif" w:hAnsi="Liberation Serif"/>
          <w:sz w:val="28"/>
          <w:szCs w:val="28"/>
        </w:rPr>
        <w:t>20. Запрещается требовать от заявителя: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br/>
      </w:r>
      <w:r>
        <w:rPr>
          <w:rStyle w:val="Style9"/>
          <w:rFonts w:eastAsia="Liberation Serif" w:cs="Liberation Serif" w:ascii="Liberation Serif" w:hAnsi="Liberation Serif"/>
          <w:sz w:val="28"/>
          <w:szCs w:val="28"/>
        </w:rPr>
        <w:t>с предоставлением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представления документов и информации, которые в соответствии</w:t>
      </w:r>
      <w:r>
        <w:rPr/>
        <w:br/>
      </w:r>
      <w:r>
        <w:rPr>
          <w:rStyle w:val="Style9"/>
          <w:rFonts w:eastAsia="Liberation Serif" w:cs="Liberation Serif" w:ascii="Liberation Serif" w:hAnsi="Liberation Serif"/>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br/>
      </w:r>
      <w:r>
        <w:rPr>
          <w:rStyle w:val="Style9"/>
          <w:rFonts w:eastAsia="Liberation Serif" w:cs="Liberation Serif" w:ascii="Liberation Serif" w:hAnsi="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16"/>
        <w:suppressAutoHyphens w:val="true"/>
        <w:spacing w:lineRule="auto" w:line="240" w:before="0" w:after="0"/>
        <w:ind w:left="0" w:right="0" w:firstLine="737"/>
        <w:jc w:val="both"/>
        <w:rPr/>
      </w:pPr>
      <w:bookmarkStart w:id="6" w:name="OLE_LINK16"/>
      <w:bookmarkEnd w:id="6"/>
      <w:r>
        <w:rPr>
          <w:rStyle w:val="Style9"/>
          <w:rFonts w:eastAsia="Liberation Serif" w:cs="Liberation Serif"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наличие ошибок в заявлении о предоставлении муниципальной услуги</w:t>
      </w:r>
      <w:r>
        <w:rPr/>
        <w:br/>
      </w:r>
      <w:r>
        <w:rPr>
          <w:rStyle w:val="Style9"/>
          <w:rFonts w:eastAsia="Liberation Serif" w:cs="Liberation Serif" w:ascii="Liberation Serif" w:hAnsi="Liberation Serif"/>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Pr/>
        <w:br/>
      </w:r>
      <w:r>
        <w:rPr>
          <w:rStyle w:val="Style9"/>
          <w:rFonts w:eastAsia="Liberation Serif" w:cs="Liberation Serif" w:ascii="Liberation Serif" w:hAnsi="Liberation Serif"/>
          <w:sz w:val="28"/>
          <w:szCs w:val="28"/>
        </w:rPr>
        <w:t>в предоставлении муниципальной услуги и не включенных в представленный ранее комплект документов;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Pr>
          <w:rStyle w:val="Style9"/>
          <w:rFonts w:eastAsia="Liberation Serif" w:cs="Liberation Serif" w:ascii="Liberation Serif" w:hAnsi="Liberation Serif"/>
          <w:sz w:val="28"/>
          <w:szCs w:val="28"/>
          <w:highlight w:val="white"/>
        </w:rPr>
        <w:t>муниципального служащего,</w:t>
      </w:r>
      <w:r>
        <w:rPr>
          <w:rStyle w:val="Style9"/>
          <w:rFonts w:eastAsia="Liberation Serif" w:cs="Liberation Serif" w:ascii="Liberation Serif" w:hAnsi="Liberation Serif"/>
          <w:sz w:val="28"/>
          <w:szCs w:val="28"/>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16"/>
        <w:suppressAutoHyphens w:val="true"/>
        <w:spacing w:lineRule="auto" w:line="240" w:before="0" w:after="0"/>
        <w:ind w:left="0" w:right="0" w:firstLine="737"/>
        <w:jc w:val="both"/>
        <w:rPr/>
      </w:pPr>
      <w:bookmarkStart w:id="7" w:name="OLE_LINK16"/>
      <w:bookmarkEnd w:id="7"/>
      <w:r>
        <w:rPr>
          <w:rStyle w:val="Style9"/>
          <w:rFonts w:eastAsia="Liberation Serif" w:cs="Liberation Serif" w:ascii="Liberation Serif" w:hAnsi="Liberation Serif"/>
          <w:sz w:val="28"/>
          <w:szCs w:val="28"/>
        </w:rPr>
        <w:t>При предоставлении муниципальной услуги запрещается: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отказывать в приеме запроса и иных документов, необходимых</w:t>
      </w:r>
      <w:r>
        <w:rPr/>
        <w:br/>
      </w:r>
      <w:r>
        <w:rPr>
          <w:rStyle w:val="Style9"/>
          <w:rFonts w:eastAsia="Liberation Serif" w:cs="Liberation Serif" w:ascii="Liberation Serif" w:hAnsi="Liberation Serif"/>
          <w:sz w:val="28"/>
          <w:szCs w:val="28"/>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pPr>
        <w:pStyle w:val="Style16"/>
        <w:suppressAutoHyphens w:val="true"/>
        <w:spacing w:lineRule="auto" w:line="240" w:before="0" w:after="0"/>
        <w:ind w:left="0" w:right="0" w:firstLine="737"/>
        <w:jc w:val="both"/>
        <w:rPr/>
      </w:pPr>
      <w:bookmarkStart w:id="8" w:name="OLE_LINK34"/>
      <w:bookmarkStart w:id="9" w:name="OLE_LINK35"/>
      <w:r>
        <w:rPr>
          <w:rStyle w:val="Style9"/>
          <w:rFonts w:eastAsia="Liberation Serif" w:cs="Liberation Serif" w:ascii="Liberation Serif" w:hAnsi="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bookmarkEnd w:id="8"/>
      <w:bookmarkEnd w:id="9"/>
      <w:r>
        <w:rPr>
          <w:rStyle w:val="Style9"/>
          <w:rFonts w:eastAsia="Liberation Serif" w:cs="Liberation Serif" w:ascii="Liberation Serif" w:hAnsi="Liberation Serif"/>
          <w:sz w:val="28"/>
          <w:szCs w:val="28"/>
        </w:rPr>
        <w:t>Администрации.</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8" w:tgtFrame="_top">
        <w:r>
          <w:rPr>
            <w:rStyle w:val="Style10"/>
            <w:rFonts w:eastAsia="Liberation Serif" w:cs="Liberation Serif" w:ascii="Liberation Serif" w:hAnsi="Liberation Serif"/>
            <w:color w:val="auto"/>
            <w:sz w:val="28"/>
            <w:szCs w:val="28"/>
            <w:u w:val="none"/>
          </w:rPr>
          <w:t>пунктом 16</w:t>
        </w:r>
      </w:hyperlink>
      <w:r>
        <w:rPr>
          <w:rStyle w:val="Style9"/>
          <w:rFonts w:eastAsia="Liberation Serif" w:cs="Liberation Serif" w:ascii="Liberation Serif" w:hAnsi="Liberation Serif"/>
          <w:sz w:val="28"/>
          <w:szCs w:val="28"/>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Исчерпывающий перечень оснований для приостановления</w:t>
      </w:r>
    </w:p>
    <w:p>
      <w:pPr>
        <w:pStyle w:val="Style16"/>
        <w:ind w:left="0" w:right="0" w:hanging="0"/>
        <w:jc w:val="center"/>
        <w:rPr/>
      </w:pPr>
      <w:r>
        <w:rPr>
          <w:rStyle w:val="Style9"/>
          <w:rFonts w:eastAsia="Liberation Serif" w:cs="Liberation Serif" w:ascii="Liberation Serif" w:hAnsi="Liberation Serif"/>
          <w:b/>
          <w:bCs/>
          <w:sz w:val="28"/>
          <w:szCs w:val="28"/>
        </w:rPr>
        <w:t>или отказа в предоставлении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22. Оснований для приостановления предоставления муниципальной услуги не предусмотрено.</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Основанием для отказа в предоставлении муниципальной услуги является: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Style w:val="Style9"/>
          <w:rFonts w:ascii="Liberation Serif" w:hAnsi="Liberation Serif"/>
          <w:sz w:val="28"/>
          <w:szCs w:val="28"/>
        </w:rPr>
        <w:t>подпунктом 10 пункта 2 статьи 39.10</w:t>
      </w:r>
      <w:r>
        <w:rPr>
          <w:rStyle w:val="Style9"/>
          <w:rFonts w:eastAsia="Liberation Serif" w:cs="Liberation Serif" w:ascii="Liberation Serif" w:hAnsi="Liberation Serif"/>
          <w:color w:val="auto"/>
          <w:sz w:val="28"/>
          <w:szCs w:val="28"/>
        </w:rPr>
        <w:t xml:space="preserve"> </w:t>
      </w:r>
      <w:r>
        <w:rPr>
          <w:rStyle w:val="Style9"/>
          <w:rFonts w:eastAsia="Liberation Serif" w:cs="Liberation Serif" w:ascii="Liberation Serif" w:hAnsi="Liberation Serif"/>
          <w:sz w:val="28"/>
          <w:szCs w:val="28"/>
        </w:rPr>
        <w:t>Земельного кодекса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9"/>
          <w:rFonts w:eastAsia="Liberation Serif" w:cs="Liberation Serif" w:ascii="Liberation Serif" w:hAnsi="Liberation Serif"/>
          <w:color w:val="auto"/>
          <w:sz w:val="28"/>
          <w:szCs w:val="28"/>
        </w:rPr>
        <w:t>статьей 39.36</w:t>
      </w:r>
      <w:r>
        <w:rPr>
          <w:rStyle w:val="Style9"/>
          <w:rFonts w:eastAsia="Liberation Serif" w:cs="Liberation Serif" w:ascii="Liberation Serif" w:hAnsi="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Style9"/>
          <w:rFonts w:eastAsia="Liberation Serif" w:cs="Liberation Serif" w:ascii="Liberation Serif" w:hAnsi="Liberation Serif"/>
          <w:color w:val="auto"/>
          <w:sz w:val="28"/>
          <w:szCs w:val="28"/>
        </w:rPr>
        <w:t>частью 11 статьи 55.32</w:t>
      </w:r>
      <w:r>
        <w:rPr>
          <w:rStyle w:val="Style9"/>
          <w:rFonts w:eastAsia="Liberation Serif" w:cs="Liberation Serif" w:ascii="Liberation Serif" w:hAnsi="Liberation Serif"/>
          <w:sz w:val="28"/>
          <w:szCs w:val="28"/>
        </w:rPr>
        <w:t xml:space="preserve"> Градостроительного кодекса Российской Федерации;</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9"/>
          <w:rFonts w:eastAsia="Liberation Serif" w:cs="Liberation Serif" w:ascii="Liberation Serif" w:hAnsi="Liberation Serif"/>
          <w:color w:val="auto"/>
          <w:sz w:val="28"/>
          <w:szCs w:val="28"/>
        </w:rPr>
        <w:t>статьей 39.36</w:t>
      </w:r>
      <w:r>
        <w:rPr>
          <w:rStyle w:val="Style9"/>
          <w:rFonts w:eastAsia="Liberation Serif" w:cs="Liberation Serif" w:ascii="Liberation Serif" w:hAnsi="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Style9"/>
          <w:rFonts w:eastAsia="Liberation Serif" w:cs="Liberation Serif" w:ascii="Liberation Serif" w:hAnsi="Liberation Serif"/>
          <w:color w:val="auto"/>
          <w:sz w:val="28"/>
          <w:szCs w:val="28"/>
        </w:rPr>
        <w:t>пунктом 19 статьи 39.11</w:t>
      </w:r>
      <w:r>
        <w:rPr>
          <w:rStyle w:val="Style9"/>
          <w:rFonts w:eastAsia="Liberation Serif" w:cs="Liberation Serif" w:ascii="Liberation Serif" w:hAnsi="Liberation Serif"/>
          <w:sz w:val="28"/>
          <w:szCs w:val="28"/>
        </w:rPr>
        <w:t xml:space="preserve"> Земельного кодекса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в отношении земельного участка, указанного в заявлении о его предоставлении, поступило предусмотренное </w:t>
      </w:r>
      <w:r>
        <w:rPr>
          <w:rStyle w:val="Style9"/>
          <w:rFonts w:eastAsia="Liberation Serif" w:cs="Liberation Serif" w:ascii="Liberation Serif" w:hAnsi="Liberation Serif"/>
          <w:color w:val="auto"/>
          <w:sz w:val="28"/>
          <w:szCs w:val="28"/>
        </w:rPr>
        <w:t>подпунктом 6 пункта 4 статьи 39.11</w:t>
      </w:r>
      <w:r>
        <w:rPr>
          <w:rStyle w:val="Style9"/>
          <w:rFonts w:eastAsia="Liberation Serif" w:cs="Liberation Serif" w:ascii="Liberation Serif" w:hAnsi="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Style w:val="Style9"/>
          <w:rFonts w:eastAsia="Liberation Serif" w:cs="Liberation Serif" w:ascii="Liberation Serif" w:hAnsi="Liberation Serif"/>
          <w:color w:val="auto"/>
          <w:sz w:val="28"/>
          <w:szCs w:val="28"/>
        </w:rPr>
        <w:t>подпунктом 4 пункта 4 статьи 39.11</w:t>
      </w:r>
      <w:r>
        <w:rPr>
          <w:rStyle w:val="Style9"/>
          <w:rFonts w:eastAsia="Liberation Serif" w:cs="Liberation Serif" w:ascii="Liberation Serif" w:hAnsi="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Style w:val="Style9"/>
          <w:rFonts w:eastAsia="Liberation Serif" w:cs="Liberation Serif" w:ascii="Liberation Serif" w:hAnsi="Liberation Serif"/>
          <w:color w:val="auto"/>
          <w:sz w:val="28"/>
          <w:szCs w:val="28"/>
        </w:rPr>
        <w:t>пунктом 8 статьи 39.11</w:t>
      </w:r>
      <w:r>
        <w:rPr>
          <w:rStyle w:val="Style9"/>
          <w:rFonts w:eastAsia="Liberation Serif" w:cs="Liberation Serif" w:ascii="Liberation Serif" w:hAnsi="Liberation Serif"/>
          <w:sz w:val="28"/>
          <w:szCs w:val="28"/>
        </w:rPr>
        <w:t xml:space="preserve"> Земельного кодекса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r>
        <w:rPr>
          <w:rStyle w:val="Style9"/>
          <w:rFonts w:ascii="Liberation Serif" w:hAnsi="Liberation Serif"/>
          <w:sz w:val="28"/>
          <w:szCs w:val="28"/>
        </w:rPr>
        <w:t>подпунктом 1 пункта 1 статьи 39.18</w:t>
      </w:r>
      <w:r>
        <w:rPr>
          <w:rStyle w:val="Style9"/>
          <w:rFonts w:eastAsia="Liberation Serif" w:cs="Liberation Serif" w:ascii="Liberation Serif" w:hAnsi="Liberation Serif"/>
          <w:color w:val="auto"/>
          <w:sz w:val="28"/>
          <w:szCs w:val="28"/>
        </w:rPr>
        <w:t xml:space="preserve"> </w:t>
      </w:r>
      <w:r>
        <w:rPr>
          <w:rStyle w:val="Style9"/>
          <w:rFonts w:eastAsia="Liberation Serif" w:cs="Liberation Serif" w:ascii="Liberation Serif" w:hAnsi="Liberation Serif"/>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испрашиваемый земельный участок не включен в утвержденный </w:t>
      </w:r>
      <w:r>
        <w:rPr/>
        <w:br/>
      </w:r>
      <w:r>
        <w:rPr>
          <w:rStyle w:val="Style9"/>
          <w:rFonts w:eastAsia="Liberation Serif" w:cs="Liberation Serif" w:ascii="Liberation Serif" w:hAnsi="Liberation Serif"/>
          <w:sz w:val="28"/>
          <w:szCs w:val="28"/>
        </w:rPr>
        <w:t xml:space="preserve">в установленном Правительством Российской Федерации </w:t>
      </w:r>
      <w:r>
        <w:rPr>
          <w:rStyle w:val="Style9"/>
          <w:rFonts w:eastAsia="Liberation Serif" w:cs="Liberation Serif" w:ascii="Liberation Serif" w:hAnsi="Liberation Serif"/>
          <w:color w:val="auto"/>
          <w:sz w:val="28"/>
          <w:szCs w:val="28"/>
        </w:rPr>
        <w:t>порядке</w:t>
      </w:r>
      <w:r>
        <w:rPr>
          <w:rStyle w:val="Style9"/>
          <w:rFonts w:eastAsia="Liberation Serif" w:cs="Liberation Serif" w:ascii="Liberation Serif" w:hAnsi="Liberation Serif"/>
          <w:sz w:val="28"/>
          <w:szCs w:val="28"/>
        </w:rPr>
        <w:t xml:space="preserve"> перечень земельных участков, предоставленных для нужд обороны и безопасности </w:t>
      </w:r>
      <w:r>
        <w:rPr/>
        <w:br/>
      </w:r>
      <w:r>
        <w:rPr>
          <w:rStyle w:val="Style9"/>
          <w:rFonts w:eastAsia="Liberation Serif" w:cs="Liberation Serif" w:ascii="Liberation Serif" w:hAnsi="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r>
        <w:rPr>
          <w:rStyle w:val="Style9"/>
          <w:rFonts w:eastAsia="Liberation Serif" w:cs="Liberation Serif" w:ascii="Liberation Serif" w:hAnsi="Liberation Serif"/>
          <w:color w:val="auto"/>
          <w:sz w:val="28"/>
          <w:szCs w:val="28"/>
        </w:rPr>
        <w:t>подпунктом 10 пункта 2 статьи 39.10</w:t>
      </w:r>
      <w:r>
        <w:rPr>
          <w:rStyle w:val="Style9"/>
          <w:rFonts w:eastAsia="Liberation Serif" w:cs="Liberation Serif" w:ascii="Liberation Serif" w:hAnsi="Liberation Serif"/>
          <w:sz w:val="28"/>
          <w:szCs w:val="28"/>
        </w:rPr>
        <w:t xml:space="preserve"> Земельного кодекса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Style w:val="Style9"/>
          <w:rFonts w:eastAsia="Liberation Serif" w:cs="Liberation Serif" w:ascii="Liberation Serif" w:hAnsi="Liberation Serif"/>
          <w:color w:val="auto"/>
          <w:sz w:val="28"/>
          <w:szCs w:val="28"/>
        </w:rPr>
        <w:t>пунктом 6 статьи 39.10</w:t>
      </w:r>
      <w:r>
        <w:rPr>
          <w:rStyle w:val="Style9"/>
          <w:rFonts w:eastAsia="Liberation Serif" w:cs="Liberation Serif" w:ascii="Liberation Serif" w:hAnsi="Liberation Serif"/>
          <w:sz w:val="28"/>
          <w:szCs w:val="28"/>
        </w:rPr>
        <w:t xml:space="preserve"> Земельного кодекса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предоставление земельного участка на заявленном виде прав не допускается;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r>
        <w:rPr>
          <w:rStyle w:val="Style9"/>
          <w:rFonts w:ascii="Liberation Serif" w:hAnsi="Liberation Serif"/>
          <w:sz w:val="28"/>
          <w:szCs w:val="28"/>
        </w:rPr>
        <w:t>законом</w:t>
      </w:r>
      <w:r>
        <w:rPr>
          <w:rStyle w:val="Style9"/>
          <w:rFonts w:eastAsia="Liberation Serif" w:cs="Liberation Serif" w:ascii="Liberation Serif" w:hAnsi="Liberation Serif"/>
          <w:color w:val="auto"/>
          <w:sz w:val="28"/>
          <w:szCs w:val="28"/>
        </w:rPr>
        <w:t xml:space="preserve"> </w:t>
      </w:r>
      <w:r>
        <w:rPr>
          <w:rStyle w:val="Style9"/>
          <w:rFonts w:eastAsia="Liberation Serif" w:cs="Liberation Serif" w:ascii="Liberation Serif" w:hAnsi="Liberation Serif"/>
          <w:sz w:val="28"/>
          <w:szCs w:val="28"/>
        </w:rPr>
        <w:t>«О государственной регистрации недвижимости»;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Style w:val="Style9"/>
          <w:rFonts w:eastAsia="Liberation Serif" w:cs="Liberation Serif" w:ascii="Liberation Serif" w:hAnsi="Liberation Serif"/>
          <w:color w:val="auto"/>
          <w:sz w:val="28"/>
          <w:szCs w:val="28"/>
        </w:rPr>
        <w:t>частью 4 статьи 18</w:t>
      </w:r>
      <w:r>
        <w:rPr>
          <w:rStyle w:val="Style9"/>
          <w:rFonts w:eastAsia="Liberation Serif" w:cs="Liberation Serif" w:ascii="Liberation Serif" w:hAnsi="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Style9"/>
          <w:rFonts w:eastAsia="Liberation Serif" w:cs="Liberation Serif" w:ascii="Liberation Serif" w:hAnsi="Liberation Serif"/>
          <w:color w:val="auto"/>
          <w:sz w:val="28"/>
          <w:szCs w:val="28"/>
        </w:rPr>
        <w:t>частью 3 статьи 14</w:t>
      </w:r>
      <w:r>
        <w:rPr>
          <w:rStyle w:val="Style9"/>
          <w:rFonts w:eastAsia="Liberation Serif" w:cs="Liberation Serif" w:ascii="Liberation Serif" w:hAnsi="Liberation Serif"/>
          <w:sz w:val="28"/>
          <w:szCs w:val="28"/>
        </w:rPr>
        <w:t xml:space="preserve"> указанного Федерального закона.</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23. Услуг, которые являются необходимыми и обязательными для предоставления муниципальной услуги, не предусмотрено.</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24. Муниципальная услуга предоставляется без взимания государственной пошлины или иной платы.</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pPr>
        <w:pStyle w:val="Style16"/>
        <w:ind w:left="0" w:right="0" w:hanging="0"/>
        <w:jc w:val="center"/>
        <w:rPr/>
      </w:pPr>
      <w:r>
        <w:rPr>
          <w:rStyle w:val="Style9"/>
          <w:rFonts w:eastAsia="Liberation Serif" w:cs="Liberation Serif" w:ascii="Liberation Serif" w:hAnsi="Liberation Serif"/>
          <w:b/>
          <w:bCs/>
          <w:sz w:val="28"/>
          <w:szCs w:val="28"/>
        </w:rPr>
        <w:t>размера такой платы</w:t>
      </w:r>
    </w:p>
    <w:p>
      <w:pPr>
        <w:pStyle w:val="Style16"/>
        <w:ind w:left="0" w:right="0" w:hanging="0"/>
        <w:jc w:val="both"/>
        <w:rPr/>
      </w:pPr>
      <w:r>
        <w:rPr/>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Срок и порядок регистрации запроса заявителя</w:t>
      </w:r>
    </w:p>
    <w:p>
      <w:pPr>
        <w:pStyle w:val="Style16"/>
        <w:ind w:left="0" w:right="0" w:hanging="0"/>
        <w:jc w:val="center"/>
        <w:rPr/>
      </w:pPr>
      <w:r>
        <w:rPr>
          <w:rStyle w:val="Style9"/>
          <w:rFonts w:eastAsia="Liberation Serif" w:cs="Liberation Serif" w:ascii="Liberation Serif" w:hAnsi="Liberation Serif"/>
          <w:b/>
          <w:bCs/>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pPr>
        <w:pStyle w:val="Style16"/>
        <w:ind w:left="0" w:right="0" w:hanging="0"/>
        <w:jc w:val="center"/>
        <w:rPr/>
      </w:pPr>
      <w:r>
        <w:rPr>
          <w:rStyle w:val="Style9"/>
          <w:rFonts w:eastAsia="Liberation Serif" w:cs="Liberation Serif" w:ascii="Liberation Serif" w:hAnsi="Liberation Serif"/>
          <w:b/>
          <w:bCs/>
          <w:sz w:val="28"/>
          <w:szCs w:val="28"/>
        </w:rPr>
        <w:t>в том числе в электронной форме</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pPr>
        <w:pStyle w:val="ConsPlusNormal"/>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28.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Pr/>
        <w:br/>
      </w:r>
      <w:r>
        <w:rPr>
          <w:rStyle w:val="Style9"/>
          <w:rFonts w:eastAsia="Liberation Serif" w:cs="Liberation Serif" w:ascii="Liberation Serif" w:hAnsi="Liberation Serif"/>
          <w:sz w:val="28"/>
          <w:szCs w:val="28"/>
        </w:rPr>
        <w:t>за днем подачи запроса и иных документов, необходимых для предоставления муниципальной услуги, в Администрации, при реализации технической возможности.</w:t>
      </w:r>
    </w:p>
    <w:p>
      <w:pPr>
        <w:pStyle w:val="ConsPlusNormal"/>
        <w:widowControl w:val="false"/>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pPr>
        <w:pStyle w:val="Style16"/>
        <w:ind w:left="0" w:right="-285" w:hanging="0"/>
        <w:jc w:val="center"/>
        <w:rPr/>
      </w:pPr>
      <w:r>
        <w:rPr/>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16"/>
        <w:spacing w:lineRule="auto" w:line="240"/>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30. В помещениях, в которых предоставляется муниципальная услуга, обеспечивается:</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возможность беспрепятственного входа в объекты и выхода из них;</w:t>
      </w:r>
    </w:p>
    <w:p>
      <w:pPr>
        <w:pStyle w:val="Style16"/>
        <w:spacing w:lineRule="auto" w:line="240"/>
        <w:ind w:left="0" w:right="0" w:hanging="0"/>
        <w:jc w:val="both"/>
        <w:rPr/>
      </w:pPr>
      <w:r>
        <w:rPr>
          <w:rStyle w:val="Style9"/>
          <w:rFonts w:eastAsia="Liberation Serif" w:cs="Liberation Serif"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 помещения должны иметь места для ожидания, информирования, приема заявителей.</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Места ожидания обеспечиваются стульями, кресельными секциями, скамьями (банкетками);</w:t>
      </w:r>
    </w:p>
    <w:p>
      <w:pPr>
        <w:pStyle w:val="Style16"/>
        <w:widowControl w:val="false"/>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4) помещения должны иметь туалет со свободным доступом к нему в рабочее время;</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информационными стендами или информационными электронными терминалами;</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столами (стойками) с канцелярскими принадлежностями для оформления документов, стульями.</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16"/>
        <w:spacing w:lineRule="auto" w:line="240"/>
        <w:ind w:left="0" w:right="0" w:hanging="0"/>
        <w:rPr/>
      </w:pPr>
      <w:r>
        <w:rPr/>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Pr/>
        <w:br/>
      </w:r>
      <w:r>
        <w:rPr>
          <w:rStyle w:val="Style9"/>
          <w:rFonts w:eastAsia="Liberation Serif" w:cs="Liberation Serif" w:ascii="Liberation Serif" w:hAnsi="Liberation Serif"/>
          <w:b/>
          <w:bCs/>
          <w:sz w:val="28"/>
          <w:szCs w:val="28"/>
        </w:rPr>
        <w:t>государственных и муниципальных</w:t>
      </w:r>
    </w:p>
    <w:p>
      <w:pPr>
        <w:pStyle w:val="Style16"/>
        <w:spacing w:lineRule="auto" w:line="240"/>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31. Показателями доступности и качества</w:t>
      </w:r>
      <w:r>
        <w:rPr>
          <w:rStyle w:val="Style9"/>
          <w:rFonts w:eastAsia="Liberation Serif" w:cs="Liberation Serif" w:ascii="Liberation Serif" w:hAnsi="Liberation Serif"/>
          <w:b/>
          <w:bCs/>
          <w:sz w:val="28"/>
          <w:szCs w:val="28"/>
        </w:rPr>
        <w:t xml:space="preserve"> </w:t>
      </w:r>
      <w:r>
        <w:rPr>
          <w:rStyle w:val="Style9"/>
          <w:rFonts w:eastAsia="Liberation Serif" w:cs="Liberation Serif" w:ascii="Liberation Serif" w:hAnsi="Liberation Serif"/>
          <w:sz w:val="28"/>
          <w:szCs w:val="28"/>
        </w:rPr>
        <w:t>предоставления муниципальной услуги являются: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Pr>
          <w:rStyle w:val="Style9"/>
          <w:sz w:val="28"/>
          <w:szCs w:val="28"/>
        </w:rPr>
        <w:t>при реализации технической возможности)</w:t>
      </w:r>
      <w:r>
        <w:rPr>
          <w:rStyle w:val="Style9"/>
          <w:rFonts w:eastAsia="Liberation Serif" w:cs="Liberation Serif" w:ascii="Liberation Serif" w:hAnsi="Liberation Serif"/>
          <w:strike/>
          <w:sz w:val="28"/>
          <w:szCs w:val="28"/>
        </w:rPr>
        <w:t>;</w:t>
      </w:r>
    </w:p>
    <w:p>
      <w:pPr>
        <w:pStyle w:val="Style16"/>
        <w:widowControl w:val="false"/>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4)</w:t>
      </w:r>
      <w:r>
        <w:rPr>
          <w:rStyle w:val="Style9"/>
          <w:rFonts w:eastAsia="Liberation Serif" w:cs="Liberation Serif" w:ascii="Liberation Serif" w:hAnsi="Liberation Serif"/>
          <w:i/>
          <w:iCs/>
          <w:sz w:val="28"/>
          <w:szCs w:val="28"/>
        </w:rPr>
        <w:t xml:space="preserve"> </w:t>
      </w:r>
      <w:r>
        <w:rPr>
          <w:rStyle w:val="Style9"/>
          <w:rFonts w:eastAsia="Liberation Serif" w:cs="Liberation Serif" w:ascii="Liberation Serif" w:hAnsi="Liberation Serif"/>
          <w:sz w:val="28"/>
          <w:szCs w:val="28"/>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32. При предоставлении муниципальной услуги взаимодействие заявителя со специалистами Комитета осуществляется не более двух раз в следующих случаях:</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обращении заявителя, при приеме заявления;</w:t>
      </w:r>
    </w:p>
    <w:p>
      <w:pPr>
        <w:pStyle w:val="Style16"/>
        <w:spacing w:lineRule="auto" w:line="240"/>
        <w:ind w:left="0" w:right="0" w:hanging="0"/>
        <w:jc w:val="both"/>
        <w:rPr/>
      </w:pPr>
      <w:r>
        <w:rPr>
          <w:rStyle w:val="Style9"/>
          <w:rFonts w:eastAsia="Liberation Serif" w:cs="Liberation Serif" w:ascii="Liberation Serif" w:hAnsi="Liberation Serif"/>
          <w:sz w:val="28"/>
          <w:szCs w:val="28"/>
        </w:rPr>
        <w:t>при получении результата.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16"/>
        <w:spacing w:lineRule="auto" w:line="240"/>
        <w:ind w:left="0" w:right="0" w:hanging="0"/>
        <w:jc w:val="both"/>
        <w:rPr/>
      </w:pPr>
      <w:r>
        <w:rPr/>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16"/>
        <w:spacing w:lineRule="auto" w:line="240"/>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34. При этом заявителю необходимо иметь при себе документы, предусмотренные пунктом 16 настоящего регламента.  </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Style16"/>
        <w:spacing w:lineRule="auto" w:line="240"/>
        <w:ind w:left="0" w:right="0" w:hanging="0"/>
        <w:jc w:val="both"/>
        <w:rPr/>
      </w:pPr>
      <w:r>
        <w:rPr/>
      </w:r>
    </w:p>
    <w:p>
      <w:pPr>
        <w:pStyle w:val="ConsPlusNormal"/>
        <w:widowControl/>
        <w:spacing w:lineRule="auto" w:line="240"/>
        <w:ind w:left="0" w:right="0" w:hanging="0"/>
        <w:jc w:val="center"/>
        <w:rPr/>
      </w:pPr>
      <w:r>
        <w:rPr>
          <w:rStyle w:val="Style9"/>
          <w:rFonts w:eastAsia="Liberation Serif" w:cs="Liberation Serif" w:ascii="Liberation Serif" w:hAnsi="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spacing w:lineRule="auto" w:line="240"/>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прием заявления и документов,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2) </w:t>
      </w:r>
      <w:bookmarkStart w:id="10" w:name="OLE_LINK2"/>
      <w:bookmarkStart w:id="11" w:name="OLE_LINK1"/>
      <w:bookmarkEnd w:id="10"/>
      <w:bookmarkEnd w:id="11"/>
      <w:r>
        <w:rPr>
          <w:rStyle w:val="Style9"/>
          <w:rFonts w:eastAsia="Liberation Serif" w:cs="Liberation Serif" w:ascii="Liberation Serif" w:hAnsi="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3) </w:t>
      </w:r>
      <w:bookmarkStart w:id="12" w:name="OLE_LINK2"/>
      <w:bookmarkStart w:id="13" w:name="OLE_LINK1"/>
      <w:bookmarkEnd w:id="12"/>
      <w:bookmarkEnd w:id="13"/>
      <w:r>
        <w:rPr>
          <w:rStyle w:val="Style9"/>
          <w:rFonts w:eastAsia="Liberation Serif" w:cs="Liberation Serif" w:ascii="Liberation Serif" w:hAnsi="Liberation Serif"/>
          <w:sz w:val="28"/>
          <w:szCs w:val="28"/>
        </w:rPr>
        <w:t>проведение экспертизы документов,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 направление результата предоставления муниципальной услуги.</w:t>
      </w:r>
    </w:p>
    <w:p>
      <w:pPr>
        <w:pStyle w:val="Style16"/>
        <w:spacing w:lineRule="auto" w:line="240"/>
        <w:ind w:left="0" w:right="0" w:hanging="0"/>
        <w:jc w:val="both"/>
        <w:rPr/>
      </w:pPr>
      <w:r>
        <w:rPr/>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Порядок осуществления административных процедур (действий)</w:t>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по предоставлению муниципальной услуги в электронной форме,</w:t>
      </w:r>
    </w:p>
    <w:p>
      <w:pPr>
        <w:pStyle w:val="Style16"/>
        <w:spacing w:lineRule="auto" w:line="240"/>
        <w:ind w:left="0" w:right="0" w:hanging="0"/>
        <w:jc w:val="center"/>
        <w:rPr/>
      </w:pPr>
      <w:r>
        <w:rPr>
          <w:rStyle w:val="Style9"/>
          <w:rFonts w:eastAsia="Liberation Serif" w:cs="Liberation Serif" w:ascii="Liberation Serif" w:hAnsi="Liberation Serif"/>
          <w:b/>
          <w:bCs/>
          <w:sz w:val="28"/>
          <w:szCs w:val="28"/>
        </w:rPr>
        <w:t>в том числе с использованием Единого портала</w:t>
      </w:r>
    </w:p>
    <w:p>
      <w:pPr>
        <w:pStyle w:val="Style16"/>
        <w:spacing w:lineRule="auto" w:line="240"/>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Информация о предоставлении муниципальной услуги размещается на Едином портале, а также на официальном сайте Камышловского городского округа.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 Едином портале и на официальном сайте Камышловского городского округа размещается следующая информация: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круг заявителей;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 срок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 размер государственной пошлины, взимаемой за предоставление муниципальной услуги (не предусмотрена);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 исчерпывающий перечень оснований для приостановления или отказа </w:t>
      </w:r>
      <w:r>
        <w:rPr/>
        <w:br/>
      </w:r>
      <w:r>
        <w:rPr>
          <w:rStyle w:val="Style9"/>
          <w:rFonts w:eastAsia="Liberation Serif" w:cs="Liberation Serif" w:ascii="Liberation Serif" w:hAnsi="Liberation Serif"/>
          <w:sz w:val="28"/>
          <w:szCs w:val="28"/>
        </w:rPr>
        <w:t>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xml:space="preserve">- запись на прием в орган, предоставляющий муниципальную услугу, для подачи запроса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b/>
          <w:bCs/>
          <w:i/>
          <w:iCs/>
          <w:sz w:val="28"/>
          <w:szCs w:val="28"/>
        </w:rPr>
        <w:t>при реализации технической возможности</w:t>
      </w:r>
      <w:r>
        <w:rPr>
          <w:rStyle w:val="Style9"/>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Pr>
          <w:rStyle w:val="Style9"/>
          <w:rFonts w:eastAsia="Liberation Serif" w:cs="Liberation Serif" w:ascii="Liberation Serif" w:hAnsi="Liberation Serif"/>
          <w:sz w:val="28"/>
          <w:szCs w:val="28"/>
          <w:highlight w:val="white"/>
        </w:rPr>
        <w:t xml:space="preserve">официального сайта Камышловского городского округа. </w:t>
      </w:r>
      <w:r>
        <w:rPr>
          <w:rStyle w:val="Style9"/>
          <w:rFonts w:eastAsia="Liberation Serif" w:cs="Liberation Serif" w:ascii="Liberation Serif" w:hAnsi="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highlight w:val="white"/>
        </w:rPr>
        <w:t xml:space="preserve">Администрация  </w:t>
      </w:r>
      <w:r>
        <w:rPr>
          <w:rStyle w:val="Style9"/>
          <w:rFonts w:eastAsia="Liberation Serif" w:cs="Liberation Serif" w:ascii="Liberation Serif" w:hAnsi="Liberation Serif"/>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xml:space="preserve">- формирование запроса о предоставлении муниципальной услуги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b/>
          <w:bCs/>
          <w:i/>
          <w:iCs/>
          <w:sz w:val="28"/>
          <w:szCs w:val="28"/>
        </w:rPr>
        <w:t>при реализации технической возможности</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 Камышловского городского округа без необходимости дополнительной подачи запроса в какой-либо иной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На Едином портале, </w:t>
      </w:r>
      <w:r>
        <w:rPr>
          <w:rStyle w:val="Style9"/>
          <w:rFonts w:eastAsia="Liberation Serif" w:cs="Liberation Serif" w:ascii="Liberation Serif" w:hAnsi="Liberation Serif"/>
          <w:sz w:val="28"/>
          <w:szCs w:val="28"/>
          <w:highlight w:val="white"/>
        </w:rPr>
        <w:t>официальном сайте</w:t>
      </w:r>
      <w:r>
        <w:rPr>
          <w:rStyle w:val="Style9"/>
          <w:rFonts w:eastAsia="Liberation Serif" w:cs="Liberation Serif" w:ascii="Liberation Serif" w:hAnsi="Liberation Serif"/>
          <w:sz w:val="28"/>
          <w:szCs w:val="28"/>
        </w:rPr>
        <w:t xml:space="preserve"> размещаются образцы заполнения электронной формы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 При формировании запроса заявителю обеспечивается: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возможность печати на бумажном носителе копии электронной формы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w:t>
      </w:r>
      <w:r>
        <w:rPr>
          <w:rStyle w:val="Style9"/>
          <w:rFonts w:eastAsia="Liberation Serif" w:cs="Liberation Serif" w:ascii="Liberation Serif" w:hAnsi="Liberation Serif"/>
          <w:sz w:val="28"/>
          <w:szCs w:val="28"/>
          <w:highlight w:val="white"/>
        </w:rPr>
        <w:t>официального сайта Камышловского городского округа</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b/>
          <w:bCs/>
          <w:i/>
          <w:iCs/>
          <w:sz w:val="28"/>
          <w:szCs w:val="28"/>
        </w:rPr>
        <w:t>при реализации технической возможности</w:t>
      </w:r>
      <w:r>
        <w:rPr>
          <w:rStyle w:val="Style9"/>
          <w:sz w:val="28"/>
          <w:szCs w:val="28"/>
        </w:rPr>
        <w:t>)</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1. </w:t>
      </w:r>
      <w:r>
        <w:rPr>
          <w:rStyle w:val="Style9"/>
          <w:rFonts w:eastAsia="Liberation Serif" w:cs="Liberation Serif" w:ascii="Liberation Serif" w:hAnsi="Liberation Serif"/>
          <w:sz w:val="28"/>
          <w:szCs w:val="28"/>
          <w:highlight w:val="white"/>
        </w:rPr>
        <w:t xml:space="preserve">Администрация  </w:t>
      </w:r>
      <w:r>
        <w:rPr>
          <w:rStyle w:val="Style9"/>
          <w:rFonts w:eastAsia="Liberation Serif" w:cs="Liberation Serif" w:ascii="Liberation Serif" w:hAnsi="Liberation Serif"/>
          <w:sz w:val="28"/>
          <w:szCs w:val="28"/>
        </w:rPr>
        <w:t>обеспечивает прием документов, необходимых для</w:t>
      </w:r>
    </w:p>
    <w:p>
      <w:pPr>
        <w:pStyle w:val="Style16"/>
        <w:spacing w:lineRule="auto" w:line="240"/>
        <w:ind w:left="0" w:right="0" w:hanging="0"/>
        <w:jc w:val="both"/>
        <w:rPr/>
      </w:pPr>
      <w:r>
        <w:rPr>
          <w:rStyle w:val="Style9"/>
          <w:rFonts w:eastAsia="Liberation Serif" w:cs="Liberation Serif" w:ascii="Liberation Serif" w:hAnsi="Liberation Serif"/>
          <w:sz w:val="28"/>
          <w:szCs w:val="28"/>
        </w:rPr>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Срок регистрации запроса – 1 рабочий день.</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3. Предоставление муниципальной услуги начинается с момента приема и регистрации </w:t>
      </w:r>
      <w:r>
        <w:rPr>
          <w:rStyle w:val="Style9"/>
          <w:rFonts w:eastAsia="Liberation Serif" w:cs="Liberation Serif" w:ascii="Liberation Serif" w:hAnsi="Liberation Serif"/>
          <w:color w:val="auto"/>
          <w:sz w:val="28"/>
          <w:szCs w:val="28"/>
          <w:highlight w:val="white"/>
        </w:rPr>
        <w:t xml:space="preserve">Администрацией </w:t>
      </w:r>
      <w:r>
        <w:rPr>
          <w:rStyle w:val="Style9"/>
          <w:rFonts w:eastAsia="Liberation Serif" w:cs="Liberation Serif" w:ascii="Liberation Serif" w:hAnsi="Liberation Serif"/>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Style16"/>
        <w:shd w:fill="FFFFFF" w:val="clear"/>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4. Прием и регистрация запроса осуществляются </w:t>
      </w:r>
      <w:r>
        <w:rPr>
          <w:rStyle w:val="Style9"/>
          <w:rFonts w:eastAsia="Liberation Serif" w:cs="Liberation Serif" w:ascii="Liberation Serif" w:hAnsi="Liberation Serif"/>
          <w:sz w:val="28"/>
          <w:szCs w:val="28"/>
          <w:highlight w:val="white"/>
        </w:rPr>
        <w:t xml:space="preserve">специалистом Администрации,  </w:t>
      </w:r>
      <w:r>
        <w:rPr>
          <w:rStyle w:val="Style9"/>
          <w:rFonts w:eastAsia="Liberation Serif" w:cs="Liberation Serif" w:ascii="Liberation Serif" w:hAnsi="Liberation Serif"/>
          <w:sz w:val="28"/>
          <w:szCs w:val="28"/>
        </w:rPr>
        <w:t>ответственным за регистрацию запроса.</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5. После регистрации запрос направляется </w:t>
      </w:r>
      <w:r>
        <w:rPr>
          <w:rStyle w:val="Style9"/>
          <w:rFonts w:eastAsia="Liberation Serif" w:cs="Liberation Serif" w:ascii="Liberation Serif" w:hAnsi="Liberation Serif"/>
          <w:color w:val="auto"/>
          <w:sz w:val="28"/>
          <w:szCs w:val="28"/>
          <w:highlight w:val="white"/>
        </w:rPr>
        <w:t>в Комитет</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 После принятия запроса заявителя </w:t>
      </w:r>
      <w:r>
        <w:rPr>
          <w:rStyle w:val="Style9"/>
          <w:rFonts w:eastAsia="Liberation Serif" w:cs="Liberation Serif" w:ascii="Liberation Serif" w:hAnsi="Liberation Serif"/>
          <w:sz w:val="28"/>
          <w:szCs w:val="28"/>
          <w:highlight w:val="white"/>
        </w:rPr>
        <w:t>муниципальным служащим,</w:t>
      </w:r>
      <w:r>
        <w:rPr>
          <w:rStyle w:val="Style9"/>
          <w:rFonts w:eastAsia="Liberation Serif" w:cs="Liberation Serif" w:ascii="Liberation Serif" w:hAnsi="Liberation Serif"/>
          <w:sz w:val="28"/>
          <w:szCs w:val="28"/>
        </w:rPr>
        <w:t xml:space="preserve">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Государственная пошлина за предоставление муниципальной услуги не взимается;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xml:space="preserve">- получение заявителем сведений о ходе выполнения запроса о предоставлении муниципальной услуги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b/>
          <w:bCs/>
          <w:i/>
          <w:iCs/>
          <w:sz w:val="28"/>
          <w:szCs w:val="28"/>
        </w:rPr>
        <w:t>при реализации технической возможности</w:t>
      </w:r>
      <w:r>
        <w:rPr>
          <w:rStyle w:val="Style9"/>
          <w:sz w:val="28"/>
          <w:szCs w:val="28"/>
        </w:rPr>
        <w:t>)</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Заявитель имеет возможность получения информации о ходе предоставления муниципальной услуги.</w:t>
      </w:r>
    </w:p>
    <w:p>
      <w:pPr>
        <w:pStyle w:val="Style16"/>
        <w:ind w:left="0" w:right="0" w:hanging="0"/>
        <w:jc w:val="both"/>
        <w:rPr/>
      </w:pPr>
      <w:r>
        <w:rPr>
          <w:rStyle w:val="Style9"/>
          <w:rFonts w:eastAsia="Liberation Serif" w:cs="Liberation Serif" w:ascii="Liberation Serif" w:hAnsi="Liberation Serif"/>
          <w:sz w:val="28"/>
          <w:szCs w:val="28"/>
        </w:rPr>
        <w:t>Информация о ходе предоставления муниципальной услуги направляется</w:t>
      </w:r>
    </w:p>
    <w:p>
      <w:pPr>
        <w:pStyle w:val="Style16"/>
        <w:ind w:left="0" w:right="0" w:hanging="0"/>
        <w:jc w:val="both"/>
        <w:rPr/>
      </w:pPr>
      <w:r>
        <w:rPr>
          <w:rStyle w:val="Style9"/>
          <w:rFonts w:eastAsia="Liberation Serif" w:cs="Liberation Serif" w:ascii="Liberation Serif" w:hAnsi="Liberation Serif"/>
          <w:sz w:val="28"/>
          <w:szCs w:val="28"/>
        </w:rPr>
        <w:t xml:space="preserve">заявителю </w:t>
      </w:r>
      <w:r>
        <w:rPr>
          <w:rStyle w:val="Style9"/>
          <w:rFonts w:eastAsia="Liberation Serif" w:cs="Liberation Serif" w:ascii="Liberation Serif" w:hAnsi="Liberation Serif"/>
          <w:sz w:val="28"/>
          <w:szCs w:val="28"/>
          <w:highlight w:val="white"/>
        </w:rPr>
        <w:t xml:space="preserve"> Администрацией </w:t>
      </w:r>
      <w:r>
        <w:rPr>
          <w:rStyle w:val="Style9"/>
          <w:rFonts w:eastAsia="Liberation Serif" w:cs="Liberation Serif" w:ascii="Liberation Serif" w:hAnsi="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При предоставлении муниципальной услуги в электронной форме заявителю направляется: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а) уведомление о записи на прием в </w:t>
      </w:r>
      <w:r>
        <w:rPr>
          <w:rStyle w:val="Style9"/>
          <w:rFonts w:eastAsia="Liberation Serif" w:cs="Liberation Serif" w:ascii="Liberation Serif" w:hAnsi="Liberation Serif"/>
          <w:sz w:val="28"/>
          <w:szCs w:val="28"/>
          <w:highlight w:val="white"/>
        </w:rPr>
        <w:t xml:space="preserve">Администрацию </w:t>
      </w:r>
      <w:r>
        <w:rPr>
          <w:rStyle w:val="Style9"/>
          <w:rFonts w:eastAsia="Liberation Serif" w:cs="Liberation Serif" w:ascii="Liberation Serif" w:hAnsi="Liberation Serif"/>
          <w:sz w:val="28"/>
          <w:szCs w:val="28"/>
        </w:rPr>
        <w:t>или многофункциональный центр;</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уведомление о начале процедуры предоставления муниципальной услуги;</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w:t>
      </w:r>
    </w:p>
    <w:p>
      <w:pPr>
        <w:pStyle w:val="Style16"/>
        <w:ind w:left="0" w:right="0" w:hanging="0"/>
        <w:jc w:val="both"/>
        <w:rPr/>
      </w:pPr>
      <w:r>
        <w:rPr>
          <w:rStyle w:val="Style9"/>
          <w:rFonts w:eastAsia="Liberation Serif" w:cs="Liberation Serif" w:ascii="Liberation Serif" w:hAnsi="Liberation Serif"/>
          <w:sz w:val="28"/>
          <w:szCs w:val="28"/>
        </w:rPr>
        <w:t>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д) уведомление о факте получения информации, подтверждающей оплату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е) уведомление о результатах рассмотрения документов, необходимых для предоставления муниципальной услуги;</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з) уведомление о мотивированном отказе 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Межведомственный запрос формируется в соответствии с требованиями </w:t>
      </w:r>
      <w:r>
        <w:rPr>
          <w:rStyle w:val="Style9"/>
          <w:rFonts w:eastAsia="Liberation Serif" w:cs="Liberation Serif" w:ascii="Liberation Serif" w:hAnsi="Liberation Serif"/>
          <w:color w:val="auto"/>
          <w:sz w:val="28"/>
          <w:szCs w:val="28"/>
        </w:rPr>
        <w:t>статьи 7.2</w:t>
      </w:r>
      <w:r>
        <w:rPr>
          <w:rStyle w:val="Style9"/>
          <w:rFonts w:eastAsia="Liberation Serif" w:cs="Liberation Serif" w:ascii="Liberation Serif" w:hAnsi="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Style w:val="Style9"/>
          <w:rFonts w:eastAsia="Liberation Serif" w:cs="Liberation Serif" w:ascii="Liberation Serif" w:hAnsi="Liberation Serif"/>
          <w:sz w:val="28"/>
          <w:szCs w:val="28"/>
        </w:rPr>
        <w:t>(</w:t>
      </w:r>
      <w:r>
        <w:rPr>
          <w:rStyle w:val="Style9"/>
          <w:rFonts w:eastAsia="Liberation Serif" w:cs="Liberation Serif" w:ascii="Liberation Serif" w:hAnsi="Liberation Serif"/>
          <w:b/>
          <w:bCs/>
          <w:i/>
          <w:iCs/>
          <w:sz w:val="28"/>
          <w:szCs w:val="28"/>
        </w:rPr>
        <w:t>при реализации технической возможности</w:t>
      </w:r>
      <w:r>
        <w:rPr>
          <w:rStyle w:val="Style9"/>
          <w:rFonts w:eastAsia="Liberation Serif" w:cs="Liberation Serif" w:ascii="Liberation Serif" w:hAnsi="Liberation Serif"/>
          <w:sz w:val="28"/>
          <w:szCs w:val="28"/>
        </w:rPr>
        <w:t>):</w:t>
      </w:r>
    </w:p>
    <w:p>
      <w:pPr>
        <w:pStyle w:val="Style16"/>
        <w:shd w:fill="FFFFFF" w:val="clear"/>
        <w:suppressAutoHyphens w:val="true"/>
        <w:spacing w:lineRule="auto" w:line="240" w:before="0" w:after="0"/>
        <w:ind w:left="0" w:right="0" w:firstLine="737"/>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1. В качестве результата предоставления муниципальной услуги заявитель по его выбору вправе получить решение о предоставлении земельного участка в постоянное бессрочное пользование либо в собственность бесплатно, проекты договора купли-продажи, аренды и безвозмездного пользования земельного участка, отказ в предоставлении муниципальной услуги в форме электронного документа, подписанного уполномоченным должностным лицом с использованием электронной подписи.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16"/>
        <w:shd w:fill="FFFFFF" w:val="clear"/>
        <w:ind w:left="0" w:right="0" w:hanging="0"/>
        <w:jc w:val="both"/>
        <w:rPr>
          <w:rFonts w:ascii="Liberation Serif" w:hAnsi="Liberation Serif" w:eastAsia="Liberation Serif" w:cs="Liberation Serif"/>
          <w:b/>
          <w:b/>
          <w:i/>
          <w:i/>
          <w:sz w:val="28"/>
          <w:szCs w:val="28"/>
        </w:rPr>
      </w:pPr>
      <w:r>
        <w:rPr>
          <w:rFonts w:eastAsia="Liberation Serif" w:cs="Liberation Serif" w:ascii="Liberation Serif" w:hAnsi="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b/>
          <w:bCs/>
          <w:i/>
          <w:i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Style16"/>
        <w:ind w:left="0" w:right="0" w:hanging="0"/>
        <w:jc w:val="both"/>
        <w:rPr/>
      </w:pPr>
      <w:r>
        <w:rPr>
          <w:rStyle w:val="Style9"/>
          <w:rFonts w:eastAsia="Liberation Serif" w:cs="Liberation Serif" w:ascii="Liberation Serif" w:hAnsi="Liberation Serif"/>
          <w:sz w:val="28"/>
          <w:szCs w:val="28"/>
        </w:rPr>
        <w:t>Многофункциональный центр предоставления государственных и муниципальных услуг передает информацию заявителю.</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Администрацию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Результатом выполнения административной процедуры является регистрация запроса заявителя и направление запроса в Администрацию;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Основанием для начала выполнения административной процедуры является получение результата предоставления услуги из Администрации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Результат предоставления муниципальной услуги выдается заявителю или его представителю под подпись.</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Результатом выполнения административной процедуры является выдача результата предоставления услуги заявителю.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b/>
          <w:bCs/>
          <w:i/>
          <w:iCs/>
          <w:sz w:val="28"/>
          <w:szCs w:val="28"/>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Style16"/>
        <w:shd w:fill="FFFFFF" w:val="clear"/>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16"/>
        <w:ind w:left="0" w:right="0" w:hanging="0"/>
        <w:jc w:val="both"/>
        <w:rPr/>
      </w:pPr>
      <w:r>
        <w:rPr/>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Прием заявления и документов, необходимых для предоставления муниципальной услуги</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39. Основанием для начала административной процедуры является поступление в </w:t>
      </w:r>
      <w:r>
        <w:rPr>
          <w:rStyle w:val="Style9"/>
          <w:rFonts w:eastAsia="Liberation Serif" w:cs="Liberation Serif" w:ascii="Liberation Serif" w:hAnsi="Liberation Serif"/>
          <w:sz w:val="28"/>
          <w:szCs w:val="28"/>
          <w:highlight w:val="white"/>
        </w:rPr>
        <w:t>Администрацию</w:t>
      </w:r>
      <w:r>
        <w:rPr>
          <w:rStyle w:val="Style9"/>
          <w:rFonts w:eastAsia="Liberation Serif" w:cs="Liberation Serif" w:ascii="Liberation Serif" w:hAnsi="Liberation Serif"/>
          <w:sz w:val="28"/>
          <w:szCs w:val="28"/>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40. В состав административной процедуры входят следующие административные действия:</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направление зарегистрированного заявления и документов, необходимых для предоставления муниципальной услуги, на рассмотрение Комитету в течение одного дня с момента поступления заявления о предоставления муниципальной услуги.</w:t>
      </w:r>
    </w:p>
    <w:p>
      <w:pPr>
        <w:pStyle w:val="Style16"/>
        <w:shd w:fill="FFFFFF" w:val="clear"/>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w:t>
      </w:r>
      <w:r>
        <w:rPr>
          <w:rStyle w:val="Style9"/>
          <w:rFonts w:eastAsia="Liberation Serif" w:cs="Liberation Serif" w:ascii="Liberation Serif" w:hAnsi="Liberation Serif"/>
          <w:sz w:val="28"/>
          <w:szCs w:val="28"/>
          <w:highlight w:val="white"/>
        </w:rPr>
        <w:t>специалист Администрации</w:t>
      </w:r>
      <w:r>
        <w:rPr>
          <w:rStyle w:val="Style9"/>
          <w:rFonts w:eastAsia="Liberation Serif" w:cs="Liberation Serif" w:ascii="Liberation Serif" w:hAnsi="Liberation Serif"/>
          <w:sz w:val="28"/>
          <w:szCs w:val="28"/>
        </w:rPr>
        <w:t>, в должностные обязанности которого входит прием и регистрация заявлений о предоставлении муниципальных услуг:</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проверяет соответствие представленных документов требованиям, удостоверяясь в том, что:</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w:t>
      </w:r>
      <w:r>
        <w:rPr/>
        <w:br/>
      </w:r>
      <w:r>
        <w:rPr>
          <w:rStyle w:val="Style9"/>
          <w:rFonts w:eastAsia="Liberation Serif" w:cs="Liberation Serif" w:ascii="Liberation Serif" w:hAnsi="Liberation Serif"/>
          <w:sz w:val="28"/>
          <w:szCs w:val="28"/>
        </w:rPr>
        <w:t>или определенных законодательством должностных лиц,</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тексты документов написаны разборчиво, наименования юридических лиц – без сокращений, с указанием их мест нахождения,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фамилии, имена и отчества физических лиц, адреса их мест жительства написаны полностью,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в документах нет подчисток, приписок, зачеркнутых слов и иных неоговоренных исправлений,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документы не исполнены карандашом,</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сверяет наличие представленных документов с перечнем прилагаемых документов, указанных в поступившем заявлении;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консультирует заявителя о порядке и сроках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направляет зарегистрированное заявление и документы, необходимые для предоставления муниципальной услуги, на рассмотрение в Комитет в течение одного дня с момента поступления заявления о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Административные действия, указанные в настоящем пункте, осуществляются при приеме заявления.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41. Регистрация заявления и документов, необходимых для предоставления муниципальной услуги в СЭД осуществляется в день их поступления в Администрацию </w:t>
      </w:r>
      <w:r>
        <w:rPr>
          <w:rStyle w:val="Style9"/>
          <w:rFonts w:eastAsia="Liberation Serif" w:cs="Liberation Serif" w:ascii="Liberation Serif" w:hAnsi="Liberation Serif"/>
          <w:sz w:val="28"/>
          <w:szCs w:val="28"/>
          <w:highlight w:val="white"/>
        </w:rPr>
        <w:t>специалистом Администрации</w:t>
      </w:r>
      <w:r>
        <w:rPr>
          <w:rStyle w:val="Style9"/>
          <w:rFonts w:eastAsia="Liberation Serif" w:cs="Liberation Serif" w:ascii="Liberation Serif" w:hAnsi="Liberation Serif"/>
          <w:sz w:val="28"/>
          <w:szCs w:val="28"/>
        </w:rPr>
        <w:t>, в должностные обязанности которого входит прием и регистрация входящих документов Камышловского городского округа.</w:t>
      </w:r>
    </w:p>
    <w:p>
      <w:pPr>
        <w:pStyle w:val="Style16"/>
        <w:suppressAutoHyphens w:val="true"/>
        <w:spacing w:lineRule="auto" w:line="240" w:before="0" w:after="0"/>
        <w:ind w:left="0" w:right="0" w:firstLine="737"/>
        <w:jc w:val="both"/>
        <w:rPr/>
      </w:pPr>
      <w:bookmarkStart w:id="14" w:name="Par176"/>
      <w:bookmarkEnd w:id="14"/>
      <w:r>
        <w:rPr>
          <w:rStyle w:val="Style9"/>
          <w:rFonts w:eastAsia="Liberation Serif" w:cs="Liberation Serif" w:ascii="Liberation Serif" w:hAnsi="Liberation Serif"/>
          <w:sz w:val="28"/>
          <w:szCs w:val="28"/>
        </w:rPr>
        <w:t>42. Критерием принятия решения о приеме заявления и документов, необходимых для предоставления муниципальной услуги, является</w:t>
      </w:r>
      <w:r>
        <w:rPr>
          <w:rStyle w:val="Style12"/>
          <w:rFonts w:eastAsia="Liberation Serif" w:cs="Liberation Serif" w:ascii="Liberation Serif" w:hAnsi="Liberation Serif"/>
          <w:sz w:val="28"/>
          <w:szCs w:val="28"/>
        </w:rPr>
        <w:t xml:space="preserve"> </w:t>
      </w:r>
      <w:r>
        <w:rPr>
          <w:rStyle w:val="Style9"/>
          <w:rFonts w:eastAsia="Liberation Serif" w:cs="Liberation Serif" w:ascii="Liberation Serif" w:hAnsi="Liberation Serif"/>
          <w:sz w:val="28"/>
          <w:szCs w:val="28"/>
        </w:rPr>
        <w:t>соответствие представленных документов требованиям установленным подпунктом 2 пункта 40 настоящего регламента.</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w:t>
      </w:r>
      <w:r>
        <w:rPr>
          <w:rStyle w:val="Style9"/>
          <w:rFonts w:eastAsia="Liberation Serif" w:cs="Liberation Serif" w:ascii="Liberation Serif" w:hAnsi="Liberation Serif"/>
          <w:sz w:val="28"/>
          <w:szCs w:val="28"/>
          <w:highlight w:val="white"/>
        </w:rPr>
        <w:t>в Администрацию</w:t>
      </w:r>
      <w:r>
        <w:rPr>
          <w:rStyle w:val="Style9"/>
          <w:rFonts w:eastAsia="Liberation Serif" w:cs="Liberation Serif" w:ascii="Liberation Serif" w:hAnsi="Liberation Serif"/>
          <w:sz w:val="28"/>
          <w:szCs w:val="28"/>
        </w:rPr>
        <w:t xml:space="preserve">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Формирование и направление межведомственного запроса</w:t>
      </w:r>
    </w:p>
    <w:p>
      <w:pPr>
        <w:pStyle w:val="Style16"/>
        <w:ind w:left="0" w:right="0" w:hanging="0"/>
        <w:jc w:val="center"/>
        <w:rPr/>
      </w:pPr>
      <w:r>
        <w:rPr>
          <w:rStyle w:val="Style9"/>
          <w:rFonts w:eastAsia="Liberation Serif" w:cs="Liberation Serif" w:ascii="Liberation Serif" w:hAnsi="Liberation Serif"/>
          <w:b/>
          <w:bCs/>
          <w:sz w:val="28"/>
          <w:szCs w:val="28"/>
        </w:rPr>
        <w:t>в органы (организации), участвующие в предоставлении</w:t>
      </w:r>
    </w:p>
    <w:p>
      <w:pPr>
        <w:pStyle w:val="Style16"/>
        <w:ind w:left="0" w:right="0" w:hanging="0"/>
        <w:jc w:val="center"/>
        <w:rPr/>
      </w:pPr>
      <w:r>
        <w:rPr>
          <w:rStyle w:val="Style9"/>
          <w:rFonts w:eastAsia="Liberation Serif" w:cs="Liberation Serif" w:ascii="Liberation Serif" w:hAnsi="Liberation Serif"/>
          <w:b/>
          <w:bCs/>
          <w:sz w:val="28"/>
          <w:szCs w:val="28"/>
        </w:rPr>
        <w:t>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45. Межведомственный запрос формируется в соответствии с требованиями </w:t>
      </w:r>
      <w:r>
        <w:rPr>
          <w:rStyle w:val="Style9"/>
          <w:rFonts w:eastAsia="Liberation Serif" w:cs="Liberation Serif" w:ascii="Liberation Serif" w:hAnsi="Liberation Serif"/>
          <w:color w:val="auto"/>
          <w:sz w:val="28"/>
          <w:szCs w:val="28"/>
        </w:rPr>
        <w:t>статьи 7.2</w:t>
      </w:r>
      <w:r>
        <w:rPr>
          <w:rStyle w:val="Style9"/>
          <w:rFonts w:eastAsia="Liberation Serif" w:cs="Liberation Serif" w:ascii="Liberation Serif" w:hAnsi="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w:t>
      </w:r>
      <w:r>
        <w:rPr>
          <w:rStyle w:val="Style9"/>
          <w:rFonts w:eastAsia="Liberation Serif" w:cs="Liberation Serif" w:ascii="Liberation Serif" w:hAnsi="Liberation Serif"/>
          <w:sz w:val="28"/>
          <w:szCs w:val="28"/>
          <w:highlight w:val="white"/>
        </w:rPr>
        <w:t>, заявления при отсутствии</w:t>
      </w:r>
      <w:r>
        <w:rPr>
          <w:rStyle w:val="Style9"/>
          <w:rFonts w:eastAsia="Liberation Serif" w:cs="Liberation Serif" w:ascii="Liberation Serif" w:hAnsi="Liberation Serif"/>
          <w:sz w:val="28"/>
          <w:szCs w:val="28"/>
        </w:rPr>
        <w:t xml:space="preserve"> документов, необходимых для предоставления муниципальной услуги, которые находятся в распоряжении иных органов.</w:t>
      </w:r>
    </w:p>
    <w:p>
      <w:pPr>
        <w:pStyle w:val="Style34"/>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Style34"/>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Межведомственный запрос формируется в соответствии с требованиями </w:t>
      </w:r>
      <w:r>
        <w:rPr>
          <w:rStyle w:val="Style9"/>
          <w:rFonts w:eastAsia="Liberation Serif" w:cs="Liberation Serif" w:ascii="Liberation Serif" w:hAnsi="Liberation Serif"/>
          <w:color w:val="auto"/>
          <w:sz w:val="28"/>
          <w:szCs w:val="28"/>
        </w:rPr>
        <w:t>статьи 7.2</w:t>
      </w:r>
      <w:r>
        <w:rPr>
          <w:rStyle w:val="Style9"/>
          <w:rFonts w:eastAsia="Liberation Serif" w:cs="Liberation Serif" w:ascii="Liberation Serif" w:hAnsi="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органа, в распоряжении которого находятся сведения.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50. Максимальное время, затраченное на административную процедуру, не должно превышать десяти рабочих дней.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51. Результатом данной административной процедуры является направление органами и организациями, обращения в которые необходимо для предоставления муниципальной услуги, запрошенных сведений в рамках межведомственного взаимодействия.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Style16"/>
        <w:ind w:left="0" w:right="0" w:hanging="0"/>
        <w:jc w:val="both"/>
        <w:rPr/>
      </w:pPr>
      <w:r>
        <w:rPr/>
      </w:r>
    </w:p>
    <w:p>
      <w:pPr>
        <w:pStyle w:val="Style16"/>
        <w:ind w:left="0" w:right="0" w:hanging="0"/>
        <w:jc w:val="center"/>
        <w:rPr/>
      </w:pPr>
      <w:r>
        <w:rPr>
          <w:rStyle w:val="Style9"/>
          <w:rFonts w:eastAsia="Liberation Serif" w:cs="Liberation Serif" w:ascii="Liberation Serif" w:hAnsi="Liberation Serif"/>
          <w:b/>
          <w:bCs/>
          <w:sz w:val="28"/>
          <w:szCs w:val="28"/>
        </w:rPr>
        <w:t>Проведение экспертизы документов, необходимых для предоставления муниципальной услуги</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54. По результатам экспертизы документов устанавливается:</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w:t>
      </w:r>
      <w:r>
        <w:rPr>
          <w:rStyle w:val="Style9"/>
          <w:rFonts w:eastAsia="Liberation Serif" w:cs="Liberation Serif" w:ascii="Liberation Serif" w:hAnsi="Liberation Serif"/>
          <w:sz w:val="28"/>
          <w:szCs w:val="28"/>
        </w:rPr>
        <w:t>наличие или отсутствие оснований для отказа в предоставлении муниципальной услуги, указанных в пункте 22 настоящего регламента.</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55. По результатам рассмотрения документов, представленных заявителем, и произведенной экспертизы документов специалист Комитета обеспечивает подготовку одного из следующих документов: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оформляет документы по предоставлению в собственность или в аренду земельного участка или проект письма об отказе;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осуществляет в установленном порядке процедуры согласования проекта подготовленного документа;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обеспечивает подписание, регистрацию и выдачу подготовленного документа.</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56. Максимальное время, затраченное на административную процедуру, не должно превышать трех рабочих дней.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Направление результата предоставления муниципальной услуги</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59. Основанием для начала выполнения административной процедуры является регистрация в СЭД решения о предоставлении либо об отказе в предоставлении муниципальной услуги.</w:t>
      </w:r>
    </w:p>
    <w:p>
      <w:pPr>
        <w:pStyle w:val="Style16"/>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60. Специалист Комитета,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pPr>
        <w:pStyle w:val="Style16"/>
        <w:numPr>
          <w:ilvl w:val="0"/>
          <w:numId w:val="6"/>
        </w:numPr>
        <w:tabs>
          <w:tab w:val="clear" w:pos="708"/>
        </w:tabs>
        <w:suppressAutoHyphens w:val="true"/>
        <w:spacing w:lineRule="auto" w:line="240" w:before="0" w:after="0"/>
        <w:ind w:left="0" w:right="0" w:firstLine="680"/>
        <w:jc w:val="both"/>
        <w:rPr/>
      </w:pPr>
      <w:r>
        <w:rPr>
          <w:rStyle w:val="Style9"/>
          <w:rFonts w:eastAsia="Liberation Serif" w:cs="Liberation Serif" w:ascii="Liberation Serif" w:hAnsi="Liberation Serif"/>
          <w:sz w:val="28"/>
          <w:szCs w:val="28"/>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pPr>
        <w:pStyle w:val="Style16"/>
        <w:numPr>
          <w:ilvl w:val="0"/>
          <w:numId w:val="6"/>
        </w:numPr>
        <w:tabs>
          <w:tab w:val="clear" w:pos="708"/>
        </w:tabs>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61. Максимальное время, затраченное на административную процедуру, не должно превышать десяти рабочих дней.</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62. Результатом данной административной процедуры является </w:t>
      </w:r>
      <w:r>
        <w:rPr>
          <w:rStyle w:val="Style9"/>
          <w:rFonts w:eastAsia="Liberation Serif" w:cs="Liberation Serif" w:ascii="Liberation Serif" w:hAnsi="Liberation Serif"/>
          <w:color w:val="auto"/>
          <w:sz w:val="28"/>
          <w:szCs w:val="28"/>
        </w:rPr>
        <w:t xml:space="preserve">направление решения, </w:t>
      </w:r>
      <w:r>
        <w:rPr>
          <w:rStyle w:val="Style9"/>
          <w:rFonts w:eastAsia="Liberation Serif" w:cs="Liberation Serif" w:ascii="Liberation Serif" w:hAnsi="Liberation Serif"/>
          <w:sz w:val="28"/>
          <w:szCs w:val="28"/>
        </w:rPr>
        <w:t>указанного в пункте 59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w:t>
      </w:r>
      <w:r>
        <w:rPr>
          <w:rStyle w:val="Style9"/>
          <w:rFonts w:eastAsia="Liberation Serif" w:cs="Liberation Serif" w:ascii="Liberation Serif" w:hAnsi="Liberation Serif"/>
          <w:color w:val="auto"/>
          <w:sz w:val="28"/>
          <w:szCs w:val="28"/>
        </w:rPr>
        <w:t>решения, указанного в пункте 59 настоящего регламента.</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Style16"/>
        <w:ind w:left="0" w:right="0" w:hanging="0"/>
        <w:rPr/>
      </w:pPr>
      <w:r>
        <w:rPr/>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w:t>
      </w:r>
      <w:r>
        <w:rPr>
          <w:rStyle w:val="Style9"/>
          <w:rFonts w:eastAsia="Liberation Serif" w:cs="Liberation Serif" w:ascii="Liberation Serif" w:hAnsi="Liberation Serif"/>
          <w:sz w:val="28"/>
          <w:szCs w:val="28"/>
          <w:highlight w:val="white"/>
        </w:rPr>
        <w:t>специалист Администрации,</w:t>
      </w:r>
      <w:r>
        <w:rPr>
          <w:rStyle w:val="Style9"/>
          <w:rFonts w:eastAsia="Liberation Serif" w:cs="Liberation Serif" w:ascii="Liberation Serif" w:hAnsi="Liberation Serif"/>
          <w:sz w:val="28"/>
          <w:szCs w:val="28"/>
        </w:rPr>
        <w:t xml:space="preserve"> в должностные обязанности которого входит прием и регистрация входящих документов, осуществляет административные действия, предусмотренные в пункте 41 настоящего регламента.</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Pr>
          <w:rStyle w:val="Style9"/>
          <w:rFonts w:eastAsia="Liberation Serif" w:cs="Liberation Serif" w:ascii="Liberation Serif" w:hAnsi="Liberation Serif"/>
          <w:sz w:val="28"/>
          <w:szCs w:val="28"/>
          <w:highlight w:val="white"/>
        </w:rPr>
        <w:t>Администрацию специалистом Администрации</w:t>
      </w:r>
      <w:r>
        <w:rPr>
          <w:rStyle w:val="Style9"/>
          <w:rFonts w:eastAsia="Liberation Serif" w:cs="Liberation Serif" w:ascii="Liberation Serif" w:hAnsi="Liberation Serif"/>
          <w:sz w:val="28"/>
          <w:szCs w:val="28"/>
        </w:rPr>
        <w:t>, в должностные обязанности которого входит прием и регистрация входящих документов.</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66. </w:t>
      </w:r>
      <w:r>
        <w:rPr>
          <w:rStyle w:val="Style9"/>
          <w:rFonts w:eastAsia="Liberation Serif" w:cs="Liberation Serif" w:ascii="Liberation Serif" w:hAnsi="Liberation Serif"/>
          <w:sz w:val="28"/>
          <w:szCs w:val="28"/>
          <w:highlight w:val="white"/>
        </w:rPr>
        <w:t>Специалист Администрации</w:t>
      </w:r>
      <w:r>
        <w:rPr>
          <w:rStyle w:val="Style9"/>
          <w:rFonts w:eastAsia="Liberation Serif" w:cs="Liberation Serif" w:ascii="Liberation Serif" w:hAnsi="Liberation Serif"/>
          <w:sz w:val="28"/>
          <w:szCs w:val="28"/>
        </w:rPr>
        <w:t>,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Комитета, в должностные обязанности которого входит предоставление муниципальной услуги.</w:t>
      </w:r>
    </w:p>
    <w:p>
      <w:pPr>
        <w:pStyle w:val="Style16"/>
        <w:widowControl w:val="false"/>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2) </w:t>
      </w:r>
      <w:r>
        <w:rPr>
          <w:rStyle w:val="Style9"/>
          <w:rFonts w:eastAsia="Liberation Serif" w:cs="Liberation Serif" w:ascii="Liberation Serif" w:hAnsi="Liberation Serif"/>
          <w:sz w:val="28"/>
          <w:szCs w:val="28"/>
          <w:highlight w:val="white"/>
        </w:rPr>
        <w:t>письма Администрации</w:t>
      </w:r>
      <w:r>
        <w:rPr>
          <w:rStyle w:val="Style9"/>
          <w:rFonts w:eastAsia="Liberation Serif" w:cs="Liberation Serif" w:ascii="Liberation Serif" w:hAnsi="Liberation Serif"/>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68. Максимальное время, затраченное на принятие решения, не должно превышать пятнадцати дней.</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w:t>
      </w:r>
      <w:r>
        <w:rPr>
          <w:rStyle w:val="Style9"/>
          <w:rFonts w:eastAsia="Liberation Serif" w:cs="Liberation Serif" w:ascii="Liberation Serif" w:hAnsi="Liberation Serif"/>
          <w:color w:val="auto"/>
          <w:sz w:val="28"/>
          <w:szCs w:val="28"/>
        </w:rPr>
        <w:t>должностным лицом Администрации,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pPr>
        <w:pStyle w:val="Style16"/>
        <w:ind w:left="0" w:right="0" w:hanging="0"/>
        <w:jc w:val="both"/>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Раздел 4. Формы контроля за исполнением регламента</w:t>
      </w:r>
    </w:p>
    <w:p>
      <w:pPr>
        <w:pStyle w:val="Style16"/>
        <w:widowControl w:val="false"/>
        <w:ind w:left="0" w:right="0" w:hanging="0"/>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6"/>
        <w:ind w:left="0" w:right="0" w:hanging="0"/>
        <w:rPr/>
      </w:pPr>
      <w:r>
        <w:rPr/>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Style w:val="Style9"/>
          <w:rFonts w:eastAsia="Liberation Serif" w:cs="Liberation Serif" w:ascii="Liberation Serif" w:hAnsi="Liberation Serif"/>
          <w:sz w:val="28"/>
          <w:szCs w:val="28"/>
          <w:highlight w:val="white"/>
        </w:rPr>
        <w:t>руководителем Комитета и должностными лицами Администрации</w:t>
      </w:r>
      <w:r>
        <w:rPr>
          <w:rStyle w:val="Style9"/>
          <w:rFonts w:eastAsia="Liberation Serif" w:cs="Liberation Serif" w:ascii="Liberation Serif" w:hAnsi="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Style16"/>
        <w:widowControl w:val="false"/>
        <w:ind w:left="0" w:right="0" w:hanging="0"/>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br/>
      </w:r>
      <w:r>
        <w:rPr>
          <w:rStyle w:val="Style9"/>
          <w:rFonts w:eastAsia="Liberation Serif" w:cs="Liberation Serif" w:ascii="Liberation Serif" w:hAnsi="Liberation Serif"/>
          <w:b/>
          <w:bCs/>
          <w:sz w:val="28"/>
          <w:szCs w:val="28"/>
        </w:rPr>
        <w:t>в том числе порядок и формы контроля за полнотой и качеством предоставления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Администрации и специалистов Комитета, многофункционального центра предоставления государственных и муниципальных услуг и его сотрудников.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color w:val="auto"/>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Администрации).</w:t>
      </w:r>
    </w:p>
    <w:p>
      <w:pPr>
        <w:pStyle w:val="Default"/>
        <w:suppressAutoHyphens w:val="true"/>
        <w:spacing w:lineRule="auto" w:line="240" w:before="0" w:after="0"/>
        <w:ind w:left="0" w:right="0" w:firstLine="737"/>
        <w:jc w:val="both"/>
        <w:rPr/>
      </w:pPr>
      <w:r>
        <w:rPr>
          <w:rStyle w:val="Style9"/>
          <w:color w:val="auto"/>
          <w:sz w:val="28"/>
          <w:szCs w:val="28"/>
        </w:rPr>
        <w:t>Результаты проверок оформляются в виде акта, в котором отмечаются выявленные недостатки и предложения по их устранению.</w:t>
      </w:r>
    </w:p>
    <w:p>
      <w:pPr>
        <w:pStyle w:val="Style16"/>
        <w:widowControl w:val="false"/>
        <w:ind w:left="0" w:right="0" w:hanging="0"/>
        <w:jc w:val="both"/>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 xml:space="preserve">Ответственность </w:t>
      </w:r>
      <w:r>
        <w:rPr>
          <w:rStyle w:val="Style9"/>
          <w:rFonts w:eastAsia="Liberation Serif" w:cs="Liberation Serif" w:ascii="Liberation Serif" w:hAnsi="Liberation Serif"/>
          <w:b/>
          <w:bCs/>
          <w:sz w:val="28"/>
          <w:szCs w:val="28"/>
          <w:highlight w:val="white"/>
        </w:rPr>
        <w:t>муниципального служащего</w:t>
      </w:r>
      <w:r>
        <w:rPr>
          <w:rStyle w:val="Style9"/>
          <w:rFonts w:eastAsia="Liberation Serif" w:cs="Liberation Serif" w:ascii="Liberation Serif" w:hAnsi="Liberation Serif"/>
          <w:b/>
          <w:bCs/>
          <w:sz w:val="28"/>
          <w:szCs w:val="28"/>
        </w:rPr>
        <w:t>,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74.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Специалисты,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Персональная ответственность устанавливается в </w:t>
      </w:r>
      <w:r>
        <w:rPr>
          <w:rStyle w:val="Style9"/>
          <w:rFonts w:eastAsia="Liberation Serif" w:cs="Liberation Serif" w:ascii="Liberation Serif" w:hAnsi="Liberation Serif"/>
          <w:sz w:val="28"/>
          <w:szCs w:val="28"/>
          <w:highlight w:val="white"/>
        </w:rPr>
        <w:t>должностных инструкциях</w:t>
      </w:r>
      <w:r>
        <w:rPr>
          <w:rStyle w:val="Style9"/>
          <w:rFonts w:eastAsia="Liberation Serif" w:cs="Liberation Serif" w:ascii="Liberation Serif" w:hAnsi="Liberation Serif"/>
          <w:sz w:val="28"/>
          <w:szCs w:val="28"/>
        </w:rPr>
        <w:t xml:space="preserve"> в соответствии с требованиями законодательства Российской Федерации.</w:t>
      </w:r>
    </w:p>
    <w:p>
      <w:pPr>
        <w:pStyle w:val="Style16"/>
        <w:ind w:left="0" w:right="0" w:hanging="0"/>
        <w:jc w:val="both"/>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Положения, характеризующие требования к порядку и формам</w:t>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контроля за предоставлением муниципальной услуги,</w:t>
      </w:r>
    </w:p>
    <w:p>
      <w:pPr>
        <w:pStyle w:val="Style16"/>
        <w:ind w:left="0" w:right="0" w:hanging="0"/>
        <w:jc w:val="center"/>
        <w:rPr/>
      </w:pPr>
      <w:r>
        <w:rPr>
          <w:rStyle w:val="Style9"/>
          <w:rFonts w:eastAsia="Liberation Serif" w:cs="Liberation Serif" w:ascii="Liberation Serif" w:hAnsi="Liberation Serif"/>
          <w:b/>
          <w:bCs/>
          <w:sz w:val="28"/>
          <w:szCs w:val="28"/>
        </w:rPr>
        <w:t>в том числе со стороны граждан, их объединений и организаций</w:t>
      </w:r>
    </w:p>
    <w:p>
      <w:pPr>
        <w:pStyle w:val="Style16"/>
        <w:ind w:left="0" w:right="0" w:hanging="0"/>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Style w:val="Style9"/>
          <w:rFonts w:eastAsia="Liberation Serif" w:cs="Liberation Serif" w:ascii="Liberation Serif" w:hAnsi="Liberation Serif"/>
          <w:sz w:val="28"/>
          <w:szCs w:val="28"/>
          <w:highlight w:val="white"/>
        </w:rPr>
        <w:t>муниципальным служащим,</w:t>
      </w:r>
      <w:r>
        <w:rPr>
          <w:rStyle w:val="Style9"/>
          <w:rFonts w:eastAsia="Liberation Serif" w:cs="Liberation Serif" w:ascii="Liberation Serif" w:hAnsi="Liberation Serif"/>
          <w:sz w:val="28"/>
          <w:szCs w:val="28"/>
        </w:rPr>
        <w:t xml:space="preserve"> путем проведения проверок соблюдения и исполнения специалистами Комитета нормативных правовых актов, а также положений регламента.</w:t>
      </w:r>
    </w:p>
    <w:p>
      <w:pPr>
        <w:pStyle w:val="Style16"/>
        <w:suppressAutoHyphens w:val="true"/>
        <w:spacing w:lineRule="auto" w:line="240" w:before="0" w:after="0"/>
        <w:ind w:left="0" w:right="0" w:firstLine="737"/>
        <w:jc w:val="both"/>
        <w:rPr/>
      </w:pPr>
      <w:r>
        <w:rPr>
          <w:rStyle w:val="Style9"/>
          <w:sz w:val="28"/>
          <w:szCs w:val="28"/>
        </w:rPr>
        <w:t>Проверки также могут проводиться по индивидуальным и коллективным обращениям с предложениями, рекомендациями по совершенствованию качества и порядка предоставления муниципальной услуги, а также заявлениям и жалобам с сообщениями о нарушении ответственными должностными лицами,  муниципальными служащими, предоставляющими муниципальную услугу, требований настоящего регламента, законодательных и иных нормативных правовых актов.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w:t>
      </w:r>
      <w:r>
        <w:rPr>
          <w:rStyle w:val="Style9"/>
          <w:rFonts w:eastAsia="Liberation Serif" w:cs="Liberation Serif" w:ascii="Liberation Serif" w:hAnsi="Liberation Serif"/>
          <w:sz w:val="28"/>
          <w:szCs w:val="28"/>
          <w:highlight w:val="white"/>
        </w:rPr>
        <w:t>открытости деятельности Администрации и Комитета</w:t>
      </w:r>
      <w:r>
        <w:rPr>
          <w:rStyle w:val="Style9"/>
          <w:rFonts w:eastAsia="Liberation Serif" w:cs="Liberation Serif" w:ascii="Liberation Serif" w:hAnsi="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16"/>
        <w:ind w:left="0" w:right="0" w:hanging="0"/>
        <w:jc w:val="both"/>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 xml:space="preserve">Раздел 5. Досудебный (внесудебный) порядок обжалования решений </w:t>
      </w:r>
      <w:r>
        <w:rPr/>
        <w:br/>
      </w:r>
      <w:r>
        <w:rPr>
          <w:rStyle w:val="Style9"/>
          <w:rFonts w:eastAsia="Liberation Serif" w:cs="Liberation Serif" w:ascii="Liberation Serif" w:hAnsi="Liberation Serif"/>
          <w:b/>
          <w:bCs/>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16"/>
        <w:widowControl w:val="false"/>
        <w:ind w:left="0" w:right="0" w:hanging="0"/>
        <w:jc w:val="center"/>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16"/>
        <w:widowControl w:val="false"/>
        <w:ind w:left="0" w:right="0" w:hanging="0"/>
        <w:jc w:val="both"/>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76. Заявитель вправе обжаловать решения и действия (бездействие), принятые в ходе предоставления муниципальной услуги </w:t>
      </w:r>
      <w:r>
        <w:rPr>
          <w:rStyle w:val="Style9"/>
          <w:rFonts w:eastAsia="Liberation Serif" w:cs="Liberation Serif" w:ascii="Liberation Serif" w:hAnsi="Liberation Serif"/>
          <w:sz w:val="28"/>
          <w:szCs w:val="28"/>
          <w:highlight w:val="white"/>
        </w:rPr>
        <w:t>Администрации, её должностных лиц и муниципальных служащих Комитета</w:t>
      </w:r>
      <w:r>
        <w:rPr>
          <w:rStyle w:val="Style9"/>
          <w:rFonts w:eastAsia="Liberation Serif" w:cs="Liberation Serif" w:ascii="Liberation Serif" w:hAnsi="Liberation Serif"/>
          <w:sz w:val="28"/>
          <w:szCs w:val="28"/>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77. В случае обжалования решений и действий (бездействия) Комитета, его муниципальных служащих, жалоба подается для рассмотрения в </w:t>
      </w:r>
      <w:r>
        <w:rPr>
          <w:rStyle w:val="Style9"/>
          <w:rFonts w:eastAsia="Liberation Serif" w:cs="Liberation Serif" w:ascii="Liberation Serif" w:hAnsi="Liberation Serif"/>
          <w:sz w:val="28"/>
          <w:szCs w:val="28"/>
          <w:highlight w:val="white"/>
        </w:rPr>
        <w:t>Комитет</w:t>
      </w:r>
      <w:r>
        <w:rPr>
          <w:rStyle w:val="Style9"/>
          <w:rFonts w:eastAsia="Liberation Serif" w:cs="Liberation Serif" w:ascii="Liberation Serif" w:hAnsi="Liberation Serif"/>
          <w:sz w:val="28"/>
          <w:szCs w:val="28"/>
        </w:rPr>
        <w:t>,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Жалобу на решения и действия (бездействие) Комитета, также возможно подать в </w:t>
      </w:r>
      <w:r>
        <w:rPr>
          <w:rStyle w:val="Style9"/>
          <w:rFonts w:eastAsia="Liberation Serif" w:cs="Liberation Serif" w:ascii="Liberation Serif" w:hAnsi="Liberation Serif"/>
          <w:color w:val="auto"/>
          <w:sz w:val="28"/>
          <w:szCs w:val="28"/>
        </w:rPr>
        <w:t>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78.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16"/>
        <w:ind w:left="0" w:right="0" w:hanging="0"/>
        <w:jc w:val="center"/>
        <w:rPr/>
      </w:pPr>
      <w:r>
        <w:rPr/>
      </w:r>
    </w:p>
    <w:p>
      <w:pPr>
        <w:pStyle w:val="Style16"/>
        <w:ind w:left="0" w:right="0" w:hanging="0"/>
        <w:jc w:val="center"/>
        <w:rPr/>
      </w:pPr>
      <w:r>
        <w:rPr>
          <w:rStyle w:val="Style9"/>
          <w:rFonts w:eastAsia="Liberation Serif" w:cs="Liberation Serif" w:ascii="Liberation Serif" w:hAnsi="Liberation Serif"/>
          <w:b/>
          <w:bCs/>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Style16"/>
        <w:ind w:left="0" w:right="0" w:hanging="0"/>
        <w:jc w:val="center"/>
        <w:rPr/>
      </w:pPr>
      <w:r>
        <w:rPr/>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79.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 стендах в местах предоставления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r>
        <w:rPr>
          <w:rStyle w:val="Style9"/>
          <w:rFonts w:eastAsia="Liberation Serif" w:cs="Liberation Serif" w:ascii="Liberation Serif" w:hAnsi="Liberation Serif"/>
          <w:color w:val="auto"/>
          <w:sz w:val="28"/>
          <w:szCs w:val="28"/>
        </w:rPr>
        <w:t>http://dis.midural.ru/</w:t>
      </w:r>
      <w:r>
        <w:rPr>
          <w:rStyle w:val="Style9"/>
          <w:rFonts w:eastAsia="Liberation Serif" w:cs="Liberation Serif" w:ascii="Liberation Serif" w:hAnsi="Liberation Serif"/>
          <w:sz w:val="28"/>
          <w:szCs w:val="28"/>
        </w:rPr>
        <w:t>);</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на Едином портале в разделе «Дополнительная информация» соответствующей муниципальной услуги;</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pPr>
        <w:pStyle w:val="Style16"/>
        <w:ind w:left="0" w:right="0" w:hanging="0"/>
        <w:jc w:val="both"/>
        <w:rPr/>
      </w:pPr>
      <w:r>
        <w:rPr/>
      </w:r>
    </w:p>
    <w:p>
      <w:pPr>
        <w:pStyle w:val="Style16"/>
        <w:widowControl w:val="false"/>
        <w:ind w:left="0" w:right="0" w:hanging="0"/>
        <w:jc w:val="center"/>
        <w:rPr/>
      </w:pPr>
      <w:r>
        <w:rPr>
          <w:rStyle w:val="Style9"/>
          <w:rFonts w:eastAsia="Liberation Serif" w:cs="Liberation Serif" w:ascii="Liberation Serif" w:hAnsi="Liberation Serif"/>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16"/>
        <w:widowControl w:val="false"/>
        <w:ind w:left="0" w:right="0" w:hanging="0"/>
        <w:jc w:val="center"/>
        <w:rPr/>
      </w:pPr>
      <w:r>
        <w:rPr/>
      </w:r>
    </w:p>
    <w:p>
      <w:pPr>
        <w:pStyle w:val="Style16"/>
        <w:widowControl w:val="false"/>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регулируется следующими правовыми актами:</w:t>
      </w:r>
    </w:p>
    <w:p>
      <w:pPr>
        <w:pStyle w:val="Style16"/>
        <w:suppressAutoHyphens w:val="true"/>
        <w:spacing w:lineRule="auto" w:line="240" w:before="0" w:after="0"/>
        <w:ind w:left="0" w:right="0" w:firstLine="794"/>
        <w:jc w:val="both"/>
        <w:rPr/>
      </w:pPr>
      <w:r>
        <w:rPr>
          <w:rStyle w:val="Style9"/>
          <w:rFonts w:eastAsia="Liberation Serif" w:cs="Liberation Serif" w:ascii="Liberation Serif" w:hAnsi="Liberation Serif"/>
          <w:sz w:val="28"/>
          <w:szCs w:val="28"/>
        </w:rPr>
        <w:t xml:space="preserve">1) статьи 11.1-11.3 Федерального закона от 27 июля 2010 года № 210-ФЗ </w:t>
      </w:r>
      <w:r>
        <w:rPr/>
        <w:br/>
      </w:r>
      <w:r>
        <w:rPr>
          <w:rStyle w:val="Style9"/>
          <w:rFonts w:eastAsia="Liberation Serif" w:cs="Liberation Serif" w:ascii="Liberation Serif" w:hAnsi="Liberation Serif"/>
          <w:sz w:val="28"/>
          <w:szCs w:val="28"/>
        </w:rPr>
        <w:t>«Об организации предоставления государственных и муниципальных услуг»;</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2) постановление Правительства Свердловской области от 22.11.2018</w:t>
      </w:r>
      <w:r>
        <w:rPr/>
        <w:br/>
      </w:r>
      <w:r>
        <w:rPr>
          <w:rStyle w:val="Style9"/>
          <w:rFonts w:eastAsia="Liberation Serif" w:cs="Liberation Serif" w:ascii="Liberation Serif" w:hAnsi="Liberation Serif"/>
          <w:sz w:val="28"/>
          <w:szCs w:val="28"/>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3) постановление главы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Style16"/>
        <w:suppressAutoHyphens w:val="true"/>
        <w:spacing w:lineRule="auto" w:line="240" w:before="0" w:after="0"/>
        <w:ind w:left="0" w:right="0" w:firstLine="737"/>
        <w:jc w:val="both"/>
        <w:rPr/>
      </w:pPr>
      <w:r>
        <w:rPr>
          <w:rStyle w:val="Style9"/>
          <w:rFonts w:eastAsia="Liberation Serif" w:cs="Liberation Serif" w:ascii="Liberation Serif" w:hAnsi="Liberation Serif"/>
          <w:sz w:val="28"/>
          <w:szCs w:val="28"/>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w:t>
      </w:r>
      <w:bookmarkStart w:id="15" w:name="Par310"/>
      <w:bookmarkStart w:id="16" w:name="Par341"/>
      <w:bookmarkStart w:id="17" w:name="Par346"/>
      <w:bookmarkEnd w:id="15"/>
      <w:bookmarkEnd w:id="16"/>
      <w:bookmarkEnd w:id="17"/>
      <w:r>
        <w:rPr>
          <w:rStyle w:val="Style9"/>
          <w:rFonts w:ascii="Liberation Serif" w:hAnsi="Liberation Serif"/>
          <w:sz w:val="28"/>
          <w:szCs w:val="28"/>
        </w:rPr>
        <w:t>https://www.gosuslugi.ru/</w:t>
      </w:r>
      <w:r>
        <w:rPr>
          <w:rStyle w:val="Style9"/>
          <w:rFonts w:eastAsia="Liberation Serif" w:cs="Liberation Serif" w:ascii="Liberation Serif" w:hAnsi="Liberation Serif"/>
          <w:color w:val="auto"/>
          <w:sz w:val="28"/>
          <w:szCs w:val="28"/>
        </w:rPr>
        <w:t>.</w:t>
      </w:r>
    </w:p>
    <w:p>
      <w:pPr>
        <w:sectPr>
          <w:headerReference w:type="default" r:id="rId9"/>
          <w:footerReference w:type="default" r:id="rId10"/>
          <w:type w:val="nextPage"/>
          <w:pgSz w:w="11906" w:h="16838"/>
          <w:pgMar w:left="1701" w:right="567" w:header="1134" w:top="1191" w:footer="1134" w:bottom="1276" w:gutter="0"/>
          <w:pgNumType w:fmt="decimal"/>
          <w:formProt w:val="false"/>
          <w:textDirection w:val="lrTb"/>
          <w:docGrid w:type="default" w:linePitch="600" w:charSpace="36864"/>
        </w:sectPr>
        <w:pStyle w:val="Style16"/>
        <w:ind w:left="0" w:right="-285" w:firstLine="709"/>
        <w:jc w:val="both"/>
        <w:rPr>
          <w:rStyle w:val="Style9"/>
          <w:rFonts w:ascii="Liberation Serif" w:hAnsi="Liberation Serif" w:eastAsia="Liberation Serif" w:cs="Liberation Serif"/>
          <w:color w:val="auto"/>
          <w:sz w:val="28"/>
          <w:szCs w:val="28"/>
        </w:rPr>
      </w:pPr>
      <w:r>
        <w:rPr/>
      </w:r>
    </w:p>
    <w:p>
      <w:pPr>
        <w:pStyle w:val="Normal"/>
        <w:ind w:left="3402" w:right="0" w:hanging="0"/>
        <w:jc w:val="right"/>
        <w:rPr>
          <w:rFonts w:ascii="Liberation Serif" w:hAnsi="Liberation Serif"/>
        </w:rPr>
      </w:pPr>
      <w:r>
        <w:rPr>
          <w:rFonts w:ascii="Liberation Serif" w:hAnsi="Liberation Serif"/>
        </w:rPr>
        <w:t xml:space="preserve">Приложение № 1 </w:t>
      </w:r>
    </w:p>
    <w:p>
      <w:pPr>
        <w:pStyle w:val="Normal"/>
        <w:spacing w:lineRule="auto" w:line="240" w:before="0" w:after="0"/>
        <w:ind w:left="0" w:right="0" w:hanging="0"/>
        <w:jc w:val="right"/>
        <w:rPr>
          <w:sz w:val="28"/>
          <w:szCs w:val="28"/>
        </w:rPr>
      </w:pPr>
      <w:r>
        <w:rPr>
          <w:sz w:val="28"/>
          <w:szCs w:val="28"/>
        </w:rPr>
        <w:t>Г</w:t>
      </w:r>
      <w:r>
        <w:rPr>
          <w:rFonts w:ascii="Liberation Serif" w:hAnsi="Liberation Serif"/>
          <w:sz w:val="28"/>
          <w:szCs w:val="28"/>
        </w:rPr>
        <w:t>лаве Камышловского городского округа ______________________________________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от ____________________________________</w:t>
      </w:r>
    </w:p>
    <w:p>
      <w:pPr>
        <w:pStyle w:val="Normal"/>
        <w:spacing w:lineRule="auto" w:line="240" w:before="0" w:after="0"/>
        <w:ind w:left="0" w:right="0" w:hanging="0"/>
        <w:jc w:val="center"/>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(фамилия)</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______________________________________</w:t>
      </w:r>
    </w:p>
    <w:p>
      <w:pPr>
        <w:pStyle w:val="Normal"/>
        <w:tabs>
          <w:tab w:val="clear" w:pos="708"/>
          <w:tab w:val="center" w:pos="5032" w:leader="none"/>
          <w:tab w:val="right" w:pos="9355" w:leader="none"/>
        </w:tabs>
        <w:spacing w:lineRule="auto" w:line="240" w:before="0" w:after="0"/>
        <w:ind w:left="0" w:right="0" w:hanging="0"/>
        <w:jc w:val="center"/>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(имя)</w:t>
      </w:r>
    </w:p>
    <w:p>
      <w:pPr>
        <w:pStyle w:val="Normal"/>
        <w:tabs>
          <w:tab w:val="clear" w:pos="708"/>
          <w:tab w:val="center" w:pos="5032" w:leader="none"/>
          <w:tab w:val="right" w:pos="9355" w:leader="none"/>
        </w:tabs>
        <w:spacing w:lineRule="auto" w:line="240" w:before="0" w:after="0"/>
        <w:ind w:left="0" w:right="0" w:hanging="0"/>
        <w:jc w:val="right"/>
        <w:rPr>
          <w:rFonts w:ascii="Liberation Serif" w:hAnsi="Liberation Serif"/>
          <w:sz w:val="16"/>
          <w:szCs w:val="16"/>
        </w:rPr>
      </w:pPr>
      <w:r>
        <w:rPr>
          <w:rFonts w:ascii="Liberation Serif" w:hAnsi="Liberation Serif"/>
          <w:sz w:val="16"/>
          <w:szCs w:val="16"/>
        </w:rPr>
        <w:t>___________________________________________________________________</w:t>
      </w:r>
    </w:p>
    <w:p>
      <w:pPr>
        <w:pStyle w:val="Normal"/>
        <w:tabs>
          <w:tab w:val="clear" w:pos="708"/>
          <w:tab w:val="center" w:pos="5032" w:leader="none"/>
          <w:tab w:val="right" w:pos="9355" w:leader="none"/>
        </w:tabs>
        <w:spacing w:lineRule="auto" w:line="240" w:before="0" w:after="0"/>
        <w:ind w:left="0" w:right="0" w:hanging="0"/>
        <w:jc w:val="center"/>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(отчество)</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проживающего (ей): _____________________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_______________________________________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паспорт серии __________ № 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выдан _________________________________,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дата выдачи ____________________________,</w:t>
      </w:r>
    </w:p>
    <w:p>
      <w:pPr>
        <w:pStyle w:val="Normal"/>
        <w:spacing w:lineRule="auto" w:line="240" w:before="0" w:after="0"/>
        <w:ind w:left="0" w:right="0" w:hanging="0"/>
        <w:jc w:val="right"/>
        <w:rPr>
          <w:rFonts w:ascii="Liberation Serif" w:hAnsi="Liberation Serif"/>
          <w:sz w:val="28"/>
          <w:szCs w:val="28"/>
        </w:rPr>
      </w:pPr>
      <w:r>
        <w:rPr>
          <w:rFonts w:ascii="Liberation Serif" w:hAnsi="Liberation Serif"/>
          <w:sz w:val="28"/>
          <w:szCs w:val="28"/>
        </w:rPr>
        <w:t>тел. ____________________________________</w:t>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t>ЗАЯВЛЕНИЕ</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w:t>
      </w:r>
    </w:p>
    <w:p>
      <w:pPr>
        <w:pStyle w:val="Normal"/>
        <w:spacing w:lineRule="auto" w:line="240" w:before="0" w:after="0"/>
        <w:ind w:left="0" w:right="0" w:hanging="0"/>
        <w:jc w:val="both"/>
        <w:rPr>
          <w:rFonts w:ascii="Liberation Serif" w:hAnsi="Liberation Serif"/>
        </w:rPr>
      </w:pPr>
      <w:r>
        <w:rPr>
          <w:rFonts w:ascii="Liberation Serif" w:hAnsi="Liberation Serif"/>
          <w:sz w:val="28"/>
          <w:szCs w:val="28"/>
        </w:rPr>
        <w:t xml:space="preserve">на основании </w:t>
      </w:r>
      <w:r>
        <w:rPr>
          <w:rFonts w:ascii="Liberation Serif" w:hAnsi="Liberation Serif"/>
          <w:szCs w:val="28"/>
        </w:rPr>
        <w:t>(</w:t>
      </w:r>
      <w:r>
        <w:rPr>
          <w:rFonts w:ascii="Liberation Serif" w:hAnsi="Liberation Serif"/>
          <w:sz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ascii="Liberation Serif" w:hAnsi="Liberation Serif"/>
          <w:szCs w:val="28"/>
        </w:rPr>
        <w:t>):</w:t>
      </w:r>
    </w:p>
    <w:p>
      <w:pPr>
        <w:pStyle w:val="Normal"/>
        <w:numPr>
          <w:ilvl w:val="0"/>
          <w:numId w:val="3"/>
        </w:numPr>
        <w:suppressAutoHyphens w:val="fals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Собственник здания, сооружения</w:t>
      </w:r>
    </w:p>
    <w:p>
      <w:pPr>
        <w:pStyle w:val="Normal"/>
        <w:numPr>
          <w:ilvl w:val="0"/>
          <w:numId w:val="3"/>
        </w:numPr>
        <w:suppressAutoHyphens w:val="fals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Отдельная категория граждан в случаях, предусмотренных федеральными законами</w:t>
      </w:r>
    </w:p>
    <w:p>
      <w:pPr>
        <w:pStyle w:val="Normal"/>
        <w:numPr>
          <w:ilvl w:val="0"/>
          <w:numId w:val="3"/>
        </w:numPr>
        <w:suppressAutoHyphens w:val="fals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w:t>
      </w:r>
    </w:p>
    <w:p>
      <w:pPr>
        <w:pStyle w:val="Normal"/>
        <w:spacing w:lineRule="auto" w:line="240" w:before="0" w:after="0"/>
        <w:ind w:left="0" w:right="0" w:hanging="0"/>
        <w:jc w:val="both"/>
        <w:rPr>
          <w:rFonts w:ascii="Liberation Serif" w:hAnsi="Liberation Serif"/>
        </w:rPr>
      </w:pPr>
      <w:r>
        <w:rPr>
          <w:rFonts w:ascii="Liberation Serif" w:hAnsi="Liberation Serif"/>
          <w:sz w:val="28"/>
          <w:szCs w:val="28"/>
        </w:rPr>
        <w:t xml:space="preserve">Вид права </w:t>
      </w:r>
      <w:r>
        <w:rPr>
          <w:rFonts w:ascii="Liberation Serif" w:hAnsi="Liberation Serif"/>
          <w:sz w:val="20"/>
          <w:szCs w:val="2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numPr>
          <w:ilvl w:val="0"/>
          <w:numId w:val="4"/>
        </w:numPr>
        <w:suppressAutoHyphens w:val="false"/>
        <w:spacing w:lineRule="auto" w:line="240" w:before="0" w:after="0"/>
        <w:ind w:left="0" w:right="0" w:hanging="0"/>
        <w:jc w:val="both"/>
        <w:rPr>
          <w:rFonts w:ascii="Liberation Serif" w:hAnsi="Liberation Serif"/>
          <w:sz w:val="28"/>
          <w:szCs w:val="20"/>
        </w:rPr>
      </w:pPr>
      <w:r>
        <w:rPr>
          <w:rFonts w:ascii="Liberation Serif" w:hAnsi="Liberation Serif"/>
          <w:sz w:val="28"/>
          <w:szCs w:val="20"/>
        </w:rPr>
        <w:t>аренду, сроком на _____________________________________________</w:t>
      </w:r>
    </w:p>
    <w:p>
      <w:pPr>
        <w:pStyle w:val="Normal"/>
        <w:numPr>
          <w:ilvl w:val="0"/>
          <w:numId w:val="4"/>
        </w:numPr>
        <w:suppressAutoHyphens w:val="false"/>
        <w:spacing w:lineRule="auto" w:line="240" w:before="0" w:after="0"/>
        <w:ind w:left="0" w:right="0" w:hanging="0"/>
        <w:jc w:val="both"/>
        <w:rPr>
          <w:rFonts w:ascii="Liberation Serif" w:hAnsi="Liberation Serif"/>
          <w:sz w:val="28"/>
          <w:szCs w:val="20"/>
        </w:rPr>
      </w:pPr>
      <w:r>
        <w:rPr>
          <w:rFonts w:ascii="Liberation Serif" w:hAnsi="Liberation Serif"/>
          <w:sz w:val="28"/>
          <w:szCs w:val="20"/>
        </w:rPr>
        <w:t xml:space="preserve">собственность за плату </w:t>
      </w:r>
    </w:p>
    <w:p>
      <w:pPr>
        <w:pStyle w:val="Normal"/>
        <w:numPr>
          <w:ilvl w:val="0"/>
          <w:numId w:val="4"/>
        </w:numPr>
        <w:suppressAutoHyphens w:val="false"/>
        <w:spacing w:lineRule="auto" w:line="240" w:before="0" w:after="0"/>
        <w:ind w:left="0" w:right="0" w:hanging="0"/>
        <w:jc w:val="both"/>
        <w:rPr>
          <w:rFonts w:ascii="Liberation Serif" w:hAnsi="Liberation Serif"/>
          <w:sz w:val="28"/>
          <w:szCs w:val="20"/>
        </w:rPr>
      </w:pPr>
      <w:r>
        <w:rPr>
          <w:rFonts w:ascii="Liberation Serif" w:hAnsi="Liberation Serif"/>
          <w:sz w:val="28"/>
          <w:szCs w:val="20"/>
        </w:rPr>
        <w:t>собственность бесплатно</w:t>
      </w:r>
    </w:p>
    <w:p>
      <w:pPr>
        <w:pStyle w:val="Normal"/>
        <w:numPr>
          <w:ilvl w:val="0"/>
          <w:numId w:val="4"/>
        </w:numPr>
        <w:suppressAutoHyphens w:val="false"/>
        <w:spacing w:lineRule="auto" w:line="240" w:before="0" w:after="0"/>
        <w:ind w:left="0" w:right="0" w:hanging="0"/>
        <w:jc w:val="both"/>
        <w:rPr>
          <w:rFonts w:ascii="Liberation Serif" w:hAnsi="Liberation Serif"/>
          <w:sz w:val="28"/>
          <w:szCs w:val="20"/>
        </w:rPr>
      </w:pPr>
      <w:r>
        <w:rPr>
          <w:rFonts w:ascii="Liberation Serif" w:hAnsi="Liberation Serif"/>
          <w:sz w:val="28"/>
          <w:szCs w:val="20"/>
        </w:rPr>
        <w:t>безвозмездное пользование</w:t>
      </w:r>
    </w:p>
    <w:p>
      <w:pPr>
        <w:pStyle w:val="Normal"/>
        <w:numPr>
          <w:ilvl w:val="0"/>
          <w:numId w:val="4"/>
        </w:numPr>
        <w:suppressAutoHyphens w:val="false"/>
        <w:spacing w:lineRule="auto" w:line="240" w:before="0" w:after="0"/>
        <w:ind w:left="0" w:right="0" w:hanging="0"/>
        <w:jc w:val="both"/>
        <w:rPr>
          <w:rFonts w:ascii="Liberation Serif" w:hAnsi="Liberation Serif"/>
          <w:sz w:val="28"/>
          <w:szCs w:val="20"/>
        </w:rPr>
      </w:pPr>
      <w:r>
        <w:rPr>
          <w:rFonts w:ascii="Liberation Serif" w:hAnsi="Liberation Serif"/>
          <w:sz w:val="28"/>
          <w:szCs w:val="20"/>
        </w:rPr>
        <w:t>постоянное (бессрочное) пользование</w:t>
      </w:r>
      <w:bookmarkStart w:id="18" w:name="_GoBack"/>
      <w:bookmarkEnd w:id="18"/>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Цель использования:_________________________________________________</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на основании решения о предварительном согласовании предоставления земельного участка: постановление № _______ от_______________________.</w:t>
      </w:r>
    </w:p>
    <w:p>
      <w:pPr>
        <w:pStyle w:val="Normal"/>
        <w:spacing w:lineRule="auto" w:line="240" w:before="0" w:after="0"/>
        <w:ind w:left="0" w:right="0" w:hanging="0"/>
        <w:jc w:val="both"/>
        <w:rPr>
          <w:rFonts w:ascii="Liberation Serif" w:hAnsi="Liberation Serif"/>
          <w:sz w:val="20"/>
          <w:szCs w:val="20"/>
        </w:rPr>
      </w:pPr>
      <w:r>
        <w:rPr>
          <w:rFonts w:ascii="Liberation Serif" w:hAnsi="Liberation Serif"/>
          <w:sz w:val="20"/>
          <w:szCs w:val="20"/>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left="0" w:right="0" w:hanging="0"/>
        <w:jc w:val="both"/>
        <w:rPr>
          <w:rFonts w:ascii="Liberation Serif" w:hAnsi="Liberation Serif"/>
          <w:sz w:val="20"/>
          <w:szCs w:val="20"/>
        </w:rPr>
      </w:pPr>
      <w:r>
        <w:rPr>
          <w:rFonts w:ascii="Liberation Serif" w:hAnsi="Liberation Serif"/>
          <w:sz w:val="20"/>
          <w:szCs w:val="20"/>
        </w:rPr>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 xml:space="preserve">Почтовый адрес и (или) адрес электронной почты для связи с заявителем: </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t xml:space="preserve">Приложение:  </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Копия паспорта на ____________листах</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Кадастровый паспорт земельного участка на __________листах</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Копии правоустанавливающих документов на объект недвижимости</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 xml:space="preserve">Копия доверенности </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Копия нотариально заверенного согласия супруги (а)</w:t>
      </w:r>
    </w:p>
    <w:p>
      <w:pPr>
        <w:pStyle w:val="Normal"/>
        <w:numPr>
          <w:ilvl w:val="0"/>
          <w:numId w:val="5"/>
        </w:numPr>
        <w:suppressAutoHyphens w:val="false"/>
        <w:spacing w:lineRule="auto" w:line="240" w:before="0" w:after="0"/>
        <w:ind w:left="0" w:right="0" w:hanging="0"/>
        <w:rPr>
          <w:rFonts w:ascii="Liberation Serif" w:hAnsi="Liberation Serif"/>
          <w:sz w:val="20"/>
          <w:szCs w:val="20"/>
        </w:rPr>
      </w:pPr>
      <w:r>
        <w:rPr>
          <w:rFonts w:ascii="Liberation Serif" w:hAnsi="Liberation Serif"/>
          <w:sz w:val="20"/>
          <w:szCs w:val="20"/>
        </w:rPr>
        <w:t>________________________________________________________________________________</w:t>
      </w:r>
    </w:p>
    <w:p>
      <w:pPr>
        <w:pStyle w:val="Normal"/>
        <w:spacing w:lineRule="auto" w:line="240" w:before="0" w:after="0"/>
        <w:ind w:left="0" w:right="0" w:hanging="0"/>
        <w:rPr>
          <w:rFonts w:ascii="Liberation Serif" w:hAnsi="Liberation Serif"/>
          <w:sz w:val="20"/>
          <w:szCs w:val="20"/>
        </w:rPr>
      </w:pPr>
      <w:r>
        <w:rPr>
          <w:rFonts w:ascii="Liberation Serif" w:hAnsi="Liberation Serif"/>
          <w:sz w:val="20"/>
          <w:szCs w:val="20"/>
        </w:rPr>
      </w:r>
    </w:p>
    <w:p>
      <w:pPr>
        <w:pStyle w:val="Normal"/>
        <w:spacing w:lineRule="auto" w:line="240" w:before="0" w:after="0"/>
        <w:ind w:left="0" w:right="0" w:hanging="0"/>
        <w:jc w:val="both"/>
        <w:rPr>
          <w:rFonts w:ascii="Liberation Serif" w:hAnsi="Liberation Serif"/>
          <w:sz w:val="22"/>
          <w:szCs w:val="20"/>
        </w:rPr>
      </w:pPr>
      <w:r>
        <w:rPr>
          <w:rFonts w:ascii="Liberation Serif" w:hAnsi="Liberation Serif"/>
          <w:sz w:val="22"/>
          <w:szCs w:val="20"/>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pPr>
        <w:pStyle w:val="Normal"/>
        <w:spacing w:lineRule="auto" w:line="240" w:before="0" w:after="0"/>
        <w:ind w:left="0" w:right="0" w:hanging="0"/>
        <w:jc w:val="both"/>
        <w:rPr>
          <w:rFonts w:ascii="Liberation Serif" w:hAnsi="Liberation Serif"/>
          <w:sz w:val="22"/>
          <w:szCs w:val="20"/>
        </w:rPr>
      </w:pPr>
      <w:r>
        <w:rPr>
          <w:rFonts w:ascii="Liberation Serif" w:hAnsi="Liberation Serif"/>
          <w:sz w:val="22"/>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pPr>
        <w:pStyle w:val="Normal"/>
        <w:tabs>
          <w:tab w:val="clear" w:pos="708"/>
          <w:tab w:val="left" w:pos="426" w:leader="none"/>
        </w:tabs>
        <w:spacing w:lineRule="auto" w:line="240" w:before="0" w:after="0"/>
        <w:ind w:left="0" w:right="0" w:hanging="0"/>
        <w:jc w:val="both"/>
        <w:rPr>
          <w:rFonts w:ascii="Liberation Serif" w:hAnsi="Liberation Serif"/>
          <w:sz w:val="22"/>
          <w:szCs w:val="20"/>
        </w:rPr>
      </w:pPr>
      <w:r>
        <w:rPr>
          <w:rFonts w:ascii="Liberation Serif" w:hAnsi="Liberation Serif"/>
          <w:sz w:val="22"/>
          <w:szCs w:val="20"/>
        </w:rPr>
        <w:t>1.</w:t>
        <w:tab/>
        <w:t>Получение персональных данных у субъекта персональных данных, а также у третьих лиц;</w:t>
      </w:r>
    </w:p>
    <w:p>
      <w:pPr>
        <w:pStyle w:val="Normal"/>
        <w:tabs>
          <w:tab w:val="clear" w:pos="708"/>
          <w:tab w:val="left" w:pos="426" w:leader="none"/>
        </w:tabs>
        <w:spacing w:lineRule="auto" w:line="240" w:before="0" w:after="0"/>
        <w:ind w:left="0" w:right="0" w:hanging="0"/>
        <w:jc w:val="both"/>
        <w:rPr>
          <w:rFonts w:ascii="Liberation Serif" w:hAnsi="Liberation Serif"/>
          <w:sz w:val="22"/>
          <w:szCs w:val="20"/>
        </w:rPr>
      </w:pPr>
      <w:r>
        <w:rPr>
          <w:rFonts w:ascii="Liberation Serif" w:hAnsi="Liberation Serif"/>
          <w:sz w:val="22"/>
          <w:szCs w:val="20"/>
        </w:rPr>
        <w:t>2.</w:t>
        <w:tab/>
        <w:t>Хранение персональных данных (в электронном виде и на бумажном носителе);</w:t>
      </w:r>
    </w:p>
    <w:p>
      <w:pPr>
        <w:pStyle w:val="Normal"/>
        <w:tabs>
          <w:tab w:val="clear" w:pos="708"/>
          <w:tab w:val="left" w:pos="426" w:leader="none"/>
        </w:tabs>
        <w:spacing w:lineRule="auto" w:line="240" w:before="0" w:after="0"/>
        <w:ind w:left="0" w:right="0" w:hanging="0"/>
        <w:jc w:val="both"/>
        <w:rPr>
          <w:rFonts w:ascii="Liberation Serif" w:hAnsi="Liberation Serif"/>
          <w:sz w:val="22"/>
          <w:szCs w:val="20"/>
        </w:rPr>
      </w:pPr>
      <w:r>
        <w:rPr>
          <w:rFonts w:ascii="Liberation Serif" w:hAnsi="Liberation Serif"/>
          <w:sz w:val="22"/>
          <w:szCs w:val="20"/>
        </w:rPr>
        <w:t>3.</w:t>
        <w:tab/>
        <w:t>Уточнение (обновление, изменение) персональных данных;</w:t>
      </w:r>
    </w:p>
    <w:p>
      <w:pPr>
        <w:pStyle w:val="Normal"/>
        <w:tabs>
          <w:tab w:val="clear" w:pos="708"/>
          <w:tab w:val="left" w:pos="426" w:leader="none"/>
        </w:tabs>
        <w:spacing w:lineRule="auto" w:line="240" w:before="0" w:after="0"/>
        <w:ind w:left="0" w:right="0" w:hanging="0"/>
        <w:jc w:val="both"/>
        <w:rPr>
          <w:rFonts w:ascii="Liberation Serif" w:hAnsi="Liberation Serif"/>
          <w:sz w:val="22"/>
          <w:szCs w:val="20"/>
        </w:rPr>
      </w:pPr>
      <w:r>
        <w:rPr>
          <w:rFonts w:ascii="Liberation Serif" w:hAnsi="Liberation Serif"/>
          <w:sz w:val="22"/>
          <w:szCs w:val="20"/>
        </w:rPr>
        <w:t>4.</w:t>
        <w:tab/>
        <w:t>Использование персональных данных администрацией Камышловского городского округа в связи с оказанием государственной услуги;</w:t>
      </w:r>
    </w:p>
    <w:p>
      <w:pPr>
        <w:pStyle w:val="Normal"/>
        <w:tabs>
          <w:tab w:val="clear" w:pos="708"/>
          <w:tab w:val="left" w:pos="426" w:leader="none"/>
        </w:tabs>
        <w:spacing w:lineRule="auto" w:line="240" w:before="0" w:after="0"/>
        <w:ind w:left="0" w:right="0" w:hanging="0"/>
        <w:jc w:val="both"/>
        <w:rPr>
          <w:rFonts w:ascii="Liberation Serif" w:hAnsi="Liberation Serif"/>
          <w:sz w:val="22"/>
          <w:szCs w:val="20"/>
        </w:rPr>
      </w:pPr>
      <w:r>
        <w:rPr>
          <w:rFonts w:ascii="Liberation Serif" w:hAnsi="Liberation Serif"/>
          <w:sz w:val="22"/>
          <w:szCs w:val="20"/>
        </w:rPr>
        <w:t>5.</w:t>
        <w:tab/>
        <w:t>Передача персональных данных субъекта в порядке, предусмотренном законодательством Российской Федерации.</w:t>
      </w:r>
    </w:p>
    <w:p>
      <w:pPr>
        <w:pStyle w:val="Normal"/>
        <w:spacing w:lineRule="auto" w:line="240" w:before="0" w:after="0"/>
        <w:ind w:left="0" w:right="0" w:hanging="0"/>
        <w:jc w:val="both"/>
        <w:rPr>
          <w:rFonts w:ascii="Liberation Serif" w:hAnsi="Liberation Serif"/>
          <w:sz w:val="22"/>
          <w:szCs w:val="20"/>
        </w:rPr>
      </w:pPr>
      <w:r>
        <w:rPr>
          <w:rFonts w:ascii="Liberation Serif" w:hAnsi="Liberation Serif"/>
          <w:sz w:val="22"/>
          <w:szCs w:val="20"/>
        </w:rPr>
        <w:t>Настоящее согласие является бессрочным.</w:t>
      </w:r>
    </w:p>
    <w:p>
      <w:pPr>
        <w:pStyle w:val="Normal"/>
        <w:spacing w:lineRule="auto" w:line="240" w:before="0" w:after="0"/>
        <w:ind w:left="0" w:right="0" w:hanging="0"/>
        <w:jc w:val="both"/>
        <w:rPr>
          <w:rFonts w:ascii="Liberation Serif" w:hAnsi="Liberation Serif"/>
          <w:sz w:val="22"/>
          <w:szCs w:val="20"/>
        </w:rPr>
      </w:pPr>
      <w:r>
        <w:rPr>
          <w:rFonts w:ascii="Liberation Serif" w:hAnsi="Liberation Serif"/>
          <w:sz w:val="22"/>
          <w:szCs w:val="20"/>
        </w:rPr>
        <w:t>Порядок отзыва настоящего согласия - по личному заявлению субъекта персональных данных.</w:t>
      </w:r>
    </w:p>
    <w:p>
      <w:pPr>
        <w:pStyle w:val="Normal"/>
        <w:spacing w:lineRule="auto" w:line="240" w:before="0" w:after="0"/>
        <w:ind w:left="0" w:right="0" w:hanging="0"/>
        <w:jc w:val="both"/>
        <w:rPr>
          <w:rFonts w:ascii="Liberation Serif" w:hAnsi="Liberation Serif"/>
          <w:sz w:val="20"/>
          <w:szCs w:val="20"/>
        </w:rPr>
      </w:pPr>
      <w:r>
        <w:rPr>
          <w:rFonts w:ascii="Liberation Serif" w:hAnsi="Liberation Serif"/>
          <w:sz w:val="20"/>
          <w:szCs w:val="20"/>
        </w:rPr>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 xml:space="preserve">                                                                                            </w:t>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«_____» ________________</w:t>
        <w:tab/>
        <w:t>20____года</w:t>
        <w:tab/>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Заявитель: _________________________________________            __________</w:t>
      </w:r>
    </w:p>
    <w:p>
      <w:pPr>
        <w:pStyle w:val="Normal"/>
        <w:tabs>
          <w:tab w:val="clear" w:pos="708"/>
          <w:tab w:val="left" w:pos="3720" w:leader="none"/>
          <w:tab w:val="right" w:pos="9360" w:leader="none"/>
        </w:tabs>
        <w:spacing w:lineRule="auto" w:line="240" w:before="0" w:after="0"/>
        <w:ind w:left="0" w:right="0" w:hanging="0"/>
        <w:rPr>
          <w:rFonts w:ascii="Liberation Serif" w:hAnsi="Liberation Serif"/>
        </w:rPr>
      </w:pPr>
      <w:r>
        <w:rPr>
          <w:rFonts w:ascii="Liberation Serif" w:hAnsi="Liberation Serif"/>
        </w:rPr>
        <w:tab/>
        <w:t>(Ф.И.О.)                                                           (подпись)</w:t>
      </w:r>
    </w:p>
    <w:p>
      <w:pPr>
        <w:pStyle w:val="Normal"/>
        <w:spacing w:lineRule="auto" w:line="240" w:before="0" w:after="0"/>
        <w:ind w:left="0" w:right="0" w:hanging="0"/>
        <w:rPr>
          <w:rFonts w:ascii="Liberation Serif" w:hAnsi="Liberation Serif"/>
        </w:rPr>
      </w:pPr>
      <w:r>
        <w:rPr>
          <w:rFonts w:ascii="Liberation Serif" w:hAnsi="Liberation Serif"/>
        </w:rPr>
      </w:r>
    </w:p>
    <w:p>
      <w:pPr>
        <w:pStyle w:val="Normal"/>
        <w:widowControl w:val="false"/>
        <w:ind w:left="0" w:right="-1" w:hanging="0"/>
        <w:rPr>
          <w:rFonts w:ascii="Liberation Serif" w:hAnsi="Liberation Serif"/>
          <w:b/>
          <w:b/>
          <w:sz w:val="28"/>
          <w:szCs w:val="28"/>
        </w:rPr>
      </w:pPr>
      <w:r>
        <w:rPr>
          <w:rFonts w:ascii="Liberation Serif" w:hAnsi="Liberation Serif"/>
          <w:b/>
          <w:sz w:val="28"/>
          <w:szCs w:val="28"/>
        </w:rPr>
      </w:r>
    </w:p>
    <w:p>
      <w:pPr>
        <w:pStyle w:val="Normal"/>
        <w:ind w:left="0" w:right="-285" w:firstLine="709"/>
        <w:jc w:val="both"/>
        <w:rPr>
          <w:rStyle w:val="Style9"/>
          <w:rFonts w:ascii="Liberation Serif" w:hAnsi="Liberation Serif" w:eastAsia="Liberation Serif" w:cs="Liberation Serif"/>
          <w:color w:val="auto"/>
          <w:sz w:val="28"/>
          <w:szCs w:val="28"/>
        </w:rPr>
      </w:pPr>
      <w:r>
        <w:rPr/>
      </w:r>
    </w:p>
    <w:p>
      <w:pPr>
        <w:pStyle w:val="Style16"/>
        <w:ind w:left="0" w:right="-285" w:hanging="0"/>
        <w:jc w:val="both"/>
        <w:rPr/>
      </w:pPr>
      <w:r>
        <w:rPr/>
      </w:r>
    </w:p>
    <w:sectPr>
      <w:headerReference w:type="default" r:id="rId11"/>
      <w:footerReference w:type="default" r:id="rId12"/>
      <w:type w:val="nextPage"/>
      <w:pgSz w:w="11906" w:h="16838"/>
      <w:pgMar w:left="1701" w:right="567" w:header="1134" w:top="1693"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XO Thames">
    <w:charset w:val="cc"/>
    <w:family w:val="auto"/>
    <w:pitch w:val="default"/>
  </w:font>
  <w:font w:name="Liberation Sans">
    <w:altName w:val="Arial"/>
    <w:charset w:val="cc"/>
    <w:family w:val="swiss"/>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Courier New">
    <w:charset w:val="cc"/>
    <w:family w:val="modern"/>
    <w:pitch w:val="fixed"/>
  </w:font>
  <w:font w:name="Liberation Serif">
    <w:altName w:val="Times New Roman"/>
    <w:charset w:val="cc"/>
    <w:family w:val="roma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b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b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jc w:val="center"/>
      <w:rPr/>
    </w:pPr>
    <w:r>
      <w:rPr>
        <w:rStyle w:val="Style11"/>
        <w:rFonts w:eastAsia="Liberation Serif" w:cs="Liberation Serif" w:ascii="Liberation Serif" w:hAnsi="Liberation Serif"/>
        <w:sz w:val="28"/>
        <w:szCs w:val="28"/>
      </w:rPr>
      <w:fldChar w:fldCharType="begin"/>
    </w:r>
    <w:r>
      <w:rPr>
        <w:rStyle w:val="Style11"/>
        <w:sz w:val="28"/>
        <w:szCs w:val="28"/>
        <w:rFonts w:eastAsia="Liberation Serif" w:cs="Liberation Serif" w:ascii="Liberation Serif" w:hAnsi="Liberation Serif"/>
      </w:rPr>
      <w:instrText> PAGE </w:instrText>
    </w:r>
    <w:r>
      <w:rPr>
        <w:rStyle w:val="Style11"/>
        <w:sz w:val="28"/>
        <w:szCs w:val="28"/>
        <w:rFonts w:eastAsia="Liberation Serif" w:cs="Liberation Serif" w:ascii="Liberation Serif" w:hAnsi="Liberation Serif"/>
      </w:rPr>
      <w:fldChar w:fldCharType="separate"/>
    </w:r>
    <w:r>
      <w:rPr>
        <w:rStyle w:val="Style11"/>
        <w:sz w:val="28"/>
        <w:szCs w:val="28"/>
        <w:rFonts w:eastAsia="Liberation Serif" w:cs="Liberation Serif" w:ascii="Liberation Serif" w:hAnsi="Liberation Serif"/>
      </w:rPr>
      <w:t>42</w:t>
    </w:r>
    <w:r>
      <w:rPr>
        <w:rStyle w:val="Style11"/>
        <w:sz w:val="28"/>
        <w:szCs w:val="28"/>
        <w:rFonts w:eastAsia="Liberation Serif" w:cs="Liberation Serif" w:ascii="Liberation Serif" w:hAnsi="Liberation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b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jc w:val="center"/>
      <w:rPr/>
    </w:pPr>
    <w:r>
      <w:rPr>
        <w:rStyle w:val="Style11"/>
        <w:rFonts w:eastAsia="Liberation Serif" w:cs="Liberation Serif" w:ascii="Liberation Serif" w:hAnsi="Liberation Serif"/>
        <w:sz w:val="28"/>
        <w:szCs w:val="28"/>
      </w:rPr>
      <w:fldChar w:fldCharType="begin"/>
    </w:r>
    <w:r>
      <w:rPr>
        <w:rStyle w:val="Style11"/>
        <w:sz w:val="28"/>
        <w:szCs w:val="28"/>
        <w:rFonts w:eastAsia="Liberation Serif" w:cs="Liberation Serif" w:ascii="Liberation Serif" w:hAnsi="Liberation Serif"/>
      </w:rPr>
      <w:instrText> PAGE </w:instrText>
    </w:r>
    <w:r>
      <w:rPr>
        <w:rStyle w:val="Style11"/>
        <w:sz w:val="28"/>
        <w:szCs w:val="28"/>
        <w:rFonts w:eastAsia="Liberation Serif" w:cs="Liberation Serif" w:ascii="Liberation Serif" w:hAnsi="Liberation Serif"/>
      </w:rPr>
      <w:fldChar w:fldCharType="separate"/>
    </w:r>
    <w:r>
      <w:rPr>
        <w:rStyle w:val="Style11"/>
        <w:sz w:val="28"/>
        <w:szCs w:val="28"/>
        <w:rFonts w:eastAsia="Liberation Serif" w:cs="Liberation Serif" w:ascii="Liberation Serif" w:hAnsi="Liberation Serif"/>
      </w:rPr>
      <w:t>42</w:t>
    </w:r>
    <w:r>
      <w:rPr>
        <w:rStyle w:val="Style11"/>
        <w:sz w:val="28"/>
        <w:szCs w:val="28"/>
        <w:rFonts w:eastAsia="Liberation Serif" w:cs="Liberation Serif" w:ascii="Liberation Serif" w:hAnsi="Liberation Serif"/>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bullet"/>
      <w:lvlText w:val=""/>
      <w:lvlJc w:val="left"/>
      <w:pPr>
        <w:ind w:left="72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86"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644" w:hanging="360"/>
      </w:pPr>
      <w:rPr>
        <w:rFonts w:ascii="Times New Roman" w:hAnsi="Times New Roman" w:cs="Times New Roman" w:hint="default"/>
        <w:sz w:val="20"/>
        <w:b/>
        <w:rFonts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kern w:val="2"/>
        <w:sz w:val="22"/>
        <w:szCs w:val="22"/>
        <w:lang w:val="ru-RU" w:eastAsia="ru-RU" w:bidi="ar-SA"/>
      </w:rPr>
    </w:rPrDefault>
    <w:pPrDefault>
      <w:pPr>
        <w:widowControl/>
        <w:suppressAutoHyphens w:val="false"/>
        <w:overflowPunct w:val="false"/>
        <w:autoSpaceDE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
    <w:name w:val="Heading 1"/>
    <w:basedOn w:val="Normal"/>
    <w:next w:val="Normal"/>
    <w:qFormat/>
    <w:pPr>
      <w:numPr>
        <w:ilvl w:val="0"/>
        <w:numId w:val="1"/>
      </w:numPr>
      <w:suppressAutoHyphens w:val="true"/>
      <w:spacing w:before="120" w:after="120"/>
      <w:outlineLvl w:val="0"/>
    </w:pPr>
    <w:rPr>
      <w:rFonts w:ascii="XO Thames" w:hAnsi="XO Thames" w:eastAsia="XO Thames" w:cs="XO Thames"/>
      <w:b/>
      <w:bCs/>
      <w:sz w:val="32"/>
      <w:szCs w:val="32"/>
    </w:rPr>
  </w:style>
  <w:style w:type="paragraph" w:styleId="2">
    <w:name w:val="Heading 2"/>
    <w:basedOn w:val="Normal"/>
    <w:next w:val="Normal"/>
    <w:qFormat/>
    <w:pPr>
      <w:numPr>
        <w:ilvl w:val="1"/>
        <w:numId w:val="1"/>
      </w:numPr>
      <w:suppressAutoHyphens w:val="true"/>
      <w:spacing w:before="120" w:after="120"/>
      <w:outlineLvl w:val="1"/>
    </w:pPr>
    <w:rPr>
      <w:rFonts w:ascii="XO Thames" w:hAnsi="XO Thames" w:eastAsia="XO Thames" w:cs="XO Thames"/>
      <w:b/>
      <w:bCs/>
      <w:color w:val="00A0FF"/>
      <w:sz w:val="26"/>
      <w:szCs w:val="26"/>
    </w:rPr>
  </w:style>
  <w:style w:type="paragraph" w:styleId="3">
    <w:name w:val="Heading 3"/>
    <w:basedOn w:val="Normal"/>
    <w:next w:val="Normal"/>
    <w:qFormat/>
    <w:pPr>
      <w:numPr>
        <w:ilvl w:val="2"/>
        <w:numId w:val="1"/>
      </w:numPr>
      <w:suppressAutoHyphens w:val="true"/>
      <w:outlineLvl w:val="2"/>
    </w:pPr>
    <w:rPr>
      <w:rFonts w:ascii="XO Thames" w:hAnsi="XO Thames" w:eastAsia="XO Thames" w:cs="XO Thames"/>
      <w:b/>
      <w:bCs/>
      <w:i/>
      <w:iCs/>
    </w:rPr>
  </w:style>
  <w:style w:type="paragraph" w:styleId="4">
    <w:name w:val="Heading 4"/>
    <w:basedOn w:val="Normal"/>
    <w:next w:val="Normal"/>
    <w:qFormat/>
    <w:pPr>
      <w:numPr>
        <w:ilvl w:val="3"/>
        <w:numId w:val="1"/>
      </w:numPr>
      <w:suppressAutoHyphens w:val="true"/>
      <w:spacing w:before="120" w:after="120"/>
      <w:outlineLvl w:val="3"/>
    </w:pPr>
    <w:rPr>
      <w:rFonts w:ascii="XO Thames" w:hAnsi="XO Thames" w:eastAsia="XO Thames" w:cs="XO Thames"/>
      <w:b/>
      <w:bCs/>
      <w:color w:val="595959"/>
      <w:sz w:val="26"/>
      <w:szCs w:val="26"/>
    </w:rPr>
  </w:style>
  <w:style w:type="paragraph" w:styleId="5">
    <w:name w:val="Heading 5"/>
    <w:basedOn w:val="Normal"/>
    <w:next w:val="Normal"/>
    <w:qFormat/>
    <w:pPr>
      <w:numPr>
        <w:ilvl w:val="4"/>
        <w:numId w:val="1"/>
      </w:numPr>
      <w:suppressAutoHyphens w:val="true"/>
      <w:spacing w:before="120" w:after="120"/>
      <w:outlineLvl w:val="4"/>
    </w:pPr>
    <w:rPr>
      <w:rFonts w:ascii="XO Thames" w:hAnsi="XO Thames" w:eastAsia="XO Thames" w:cs="XO Thames"/>
      <w:b/>
      <w:bCs/>
    </w:rPr>
  </w:style>
  <w:style w:type="character" w:styleId="Style9">
    <w:name w:val="Основной шрифт абзаца"/>
    <w:qFormat/>
    <w:rPr/>
  </w:style>
  <w:style w:type="character" w:styleId="Style10">
    <w:name w:val="Гиперссылка"/>
    <w:basedOn w:val="Style9"/>
    <w:qFormat/>
    <w:rPr>
      <w:color w:val="0000FF"/>
      <w:u w:val="single"/>
    </w:rPr>
  </w:style>
  <w:style w:type="character" w:styleId="Style11">
    <w:name w:val="Номер страницы"/>
    <w:basedOn w:val="Style9"/>
    <w:rPr/>
  </w:style>
  <w:style w:type="character" w:styleId="Style12">
    <w:name w:val="Знак примечания"/>
    <w:basedOn w:val="Style9"/>
    <w:qFormat/>
    <w:rPr>
      <w:sz w:val="16"/>
      <w:szCs w:val="16"/>
    </w:rPr>
  </w:style>
  <w:style w:type="character" w:styleId="Style13">
    <w:name w:val="Интернет-ссылка"/>
    <w:rPr>
      <w:color w:val="000080"/>
      <w:u w:val="single"/>
    </w:rPr>
  </w:style>
  <w:style w:type="paragraph" w:styleId="Style14">
    <w:name w:val="Заголовок"/>
    <w:basedOn w:val="Normal"/>
    <w:next w:val="Style15"/>
    <w:qFormat/>
    <w:pPr>
      <w:keepNext w:val="true"/>
      <w:suppressAutoHyphens w:val="true"/>
      <w:spacing w:before="240" w:after="120"/>
    </w:pPr>
    <w:rPr>
      <w:rFonts w:ascii="Liberation Sans" w:hAnsi="Liberation Sans" w:eastAsia="Tahoma" w:cs="Tahoma"/>
      <w:sz w:val="28"/>
      <w:szCs w:val="28"/>
    </w:rPr>
  </w:style>
  <w:style w:type="paragraph" w:styleId="Style15">
    <w:name w:val="Body Text"/>
    <w:basedOn w:val="Normal"/>
    <w:pPr>
      <w:suppressAutoHyphens w:val="true"/>
      <w:spacing w:before="0" w:after="140"/>
    </w:pPr>
    <w:rPr/>
  </w:style>
  <w:style w:type="paragraph" w:styleId="Style16">
    <w:name w:val="Обычный"/>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ru-RU" w:bidi="ar-SA"/>
    </w:rPr>
  </w:style>
  <w:style w:type="paragraph" w:styleId="Style17">
    <w:name w:val="Указатель"/>
    <w:basedOn w:val="Normal"/>
    <w:qFormat/>
    <w:pPr>
      <w:suppressLineNumbers/>
      <w:suppressAutoHyphens w:val="true"/>
    </w:pPr>
    <w:rPr/>
  </w:style>
  <w:style w:type="paragraph" w:styleId="21">
    <w:name w:val="TOC 2"/>
    <w:basedOn w:val="Normal"/>
    <w:next w:val="Normal"/>
    <w:pPr>
      <w:tabs>
        <w:tab w:val="clear" w:pos="708"/>
      </w:tabs>
      <w:suppressAutoHyphens w:val="true"/>
      <w:ind w:left="200" w:right="0" w:hanging="0"/>
    </w:pPr>
    <w:rPr/>
  </w:style>
  <w:style w:type="paragraph" w:styleId="41">
    <w:name w:val="TOC 4"/>
    <w:basedOn w:val="Normal"/>
    <w:next w:val="Normal"/>
    <w:pPr>
      <w:tabs>
        <w:tab w:val="clear" w:pos="708"/>
      </w:tabs>
      <w:suppressAutoHyphens w:val="true"/>
      <w:ind w:left="600" w:right="0" w:hanging="0"/>
    </w:pPr>
    <w:rPr/>
  </w:style>
  <w:style w:type="paragraph" w:styleId="6">
    <w:name w:val="TOC 6"/>
    <w:basedOn w:val="Normal"/>
    <w:next w:val="Normal"/>
    <w:pPr>
      <w:tabs>
        <w:tab w:val="clear" w:pos="708"/>
      </w:tabs>
      <w:suppressAutoHyphens w:val="true"/>
      <w:ind w:left="1000" w:right="0" w:hanging="0"/>
    </w:pPr>
    <w:rPr/>
  </w:style>
  <w:style w:type="paragraph" w:styleId="7">
    <w:name w:val="TOC 7"/>
    <w:basedOn w:val="Normal"/>
    <w:next w:val="Normal"/>
    <w:pPr>
      <w:tabs>
        <w:tab w:val="clear" w:pos="708"/>
      </w:tabs>
      <w:suppressAutoHyphens w:val="true"/>
      <w:ind w:left="1200" w:right="0" w:hanging="0"/>
    </w:pPr>
    <w:rPr/>
  </w:style>
  <w:style w:type="paragraph" w:styleId="Style18">
    <w:name w:val="Текст выноски Знак"/>
    <w:basedOn w:val="15"/>
    <w:qFormat/>
    <w:pPr>
      <w:suppressAutoHyphens w:val="true"/>
    </w:pPr>
    <w:rPr>
      <w:rFonts w:ascii="Tahoma" w:hAnsi="Tahoma" w:eastAsia="Tahoma" w:cs="Tahoma"/>
      <w:sz w:val="16"/>
      <w:szCs w:val="16"/>
    </w:rPr>
  </w:style>
  <w:style w:type="paragraph" w:styleId="Style19">
    <w:name w:val="Рецензия"/>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ru-RU" w:bidi="ar-SA"/>
    </w:rPr>
  </w:style>
  <w:style w:type="paragraph" w:styleId="11">
    <w:name w:val="Гиперссылка1"/>
    <w:basedOn w:val="15"/>
    <w:qFormat/>
    <w:pPr>
      <w:suppressAutoHyphens w:val="true"/>
    </w:pPr>
    <w:rPr>
      <w:color w:val="0000FF"/>
      <w:u w:val="single"/>
    </w:rPr>
  </w:style>
  <w:style w:type="paragraph" w:styleId="Style20">
    <w:name w:val="Верхний и нижний колонтитулы"/>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360" w:before="0" w:after="200"/>
      <w:jc w:val="left"/>
      <w:textAlignment w:val="baseline"/>
    </w:pPr>
    <w:rPr>
      <w:rFonts w:ascii="XO Thames" w:hAnsi="XO Thames" w:eastAsia="XO Thames" w:cs="XO Thames"/>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0"/>
      <w:u w:val="none"/>
      <w:vertAlign w:val="baseline"/>
      <w:em w:val="none"/>
      <w:lang w:val="ru-RU" w:eastAsia="ru-RU" w:bidi="ar-SA"/>
    </w:rPr>
  </w:style>
  <w:style w:type="paragraph" w:styleId="Style21">
    <w:name w:val="Footer"/>
    <w:basedOn w:val="Style16"/>
    <w:pPr>
      <w:tabs>
        <w:tab w:val="clear" w:pos="708"/>
        <w:tab w:val="center" w:pos="4677" w:leader="none"/>
        <w:tab w:val="right" w:pos="9355" w:leader="none"/>
      </w:tabs>
      <w:suppressAutoHyphens w:val="true"/>
    </w:pPr>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000000"/>
      <w:spacing w:val="0"/>
      <w:w w:val="100"/>
      <w:kern w:val="2"/>
      <w:position w:val="0"/>
      <w:sz w:val="28"/>
      <w:sz w:val="28"/>
      <w:szCs w:val="28"/>
      <w:u w:val="none"/>
      <w:vertAlign w:val="baseline"/>
      <w:em w:val="none"/>
      <w:lang w:val="ru-RU" w:eastAsia="ru-RU" w:bidi="ar-SA"/>
    </w:rPr>
  </w:style>
  <w:style w:type="paragraph" w:styleId="Style22">
    <w:name w:val="Текст примечания"/>
    <w:basedOn w:val="Style16"/>
    <w:qFormat/>
    <w:pPr>
      <w:suppressAutoHyphens w:val="true"/>
    </w:pPr>
    <w:rPr>
      <w:sz w:val="20"/>
      <w:szCs w:val="20"/>
    </w:rPr>
  </w:style>
  <w:style w:type="paragraph" w:styleId="Style23">
    <w:name w:val="Тема примечания"/>
    <w:basedOn w:val="Style22"/>
    <w:next w:val="Style22"/>
    <w:qFormat/>
    <w:pPr>
      <w:suppressAutoHyphens w:val="true"/>
    </w:pPr>
    <w:rPr>
      <w:b/>
      <w:bCs/>
    </w:rPr>
  </w:style>
  <w:style w:type="paragraph" w:styleId="ConsNormal">
    <w:name w:val="Cons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ind w:left="0" w:right="19772" w:firstLine="72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2">
    <w:name w:val="Номер страницы1"/>
    <w:basedOn w:val="15"/>
    <w:qFormat/>
    <w:pPr>
      <w:suppressAutoHyphens w:val="true"/>
    </w:pPr>
    <w:rPr/>
  </w:style>
  <w:style w:type="paragraph" w:styleId="31">
    <w:name w:val="TOC 3"/>
    <w:basedOn w:val="Normal"/>
    <w:next w:val="Normal"/>
    <w:pPr>
      <w:tabs>
        <w:tab w:val="clear" w:pos="708"/>
      </w:tabs>
      <w:suppressAutoHyphens w:val="true"/>
      <w:ind w:left="400" w:right="0" w:hanging="0"/>
    </w:pPr>
    <w:rPr/>
  </w:style>
  <w:style w:type="paragraph" w:styleId="Formattext">
    <w:name w:val="formattext"/>
    <w:basedOn w:val="Style16"/>
    <w:qFormat/>
    <w:pPr>
      <w:suppressAutoHyphens w:val="true"/>
      <w:spacing w:before="100" w:after="100"/>
    </w:pPr>
    <w:rPr/>
  </w:style>
  <w:style w:type="paragraph" w:styleId="Default">
    <w:name w:val="Default"/>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ru-RU" w:bidi="ar-SA"/>
    </w:rPr>
  </w:style>
  <w:style w:type="paragraph" w:styleId="Style24">
    <w:name w:val="Текст сноски Знак"/>
    <w:basedOn w:val="15"/>
    <w:qFormat/>
    <w:pPr>
      <w:suppressAutoHyphens w:val="true"/>
    </w:pPr>
    <w:rPr>
      <w:rFonts w:ascii="Times New Roman" w:hAnsi="Times New Roman" w:eastAsia="Times New Roman" w:cs="Times New Roman"/>
      <w:sz w:val="20"/>
      <w:szCs w:val="20"/>
    </w:rPr>
  </w:style>
  <w:style w:type="paragraph" w:styleId="Style25">
    <w:name w:val="Footnote Tex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XO Thames" w:hAnsi="XO Thames" w:eastAsia="XO Thames" w:cs="XO Thames"/>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3">
    <w:name w:val="TOC 1"/>
    <w:basedOn w:val="Normal"/>
    <w:next w:val="Normal"/>
    <w:pPr>
      <w:suppressAutoHyphens w:val="true"/>
    </w:pPr>
    <w:rPr>
      <w:rFonts w:ascii="XO Thames" w:hAnsi="XO Thames" w:eastAsia="XO Thames" w:cs="XO Thames"/>
      <w:b/>
      <w:bCs/>
    </w:rPr>
  </w:style>
  <w:style w:type="paragraph" w:styleId="14">
    <w:name w:val="Просмотренная гиперссылка1"/>
    <w:basedOn w:val="15"/>
    <w:qFormat/>
    <w:pPr>
      <w:suppressAutoHyphens w:val="true"/>
    </w:pPr>
    <w:rPr>
      <w:color w:val="800080"/>
      <w:u w:val="single"/>
    </w:rPr>
  </w:style>
  <w:style w:type="paragraph" w:styleId="Style26">
    <w:name w:val="Нижний колонтитул Знак"/>
    <w:basedOn w:val="15"/>
    <w:qFormat/>
    <w:pPr>
      <w:suppressAutoHyphens w:val="true"/>
    </w:pPr>
    <w:rPr>
      <w:rFonts w:ascii="Times New Roman" w:hAnsi="Times New Roman" w:eastAsia="Times New Roman" w:cs="Times New Roman"/>
      <w:sz w:val="24"/>
      <w:szCs w:val="24"/>
    </w:rPr>
  </w:style>
  <w:style w:type="paragraph" w:styleId="Style27">
    <w:name w:val="Верхний колонтитул Знак"/>
    <w:basedOn w:val="15"/>
    <w:qFormat/>
    <w:pPr>
      <w:suppressAutoHyphens w:val="true"/>
    </w:pPr>
    <w:rPr>
      <w:rFonts w:ascii="Times New Roman" w:hAnsi="Times New Roman" w:eastAsia="Times New Roman" w:cs="Times New Roman"/>
      <w:sz w:val="24"/>
      <w:szCs w:val="24"/>
    </w:rPr>
  </w:style>
  <w:style w:type="paragraph" w:styleId="9">
    <w:name w:val="TOC 9"/>
    <w:basedOn w:val="Normal"/>
    <w:next w:val="Normal"/>
    <w:pPr>
      <w:tabs>
        <w:tab w:val="clear" w:pos="708"/>
      </w:tabs>
      <w:suppressAutoHyphens w:val="true"/>
      <w:ind w:left="1600" w:right="0" w:hanging="0"/>
    </w:pPr>
    <w:rPr/>
  </w:style>
  <w:style w:type="paragraph" w:styleId="15">
    <w:name w:val="Основной шрифт абзаца1"/>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8">
    <w:name w:val="TOC 8"/>
    <w:basedOn w:val="Normal"/>
    <w:next w:val="Normal"/>
    <w:pPr>
      <w:tabs>
        <w:tab w:val="clear" w:pos="708"/>
      </w:tabs>
      <w:suppressAutoHyphens w:val="true"/>
      <w:ind w:left="1400" w:right="0" w:hanging="0"/>
    </w:pPr>
    <w:rPr/>
  </w:style>
  <w:style w:type="paragraph" w:styleId="16">
    <w:name w:val="Знак примечания1"/>
    <w:basedOn w:val="15"/>
    <w:qFormat/>
    <w:pPr>
      <w:suppressAutoHyphens w:val="true"/>
    </w:pPr>
    <w:rPr>
      <w:sz w:val="16"/>
      <w:szCs w:val="16"/>
    </w:rPr>
  </w:style>
  <w:style w:type="paragraph" w:styleId="51">
    <w:name w:val="TOC 5"/>
    <w:basedOn w:val="Normal"/>
    <w:next w:val="Normal"/>
    <w:pPr>
      <w:tabs>
        <w:tab w:val="clear" w:pos="708"/>
      </w:tabs>
      <w:suppressAutoHyphens w:val="true"/>
      <w:ind w:left="800" w:right="0" w:hanging="0"/>
    </w:pPr>
    <w:rPr/>
  </w:style>
  <w:style w:type="paragraph" w:styleId="Style28">
    <w:name w:val="Header"/>
    <w:basedOn w:val="Style16"/>
    <w:pPr>
      <w:tabs>
        <w:tab w:val="clear" w:pos="708"/>
        <w:tab w:val="center" w:pos="4677" w:leader="none"/>
        <w:tab w:val="right" w:pos="9355" w:leader="none"/>
      </w:tabs>
      <w:suppressAutoHyphens w:val="true"/>
    </w:pPr>
    <w:rPr/>
  </w:style>
  <w:style w:type="paragraph" w:styleId="Style29">
    <w:name w:val="Subtitle"/>
    <w:basedOn w:val="Normal"/>
    <w:next w:val="Normal"/>
    <w:qFormat/>
    <w:pPr>
      <w:suppressAutoHyphens w:val="true"/>
    </w:pPr>
    <w:rPr>
      <w:rFonts w:ascii="XO Thames" w:hAnsi="XO Thames" w:eastAsia="XO Thames" w:cs="XO Thames"/>
      <w:i/>
      <w:iCs/>
      <w:color w:val="616161"/>
      <w:sz w:val="24"/>
      <w:szCs w:val="24"/>
    </w:rPr>
  </w:style>
  <w:style w:type="paragraph" w:styleId="Style30">
    <w:name w:val="Тема примечания Знак"/>
    <w:basedOn w:val="Style31"/>
    <w:qFormat/>
    <w:pPr>
      <w:suppressAutoHyphens w:val="true"/>
    </w:pPr>
    <w:rPr>
      <w:b/>
      <w:bCs/>
    </w:rPr>
  </w:style>
  <w:style w:type="paragraph" w:styleId="ConsPlusNonformat">
    <w:name w:val="ConsPlusNonformat"/>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0"/>
      <w:u w:val="none"/>
      <w:vertAlign w:val="baseline"/>
      <w:em w:val="none"/>
      <w:lang w:val="ru-RU" w:eastAsia="ru-RU" w:bidi="ar-SA"/>
    </w:rPr>
  </w:style>
  <w:style w:type="paragraph" w:styleId="10">
    <w:name w:val="Оглавление 10"/>
    <w:basedOn w:val="Normal"/>
    <w:next w:val="Normal"/>
    <w:qFormat/>
    <w:pPr>
      <w:tabs>
        <w:tab w:val="clear" w:pos="708"/>
      </w:tabs>
      <w:suppressAutoHyphens w:val="true"/>
      <w:ind w:left="1800" w:right="0" w:hanging="0"/>
    </w:pPr>
    <w:rPr/>
  </w:style>
  <w:style w:type="paragraph" w:styleId="Style31">
    <w:name w:val="Текст примечания Знак"/>
    <w:basedOn w:val="15"/>
    <w:qFormat/>
    <w:pPr>
      <w:suppressAutoHyphens w:val="true"/>
    </w:pPr>
    <w:rPr>
      <w:rFonts w:ascii="Times New Roman" w:hAnsi="Times New Roman" w:eastAsia="Times New Roman" w:cs="Times New Roman"/>
      <w:sz w:val="20"/>
      <w:szCs w:val="20"/>
    </w:rPr>
  </w:style>
  <w:style w:type="paragraph" w:styleId="Style32">
    <w:name w:val="Название объекта"/>
    <w:basedOn w:val="Normal"/>
    <w:next w:val="Normal"/>
    <w:qFormat/>
    <w:pPr>
      <w:suppressAutoHyphens w:val="true"/>
    </w:pPr>
    <w:rPr>
      <w:rFonts w:ascii="XO Thames" w:hAnsi="XO Thames" w:eastAsia="XO Thames" w:cs="XO Thames"/>
      <w:b/>
      <w:bCs/>
      <w:sz w:val="52"/>
      <w:szCs w:val="52"/>
    </w:rPr>
  </w:style>
  <w:style w:type="paragraph" w:styleId="Style33">
    <w:name w:val="Текст выноски"/>
    <w:basedOn w:val="Style16"/>
    <w:qFormat/>
    <w:pPr>
      <w:suppressAutoHyphens w:val="true"/>
    </w:pPr>
    <w:rPr>
      <w:rFonts w:ascii="Tahoma" w:hAnsi="Tahoma" w:eastAsia="Tahoma" w:cs="Tahoma"/>
      <w:sz w:val="16"/>
      <w:szCs w:val="16"/>
    </w:rPr>
  </w:style>
  <w:style w:type="paragraph" w:styleId="Style34">
    <w:name w:val="Абзац списка"/>
    <w:basedOn w:val="Style16"/>
    <w:qFormat/>
    <w:pPr>
      <w:tabs>
        <w:tab w:val="clear" w:pos="708"/>
      </w:tabs>
      <w:suppressAutoHyphens w:val="true"/>
      <w:ind w:left="720" w:right="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ind w:left="0" w:right="0" w:firstLine="72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0"/>
      <w:u w:val="none"/>
      <w:vertAlign w:val="baseline"/>
      <w:em w:val="none"/>
      <w:lang w:val="ru-RU" w:eastAsia="ru-RU" w:bidi="ar-SA"/>
    </w:rPr>
  </w:style>
  <w:style w:type="paragraph" w:styleId="17">
    <w:name w:val="Знак сноски1"/>
    <w:basedOn w:val="15"/>
    <w:qFormat/>
    <w:pPr>
      <w:suppressAutoHyphens w:val="true"/>
    </w:pPr>
    <w:rPr>
      <w:position w:val="7"/>
      <w:sz w:val="14"/>
    </w:rPr>
  </w:style>
  <w:style w:type="paragraph" w:styleId="Style35">
    <w:name w:val="Текст сноски"/>
    <w:basedOn w:val="Style16"/>
    <w:qFormat/>
    <w:pPr>
      <w:suppressAutoHyphens w:val="true"/>
    </w:pPr>
    <w:rPr>
      <w:sz w:val="20"/>
      <w:szCs w:val="20"/>
    </w:rPr>
  </w:style>
  <w:style w:type="numbering" w:styleId="NumList1">
    <w:name w:val="num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gorod-kamyshlov.ru/property/komitet-po-upravleniyu-imuschestvom-i-zemelnyimi-resursami/munitsipalnyie-uslugi/" TargetMode="External"/><Relationship Id="rId8" Type="http://schemas.openxmlformats.org/officeDocument/2006/relationships/hyperlink" Target="consultantplus://offline/ref=8A43A861FF2B72E05CABBA7F7E14FBC6E672B48B9BFF9C8DC8E75226F8890E7241C2AC772D31149C39110E3E4A6E570576D55F408733t0K"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LibreOffice/6.3.4.2$Windows_X86_64 LibreOffice_project/60da17e045e08f1793c57c00ba83cdfce946d0aa</Application>
  <Pages>44</Pages>
  <Words>11028</Words>
  <CharactersWithSpaces>98517</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2020-10-29T04:35:00Z</dcterms:created>
  <dc:creator>Ольга Анатольевна</dc:creator>
  <dc:description/>
  <dc:language>ru-RU</dc:language>
  <cp:lastModifiedBy/>
  <cp:lastPrinted>2020-11-20T13:29:49Z</cp:lastPrinted>
  <dcterms:modified xsi:type="dcterms:W3CDTF">2020-11-20T13:29:57Z</dcterms:modified>
  <cp:revision>6</cp:revision>
  <dc:subject/>
  <dc:title/>
</cp:coreProperties>
</file>