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BB" w:rsidRPr="005A0F41" w:rsidRDefault="00B30ABB" w:rsidP="005A0F41">
      <w:pPr>
        <w:widowControl/>
        <w:ind w:firstLine="709"/>
        <w:jc w:val="center"/>
        <w:rPr>
          <w:b/>
          <w:sz w:val="28"/>
          <w:szCs w:val="28"/>
        </w:rPr>
      </w:pPr>
      <w:r w:rsidRPr="005A0F41">
        <w:rPr>
          <w:b/>
          <w:sz w:val="28"/>
          <w:szCs w:val="28"/>
        </w:rPr>
        <w:t>Перечень нормативно-правовых актов, регулирующих</w:t>
      </w:r>
    </w:p>
    <w:p w:rsidR="008604DF" w:rsidRPr="008604DF" w:rsidRDefault="00B30ABB" w:rsidP="008604DF">
      <w:pPr>
        <w:jc w:val="center"/>
        <w:rPr>
          <w:b/>
          <w:sz w:val="28"/>
          <w:szCs w:val="28"/>
        </w:rPr>
      </w:pPr>
      <w:r w:rsidRPr="005A0F41">
        <w:rPr>
          <w:b/>
          <w:sz w:val="28"/>
          <w:szCs w:val="28"/>
        </w:rPr>
        <w:t xml:space="preserve">предоставление </w:t>
      </w:r>
      <w:r w:rsidR="005A0F41" w:rsidRPr="005A0F41">
        <w:rPr>
          <w:b/>
          <w:sz w:val="28"/>
          <w:szCs w:val="28"/>
        </w:rPr>
        <w:t xml:space="preserve">муниципальной услуги </w:t>
      </w:r>
      <w:r w:rsidR="005A0F41" w:rsidRPr="008604DF">
        <w:rPr>
          <w:b/>
          <w:sz w:val="28"/>
          <w:szCs w:val="28"/>
        </w:rPr>
        <w:t>«</w:t>
      </w:r>
      <w:r w:rsidR="008604DF" w:rsidRPr="008604DF">
        <w:rPr>
          <w:b/>
          <w:sz w:val="28"/>
          <w:szCs w:val="28"/>
        </w:rPr>
        <w:t xml:space="preserve">Предварительное согласование предоставления земельных участков из состава земель, государственная </w:t>
      </w:r>
    </w:p>
    <w:p w:rsidR="008604DF" w:rsidRPr="008604DF" w:rsidRDefault="008604DF" w:rsidP="008604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604DF">
        <w:rPr>
          <w:b/>
          <w:sz w:val="28"/>
          <w:szCs w:val="28"/>
        </w:rPr>
        <w:t>собственность на которые не разграничена, и из земель, находящихся</w:t>
      </w:r>
    </w:p>
    <w:p w:rsidR="008604DF" w:rsidRPr="008604DF" w:rsidRDefault="008604DF" w:rsidP="008604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604DF">
        <w:rPr>
          <w:b/>
          <w:sz w:val="28"/>
          <w:szCs w:val="28"/>
        </w:rPr>
        <w:t xml:space="preserve"> в собственности муниципального образования, на территории </w:t>
      </w:r>
    </w:p>
    <w:p w:rsidR="008604DF" w:rsidRDefault="008604DF" w:rsidP="008604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spellStart"/>
      <w:r w:rsidRPr="008604DF">
        <w:rPr>
          <w:b/>
          <w:sz w:val="28"/>
          <w:szCs w:val="28"/>
        </w:rPr>
        <w:t>Камышловского</w:t>
      </w:r>
      <w:proofErr w:type="spellEnd"/>
      <w:r w:rsidRPr="008604DF">
        <w:rPr>
          <w:b/>
          <w:sz w:val="28"/>
          <w:szCs w:val="28"/>
        </w:rPr>
        <w:t xml:space="preserve"> городского округа»</w:t>
      </w:r>
    </w:p>
    <w:p w:rsidR="00693A9C" w:rsidRPr="008604DF" w:rsidRDefault="00693A9C" w:rsidP="008604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41715" w:rsidRDefault="00841715" w:rsidP="0084171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841715">
        <w:rPr>
          <w:sz w:val="28"/>
          <w:szCs w:val="28"/>
        </w:rPr>
        <w:t xml:space="preserve">"Земельный кодекс Российской Федерации" от 25.10.2001 N 136-ФЗ 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"Российская</w:t>
      </w:r>
      <w:r>
        <w:rPr>
          <w:rFonts w:eastAsiaTheme="minorHAnsi"/>
          <w:sz w:val="28"/>
          <w:szCs w:val="28"/>
          <w:lang w:eastAsia="en-US"/>
        </w:rPr>
        <w:t xml:space="preserve"> газета", N 211-212, 30.10.2001);</w:t>
      </w:r>
    </w:p>
    <w:p w:rsidR="00841715" w:rsidRDefault="00385867" w:rsidP="0038586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867">
        <w:rPr>
          <w:sz w:val="28"/>
          <w:szCs w:val="28"/>
        </w:rPr>
        <w:t xml:space="preserve">Федеральный закон от 24.07.2007 N 221-ФЗ "О кадастровой деятельности" 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Российская газета</w:t>
      </w:r>
      <w:r>
        <w:rPr>
          <w:rFonts w:eastAsiaTheme="minorHAnsi"/>
          <w:sz w:val="28"/>
          <w:szCs w:val="28"/>
          <w:lang w:eastAsia="en-US"/>
        </w:rPr>
        <w:t>, N 165, 01.08.2007);</w:t>
      </w:r>
    </w:p>
    <w:p w:rsidR="00835519" w:rsidRDefault="00835519" w:rsidP="0083551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730CA9" w:rsidRDefault="00730CA9" w:rsidP="00730CA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Федеральный закон от 06.10.2003 года № 131-ФЗ </w:t>
      </w:r>
      <w:r w:rsidRPr="00730CA9">
        <w:rPr>
          <w:sz w:val="28"/>
          <w:szCs w:val="28"/>
        </w:rPr>
        <w:t>Федеральный закон от 06.10.2003 N 131-ФЗ (ред. от 27.12.2019)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"Российская газета", N 202, 08.10.2003);</w:t>
      </w:r>
    </w:p>
    <w:p w:rsidR="00730CA9" w:rsidRDefault="00730CA9" w:rsidP="0056215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Федеральный закон от 02 мая 2006 года № 59-ФЗ «О порядке рассмотрения обращений граждан Российской Федерации» («Российская газета», 2006, 05 мая, № 95);</w:t>
      </w:r>
    </w:p>
    <w:p w:rsidR="00385867" w:rsidRDefault="00385867" w:rsidP="0038586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867">
        <w:rPr>
          <w:sz w:val="28"/>
          <w:szCs w:val="28"/>
        </w:rPr>
        <w:t xml:space="preserve">Закон Свердловской области от 07.07.2004 N 18-ОЗ "Об особенностях регулирования земельных отношений на территории Свердловской области" 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Областная</w:t>
      </w:r>
      <w:r>
        <w:rPr>
          <w:rFonts w:eastAsiaTheme="minorHAnsi"/>
          <w:sz w:val="28"/>
          <w:szCs w:val="28"/>
          <w:lang w:eastAsia="en-US"/>
        </w:rPr>
        <w:t xml:space="preserve"> газета, N 181-182, 10.07.2004);</w:t>
      </w:r>
    </w:p>
    <w:p w:rsidR="00D572B2" w:rsidRDefault="00493789" w:rsidP="00D572B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Устав 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D572B2">
        <w:rPr>
          <w:rFonts w:eastAsiaTheme="minorHAnsi"/>
          <w:sz w:val="28"/>
          <w:szCs w:val="28"/>
          <w:lang w:eastAsia="en-US"/>
        </w:rPr>
        <w:t xml:space="preserve">, утвержденный Решением Думы </w:t>
      </w:r>
      <w:proofErr w:type="spellStart"/>
      <w:r w:rsidR="00D572B2"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 w:rsidR="00D572B2">
        <w:rPr>
          <w:rFonts w:eastAsiaTheme="minorHAnsi"/>
          <w:sz w:val="28"/>
          <w:szCs w:val="28"/>
          <w:lang w:eastAsia="en-US"/>
        </w:rPr>
        <w:t xml:space="preserve"> городского </w:t>
      </w:r>
      <w:r w:rsidR="0015564F">
        <w:rPr>
          <w:rFonts w:eastAsiaTheme="minorHAnsi"/>
          <w:sz w:val="28"/>
          <w:szCs w:val="28"/>
          <w:lang w:eastAsia="en-US"/>
        </w:rPr>
        <w:t>округа</w:t>
      </w:r>
      <w:r w:rsidR="00D572B2">
        <w:rPr>
          <w:rFonts w:eastAsiaTheme="minorHAnsi"/>
          <w:sz w:val="28"/>
          <w:szCs w:val="28"/>
          <w:lang w:eastAsia="en-US"/>
        </w:rPr>
        <w:t xml:space="preserve"> от 26.05.2005 N 257 ("</w:t>
      </w:r>
      <w:proofErr w:type="spellStart"/>
      <w:r w:rsidR="00D572B2">
        <w:rPr>
          <w:rFonts w:eastAsiaTheme="minorHAnsi"/>
          <w:sz w:val="28"/>
          <w:szCs w:val="28"/>
          <w:lang w:eastAsia="en-US"/>
        </w:rPr>
        <w:t>Камышловск</w:t>
      </w:r>
      <w:r w:rsidR="0015564F">
        <w:rPr>
          <w:rFonts w:eastAsiaTheme="minorHAnsi"/>
          <w:sz w:val="28"/>
          <w:szCs w:val="28"/>
          <w:lang w:eastAsia="en-US"/>
        </w:rPr>
        <w:t>ие</w:t>
      </w:r>
      <w:proofErr w:type="spellEnd"/>
      <w:r w:rsidR="0015564F">
        <w:rPr>
          <w:rFonts w:eastAsiaTheme="minorHAnsi"/>
          <w:sz w:val="28"/>
          <w:szCs w:val="28"/>
          <w:lang w:eastAsia="en-US"/>
        </w:rPr>
        <w:t xml:space="preserve"> изве</w:t>
      </w:r>
      <w:r w:rsidR="009052D0">
        <w:rPr>
          <w:rFonts w:eastAsiaTheme="minorHAnsi"/>
          <w:sz w:val="28"/>
          <w:szCs w:val="28"/>
          <w:lang w:eastAsia="en-US"/>
        </w:rPr>
        <w:t>стия", N 58, 23.07.2005);</w:t>
      </w:r>
    </w:p>
    <w:p w:rsidR="00476347" w:rsidRDefault="00385867" w:rsidP="0047634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76347">
        <w:rPr>
          <w:rFonts w:eastAsiaTheme="minorHAnsi"/>
          <w:sz w:val="28"/>
          <w:szCs w:val="28"/>
          <w:lang w:eastAsia="en-US"/>
        </w:rPr>
        <w:t xml:space="preserve"> Распоряжение главы </w:t>
      </w:r>
      <w:proofErr w:type="spellStart"/>
      <w:r w:rsidR="00476347"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 w:rsidR="00476347">
        <w:rPr>
          <w:rFonts w:eastAsiaTheme="minorHAnsi"/>
          <w:sz w:val="28"/>
          <w:szCs w:val="28"/>
          <w:lang w:eastAsia="en-US"/>
        </w:rPr>
        <w:t xml:space="preserve"> городского округа от 29.12.2016 года № 498-Р Об утверждении Административного регламента предоставления муниципальной услуги «Предварительное согласование предоставления земельных участков из состава земель, государственная собственность на которые не разграничена, и из земель, находящихся в собственности муниципального образования, на территории </w:t>
      </w:r>
      <w:proofErr w:type="spellStart"/>
      <w:r w:rsidR="00476347"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 w:rsidR="00476347">
        <w:rPr>
          <w:rFonts w:eastAsiaTheme="minorHAnsi"/>
          <w:sz w:val="28"/>
          <w:szCs w:val="28"/>
          <w:lang w:eastAsia="en-US"/>
        </w:rPr>
        <w:t xml:space="preserve"> городского округа» (</w:t>
      </w:r>
      <w:proofErr w:type="spellStart"/>
      <w:r w:rsidR="00476347">
        <w:rPr>
          <w:rFonts w:eastAsiaTheme="minorHAnsi"/>
          <w:sz w:val="28"/>
          <w:szCs w:val="28"/>
          <w:lang w:eastAsia="en-US"/>
        </w:rPr>
        <w:t>Камышловские</w:t>
      </w:r>
      <w:proofErr w:type="spellEnd"/>
      <w:r w:rsidR="00476347">
        <w:rPr>
          <w:rFonts w:eastAsiaTheme="minorHAnsi"/>
          <w:sz w:val="28"/>
          <w:szCs w:val="28"/>
          <w:lang w:eastAsia="en-US"/>
        </w:rPr>
        <w:t xml:space="preserve"> известия</w:t>
      </w:r>
      <w:r w:rsidR="00476347">
        <w:rPr>
          <w:rFonts w:eastAsiaTheme="minorHAnsi"/>
          <w:sz w:val="28"/>
          <w:szCs w:val="28"/>
          <w:lang w:eastAsia="en-US"/>
        </w:rPr>
        <w:t xml:space="preserve">, N 2, 10.01.2017 </w:t>
      </w:r>
      <w:r w:rsidR="00476347">
        <w:rPr>
          <w:rFonts w:eastAsiaTheme="minorHAnsi"/>
          <w:sz w:val="28"/>
          <w:szCs w:val="28"/>
          <w:lang w:eastAsia="en-US"/>
        </w:rPr>
        <w:t>"Муниципальный вестник")</w:t>
      </w:r>
      <w:r w:rsidR="00476347">
        <w:rPr>
          <w:rFonts w:eastAsiaTheme="minorHAnsi"/>
          <w:sz w:val="28"/>
          <w:szCs w:val="28"/>
          <w:lang w:eastAsia="en-US"/>
        </w:rPr>
        <w:t>;</w:t>
      </w:r>
    </w:p>
    <w:p w:rsidR="00476347" w:rsidRDefault="00476347" w:rsidP="0047634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Распоряжение главы 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 от 10.08.2018 года № 220-Р </w:t>
      </w:r>
      <w:r w:rsidRPr="00476347">
        <w:rPr>
          <w:rFonts w:eastAsiaTheme="minorHAnsi"/>
          <w:sz w:val="28"/>
          <w:szCs w:val="28"/>
          <w:lang w:eastAsia="en-US"/>
        </w:rPr>
        <w:t xml:space="preserve">О внесении изменений в административный регламент предоставления муниципальной услуги "Предварительное согласование предоставления земельных участков из состава земель, государственная собственность на которые не разграничена, и из земель, находящихся в собственности муниципального образования, на территории </w:t>
      </w:r>
      <w:proofErr w:type="spellStart"/>
      <w:r w:rsidRPr="00476347"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 w:rsidRPr="00476347">
        <w:rPr>
          <w:rFonts w:eastAsiaTheme="minorHAnsi"/>
          <w:sz w:val="28"/>
          <w:szCs w:val="28"/>
          <w:lang w:eastAsia="en-US"/>
        </w:rPr>
        <w:t xml:space="preserve"> городского округа", утвержденный Распоряжением главы </w:t>
      </w:r>
      <w:proofErr w:type="spellStart"/>
      <w:r w:rsidRPr="00476347"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 w:rsidRPr="00476347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r>
        <w:rPr>
          <w:rFonts w:eastAsiaTheme="minorHAnsi"/>
          <w:sz w:val="28"/>
          <w:szCs w:val="28"/>
          <w:lang w:eastAsia="en-US"/>
        </w:rPr>
        <w:t>от 29 декабря 2016 года N 498-Р (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известия</w:t>
      </w:r>
      <w:r>
        <w:rPr>
          <w:rFonts w:eastAsiaTheme="minorHAnsi"/>
          <w:sz w:val="28"/>
          <w:szCs w:val="28"/>
          <w:lang w:eastAsia="en-US"/>
        </w:rPr>
        <w:t xml:space="preserve">, N 103, 16.08.2018 </w:t>
      </w:r>
      <w:r>
        <w:rPr>
          <w:rFonts w:eastAsiaTheme="minorHAnsi"/>
          <w:sz w:val="28"/>
          <w:szCs w:val="28"/>
          <w:lang w:eastAsia="en-US"/>
        </w:rPr>
        <w:t>"Муниципальный вестник")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76347" w:rsidRDefault="00476347" w:rsidP="00476347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91016" w:rsidRDefault="00991016" w:rsidP="00730CA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991016" w:rsidSect="00693A9C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48"/>
    <w:rsid w:val="00125D48"/>
    <w:rsid w:val="0015564F"/>
    <w:rsid w:val="001C5A53"/>
    <w:rsid w:val="00321679"/>
    <w:rsid w:val="00385867"/>
    <w:rsid w:val="00476347"/>
    <w:rsid w:val="00493789"/>
    <w:rsid w:val="00562151"/>
    <w:rsid w:val="005A0F41"/>
    <w:rsid w:val="005A4F56"/>
    <w:rsid w:val="0063440F"/>
    <w:rsid w:val="006835FE"/>
    <w:rsid w:val="00693A9C"/>
    <w:rsid w:val="00730CA9"/>
    <w:rsid w:val="00835519"/>
    <w:rsid w:val="00841715"/>
    <w:rsid w:val="008604DF"/>
    <w:rsid w:val="009052D0"/>
    <w:rsid w:val="00940367"/>
    <w:rsid w:val="00954A09"/>
    <w:rsid w:val="00991016"/>
    <w:rsid w:val="00A0086D"/>
    <w:rsid w:val="00B30ABB"/>
    <w:rsid w:val="00BD5C29"/>
    <w:rsid w:val="00D5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0D99"/>
  <w15:chartTrackingRefBased/>
  <w15:docId w15:val="{9783CCDC-42B4-49AA-9780-E90DD7EB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A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2020-02-28T08:51:00Z</dcterms:created>
  <dcterms:modified xsi:type="dcterms:W3CDTF">2020-02-28T09:01:00Z</dcterms:modified>
</cp:coreProperties>
</file>